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94"/>
        <w:gridCol w:w="706"/>
        <w:gridCol w:w="208"/>
        <w:gridCol w:w="3432"/>
        <w:gridCol w:w="3280"/>
        <w:gridCol w:w="3068"/>
      </w:tblGrid>
      <w:tr w:rsidR="00D2376E" w:rsidRPr="00D2376E" w:rsidTr="00D2376E">
        <w:trPr>
          <w:trHeight w:val="42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76E" w:rsidRPr="00D2376E" w:rsidRDefault="00D2376E" w:rsidP="00840AA7">
            <w:pPr>
              <w:ind w:firstLine="170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УТВЕРЖДЕН</w:t>
            </w:r>
          </w:p>
        </w:tc>
      </w:tr>
      <w:tr w:rsidR="00D2376E" w:rsidRPr="00D2376E" w:rsidTr="00840AA7">
        <w:trPr>
          <w:gridBefore w:val="2"/>
          <w:wBefore w:w="800" w:type="dxa"/>
          <w:trHeight w:val="296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76E" w:rsidRPr="00D2376E" w:rsidRDefault="00D2376E" w:rsidP="00840AA7">
            <w:pPr>
              <w:ind w:firstLine="170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Постановлением Администрации</w:t>
            </w:r>
          </w:p>
        </w:tc>
      </w:tr>
      <w:tr w:rsidR="00D2376E" w:rsidRPr="00D2376E" w:rsidTr="00840AA7">
        <w:trPr>
          <w:trHeight w:val="541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76E" w:rsidRPr="00D2376E" w:rsidRDefault="00D2376E" w:rsidP="00840AA7">
            <w:pPr>
              <w:ind w:firstLine="184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Бийского района Алтайского края</w:t>
            </w:r>
          </w:p>
        </w:tc>
      </w:tr>
      <w:tr w:rsidR="00D2376E" w:rsidRPr="00D2376E" w:rsidTr="00840AA7">
        <w:trPr>
          <w:trHeight w:val="28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76E" w:rsidRPr="00D2376E" w:rsidRDefault="00D2376E" w:rsidP="00F66C0E">
            <w:pPr>
              <w:ind w:firstLine="184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="00F66C0E">
              <w:rPr>
                <w:rFonts w:eastAsia="Times New Roman"/>
                <w:color w:val="000000"/>
                <w:lang w:eastAsia="ru-RU"/>
              </w:rPr>
              <w:t>20.05.2025</w:t>
            </w:r>
            <w:r w:rsidRPr="00D2376E">
              <w:rPr>
                <w:rFonts w:eastAsia="Times New Roman"/>
                <w:color w:val="000000"/>
                <w:lang w:eastAsia="ru-RU"/>
              </w:rPr>
              <w:t xml:space="preserve"> № </w:t>
            </w:r>
            <w:r w:rsidR="00F66C0E">
              <w:rPr>
                <w:rFonts w:eastAsia="Times New Roman"/>
                <w:color w:val="000000"/>
                <w:lang w:eastAsia="ru-RU"/>
              </w:rPr>
              <w:t>516</w:t>
            </w:r>
            <w:bookmarkStart w:id="0" w:name="_GoBack"/>
            <w:bookmarkEnd w:id="0"/>
            <w:r w:rsidRPr="00D2376E">
              <w:rPr>
                <w:rFonts w:eastAsia="Times New Roman"/>
                <w:color w:val="000000"/>
                <w:lang w:eastAsia="ru-RU"/>
              </w:rPr>
              <w:t xml:space="preserve">   </w:t>
            </w:r>
          </w:p>
        </w:tc>
      </w:tr>
      <w:tr w:rsidR="00D2376E" w:rsidRPr="00D2376E" w:rsidTr="00D2376E">
        <w:trPr>
          <w:gridBefore w:val="2"/>
          <w:wBefore w:w="800" w:type="dxa"/>
          <w:trHeight w:val="42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10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План подготовки к отопительному периоду 2025-2026 годов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10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Муниципального образования Бийский район Алтайского края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2376E">
              <w:rPr>
                <w:rFonts w:eastAsia="Times New Roman"/>
                <w:b/>
                <w:bCs/>
                <w:color w:val="000000"/>
                <w:lang w:eastAsia="ru-RU"/>
              </w:rPr>
              <w:t>1. Анализ прохождения предыдущих трех отопительных периодов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D2376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D2376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D2376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Период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Примечание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Начало отопительного сезона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2022-2023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22.09.2022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2023-2024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26.09.2023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2024-2025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18.09.2024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Завершение отопительного сезона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2022-2023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05.05.2023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2023-2024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03.05.2024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2024-2025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29.04.2025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1.3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Продолжительность отопительного периода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2022-2023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225 дней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2023-2024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220 дней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2024-2025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223 дня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1.4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Технологические нарушения по внешним причинам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2022-2023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2023-2024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2024-2025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1.5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Технологические нарушения по внутренним причинам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2022-2023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2023-2024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2024-2025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1.6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Схемные условия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2022-2023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2023-2024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217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2024-2025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до 10.08.2025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2B67A3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движение теплоносителя; подключение отопительных приборов; скрытая/открытая прокладка труб в помещениях</w:t>
            </w:r>
            <w:r w:rsidR="002B67A3">
              <w:rPr>
                <w:rFonts w:eastAsia="Times New Roman"/>
                <w:color w:val="000000"/>
                <w:lang w:eastAsia="ru-RU"/>
              </w:rPr>
              <w:t>,</w:t>
            </w:r>
            <w:r w:rsidRPr="00D2376E">
              <w:rPr>
                <w:rFonts w:eastAsia="Times New Roman"/>
                <w:color w:val="000000"/>
                <w:lang w:eastAsia="ru-RU"/>
              </w:rPr>
              <w:t xml:space="preserve"> ГВС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1.7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Режимные условия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2022-2023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2023-2024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217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2024-2025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до 10.08.2025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D2376E">
              <w:rPr>
                <w:rFonts w:eastAsia="Times New Roman"/>
                <w:color w:val="000000"/>
                <w:lang w:eastAsia="ru-RU"/>
              </w:rPr>
              <w:t>зависимые от погоды и нормативных параметров микроклимата в помещениях: давление, расход теплоносителя, температура теплоносителя</w:t>
            </w:r>
            <w:proofErr w:type="gramEnd"/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1.8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Погодные условия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2022-2023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без аномалий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2023-2024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без аномалий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2024-2025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без аномалий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708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1.9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2022-2023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с.</w:t>
            </w:r>
            <w:r w:rsidR="00E0538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2376E">
              <w:rPr>
                <w:rFonts w:eastAsia="Times New Roman"/>
                <w:color w:val="000000"/>
                <w:lang w:eastAsia="ru-RU"/>
              </w:rPr>
              <w:t>Лесное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2023-2024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с.</w:t>
            </w:r>
            <w:r w:rsidR="00E0538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2376E">
              <w:rPr>
                <w:rFonts w:eastAsia="Times New Roman"/>
                <w:color w:val="000000"/>
                <w:lang w:eastAsia="ru-RU"/>
              </w:rPr>
              <w:t>Лесное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2024-2025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1.10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Аварийные ситуации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2022-2023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2023-2024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с. Лесное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2024-2025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с. Лесное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1.11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Особенности функционирования объектов теплоснабжения и их оборудования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2022-2023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в штатном режиме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2023-2024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в штатном режиме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2024-2025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в штатном режиме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D2376E">
        <w:trPr>
          <w:gridBefore w:val="1"/>
          <w:wBefore w:w="94" w:type="dxa"/>
          <w:trHeight w:val="756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2376E">
              <w:rPr>
                <w:rFonts w:eastAsia="Times New Roman"/>
                <w:b/>
                <w:bCs/>
                <w:color w:val="000000"/>
                <w:lang w:eastAsia="ru-RU"/>
              </w:rPr>
              <w:t>2. Организационные и технические мероприятия по подготовке к отопительному периоду</w:t>
            </w:r>
          </w:p>
        </w:tc>
      </w:tr>
      <w:tr w:rsidR="00D2376E" w:rsidRPr="00D2376E" w:rsidTr="00C204F6">
        <w:trPr>
          <w:gridBefore w:val="1"/>
          <w:wBefore w:w="94" w:type="dxa"/>
          <w:trHeight w:val="42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D2376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D2376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D2376E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Примечание</w:t>
            </w:r>
          </w:p>
        </w:tc>
      </w:tr>
      <w:tr w:rsidR="00D2376E" w:rsidRPr="00D2376E" w:rsidTr="00C204F6">
        <w:trPr>
          <w:gridBefore w:val="1"/>
          <w:wBefore w:w="94" w:type="dxa"/>
          <w:trHeight w:val="253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 xml:space="preserve">Проведение совместного осмотра объектов теплоснабжения (с участием собственников объекта теплоснабжения, </w:t>
            </w:r>
            <w:proofErr w:type="spellStart"/>
            <w:r w:rsidRPr="00D2376E">
              <w:rPr>
                <w:rFonts w:eastAsia="Times New Roman"/>
                <w:color w:val="000000"/>
                <w:lang w:eastAsia="ru-RU"/>
              </w:rPr>
              <w:t>теплопотребляющей</w:t>
            </w:r>
            <w:proofErr w:type="spellEnd"/>
            <w:r w:rsidRPr="00D2376E">
              <w:rPr>
                <w:rFonts w:eastAsia="Times New Roman"/>
                <w:color w:val="000000"/>
                <w:lang w:eastAsia="ru-RU"/>
              </w:rPr>
              <w:t xml:space="preserve"> установки)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с 01.06.2025 по 30.08.2025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2376E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109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Организация и проведение периодической проверки узлов учета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2376E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2868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Подготовка организационно-распорядительных документов организаций о назначении ответственных лиц за безопасную эксплуатацию тепловых установок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до 10.08.2025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2268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 xml:space="preserve">Обучение ответственных лиц за безопасную эксплуатацию тепловых энергоустановок, в </w:t>
            </w:r>
            <w:proofErr w:type="spellStart"/>
            <w:r w:rsidRPr="00D2376E">
              <w:rPr>
                <w:rFonts w:eastAsia="Times New Roman"/>
                <w:color w:val="000000"/>
                <w:lang w:eastAsia="ru-RU"/>
              </w:rPr>
              <w:t>т.ч</w:t>
            </w:r>
            <w:proofErr w:type="spellEnd"/>
            <w:r w:rsidRPr="00D2376E">
              <w:rPr>
                <w:rFonts w:eastAsia="Times New Roman"/>
                <w:color w:val="000000"/>
                <w:lang w:eastAsia="ru-RU"/>
              </w:rPr>
              <w:t>. знаний норм по охране труда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до 10.08.2025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181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Обучение, проверка знаний лиц отвечающих за оборудование тепл</w:t>
            </w:r>
            <w:proofErr w:type="gramStart"/>
            <w:r w:rsidRPr="00D2376E">
              <w:rPr>
                <w:rFonts w:eastAsia="Times New Roman"/>
                <w:color w:val="000000"/>
                <w:lang w:eastAsia="ru-RU"/>
              </w:rPr>
              <w:t>о-</w:t>
            </w:r>
            <w:proofErr w:type="gramEnd"/>
            <w:r w:rsidRPr="00D2376E">
              <w:rPr>
                <w:rFonts w:eastAsia="Times New Roman"/>
                <w:color w:val="000000"/>
                <w:lang w:eastAsia="ru-RU"/>
              </w:rPr>
              <w:t xml:space="preserve"> газоснабжения, а также электрических приборов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до 10.08.2026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217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 xml:space="preserve">Составление актов проверки </w:t>
            </w:r>
            <w:proofErr w:type="spellStart"/>
            <w:r w:rsidRPr="00D2376E">
              <w:rPr>
                <w:rFonts w:eastAsia="Times New Roman"/>
                <w:color w:val="000000"/>
                <w:lang w:eastAsia="ru-RU"/>
              </w:rPr>
              <w:t>гидровлических</w:t>
            </w:r>
            <w:proofErr w:type="spellEnd"/>
            <w:r w:rsidRPr="00D2376E">
              <w:rPr>
                <w:rFonts w:eastAsia="Times New Roman"/>
                <w:color w:val="000000"/>
                <w:lang w:eastAsia="ru-RU"/>
              </w:rPr>
              <w:t xml:space="preserve"> испытаний, промывки систем теплопотребления, готовности к отопительному периоду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до 10.08.2025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216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Установка пломб на дроссельные (ограничительные) устройства во внутренних системах с составлением акта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до 10.08.2025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145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lastRenderedPageBreak/>
              <w:t>2.8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217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D2376E">
              <w:rPr>
                <w:rFonts w:eastAsia="Times New Roman"/>
                <w:color w:val="000000"/>
                <w:lang w:eastAsia="ru-RU"/>
              </w:rPr>
              <w:t>теплопотребляющих</w:t>
            </w:r>
            <w:proofErr w:type="spellEnd"/>
            <w:r w:rsidRPr="00D2376E">
              <w:rPr>
                <w:rFonts w:eastAsia="Times New Roman"/>
                <w:color w:val="000000"/>
                <w:lang w:eastAsia="ru-RU"/>
              </w:rPr>
              <w:t xml:space="preserve"> установок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до 10.08.2025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1008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Промывка тепловых пунктов и систем теплопотребления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до 10.08.2025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73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Замена теплоизоляции (по необходимости)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до 10.08.2025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73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Ремонт теплового контура зданий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 позднее 10.09.2025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73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Формирование 45-ти суточного запаса угля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 позднее 15.09.2025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73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Формирование резервного топлива (дизель) для РИСЭ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 позднее 15.09.2025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2376E" w:rsidRPr="00D2376E" w:rsidTr="00C204F6">
        <w:trPr>
          <w:gridBefore w:val="1"/>
          <w:wBefore w:w="94" w:type="dxa"/>
          <w:trHeight w:val="1212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2.15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Получение паспорта готовности к отопительному периоду 2025-2026 годов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не позднее 15.09.2025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76E" w:rsidRPr="00D2376E" w:rsidRDefault="00D2376E" w:rsidP="00D2376E">
            <w:pPr>
              <w:rPr>
                <w:rFonts w:eastAsia="Times New Roman"/>
                <w:color w:val="000000"/>
                <w:lang w:eastAsia="ru-RU"/>
              </w:rPr>
            </w:pPr>
            <w:r w:rsidRPr="00D2376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E5227D" w:rsidRDefault="00E5227D"/>
    <w:sectPr w:rsidR="00E5227D" w:rsidSect="00D2376E">
      <w:pgSz w:w="11906" w:h="16838"/>
      <w:pgMar w:top="567" w:right="849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6E"/>
    <w:rsid w:val="002B67A3"/>
    <w:rsid w:val="00840AA7"/>
    <w:rsid w:val="00C204F6"/>
    <w:rsid w:val="00D2376E"/>
    <w:rsid w:val="00E0538D"/>
    <w:rsid w:val="00E5227D"/>
    <w:rsid w:val="00F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OtdJKH</dc:creator>
  <cp:lastModifiedBy>ProtSekt</cp:lastModifiedBy>
  <cp:revision>7</cp:revision>
  <cp:lastPrinted>2025-05-21T07:19:00Z</cp:lastPrinted>
  <dcterms:created xsi:type="dcterms:W3CDTF">2025-05-21T07:04:00Z</dcterms:created>
  <dcterms:modified xsi:type="dcterms:W3CDTF">2025-05-22T03:40:00Z</dcterms:modified>
</cp:coreProperties>
</file>