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C3" w:rsidRPr="000F6F4C" w:rsidRDefault="004C66D2" w:rsidP="004C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E7206" w:rsidRPr="000F6F4C" w:rsidRDefault="004C66D2" w:rsidP="004C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 xml:space="preserve">к отчету об исполнении бюджета </w:t>
      </w:r>
      <w:proofErr w:type="spellStart"/>
      <w:r w:rsidRPr="000F6F4C"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 w:rsidRPr="000F6F4C">
        <w:rPr>
          <w:rFonts w:ascii="Times New Roman" w:hAnsi="Times New Roman" w:cs="Times New Roman"/>
          <w:b/>
          <w:sz w:val="28"/>
          <w:szCs w:val="28"/>
        </w:rPr>
        <w:t xml:space="preserve"> района за 20</w:t>
      </w:r>
      <w:r w:rsidR="00D56471" w:rsidRPr="000F6F4C">
        <w:rPr>
          <w:rFonts w:ascii="Times New Roman" w:hAnsi="Times New Roman" w:cs="Times New Roman"/>
          <w:b/>
          <w:sz w:val="28"/>
          <w:szCs w:val="28"/>
        </w:rPr>
        <w:t>2</w:t>
      </w:r>
      <w:r w:rsidR="00B82948">
        <w:rPr>
          <w:rFonts w:ascii="Times New Roman" w:hAnsi="Times New Roman" w:cs="Times New Roman"/>
          <w:b/>
          <w:sz w:val="28"/>
          <w:szCs w:val="28"/>
        </w:rPr>
        <w:t>4</w:t>
      </w:r>
      <w:r w:rsidRPr="000F6F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519A" w:rsidRPr="000F6F4C" w:rsidRDefault="001D12C3" w:rsidP="001D12C3">
      <w:pPr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ab/>
      </w:r>
    </w:p>
    <w:p w:rsidR="001D12C3" w:rsidRPr="000F6F4C" w:rsidRDefault="001D12C3" w:rsidP="00C5519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5B1CAC" w:rsidRPr="000F6F4C" w:rsidRDefault="001D12C3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ab/>
      </w:r>
      <w:r w:rsidR="005B1CAC" w:rsidRPr="000F6F4C">
        <w:rPr>
          <w:rFonts w:ascii="Times New Roman" w:hAnsi="Times New Roman" w:cs="Times New Roman"/>
          <w:sz w:val="28"/>
          <w:szCs w:val="28"/>
        </w:rPr>
        <w:t>На 202</w:t>
      </w:r>
      <w:r w:rsidR="00B82948">
        <w:rPr>
          <w:rFonts w:ascii="Times New Roman" w:hAnsi="Times New Roman" w:cs="Times New Roman"/>
          <w:sz w:val="28"/>
          <w:szCs w:val="28"/>
        </w:rPr>
        <w:t>4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 год районный бюджет </w:t>
      </w:r>
      <w:r w:rsidR="00B82948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первоначально утверждался в объеме </w:t>
      </w:r>
      <w:r w:rsidR="00B82948">
        <w:rPr>
          <w:rFonts w:ascii="Times New Roman" w:hAnsi="Times New Roman" w:cs="Times New Roman"/>
          <w:sz w:val="28"/>
          <w:szCs w:val="28"/>
        </w:rPr>
        <w:t>1162531,8</w:t>
      </w:r>
      <w:r w:rsidR="000F6F4C" w:rsidRPr="000F6F4C">
        <w:rPr>
          <w:rFonts w:ascii="Times New Roman" w:hAnsi="Times New Roman" w:cs="Times New Roman"/>
          <w:sz w:val="28"/>
          <w:szCs w:val="28"/>
        </w:rPr>
        <w:t xml:space="preserve"> 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тыс. руб. Фактически доходы районного бюджета составили </w:t>
      </w:r>
      <w:r w:rsidR="00B82948">
        <w:rPr>
          <w:rFonts w:ascii="Times New Roman" w:hAnsi="Times New Roman" w:cs="Times New Roman"/>
          <w:sz w:val="28"/>
          <w:szCs w:val="28"/>
        </w:rPr>
        <w:t xml:space="preserve">1333224,1 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B1CAC" w:rsidRPr="000F6F4C" w:rsidRDefault="005B1CAC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>По сравнению с 202</w:t>
      </w:r>
      <w:r w:rsidR="00B82948">
        <w:rPr>
          <w:rFonts w:ascii="Times New Roman" w:hAnsi="Times New Roman" w:cs="Times New Roman"/>
          <w:sz w:val="28"/>
          <w:szCs w:val="28"/>
        </w:rPr>
        <w:t>3</w:t>
      </w:r>
      <w:r w:rsidRPr="000F6F4C">
        <w:rPr>
          <w:rFonts w:ascii="Times New Roman" w:hAnsi="Times New Roman" w:cs="Times New Roman"/>
          <w:sz w:val="28"/>
          <w:szCs w:val="28"/>
        </w:rPr>
        <w:t xml:space="preserve"> годом объем доходов районного бюджета увеличился на </w:t>
      </w:r>
      <w:r w:rsidR="00B82948">
        <w:rPr>
          <w:rFonts w:ascii="Times New Roman" w:hAnsi="Times New Roman" w:cs="Times New Roman"/>
          <w:sz w:val="28"/>
          <w:szCs w:val="28"/>
        </w:rPr>
        <w:t>245775,5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82948">
        <w:rPr>
          <w:rFonts w:ascii="Times New Roman" w:hAnsi="Times New Roman" w:cs="Times New Roman"/>
          <w:sz w:val="28"/>
          <w:szCs w:val="28"/>
        </w:rPr>
        <w:t>122,6</w:t>
      </w:r>
      <w:r w:rsidRPr="000F6F4C">
        <w:rPr>
          <w:rFonts w:ascii="Times New Roman" w:hAnsi="Times New Roman" w:cs="Times New Roman"/>
          <w:sz w:val="28"/>
          <w:szCs w:val="28"/>
        </w:rPr>
        <w:t xml:space="preserve"> %. Собственные налоговые и неналоговые доходы составили </w:t>
      </w:r>
      <w:r w:rsidR="00B82948">
        <w:rPr>
          <w:rFonts w:ascii="Times New Roman" w:hAnsi="Times New Roman" w:cs="Times New Roman"/>
          <w:sz w:val="28"/>
          <w:szCs w:val="28"/>
        </w:rPr>
        <w:t xml:space="preserve">373483,2 </w:t>
      </w:r>
      <w:bookmarkStart w:id="0" w:name="_GoBack"/>
      <w:bookmarkEnd w:id="0"/>
      <w:r w:rsidRPr="000F6F4C">
        <w:rPr>
          <w:rFonts w:ascii="Times New Roman" w:hAnsi="Times New Roman" w:cs="Times New Roman"/>
          <w:sz w:val="28"/>
          <w:szCs w:val="28"/>
        </w:rPr>
        <w:t xml:space="preserve">тыс. руб. и увеличились на </w:t>
      </w:r>
      <w:r w:rsidR="00B82948">
        <w:rPr>
          <w:rFonts w:ascii="Times New Roman" w:hAnsi="Times New Roman" w:cs="Times New Roman"/>
          <w:sz w:val="28"/>
          <w:szCs w:val="28"/>
        </w:rPr>
        <w:t>91965,7 тыс. руб. или 132,7</w:t>
      </w:r>
      <w:r w:rsidRPr="000F6F4C">
        <w:rPr>
          <w:rFonts w:ascii="Times New Roman" w:hAnsi="Times New Roman" w:cs="Times New Roman"/>
          <w:sz w:val="28"/>
          <w:szCs w:val="28"/>
        </w:rPr>
        <w:t xml:space="preserve"> %. Поступления из краевого бюджета первоначально планировались в объеме </w:t>
      </w:r>
      <w:r w:rsidR="00B82948" w:rsidRPr="00B82948">
        <w:rPr>
          <w:rFonts w:ascii="Times New Roman" w:hAnsi="Times New Roman" w:cs="Times New Roman"/>
          <w:sz w:val="28"/>
          <w:szCs w:val="28"/>
        </w:rPr>
        <w:t>876457,9</w:t>
      </w:r>
      <w:r w:rsidR="00B82948" w:rsidRPr="00FD0B0A">
        <w:t xml:space="preserve"> </w:t>
      </w:r>
      <w:r w:rsidRPr="000F6F4C">
        <w:rPr>
          <w:rFonts w:ascii="Times New Roman" w:hAnsi="Times New Roman" w:cs="Times New Roman"/>
          <w:sz w:val="28"/>
          <w:szCs w:val="28"/>
        </w:rPr>
        <w:t xml:space="preserve">тыс. руб. Фактически поступило </w:t>
      </w:r>
      <w:r w:rsidR="00B82948">
        <w:rPr>
          <w:rFonts w:ascii="Times New Roman" w:hAnsi="Times New Roman" w:cs="Times New Roman"/>
          <w:sz w:val="28"/>
          <w:szCs w:val="28"/>
        </w:rPr>
        <w:t>958524,5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руб., в том числе средства краевого бюджета на исполнение переданных полномочий (субвенции краевого бюджета) – </w:t>
      </w:r>
      <w:r w:rsidR="00B82948">
        <w:rPr>
          <w:rFonts w:ascii="Times New Roman" w:hAnsi="Times New Roman" w:cs="Times New Roman"/>
          <w:sz w:val="28"/>
          <w:szCs w:val="28"/>
        </w:rPr>
        <w:t>580415,9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руб.; дотации и субсидии из краевого бюджета на решение вопросов местного значения – </w:t>
      </w:r>
      <w:r w:rsidR="00B82948">
        <w:rPr>
          <w:rFonts w:ascii="Times New Roman" w:hAnsi="Times New Roman" w:cs="Times New Roman"/>
          <w:sz w:val="28"/>
          <w:szCs w:val="28"/>
        </w:rPr>
        <w:t>372665,4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34C88" w:rsidRPr="000F6F4C">
        <w:rPr>
          <w:rFonts w:ascii="Times New Roman" w:hAnsi="Times New Roman" w:cs="Times New Roman"/>
          <w:sz w:val="28"/>
          <w:szCs w:val="28"/>
        </w:rPr>
        <w:t xml:space="preserve">; иные межбюджетные трансферты – </w:t>
      </w:r>
      <w:r w:rsidR="00B82948">
        <w:rPr>
          <w:rFonts w:ascii="Times New Roman" w:hAnsi="Times New Roman" w:cs="Times New Roman"/>
          <w:sz w:val="28"/>
          <w:szCs w:val="28"/>
        </w:rPr>
        <w:t>5443,3</w:t>
      </w:r>
      <w:r w:rsidR="00C34C88" w:rsidRPr="000F6F4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5519A" w:rsidRPr="000F6F4C" w:rsidRDefault="00EB343C" w:rsidP="005B1CAC">
      <w:pPr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ab/>
      </w:r>
    </w:p>
    <w:p w:rsidR="00EB343C" w:rsidRPr="000F6F4C" w:rsidRDefault="00EB343C" w:rsidP="00C5519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5B1CAC" w:rsidRPr="000F6F4C" w:rsidRDefault="00EB343C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ab/>
      </w:r>
      <w:r w:rsidR="005B1CAC" w:rsidRPr="000F6F4C">
        <w:rPr>
          <w:rFonts w:ascii="Times New Roman" w:hAnsi="Times New Roman" w:cs="Times New Roman"/>
          <w:sz w:val="28"/>
          <w:szCs w:val="28"/>
        </w:rPr>
        <w:t>За 202</w:t>
      </w:r>
      <w:r w:rsidR="00B82948">
        <w:rPr>
          <w:rFonts w:ascii="Times New Roman" w:hAnsi="Times New Roman" w:cs="Times New Roman"/>
          <w:sz w:val="28"/>
          <w:szCs w:val="28"/>
        </w:rPr>
        <w:t>4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 год расходы районного бюджета при первоначальном плане </w:t>
      </w:r>
      <w:r w:rsidR="00B82948">
        <w:rPr>
          <w:rFonts w:ascii="Times New Roman" w:hAnsi="Times New Roman" w:cs="Times New Roman"/>
          <w:sz w:val="28"/>
          <w:szCs w:val="28"/>
        </w:rPr>
        <w:t>1162031,8</w:t>
      </w:r>
      <w:r w:rsidR="002B6FAE" w:rsidRPr="000F6F4C">
        <w:rPr>
          <w:rFonts w:ascii="Times New Roman" w:hAnsi="Times New Roman" w:cs="Times New Roman"/>
          <w:sz w:val="28"/>
          <w:szCs w:val="28"/>
        </w:rPr>
        <w:t xml:space="preserve"> 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тыс. руб. составили </w:t>
      </w:r>
      <w:r w:rsidR="00B82948">
        <w:rPr>
          <w:rFonts w:ascii="Times New Roman" w:hAnsi="Times New Roman" w:cs="Times New Roman"/>
          <w:sz w:val="28"/>
          <w:szCs w:val="28"/>
        </w:rPr>
        <w:t>1295068,0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B1CAC" w:rsidRPr="000F6F4C" w:rsidRDefault="005B1CAC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 xml:space="preserve">Из них расходы на финансирование отраслей социальной сферы – </w:t>
      </w:r>
      <w:r w:rsidR="00BF4134">
        <w:rPr>
          <w:rFonts w:ascii="Times New Roman" w:hAnsi="Times New Roman" w:cs="Times New Roman"/>
          <w:sz w:val="28"/>
          <w:szCs w:val="28"/>
        </w:rPr>
        <w:t>851684,8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BF4134">
        <w:rPr>
          <w:rFonts w:ascii="Times New Roman" w:hAnsi="Times New Roman" w:cs="Times New Roman"/>
          <w:sz w:val="28"/>
          <w:szCs w:val="28"/>
        </w:rPr>
        <w:t>65,8</w:t>
      </w:r>
      <w:r w:rsidRPr="000F6F4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414BA" w:rsidRPr="000F6F4C" w:rsidRDefault="005414BA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ab/>
        <w:t>Основные отрасли бюджетной сферы профинансированы в следующих объемах:</w:t>
      </w:r>
    </w:p>
    <w:tbl>
      <w:tblPr>
        <w:tblStyle w:val="a3"/>
        <w:tblW w:w="9776" w:type="dxa"/>
        <w:tblInd w:w="113" w:type="dxa"/>
        <w:tblLook w:val="04A0" w:firstRow="1" w:lastRow="0" w:firstColumn="1" w:lastColumn="0" w:noHBand="0" w:noVBand="1"/>
      </w:tblPr>
      <w:tblGrid>
        <w:gridCol w:w="5240"/>
        <w:gridCol w:w="1700"/>
        <w:gridCol w:w="1437"/>
        <w:gridCol w:w="1399"/>
      </w:tblGrid>
      <w:tr w:rsidR="000F6F4C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Удельный вес в расходах,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BF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Темп роста к 202</w:t>
            </w:r>
            <w:r w:rsidR="00BF41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0F6F4C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75" w:rsidRPr="000F6F4C" w:rsidRDefault="007F2CE2" w:rsidP="0098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BF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738921,2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</w:tr>
      <w:tr w:rsidR="000F6F4C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49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  <w:r w:rsidR="00497575"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BF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241661,4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</w:tr>
      <w:tr w:rsidR="000F6F4C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BF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95271,5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D41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440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122,8</w:t>
            </w:r>
          </w:p>
        </w:tc>
      </w:tr>
      <w:tr w:rsidR="00D411EB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77773,7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440E21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199,3</w:t>
            </w:r>
          </w:p>
        </w:tc>
      </w:tr>
      <w:tr w:rsidR="00D411EB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51945,1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440E21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</w:p>
        </w:tc>
      </w:tr>
      <w:tr w:rsidR="000F6F4C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1D" w:rsidRPr="000F6F4C" w:rsidRDefault="002A691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1D" w:rsidRPr="000F6F4C" w:rsidRDefault="00BF4134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47400,7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1D" w:rsidRPr="000F6F4C" w:rsidRDefault="00D411EB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1D" w:rsidRPr="000F6F4C" w:rsidRDefault="00440E21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0F6F4C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17758,9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41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440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</w:tr>
      <w:tr w:rsidR="000F6F4C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D" w:rsidRPr="000F6F4C" w:rsidRDefault="0056549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D" w:rsidRPr="000F6F4C" w:rsidRDefault="00D411EB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13417,8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D" w:rsidRPr="000F6F4C" w:rsidRDefault="0056549D" w:rsidP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41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D" w:rsidRPr="000F6F4C" w:rsidRDefault="00440E21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217,7</w:t>
            </w:r>
          </w:p>
        </w:tc>
      </w:tr>
      <w:tr w:rsidR="00D411EB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6308,8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D411EB" w:rsidP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EB" w:rsidRPr="000F6F4C" w:rsidRDefault="00440E21" w:rsidP="0041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227,8</w:t>
            </w:r>
          </w:p>
        </w:tc>
      </w:tr>
      <w:tr w:rsidR="000F6F4C" w:rsidRPr="000F6F4C" w:rsidTr="00440E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D4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6549D" w:rsidRPr="000F6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440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121,8</w:t>
            </w:r>
          </w:p>
        </w:tc>
      </w:tr>
    </w:tbl>
    <w:p w:rsidR="005B3B66" w:rsidRPr="000F6F4C" w:rsidRDefault="005B3B66" w:rsidP="00B27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FAE" w:rsidRPr="000F6F4C" w:rsidRDefault="002B6FAE" w:rsidP="002B6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 xml:space="preserve">Расходы районного бюджета носят программно-целевой характер. Финансирование мероприятий, реализуемых в рамках целевых программ, составило </w:t>
      </w:r>
      <w:r w:rsidR="00440E21">
        <w:rPr>
          <w:rFonts w:ascii="Times New Roman" w:hAnsi="Times New Roman" w:cs="Times New Roman"/>
          <w:sz w:val="28"/>
          <w:szCs w:val="28"/>
        </w:rPr>
        <w:t xml:space="preserve">1158461,6 тыс. руб. или </w:t>
      </w:r>
      <w:r w:rsidRPr="000F6F4C">
        <w:rPr>
          <w:rFonts w:ascii="Times New Roman" w:hAnsi="Times New Roman" w:cs="Times New Roman"/>
          <w:sz w:val="28"/>
          <w:szCs w:val="28"/>
        </w:rPr>
        <w:t>8</w:t>
      </w:r>
      <w:r w:rsidR="00440E21">
        <w:rPr>
          <w:rFonts w:ascii="Times New Roman" w:hAnsi="Times New Roman" w:cs="Times New Roman"/>
          <w:sz w:val="28"/>
          <w:szCs w:val="28"/>
        </w:rPr>
        <w:t>9</w:t>
      </w:r>
      <w:r w:rsidRPr="000F6F4C">
        <w:rPr>
          <w:rFonts w:ascii="Times New Roman" w:hAnsi="Times New Roman" w:cs="Times New Roman"/>
          <w:sz w:val="28"/>
          <w:szCs w:val="28"/>
        </w:rPr>
        <w:t>,5 % от общих расходов бюджета.</w:t>
      </w:r>
    </w:p>
    <w:p w:rsidR="002A3589" w:rsidRPr="002A3589" w:rsidRDefault="002B6FAE" w:rsidP="002A35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89">
        <w:rPr>
          <w:rFonts w:ascii="Times New Roman" w:hAnsi="Times New Roman" w:cs="Times New Roman"/>
          <w:sz w:val="28"/>
          <w:szCs w:val="28"/>
        </w:rPr>
        <w:lastRenderedPageBreak/>
        <w:t xml:space="preserve">Расходы </w:t>
      </w:r>
      <w:r w:rsidR="00440E21" w:rsidRPr="002A358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A3589">
        <w:rPr>
          <w:rFonts w:ascii="Times New Roman" w:hAnsi="Times New Roman" w:cs="Times New Roman"/>
          <w:sz w:val="28"/>
          <w:szCs w:val="28"/>
        </w:rPr>
        <w:t>бюджета на ремонт, капитальный ремонт муниципального имущества, подготовку проектно-сметной документации за 202</w:t>
      </w:r>
      <w:r w:rsidR="00440E21" w:rsidRPr="002A3589">
        <w:rPr>
          <w:rFonts w:ascii="Times New Roman" w:hAnsi="Times New Roman" w:cs="Times New Roman"/>
          <w:sz w:val="28"/>
          <w:szCs w:val="28"/>
        </w:rPr>
        <w:t>4</w:t>
      </w:r>
      <w:r w:rsidRPr="002A358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2A3589" w:rsidRPr="002A3589">
        <w:rPr>
          <w:rFonts w:ascii="Times New Roman" w:hAnsi="Times New Roman" w:cs="Times New Roman"/>
          <w:sz w:val="28"/>
          <w:szCs w:val="28"/>
        </w:rPr>
        <w:t>198861,9</w:t>
      </w:r>
      <w:r w:rsidRPr="002A3589">
        <w:rPr>
          <w:rFonts w:ascii="Times New Roman" w:hAnsi="Times New Roman" w:cs="Times New Roman"/>
          <w:sz w:val="28"/>
          <w:szCs w:val="28"/>
        </w:rPr>
        <w:t xml:space="preserve"> тыс. руб. Объем субсидий краевого бюджета на эти цели составил – </w:t>
      </w:r>
      <w:r w:rsidR="002A3589" w:rsidRPr="002A3589">
        <w:rPr>
          <w:rFonts w:ascii="Times New Roman" w:hAnsi="Times New Roman" w:cs="Times New Roman"/>
          <w:sz w:val="28"/>
          <w:szCs w:val="28"/>
        </w:rPr>
        <w:t>139096,5</w:t>
      </w:r>
      <w:r w:rsidR="002A3589" w:rsidRPr="002A3589">
        <w:rPr>
          <w:rFonts w:ascii="Times New Roman" w:hAnsi="Times New Roman" w:cs="Times New Roman"/>
          <w:sz w:val="28"/>
          <w:szCs w:val="28"/>
        </w:rPr>
        <w:t xml:space="preserve"> тыс. руб., средств районного бюджета – 62729,2 тыс. руб. </w:t>
      </w:r>
    </w:p>
    <w:p w:rsidR="002B6FAE" w:rsidRPr="002A3589" w:rsidRDefault="002A3589" w:rsidP="002A35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89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2A3589">
        <w:rPr>
          <w:rFonts w:ascii="Times New Roman" w:hAnsi="Times New Roman" w:cs="Times New Roman"/>
          <w:sz w:val="28"/>
          <w:szCs w:val="28"/>
        </w:rPr>
        <w:t>районного дорожного фонда</w:t>
      </w:r>
      <w:r w:rsidRPr="002A3589">
        <w:rPr>
          <w:rFonts w:ascii="Times New Roman" w:hAnsi="Times New Roman" w:cs="Times New Roman"/>
          <w:sz w:val="28"/>
          <w:szCs w:val="28"/>
        </w:rPr>
        <w:t xml:space="preserve"> направлены н</w:t>
      </w:r>
      <w:r w:rsidR="002B6FAE" w:rsidRPr="002A3589">
        <w:rPr>
          <w:rFonts w:ascii="Times New Roman" w:hAnsi="Times New Roman" w:cs="Times New Roman"/>
          <w:sz w:val="28"/>
          <w:szCs w:val="28"/>
        </w:rPr>
        <w:t>а ремонт и содержание дорог</w:t>
      </w:r>
      <w:r w:rsidRPr="002A3589">
        <w:rPr>
          <w:rFonts w:ascii="Times New Roman" w:hAnsi="Times New Roman" w:cs="Times New Roman"/>
          <w:sz w:val="28"/>
          <w:szCs w:val="28"/>
        </w:rPr>
        <w:t xml:space="preserve"> местного значения. Расходы составили</w:t>
      </w:r>
      <w:r w:rsidR="002B6FAE" w:rsidRPr="002A3589">
        <w:rPr>
          <w:rFonts w:ascii="Times New Roman" w:hAnsi="Times New Roman" w:cs="Times New Roman"/>
          <w:sz w:val="28"/>
          <w:szCs w:val="28"/>
        </w:rPr>
        <w:t xml:space="preserve"> </w:t>
      </w:r>
      <w:r w:rsidRPr="002A3589">
        <w:rPr>
          <w:rFonts w:ascii="Times New Roman" w:hAnsi="Times New Roman" w:cs="Times New Roman"/>
          <w:sz w:val="28"/>
          <w:szCs w:val="28"/>
        </w:rPr>
        <w:t xml:space="preserve">47538,4 тыс. руб., средств краевого бюджета </w:t>
      </w:r>
      <w:r w:rsidRPr="002A3589">
        <w:rPr>
          <w:rFonts w:ascii="Times New Roman" w:hAnsi="Times New Roman" w:cs="Times New Roman"/>
          <w:sz w:val="28"/>
          <w:szCs w:val="28"/>
        </w:rPr>
        <w:t>7</w:t>
      </w:r>
      <w:r w:rsidRPr="002A3589">
        <w:rPr>
          <w:rFonts w:ascii="Times New Roman" w:hAnsi="Times New Roman" w:cs="Times New Roman"/>
          <w:sz w:val="28"/>
          <w:szCs w:val="28"/>
        </w:rPr>
        <w:t>394,0 тыс. руб.</w:t>
      </w:r>
    </w:p>
    <w:p w:rsidR="002A3589" w:rsidRPr="002A3589" w:rsidRDefault="002A3589" w:rsidP="002A35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89">
        <w:rPr>
          <w:rFonts w:ascii="Times New Roman" w:hAnsi="Times New Roman" w:cs="Times New Roman"/>
          <w:sz w:val="28"/>
          <w:szCs w:val="28"/>
        </w:rPr>
        <w:t>При первоначально утвержденном плане 45483,5 тыс. руб. бюджеты сельсоветов на решение вопросов местного значения профинансированы из районного бюджета в сумме 112255,7 тыс. руб., из них на выплату заработной платы и оплату коммунальных услуг 42941,4 тыс. руб., на выполнение переданных полномочий направлено 14495,1 тыс. руб.</w:t>
      </w:r>
    </w:p>
    <w:p w:rsidR="00C5519A" w:rsidRPr="002A3589" w:rsidRDefault="002C0810" w:rsidP="00EF571F">
      <w:pPr>
        <w:jc w:val="both"/>
        <w:rPr>
          <w:rFonts w:ascii="Times New Roman" w:hAnsi="Times New Roman" w:cs="Times New Roman"/>
          <w:sz w:val="28"/>
          <w:szCs w:val="28"/>
        </w:rPr>
      </w:pPr>
      <w:r w:rsidRPr="002A3589">
        <w:rPr>
          <w:rFonts w:ascii="Times New Roman" w:hAnsi="Times New Roman" w:cs="Times New Roman"/>
          <w:sz w:val="28"/>
          <w:szCs w:val="28"/>
        </w:rPr>
        <w:tab/>
      </w:r>
    </w:p>
    <w:p w:rsidR="002C0810" w:rsidRPr="002A3589" w:rsidRDefault="002C0810" w:rsidP="00C5519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589">
        <w:rPr>
          <w:rFonts w:ascii="Times New Roman" w:hAnsi="Times New Roman" w:cs="Times New Roman"/>
          <w:b/>
          <w:sz w:val="28"/>
          <w:szCs w:val="28"/>
        </w:rPr>
        <w:t>Результат исполнения бюджета</w:t>
      </w:r>
    </w:p>
    <w:p w:rsidR="000225B0" w:rsidRPr="002A3589" w:rsidRDefault="001B11D2" w:rsidP="00022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89">
        <w:rPr>
          <w:rFonts w:ascii="Times New Roman" w:hAnsi="Times New Roman" w:cs="Times New Roman"/>
          <w:sz w:val="28"/>
          <w:szCs w:val="28"/>
        </w:rPr>
        <w:t>Остаток средств на счете районного бюджета на 01.01.202</w:t>
      </w:r>
      <w:r w:rsidR="002A3589" w:rsidRPr="002A3589">
        <w:rPr>
          <w:rFonts w:ascii="Times New Roman" w:hAnsi="Times New Roman" w:cs="Times New Roman"/>
          <w:sz w:val="28"/>
          <w:szCs w:val="28"/>
        </w:rPr>
        <w:t>5</w:t>
      </w:r>
      <w:r w:rsidRPr="002A3589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A3589" w:rsidRPr="002A3589">
        <w:rPr>
          <w:rFonts w:ascii="Times New Roman" w:hAnsi="Times New Roman" w:cs="Times New Roman"/>
          <w:sz w:val="28"/>
          <w:szCs w:val="28"/>
          <w:shd w:val="clear" w:color="auto" w:fill="FFFFFF"/>
        </w:rPr>
        <w:t>132447,8</w:t>
      </w:r>
      <w:r w:rsidR="002B6FAE" w:rsidRPr="002A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589">
        <w:rPr>
          <w:rFonts w:ascii="Times New Roman" w:hAnsi="Times New Roman" w:cs="Times New Roman"/>
          <w:sz w:val="28"/>
          <w:szCs w:val="28"/>
        </w:rPr>
        <w:t>тыс. руб., в том числе</w:t>
      </w:r>
      <w:r w:rsidR="000225B0" w:rsidRPr="002A3589">
        <w:rPr>
          <w:rFonts w:ascii="Times New Roman" w:hAnsi="Times New Roman" w:cs="Times New Roman"/>
          <w:sz w:val="28"/>
          <w:szCs w:val="28"/>
        </w:rPr>
        <w:t>:</w:t>
      </w:r>
    </w:p>
    <w:p w:rsidR="000225B0" w:rsidRPr="002A3589" w:rsidRDefault="000225B0" w:rsidP="000225B0">
      <w:pPr>
        <w:jc w:val="both"/>
        <w:rPr>
          <w:rFonts w:ascii="Times New Roman" w:hAnsi="Times New Roman" w:cs="Times New Roman"/>
          <w:sz w:val="28"/>
          <w:szCs w:val="28"/>
        </w:rPr>
      </w:pPr>
      <w:r w:rsidRPr="002A3589">
        <w:rPr>
          <w:rFonts w:ascii="Times New Roman" w:hAnsi="Times New Roman" w:cs="Times New Roman"/>
          <w:sz w:val="28"/>
          <w:szCs w:val="28"/>
        </w:rPr>
        <w:t xml:space="preserve">- целевые средства </w:t>
      </w:r>
      <w:r w:rsidR="002A3589" w:rsidRPr="002A3589">
        <w:rPr>
          <w:rFonts w:ascii="Times New Roman" w:hAnsi="Times New Roman" w:cs="Times New Roman"/>
          <w:sz w:val="28"/>
          <w:szCs w:val="28"/>
        </w:rPr>
        <w:t>25415,4</w:t>
      </w:r>
      <w:r w:rsidRPr="002A358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225B0" w:rsidRPr="002A3589" w:rsidRDefault="000225B0" w:rsidP="000673A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остаток собственных доходов составил </w:t>
      </w:r>
      <w:r w:rsidR="002A3589" w:rsidRPr="002A3589">
        <w:rPr>
          <w:rFonts w:ascii="Times New Roman" w:hAnsi="Times New Roman" w:cs="Times New Roman"/>
          <w:sz w:val="28"/>
          <w:szCs w:val="28"/>
          <w:shd w:val="clear" w:color="auto" w:fill="FFFFFF"/>
        </w:rPr>
        <w:t>107032,4</w:t>
      </w:r>
      <w:r w:rsidR="002B6FAE" w:rsidRPr="002A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58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руб.</w:t>
      </w:r>
    </w:p>
    <w:p w:rsidR="001B11D2" w:rsidRPr="002A3589" w:rsidRDefault="001B11D2" w:rsidP="001B1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89">
        <w:rPr>
          <w:rFonts w:ascii="Times New Roman" w:hAnsi="Times New Roman" w:cs="Times New Roman"/>
          <w:sz w:val="28"/>
          <w:szCs w:val="28"/>
        </w:rPr>
        <w:t>За 202</w:t>
      </w:r>
      <w:r w:rsidR="00440E21" w:rsidRPr="002A3589">
        <w:rPr>
          <w:rFonts w:ascii="Times New Roman" w:hAnsi="Times New Roman" w:cs="Times New Roman"/>
          <w:sz w:val="28"/>
          <w:szCs w:val="28"/>
        </w:rPr>
        <w:t>4</w:t>
      </w:r>
      <w:r w:rsidRPr="002A3589">
        <w:rPr>
          <w:rFonts w:ascii="Times New Roman" w:hAnsi="Times New Roman" w:cs="Times New Roman"/>
          <w:sz w:val="28"/>
          <w:szCs w:val="28"/>
        </w:rPr>
        <w:t xml:space="preserve"> год районный бюджет исполнен с профицитом, то есть с превышением доходов над расходами в сумме </w:t>
      </w:r>
      <w:r w:rsidR="00440E21" w:rsidRPr="002A3589">
        <w:rPr>
          <w:rFonts w:ascii="Times New Roman" w:hAnsi="Times New Roman" w:cs="Times New Roman"/>
          <w:sz w:val="28"/>
          <w:szCs w:val="28"/>
        </w:rPr>
        <w:t>38156,1</w:t>
      </w:r>
      <w:r w:rsidR="00C34C88" w:rsidRPr="002A3589">
        <w:rPr>
          <w:rFonts w:ascii="Times New Roman" w:hAnsi="Times New Roman" w:cs="Times New Roman"/>
          <w:sz w:val="28"/>
          <w:szCs w:val="28"/>
        </w:rPr>
        <w:t xml:space="preserve"> </w:t>
      </w:r>
      <w:r w:rsidRPr="002A3589">
        <w:rPr>
          <w:rFonts w:ascii="Times New Roman" w:hAnsi="Times New Roman" w:cs="Times New Roman"/>
          <w:sz w:val="28"/>
          <w:szCs w:val="28"/>
        </w:rPr>
        <w:t>тыс. руб.</w:t>
      </w:r>
    </w:p>
    <w:p w:rsidR="001B11D2" w:rsidRPr="002A3589" w:rsidRDefault="001B11D2" w:rsidP="001B1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89">
        <w:rPr>
          <w:rFonts w:ascii="Times New Roman" w:hAnsi="Times New Roman" w:cs="Times New Roman"/>
          <w:sz w:val="28"/>
          <w:szCs w:val="28"/>
        </w:rPr>
        <w:t>Мероприятия, проводимые в 202</w:t>
      </w:r>
      <w:r w:rsidR="00440E21" w:rsidRPr="002A3589">
        <w:rPr>
          <w:rFonts w:ascii="Times New Roman" w:hAnsi="Times New Roman" w:cs="Times New Roman"/>
          <w:sz w:val="28"/>
          <w:szCs w:val="28"/>
        </w:rPr>
        <w:t>4</w:t>
      </w:r>
      <w:r w:rsidRPr="002A3589">
        <w:rPr>
          <w:rFonts w:ascii="Times New Roman" w:hAnsi="Times New Roman" w:cs="Times New Roman"/>
          <w:sz w:val="28"/>
          <w:szCs w:val="28"/>
        </w:rPr>
        <w:t xml:space="preserve"> году в области муниципальных заимствований, были направлены на своевременное и полное исполнение принимаемых обязательств. В 202</w:t>
      </w:r>
      <w:r w:rsidR="00440E21" w:rsidRPr="002A3589">
        <w:rPr>
          <w:rFonts w:ascii="Times New Roman" w:hAnsi="Times New Roman" w:cs="Times New Roman"/>
          <w:sz w:val="28"/>
          <w:szCs w:val="28"/>
        </w:rPr>
        <w:t>4</w:t>
      </w:r>
      <w:r w:rsidRPr="002A3589">
        <w:rPr>
          <w:rFonts w:ascii="Times New Roman" w:hAnsi="Times New Roman" w:cs="Times New Roman"/>
          <w:sz w:val="28"/>
          <w:szCs w:val="28"/>
        </w:rPr>
        <w:t xml:space="preserve"> году по соглашению о новации от 12.01.2015 года погашен бюджетный кредит в сумме </w:t>
      </w:r>
      <w:r w:rsidR="00440E21" w:rsidRPr="002A3589">
        <w:rPr>
          <w:rFonts w:ascii="Times New Roman" w:hAnsi="Times New Roman" w:cs="Times New Roman"/>
          <w:sz w:val="28"/>
          <w:szCs w:val="28"/>
        </w:rPr>
        <w:t>500,0</w:t>
      </w:r>
      <w:r w:rsidRPr="002A3589">
        <w:rPr>
          <w:rFonts w:ascii="Times New Roman" w:hAnsi="Times New Roman" w:cs="Times New Roman"/>
          <w:sz w:val="28"/>
          <w:szCs w:val="28"/>
        </w:rPr>
        <w:t xml:space="preserve"> тыс. руб. (оставшаяся сумма задолженности перед краевым бюджетом </w:t>
      </w:r>
      <w:r w:rsidR="00C34C88" w:rsidRPr="002A3589">
        <w:rPr>
          <w:rFonts w:ascii="Times New Roman" w:hAnsi="Times New Roman" w:cs="Times New Roman"/>
          <w:sz w:val="28"/>
          <w:szCs w:val="28"/>
        </w:rPr>
        <w:t>3</w:t>
      </w:r>
      <w:r w:rsidR="00440E21" w:rsidRPr="002A3589">
        <w:rPr>
          <w:rFonts w:ascii="Times New Roman" w:hAnsi="Times New Roman" w:cs="Times New Roman"/>
          <w:sz w:val="28"/>
          <w:szCs w:val="28"/>
        </w:rPr>
        <w:t>4</w:t>
      </w:r>
      <w:r w:rsidR="00C34C88" w:rsidRPr="002A3589">
        <w:rPr>
          <w:rFonts w:ascii="Times New Roman" w:hAnsi="Times New Roman" w:cs="Times New Roman"/>
          <w:sz w:val="28"/>
          <w:szCs w:val="28"/>
        </w:rPr>
        <w:t>10</w:t>
      </w:r>
      <w:r w:rsidRPr="002A3589">
        <w:rPr>
          <w:rFonts w:ascii="Times New Roman" w:hAnsi="Times New Roman" w:cs="Times New Roman"/>
          <w:sz w:val="28"/>
          <w:szCs w:val="28"/>
        </w:rPr>
        <w:t>,0 тыс. руб. – бюджетный кредит 2013-2014 годов для расчетов за уголь).</w:t>
      </w:r>
    </w:p>
    <w:p w:rsidR="00155D04" w:rsidRPr="00440E21" w:rsidRDefault="00155D04" w:rsidP="001B11D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55D04" w:rsidRPr="00440E21" w:rsidSect="000673A9">
      <w:pgSz w:w="11906" w:h="16838"/>
      <w:pgMar w:top="851" w:right="68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1DEE"/>
    <w:multiLevelType w:val="hybridMultilevel"/>
    <w:tmpl w:val="1FD45E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D2"/>
    <w:rsid w:val="000225B0"/>
    <w:rsid w:val="000673A9"/>
    <w:rsid w:val="000F6F4C"/>
    <w:rsid w:val="00155D04"/>
    <w:rsid w:val="001754DC"/>
    <w:rsid w:val="001A7965"/>
    <w:rsid w:val="001B11D2"/>
    <w:rsid w:val="001B18A2"/>
    <w:rsid w:val="001B71B9"/>
    <w:rsid w:val="001C05EC"/>
    <w:rsid w:val="001C424D"/>
    <w:rsid w:val="001D12C3"/>
    <w:rsid w:val="0020376D"/>
    <w:rsid w:val="00231ED1"/>
    <w:rsid w:val="0023587F"/>
    <w:rsid w:val="002A0D9B"/>
    <w:rsid w:val="002A3589"/>
    <w:rsid w:val="002A691D"/>
    <w:rsid w:val="002B6FAE"/>
    <w:rsid w:val="002C0810"/>
    <w:rsid w:val="002C3F32"/>
    <w:rsid w:val="003224A1"/>
    <w:rsid w:val="00330505"/>
    <w:rsid w:val="00350943"/>
    <w:rsid w:val="00392C9B"/>
    <w:rsid w:val="003E7206"/>
    <w:rsid w:val="00435654"/>
    <w:rsid w:val="00440E21"/>
    <w:rsid w:val="00447D78"/>
    <w:rsid w:val="00457B71"/>
    <w:rsid w:val="00491EE1"/>
    <w:rsid w:val="0049396E"/>
    <w:rsid w:val="00497575"/>
    <w:rsid w:val="004C66D2"/>
    <w:rsid w:val="0053787D"/>
    <w:rsid w:val="005414BA"/>
    <w:rsid w:val="0056549D"/>
    <w:rsid w:val="005968D9"/>
    <w:rsid w:val="0059725A"/>
    <w:rsid w:val="005B1CAC"/>
    <w:rsid w:val="005B3B66"/>
    <w:rsid w:val="005C073F"/>
    <w:rsid w:val="006902BC"/>
    <w:rsid w:val="006A53CE"/>
    <w:rsid w:val="00722E2B"/>
    <w:rsid w:val="00726203"/>
    <w:rsid w:val="007E0C42"/>
    <w:rsid w:val="007F2CE2"/>
    <w:rsid w:val="0083682A"/>
    <w:rsid w:val="00881181"/>
    <w:rsid w:val="008A4D2A"/>
    <w:rsid w:val="00981744"/>
    <w:rsid w:val="00987A9F"/>
    <w:rsid w:val="00A51B59"/>
    <w:rsid w:val="00A9224B"/>
    <w:rsid w:val="00B27BE0"/>
    <w:rsid w:val="00B82948"/>
    <w:rsid w:val="00B84F5B"/>
    <w:rsid w:val="00BF4134"/>
    <w:rsid w:val="00C22806"/>
    <w:rsid w:val="00C34C88"/>
    <w:rsid w:val="00C45634"/>
    <w:rsid w:val="00C5519A"/>
    <w:rsid w:val="00CD23D7"/>
    <w:rsid w:val="00D411EB"/>
    <w:rsid w:val="00D46560"/>
    <w:rsid w:val="00D56471"/>
    <w:rsid w:val="00DA2142"/>
    <w:rsid w:val="00DD75F4"/>
    <w:rsid w:val="00E353E6"/>
    <w:rsid w:val="00EB343C"/>
    <w:rsid w:val="00EF571F"/>
    <w:rsid w:val="00FA4860"/>
    <w:rsid w:val="00F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7636"/>
  <w15:docId w15:val="{CBF3FB17-5BF1-4F52-A66D-7E74288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55D0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rsid w:val="00155D04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73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2025-04-06T06:17:00Z</cp:lastPrinted>
  <dcterms:created xsi:type="dcterms:W3CDTF">2020-03-24T10:27:00Z</dcterms:created>
  <dcterms:modified xsi:type="dcterms:W3CDTF">2025-04-06T06:17:00Z</dcterms:modified>
</cp:coreProperties>
</file>