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39" w:rsidRPr="00C20CC8" w:rsidRDefault="008E6C39" w:rsidP="008E6C39">
      <w:pPr>
        <w:widowControl w:val="0"/>
        <w:shd w:val="clear" w:color="auto" w:fill="FFFFFF"/>
        <w:autoSpaceDE w:val="0"/>
        <w:autoSpaceDN w:val="0"/>
        <w:adjustRightInd w:val="0"/>
        <w:jc w:val="center"/>
        <w:rPr>
          <w:color w:val="000000"/>
          <w:sz w:val="28"/>
          <w:szCs w:val="28"/>
        </w:rPr>
      </w:pPr>
      <w:bookmarkStart w:id="0" w:name="_GoBack"/>
      <w:bookmarkEnd w:id="0"/>
      <w:r w:rsidRPr="00C20CC8">
        <w:rPr>
          <w:b/>
          <w:bCs/>
          <w:color w:val="000000"/>
          <w:sz w:val="28"/>
          <w:szCs w:val="28"/>
        </w:rPr>
        <w:t>БИЙСКИЙ РАЙОННЫЙ СОВЕТ НАРОДНЫХ ДЕПУТАТОВ</w:t>
      </w:r>
    </w:p>
    <w:p w:rsidR="008E6C39" w:rsidRPr="00C20CC8" w:rsidRDefault="008E6C39" w:rsidP="008E6C39">
      <w:pPr>
        <w:widowControl w:val="0"/>
        <w:shd w:val="clear" w:color="auto" w:fill="FFFFFF"/>
        <w:autoSpaceDE w:val="0"/>
        <w:autoSpaceDN w:val="0"/>
        <w:adjustRightInd w:val="0"/>
        <w:jc w:val="center"/>
        <w:rPr>
          <w:b/>
          <w:bCs/>
          <w:color w:val="000000"/>
          <w:sz w:val="28"/>
          <w:szCs w:val="28"/>
        </w:rPr>
      </w:pPr>
      <w:r w:rsidRPr="00C20CC8">
        <w:rPr>
          <w:b/>
          <w:bCs/>
          <w:color w:val="000000"/>
          <w:sz w:val="28"/>
          <w:szCs w:val="28"/>
        </w:rPr>
        <w:t>АЛТАЙСКОГО КРАЯ</w:t>
      </w:r>
    </w:p>
    <w:p w:rsidR="008E6C39" w:rsidRPr="00C20CC8" w:rsidRDefault="008E6C39" w:rsidP="008E6C39">
      <w:pPr>
        <w:widowControl w:val="0"/>
        <w:shd w:val="clear" w:color="auto" w:fill="FFFFFF"/>
        <w:autoSpaceDE w:val="0"/>
        <w:autoSpaceDN w:val="0"/>
        <w:adjustRightInd w:val="0"/>
        <w:jc w:val="center"/>
        <w:rPr>
          <w:color w:val="000000"/>
          <w:sz w:val="28"/>
          <w:szCs w:val="28"/>
        </w:rPr>
      </w:pPr>
    </w:p>
    <w:p w:rsidR="008E6C39" w:rsidRPr="00C20CC8" w:rsidRDefault="008E6C39" w:rsidP="008E6C39">
      <w:pPr>
        <w:widowControl w:val="0"/>
        <w:shd w:val="clear" w:color="auto" w:fill="FFFFFF"/>
        <w:autoSpaceDE w:val="0"/>
        <w:autoSpaceDN w:val="0"/>
        <w:adjustRightInd w:val="0"/>
        <w:jc w:val="center"/>
        <w:rPr>
          <w:rFonts w:ascii="Arial" w:hAnsi="Arial" w:cs="Arial"/>
          <w:b/>
          <w:bCs/>
          <w:color w:val="000000"/>
          <w:sz w:val="36"/>
          <w:szCs w:val="36"/>
        </w:rPr>
      </w:pPr>
      <w:r w:rsidRPr="00C20CC8">
        <w:rPr>
          <w:rFonts w:ascii="Arial" w:hAnsi="Arial" w:cs="Arial"/>
          <w:b/>
          <w:bCs/>
          <w:color w:val="000000"/>
          <w:sz w:val="36"/>
          <w:szCs w:val="36"/>
        </w:rPr>
        <w:t>Р Е Ш Е Н И Е</w:t>
      </w:r>
    </w:p>
    <w:p w:rsidR="008E6C39" w:rsidRPr="00C20CC8" w:rsidRDefault="008E6C39" w:rsidP="008E6C39">
      <w:pPr>
        <w:widowControl w:val="0"/>
        <w:shd w:val="clear" w:color="auto" w:fill="FFFFFF"/>
        <w:autoSpaceDE w:val="0"/>
        <w:autoSpaceDN w:val="0"/>
        <w:adjustRightInd w:val="0"/>
        <w:jc w:val="center"/>
        <w:rPr>
          <w:rFonts w:ascii="Arial" w:hAnsi="Arial" w:cs="Arial"/>
          <w:color w:val="000000"/>
          <w:sz w:val="28"/>
          <w:szCs w:val="28"/>
        </w:rPr>
      </w:pPr>
    </w:p>
    <w:p w:rsidR="008E6C39" w:rsidRPr="00C20CC8" w:rsidRDefault="008E6C39" w:rsidP="008E6C39">
      <w:pPr>
        <w:widowControl w:val="0"/>
        <w:shd w:val="clear" w:color="auto" w:fill="FFFFFF"/>
        <w:autoSpaceDE w:val="0"/>
        <w:autoSpaceDN w:val="0"/>
        <w:adjustRightInd w:val="0"/>
        <w:rPr>
          <w:rFonts w:ascii="Arial" w:hAnsi="Arial" w:cs="Arial"/>
          <w:b/>
          <w:color w:val="000000"/>
          <w:sz w:val="28"/>
          <w:szCs w:val="28"/>
        </w:rPr>
      </w:pP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21</w:t>
      </w:r>
      <w:r w:rsidR="00F2474E">
        <w:rPr>
          <w:rFonts w:ascii="Arial" w:hAnsi="Arial" w:cs="Arial"/>
          <w:b/>
          <w:color w:val="000000"/>
          <w:sz w:val="28"/>
          <w:szCs w:val="28"/>
        </w:rPr>
        <w:t>.12.2021</w:t>
      </w:r>
      <w:r w:rsidR="00D22261">
        <w:rPr>
          <w:rFonts w:ascii="Arial" w:hAnsi="Arial" w:cs="Arial"/>
          <w:b/>
          <w:color w:val="000000"/>
          <w:sz w:val="28"/>
          <w:szCs w:val="28"/>
        </w:rPr>
        <w:t xml:space="preserve"> </w:t>
      </w:r>
      <w:r w:rsidRPr="00C20CC8">
        <w:rPr>
          <w:rFonts w:ascii="Arial" w:hAnsi="Arial" w:cs="Arial"/>
          <w:b/>
          <w:color w:val="000000"/>
          <w:sz w:val="28"/>
          <w:szCs w:val="28"/>
        </w:rPr>
        <w:t xml:space="preserve">г.                                                       </w:t>
      </w:r>
      <w:r>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 xml:space="preserve">      </w:t>
      </w:r>
      <w:r w:rsidRPr="00C20CC8">
        <w:rPr>
          <w:rFonts w:ascii="Arial" w:hAnsi="Arial" w:cs="Arial"/>
          <w:b/>
          <w:color w:val="000000"/>
          <w:sz w:val="28"/>
          <w:szCs w:val="28"/>
        </w:rPr>
        <w:t xml:space="preserve">№ </w:t>
      </w:r>
      <w:r w:rsidR="00300448">
        <w:rPr>
          <w:rFonts w:ascii="Arial" w:hAnsi="Arial" w:cs="Arial"/>
          <w:b/>
          <w:color w:val="000000"/>
          <w:sz w:val="28"/>
          <w:szCs w:val="28"/>
        </w:rPr>
        <w:t>340</w:t>
      </w:r>
    </w:p>
    <w:p w:rsidR="008E6C39" w:rsidRPr="00C20CC8" w:rsidRDefault="008E6C39" w:rsidP="008E6C39">
      <w:pPr>
        <w:widowControl w:val="0"/>
        <w:shd w:val="clear" w:color="auto" w:fill="FFFFFF"/>
        <w:autoSpaceDE w:val="0"/>
        <w:autoSpaceDN w:val="0"/>
        <w:adjustRightInd w:val="0"/>
        <w:jc w:val="center"/>
        <w:rPr>
          <w:i/>
          <w:iCs/>
          <w:color w:val="000000"/>
          <w:sz w:val="18"/>
          <w:szCs w:val="18"/>
        </w:rPr>
      </w:pPr>
      <w:r w:rsidRPr="00C20CC8">
        <w:rPr>
          <w:color w:val="000000"/>
          <w:sz w:val="18"/>
          <w:szCs w:val="18"/>
        </w:rPr>
        <w:t>г. Бийск</w:t>
      </w:r>
    </w:p>
    <w:p w:rsidR="008E6C39" w:rsidRPr="00C20CC8" w:rsidRDefault="008E6C39" w:rsidP="008E6C39">
      <w:pPr>
        <w:widowControl w:val="0"/>
        <w:shd w:val="clear" w:color="auto" w:fill="FFFFFF"/>
        <w:autoSpaceDE w:val="0"/>
        <w:autoSpaceDN w:val="0"/>
        <w:adjustRightInd w:val="0"/>
        <w:rPr>
          <w:color w:val="000000"/>
          <w:sz w:val="28"/>
          <w:szCs w:val="28"/>
        </w:rPr>
      </w:pPr>
    </w:p>
    <w:p w:rsidR="008E6C39" w:rsidRPr="00C20CC8" w:rsidRDefault="007A3138" w:rsidP="008E6C39">
      <w:pPr>
        <w:widowControl w:val="0"/>
        <w:rPr>
          <w:color w:val="000000"/>
          <w:sz w:val="28"/>
          <w:szCs w:val="28"/>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135255</wp:posOffset>
                </wp:positionV>
                <wp:extent cx="2514600" cy="12477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47775"/>
                        </a:xfrm>
                        <a:prstGeom prst="rect">
                          <a:avLst/>
                        </a:prstGeom>
                        <a:solidFill>
                          <a:srgbClr val="FFFFFF"/>
                        </a:solidFill>
                        <a:ln w="9525">
                          <a:solidFill>
                            <a:srgbClr val="FFFFFF"/>
                          </a:solidFill>
                          <a:miter lim="800000"/>
                          <a:headEnd/>
                          <a:tailEnd/>
                        </a:ln>
                      </wps:spPr>
                      <wps:txbx>
                        <w:txbxContent>
                          <w:p w:rsidR="00F50A18" w:rsidRDefault="00F50A18" w:rsidP="008E6C39">
                            <w:pPr>
                              <w:jc w:val="both"/>
                              <w:rPr>
                                <w:sz w:val="28"/>
                                <w:szCs w:val="28"/>
                              </w:rPr>
                            </w:pPr>
                            <w:r>
                              <w:rPr>
                                <w:sz w:val="28"/>
                                <w:szCs w:val="28"/>
                              </w:rPr>
                              <w:t xml:space="preserve">О внесении изменений </w:t>
                            </w:r>
                            <w:r w:rsidR="005D2C98">
                              <w:rPr>
                                <w:sz w:val="28"/>
                                <w:szCs w:val="28"/>
                              </w:rPr>
                              <w:t xml:space="preserve">в Устав </w:t>
                            </w:r>
                            <w:r>
                              <w:rPr>
                                <w:sz w:val="28"/>
                                <w:szCs w:val="28"/>
                              </w:rPr>
                              <w:t xml:space="preserve">муниципального образования  Бийский район Алтайского края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pt;margin-top:10.65pt;width:198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" strokecolor="white">
                <v:textbox>
                  <w:txbxContent>
                    <w:p w:rsidR="00F50A18" w:rsidRDefault="00F50A18" w:rsidP="008E6C39">
                      <w:pPr>
                        <w:jc w:val="both"/>
                        <w:rPr>
                          <w:sz w:val="28"/>
                          <w:szCs w:val="28"/>
                        </w:rPr>
                      </w:pPr>
                      <w:r>
                        <w:rPr>
                          <w:sz w:val="28"/>
                          <w:szCs w:val="28"/>
                        </w:rPr>
                        <w:t xml:space="preserve">О внесении изменений </w:t>
                      </w:r>
                      <w:r w:rsidR="005D2C98">
                        <w:rPr>
                          <w:sz w:val="28"/>
                          <w:szCs w:val="28"/>
                        </w:rPr>
                        <w:t xml:space="preserve">в Устав </w:t>
                      </w:r>
                      <w:r>
                        <w:rPr>
                          <w:sz w:val="28"/>
                          <w:szCs w:val="28"/>
                        </w:rPr>
                        <w:t xml:space="preserve">муниципального образования  Бийский район Алтайского края </w:t>
                      </w:r>
                    </w:p>
                  </w:txbxContent>
                </v:textbox>
              </v:rect>
            </w:pict>
          </mc:Fallback>
        </mc:AlternateContent>
      </w: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rPr>
          <w:color w:val="000000"/>
          <w:sz w:val="28"/>
          <w:szCs w:val="28"/>
        </w:rPr>
      </w:pPr>
    </w:p>
    <w:p w:rsidR="008E6C39" w:rsidRPr="00C20CC8" w:rsidRDefault="008E6C39" w:rsidP="008E6C39">
      <w:pPr>
        <w:widowControl w:val="0"/>
        <w:ind w:firstLine="540"/>
        <w:jc w:val="both"/>
        <w:rPr>
          <w:color w:val="000000"/>
          <w:sz w:val="28"/>
          <w:szCs w:val="28"/>
        </w:rPr>
      </w:pPr>
    </w:p>
    <w:p w:rsidR="008E6C39" w:rsidRDefault="008E6C39" w:rsidP="008E6C39">
      <w:pPr>
        <w:pStyle w:val="a4"/>
        <w:spacing w:before="0" w:beforeAutospacing="0" w:after="0" w:afterAutospacing="0"/>
        <w:ind w:firstLine="709"/>
        <w:jc w:val="center"/>
        <w:rPr>
          <w:rFonts w:ascii="Arial" w:hAnsi="Arial" w:cs="Arial"/>
          <w:color w:val="000000"/>
        </w:rPr>
      </w:pPr>
      <w:r>
        <w:rPr>
          <w:rFonts w:ascii="Arial" w:hAnsi="Arial" w:cs="Arial"/>
          <w:color w:val="000000"/>
          <w:spacing w:val="-3"/>
        </w:rPr>
        <w:t> </w:t>
      </w:r>
    </w:p>
    <w:p w:rsidR="001142CD" w:rsidRDefault="008E6C39" w:rsidP="001142CD">
      <w:pPr>
        <w:pStyle w:val="a4"/>
        <w:spacing w:before="0" w:beforeAutospacing="0" w:after="0" w:afterAutospacing="0"/>
        <w:ind w:firstLine="709"/>
        <w:jc w:val="both"/>
        <w:rPr>
          <w:color w:val="000000"/>
          <w:sz w:val="28"/>
          <w:szCs w:val="28"/>
        </w:rPr>
      </w:pPr>
      <w:r w:rsidRPr="008E6C39">
        <w:rPr>
          <w:color w:val="000000"/>
          <w:spacing w:val="-3"/>
          <w:sz w:val="28"/>
          <w:szCs w:val="28"/>
        </w:rPr>
        <w:t>В целях приведения</w:t>
      </w:r>
      <w:r w:rsidR="00860324">
        <w:rPr>
          <w:color w:val="000000"/>
          <w:spacing w:val="-3"/>
          <w:sz w:val="28"/>
          <w:szCs w:val="28"/>
        </w:rPr>
        <w:t xml:space="preserve"> </w:t>
      </w:r>
      <w:hyperlink r:id="rId9" w:tgtFrame="_blank" w:history="1">
        <w:r w:rsidRPr="008E6C39">
          <w:rPr>
            <w:rStyle w:val="11"/>
            <w:spacing w:val="-3"/>
            <w:sz w:val="28"/>
            <w:szCs w:val="28"/>
          </w:rPr>
          <w:t>Устава</w:t>
        </w:r>
      </w:hyperlink>
      <w:r w:rsidR="00860324">
        <w:rPr>
          <w:color w:val="000000"/>
          <w:spacing w:val="-3"/>
          <w:sz w:val="28"/>
          <w:szCs w:val="28"/>
        </w:rPr>
        <w:t xml:space="preserve"> </w:t>
      </w:r>
      <w:r w:rsidRPr="008E6C39">
        <w:rPr>
          <w:color w:val="000000"/>
          <w:spacing w:val="-3"/>
          <w:sz w:val="28"/>
          <w:szCs w:val="28"/>
        </w:rPr>
        <w:t>муниципального образования Бийский</w:t>
      </w:r>
      <w:r w:rsidR="00860324">
        <w:rPr>
          <w:color w:val="000000"/>
          <w:spacing w:val="-3"/>
          <w:sz w:val="28"/>
          <w:szCs w:val="28"/>
        </w:rPr>
        <w:t xml:space="preserve"> </w:t>
      </w:r>
      <w:r w:rsidRPr="008E6C39">
        <w:rPr>
          <w:color w:val="000000"/>
          <w:spacing w:val="-3"/>
          <w:sz w:val="28"/>
          <w:szCs w:val="28"/>
        </w:rPr>
        <w:t>район Алтайского края в соответствие с действующим законодательством, руководствуясь</w:t>
      </w:r>
      <w:r w:rsidR="00860324">
        <w:rPr>
          <w:color w:val="000000"/>
          <w:sz w:val="28"/>
          <w:szCs w:val="28"/>
        </w:rPr>
        <w:t xml:space="preserve"> </w:t>
      </w:r>
      <w:r w:rsidRPr="008E6C39">
        <w:rPr>
          <w:color w:val="000000"/>
          <w:sz w:val="28"/>
          <w:szCs w:val="28"/>
        </w:rPr>
        <w:t>статьей 44</w:t>
      </w:r>
      <w:r w:rsidR="00860324">
        <w:rPr>
          <w:color w:val="000000"/>
          <w:sz w:val="28"/>
          <w:szCs w:val="28"/>
        </w:rPr>
        <w:t xml:space="preserve"> </w:t>
      </w:r>
      <w:hyperlink r:id="rId10" w:tgtFrame="_blank" w:history="1">
        <w:r w:rsidRPr="008E6C39">
          <w:rPr>
            <w:rStyle w:val="11"/>
            <w:sz w:val="28"/>
            <w:szCs w:val="28"/>
          </w:rPr>
          <w:t>Федерального закона от 6 октября 2003 года № 131-ФЗ</w:t>
        </w:r>
      </w:hyperlink>
      <w:r w:rsidR="00860324">
        <w:rPr>
          <w:color w:val="000000"/>
          <w:sz w:val="28"/>
          <w:szCs w:val="28"/>
        </w:rPr>
        <w:t xml:space="preserve"> </w:t>
      </w:r>
      <w:r w:rsidRPr="008E6C39">
        <w:rPr>
          <w:color w:val="000000"/>
          <w:sz w:val="28"/>
          <w:szCs w:val="28"/>
        </w:rPr>
        <w:t xml:space="preserve">«Об общих принципах организации местного самоуправления в Российской Федерации», </w:t>
      </w:r>
      <w:hyperlink r:id="rId11" w:tgtFrame="_blank" w:history="1">
        <w:r w:rsidRPr="008E6C39">
          <w:rPr>
            <w:rStyle w:val="11"/>
            <w:sz w:val="28"/>
            <w:szCs w:val="28"/>
          </w:rPr>
          <w:t>Устав</w:t>
        </w:r>
        <w:r w:rsidR="001142CD">
          <w:rPr>
            <w:rStyle w:val="11"/>
            <w:sz w:val="28"/>
            <w:szCs w:val="28"/>
          </w:rPr>
          <w:t>ом</w:t>
        </w:r>
      </w:hyperlink>
      <w:r w:rsidR="00860324">
        <w:rPr>
          <w:color w:val="000000"/>
          <w:sz w:val="28"/>
          <w:szCs w:val="28"/>
        </w:rPr>
        <w:t xml:space="preserve"> </w:t>
      </w:r>
      <w:r w:rsidRPr="008E6C39">
        <w:rPr>
          <w:color w:val="000000"/>
          <w:sz w:val="28"/>
          <w:szCs w:val="28"/>
        </w:rPr>
        <w:t xml:space="preserve">муниципального образования </w:t>
      </w:r>
      <w:r w:rsidRPr="0089353D">
        <w:rPr>
          <w:sz w:val="28"/>
          <w:szCs w:val="28"/>
        </w:rPr>
        <w:t xml:space="preserve">Бийский район, районный </w:t>
      </w:r>
      <w:r w:rsidRPr="008E6C39">
        <w:rPr>
          <w:color w:val="000000"/>
          <w:sz w:val="28"/>
          <w:szCs w:val="28"/>
        </w:rPr>
        <w:t xml:space="preserve">Совет народных депутатов, Р Е Ш И Л: </w:t>
      </w:r>
    </w:p>
    <w:p w:rsidR="001142CD" w:rsidRDefault="001142CD" w:rsidP="001142CD">
      <w:pPr>
        <w:pStyle w:val="a4"/>
        <w:spacing w:before="0" w:beforeAutospacing="0" w:after="0" w:afterAutospacing="0"/>
        <w:ind w:firstLine="709"/>
        <w:jc w:val="both"/>
        <w:rPr>
          <w:color w:val="000000"/>
          <w:sz w:val="28"/>
          <w:szCs w:val="28"/>
        </w:rPr>
      </w:pPr>
    </w:p>
    <w:p w:rsidR="001142CD" w:rsidRPr="00C811D8" w:rsidRDefault="001142CD" w:rsidP="001142CD">
      <w:pPr>
        <w:pStyle w:val="a4"/>
        <w:spacing w:before="0" w:beforeAutospacing="0" w:after="0" w:afterAutospacing="0"/>
        <w:ind w:firstLine="709"/>
        <w:jc w:val="both"/>
        <w:rPr>
          <w:color w:val="000000"/>
          <w:sz w:val="28"/>
          <w:szCs w:val="28"/>
        </w:rPr>
      </w:pPr>
      <w:r w:rsidRPr="00C811D8">
        <w:rPr>
          <w:color w:val="000000"/>
          <w:sz w:val="28"/>
          <w:szCs w:val="28"/>
        </w:rPr>
        <w:t xml:space="preserve">1. Внести в Устав муниципального образования Бийский район Алтайского края следующие </w:t>
      </w:r>
      <w:r w:rsidR="008E6C39" w:rsidRPr="00C811D8">
        <w:rPr>
          <w:color w:val="000000"/>
          <w:sz w:val="28"/>
          <w:szCs w:val="28"/>
        </w:rPr>
        <w:t>изменения</w:t>
      </w:r>
      <w:r w:rsidRPr="00C811D8">
        <w:rPr>
          <w:color w:val="000000"/>
          <w:sz w:val="28"/>
          <w:szCs w:val="28"/>
        </w:rPr>
        <w:t>:</w:t>
      </w:r>
    </w:p>
    <w:p w:rsidR="00564629" w:rsidRPr="00C811D8" w:rsidRDefault="00793E79" w:rsidP="001A5EBF">
      <w:pPr>
        <w:pStyle w:val="a4"/>
        <w:spacing w:before="0" w:beforeAutospacing="0" w:after="0" w:afterAutospacing="0"/>
        <w:ind w:firstLine="709"/>
        <w:jc w:val="both"/>
        <w:rPr>
          <w:b/>
          <w:color w:val="000000"/>
          <w:sz w:val="28"/>
          <w:szCs w:val="28"/>
        </w:rPr>
      </w:pPr>
      <w:r w:rsidRPr="00C811D8">
        <w:rPr>
          <w:b/>
          <w:color w:val="000000"/>
          <w:sz w:val="28"/>
          <w:szCs w:val="28"/>
        </w:rPr>
        <w:t>1</w:t>
      </w:r>
      <w:r w:rsidR="00AF7246" w:rsidRPr="00C811D8">
        <w:rPr>
          <w:b/>
          <w:color w:val="000000"/>
          <w:sz w:val="28"/>
          <w:szCs w:val="28"/>
        </w:rPr>
        <w:t>) статью 5</w:t>
      </w:r>
      <w:r w:rsidR="00564629" w:rsidRPr="00C811D8">
        <w:rPr>
          <w:b/>
          <w:color w:val="000000"/>
          <w:sz w:val="28"/>
          <w:szCs w:val="28"/>
        </w:rPr>
        <w:t xml:space="preserve"> изложить в следующей редакции:</w:t>
      </w:r>
    </w:p>
    <w:p w:rsidR="00AF7246" w:rsidRPr="00C811D8" w:rsidRDefault="00533333" w:rsidP="001A5EBF">
      <w:pPr>
        <w:pStyle w:val="a4"/>
        <w:spacing w:before="0" w:beforeAutospacing="0" w:after="0" w:afterAutospacing="0"/>
        <w:ind w:firstLine="709"/>
        <w:jc w:val="both"/>
        <w:rPr>
          <w:bCs/>
          <w:sz w:val="28"/>
          <w:szCs w:val="28"/>
        </w:rPr>
      </w:pPr>
      <w:r w:rsidRPr="00C811D8">
        <w:rPr>
          <w:bCs/>
          <w:sz w:val="28"/>
          <w:szCs w:val="28"/>
        </w:rPr>
        <w:t>«</w:t>
      </w:r>
      <w:r w:rsidR="00AF7246" w:rsidRPr="00C811D8">
        <w:rPr>
          <w:bCs/>
          <w:sz w:val="28"/>
          <w:szCs w:val="28"/>
        </w:rPr>
        <w:t>Статья 5. Вопросы местного значения муниципального района</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1. К вопросам местного значения муниципального района относятся:</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AF7246" w:rsidRPr="00C811D8" w:rsidRDefault="00AF7246" w:rsidP="001A5EBF">
      <w:pPr>
        <w:pStyle w:val="a4"/>
        <w:spacing w:before="0" w:beforeAutospacing="0" w:after="0" w:afterAutospacing="0"/>
        <w:ind w:firstLine="709"/>
        <w:jc w:val="both"/>
        <w:rPr>
          <w:bCs/>
          <w:sz w:val="28"/>
          <w:szCs w:val="28"/>
        </w:rPr>
      </w:pPr>
      <w:r w:rsidRPr="00C811D8">
        <w:rPr>
          <w:bCs/>
          <w:sz w:val="28"/>
          <w:szCs w:val="28"/>
        </w:rPr>
        <w:t>2) установление, изменение и отмена местных налогов и сборов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 владение, пользование и распоряжение имуществом, находящимся в муниципальной собственности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w:t>
      </w:r>
      <w:r w:rsidRPr="00C811D8">
        <w:rPr>
          <w:bCs/>
          <w:sz w:val="28"/>
          <w:szCs w:val="28"/>
        </w:rPr>
        <w:lastRenderedPageBreak/>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9) участие в предупреждении и ликвидации последствий чрезвычайных ситуаций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10) организация охраны общественного порядка на территории муниципального района муниципальной милицией;</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13) организация мероприятий межпоселенческого характера по охране окружающей среды;</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15) создание условий для оказания медицинской помощи населению на территории муниципального района (за исключением территорий поселений, </w:t>
      </w:r>
      <w:r w:rsidRPr="00C811D8">
        <w:rPr>
          <w:bCs/>
          <w:sz w:val="28"/>
          <w:szCs w:val="28"/>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19) формирование и содержание муниципального архива, включая хранение архивных фондов поселений;</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20) содержание на территории муниципального района межпоселенческих мест захоронения, организация ритуальных услуг;</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23) создание условий для обеспечения поселений, входящих в состав муниципального района, услугами по организации досуга и услугами организаций культуры; </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30) осуществление мероприятий по обеспечению безопасности людей на водных объектах, охране их жизни и здоровья; </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w:t>
      </w:r>
      <w:r w:rsidRPr="00C811D8">
        <w:rPr>
          <w:bCs/>
          <w:sz w:val="28"/>
          <w:szCs w:val="28"/>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33) организация и осуществление мероприятий межпоселенческого характера по работе  с детьми и молодежью;</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35) осуществление муниципального лесного контроля;</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37) осуществление мер по противодействию коррупции в границах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39) осуществление муниципального земельного контроля на межселенной территории муниципального района;</w:t>
      </w:r>
    </w:p>
    <w:p w:rsidR="00AF7246" w:rsidRPr="00C811D8" w:rsidRDefault="00AF7246" w:rsidP="00AF7246">
      <w:pPr>
        <w:pStyle w:val="a4"/>
        <w:spacing w:before="0" w:beforeAutospacing="0" w:after="0" w:afterAutospacing="0"/>
        <w:ind w:firstLine="709"/>
        <w:jc w:val="both"/>
        <w:rPr>
          <w:bCs/>
          <w:sz w:val="28"/>
          <w:szCs w:val="28"/>
        </w:rPr>
      </w:pPr>
      <w:r w:rsidRPr="00C811D8">
        <w:rPr>
          <w:bCs/>
          <w:sz w:val="28"/>
          <w:szCs w:val="28"/>
        </w:rPr>
        <w:t>40) организация в соответствии с федеральным законом выполнения комплексных кадастровых работ и утверждение карты-плана территории.</w:t>
      </w:r>
    </w:p>
    <w:p w:rsidR="00D22261" w:rsidRPr="00C811D8" w:rsidRDefault="00AF7246" w:rsidP="00D22261">
      <w:pPr>
        <w:pStyle w:val="a4"/>
        <w:spacing w:before="0" w:beforeAutospacing="0" w:after="0" w:afterAutospacing="0"/>
        <w:ind w:firstLine="709"/>
        <w:jc w:val="both"/>
        <w:rPr>
          <w:bCs/>
          <w:sz w:val="28"/>
          <w:szCs w:val="28"/>
        </w:rPr>
      </w:pPr>
      <w:r w:rsidRPr="00C811D8">
        <w:rPr>
          <w:bCs/>
          <w:sz w:val="28"/>
          <w:szCs w:val="28"/>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 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533333" w:rsidRPr="00C811D8">
        <w:rPr>
          <w:bCs/>
          <w:sz w:val="28"/>
          <w:szCs w:val="28"/>
        </w:rPr>
        <w:t>.»</w:t>
      </w:r>
      <w:r w:rsidRPr="00C811D8">
        <w:rPr>
          <w:bCs/>
          <w:sz w:val="28"/>
          <w:szCs w:val="28"/>
        </w:rPr>
        <w:t>;</w:t>
      </w:r>
    </w:p>
    <w:p w:rsidR="001A5EBF" w:rsidRPr="00C811D8" w:rsidRDefault="006C581C" w:rsidP="001A5EBF">
      <w:pPr>
        <w:pStyle w:val="a6"/>
        <w:ind w:left="0" w:firstLine="709"/>
        <w:rPr>
          <w:rStyle w:val="af4"/>
          <w:b/>
          <w:i w:val="0"/>
          <w:sz w:val="28"/>
          <w:szCs w:val="28"/>
          <w:highlight w:val="yellow"/>
        </w:rPr>
      </w:pPr>
      <w:r w:rsidRPr="00C811D8">
        <w:rPr>
          <w:rStyle w:val="af4"/>
          <w:b/>
          <w:i w:val="0"/>
          <w:sz w:val="28"/>
          <w:szCs w:val="28"/>
        </w:rPr>
        <w:lastRenderedPageBreak/>
        <w:t>2</w:t>
      </w:r>
      <w:r w:rsidR="001A5EBF" w:rsidRPr="00C811D8">
        <w:rPr>
          <w:rStyle w:val="af4"/>
          <w:b/>
          <w:i w:val="0"/>
          <w:sz w:val="28"/>
          <w:szCs w:val="28"/>
        </w:rPr>
        <w:t xml:space="preserve">) </w:t>
      </w:r>
      <w:r w:rsidR="006136DD" w:rsidRPr="00C811D8">
        <w:rPr>
          <w:rStyle w:val="af4"/>
          <w:b/>
          <w:i w:val="0"/>
          <w:sz w:val="28"/>
          <w:szCs w:val="28"/>
        </w:rPr>
        <w:t>статью 19</w:t>
      </w:r>
      <w:r w:rsidR="001A5EBF" w:rsidRPr="00C811D8">
        <w:rPr>
          <w:rStyle w:val="af4"/>
          <w:b/>
          <w:i w:val="0"/>
          <w:sz w:val="28"/>
          <w:szCs w:val="28"/>
        </w:rPr>
        <w:t xml:space="preserve"> изложить в следующей редакции:</w:t>
      </w:r>
    </w:p>
    <w:p w:rsidR="001A5EBF" w:rsidRPr="00C811D8" w:rsidRDefault="001A5EBF" w:rsidP="001A5EBF">
      <w:pPr>
        <w:pStyle w:val="a6"/>
        <w:ind w:left="0" w:firstLine="709"/>
        <w:rPr>
          <w:rStyle w:val="af4"/>
          <w:i w:val="0"/>
          <w:sz w:val="28"/>
          <w:szCs w:val="28"/>
        </w:rPr>
      </w:pPr>
      <w:r w:rsidRPr="00C811D8">
        <w:rPr>
          <w:rStyle w:val="af4"/>
          <w:i w:val="0"/>
          <w:sz w:val="28"/>
          <w:szCs w:val="28"/>
        </w:rPr>
        <w:t>«</w:t>
      </w:r>
      <w:r w:rsidR="006136DD" w:rsidRPr="00C811D8">
        <w:rPr>
          <w:rStyle w:val="af4"/>
          <w:i w:val="0"/>
          <w:sz w:val="28"/>
          <w:szCs w:val="28"/>
        </w:rPr>
        <w:t>Статья 19</w:t>
      </w:r>
      <w:r w:rsidRPr="00C811D8">
        <w:rPr>
          <w:rStyle w:val="af4"/>
          <w:i w:val="0"/>
          <w:sz w:val="28"/>
          <w:szCs w:val="28"/>
        </w:rPr>
        <w:t>. Обращения граждан в органы местного самоуправления</w:t>
      </w:r>
    </w:p>
    <w:p w:rsidR="001A5EBF" w:rsidRPr="00C811D8" w:rsidRDefault="001A5EBF" w:rsidP="00FC0DE2">
      <w:pPr>
        <w:pStyle w:val="a6"/>
        <w:ind w:left="0" w:firstLine="709"/>
        <w:jc w:val="both"/>
        <w:rPr>
          <w:rStyle w:val="af4"/>
          <w:i w:val="0"/>
          <w:sz w:val="28"/>
          <w:szCs w:val="28"/>
        </w:rPr>
      </w:pPr>
      <w:r w:rsidRPr="00C811D8">
        <w:rPr>
          <w:rStyle w:val="af4"/>
          <w:i w:val="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A5EBF" w:rsidRPr="00C811D8" w:rsidRDefault="001A5EBF" w:rsidP="00FC0DE2">
      <w:pPr>
        <w:pStyle w:val="a6"/>
        <w:ind w:left="0" w:firstLine="709"/>
        <w:jc w:val="both"/>
        <w:rPr>
          <w:rStyle w:val="af4"/>
          <w:i w:val="0"/>
          <w:sz w:val="28"/>
          <w:szCs w:val="28"/>
        </w:rPr>
      </w:pPr>
      <w:r w:rsidRPr="00C811D8">
        <w:rPr>
          <w:rStyle w:val="af4"/>
          <w:i w:val="0"/>
          <w:sz w:val="28"/>
          <w:szCs w:val="28"/>
        </w:rPr>
        <w:t xml:space="preserve">2. Обращения граждан подлежат рассмотрению в порядке и сроки, установленные </w:t>
      </w:r>
      <w:hyperlink r:id="rId12" w:tgtFrame="Logical" w:history="1">
        <w:r w:rsidRPr="00C811D8">
          <w:rPr>
            <w:rStyle w:val="af4"/>
            <w:i w:val="0"/>
            <w:sz w:val="28"/>
            <w:szCs w:val="28"/>
          </w:rPr>
          <w:t>Федеральным законом от 2 мая 2006 года № 59-ФЗ «О порядке рассмотрения обращений граждан Российской Федерации»</w:t>
        </w:r>
      </w:hyperlink>
      <w:r w:rsidRPr="00C811D8">
        <w:rPr>
          <w:rStyle w:val="af4"/>
          <w:i w:val="0"/>
          <w:sz w:val="28"/>
          <w:szCs w:val="28"/>
        </w:rPr>
        <w:t>.</w:t>
      </w:r>
    </w:p>
    <w:p w:rsidR="00E279B6" w:rsidRPr="00C811D8" w:rsidRDefault="001A5EBF" w:rsidP="00FC0DE2">
      <w:pPr>
        <w:pStyle w:val="a6"/>
        <w:ind w:left="0" w:firstLine="709"/>
        <w:jc w:val="both"/>
        <w:rPr>
          <w:rStyle w:val="af4"/>
          <w:i w:val="0"/>
          <w:sz w:val="28"/>
          <w:szCs w:val="28"/>
        </w:rPr>
      </w:pPr>
      <w:r w:rsidRPr="00C811D8">
        <w:rPr>
          <w:rStyle w:val="af4"/>
          <w:i w:val="0"/>
          <w:sz w:val="28"/>
          <w:szCs w:val="28"/>
        </w:rPr>
        <w:t>3. 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w:t>
      </w:r>
    </w:p>
    <w:p w:rsidR="00E279B6" w:rsidRPr="00C811D8" w:rsidRDefault="006C581C" w:rsidP="00FF2E95">
      <w:pPr>
        <w:pStyle w:val="a6"/>
        <w:ind w:left="0" w:firstLine="709"/>
        <w:rPr>
          <w:rStyle w:val="af4"/>
          <w:b/>
          <w:i w:val="0"/>
          <w:sz w:val="28"/>
          <w:szCs w:val="28"/>
        </w:rPr>
      </w:pPr>
      <w:r w:rsidRPr="00C811D8">
        <w:rPr>
          <w:rStyle w:val="af4"/>
          <w:b/>
          <w:i w:val="0"/>
          <w:sz w:val="28"/>
          <w:szCs w:val="28"/>
        </w:rPr>
        <w:t>3</w:t>
      </w:r>
      <w:r w:rsidR="00FF2E95" w:rsidRPr="00C811D8">
        <w:rPr>
          <w:rStyle w:val="af4"/>
          <w:b/>
          <w:i w:val="0"/>
          <w:sz w:val="28"/>
          <w:szCs w:val="28"/>
        </w:rPr>
        <w:t xml:space="preserve">) </w:t>
      </w:r>
      <w:r w:rsidR="00E279B6" w:rsidRPr="00C811D8">
        <w:rPr>
          <w:rStyle w:val="af4"/>
          <w:b/>
          <w:i w:val="0"/>
          <w:sz w:val="28"/>
          <w:szCs w:val="28"/>
        </w:rPr>
        <w:t xml:space="preserve">статью 31 изложить в следующей редакции: </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 xml:space="preserve"> «Статья 31. Правовой статус депутата</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Органы местного самоуправления обеспечивают депутату условия для беспрепятственного осуществления своих полномочий.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Депутаты осуществляют свои полномочия на непостоянной основе.</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6 рабочих дней в месяц. </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Депутат обязан:</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соблюдать правила депутатской этики, установленные районным Советом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соблюдать установленные в районном Совете народных депутатов правила публичных выступлений;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добросовестно выполнять поручения районного Совета народных депутатов и его органов, данные в пределах их компетенции;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проводить личный прием граждан не реже одного раза в месяц.</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Осуществляя свои полномочия, депутат имеет право:</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lastRenderedPageBreak/>
        <w:t>1) участвовать по поручению районного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народных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на обеспечение документами, принятыми районным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8) на компенсацию расходов, связанных с осуществлением депутатской деятельности в порядке, определенном решением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9) пользоваться иными правами в соответствии с федеральными законами, законами Алтайского края и настоящим Уставом.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lastRenderedPageBreak/>
        <w:t>6. На депутата распространяются гарантии и ограничения, предусмотренные статьей 40 Федерального закона от 6 октября 2003 года № 131-ФЗ.</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7. Полномочия депутата прекращаются досрочно в случае:</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 смерти;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2) отставки по собственному желанию;</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3) признания судом недееспособным или ограниченно дееспособным;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4) признания судом безвестно отсутствующим или объявления умершим;</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5) вступления в отношении его в законную силу обвинительного приговора суда;</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6) выезда за пределы Российской Федерации на постоянное место жительства;</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8) отзыва избирателями;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9) досрочного прекращения полномочий районного Совета народных депутатов;</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10) призыва на военную службу или направления на заменяющую ее альтернативную гражданскую службу;</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12) в иных случаях, установленных Федеральным законом от 6 октября 2003 года № 131-ФЗ и иными федеральными законами.</w:t>
      </w:r>
    </w:p>
    <w:p w:rsidR="00E279B6" w:rsidRPr="00C811D8" w:rsidRDefault="00E279B6" w:rsidP="00E279B6">
      <w:pPr>
        <w:pStyle w:val="a4"/>
        <w:spacing w:before="0" w:beforeAutospacing="0" w:after="0" w:afterAutospacing="0"/>
        <w:ind w:firstLine="709"/>
        <w:jc w:val="both"/>
        <w:rPr>
          <w:color w:val="000000"/>
          <w:sz w:val="28"/>
          <w:szCs w:val="28"/>
        </w:rPr>
      </w:pPr>
      <w:r w:rsidRPr="00C811D8">
        <w:rPr>
          <w:color w:val="000000"/>
          <w:sz w:val="28"/>
          <w:szCs w:val="28"/>
        </w:rPr>
        <w:t xml:space="preserve">8.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w:t>
      </w:r>
      <w:r w:rsidRPr="00C811D8">
        <w:rPr>
          <w:color w:val="000000"/>
          <w:sz w:val="28"/>
          <w:szCs w:val="28"/>
        </w:rPr>
        <w:lastRenderedPageBreak/>
        <w:t>депутатов, - не позднее чем через три месяца со дня появления такого основания.</w:t>
      </w:r>
    </w:p>
    <w:p w:rsidR="00E279B6" w:rsidRPr="00C811D8" w:rsidRDefault="00E279B6" w:rsidP="00E279B6">
      <w:pPr>
        <w:pStyle w:val="a4"/>
        <w:spacing w:before="0" w:beforeAutospacing="0" w:after="0" w:afterAutospacing="0"/>
        <w:ind w:firstLine="709"/>
        <w:jc w:val="both"/>
        <w:rPr>
          <w:rStyle w:val="af4"/>
          <w:i w:val="0"/>
          <w:iCs w:val="0"/>
          <w:color w:val="000000"/>
          <w:sz w:val="28"/>
          <w:szCs w:val="28"/>
        </w:rPr>
      </w:pPr>
      <w:r w:rsidRPr="00C811D8">
        <w:rPr>
          <w:color w:val="000000"/>
          <w:sz w:val="28"/>
          <w:szCs w:val="28"/>
        </w:rPr>
        <w:t>Порядок принятия решения о досрочном прекращении полномочий депутата устанавливается Регламентом.»;</w:t>
      </w:r>
    </w:p>
    <w:p w:rsidR="00FF2E95" w:rsidRPr="00C811D8" w:rsidRDefault="00E279B6" w:rsidP="00FF2E95">
      <w:pPr>
        <w:pStyle w:val="a6"/>
        <w:ind w:left="0" w:firstLine="709"/>
        <w:rPr>
          <w:b/>
          <w:iCs/>
          <w:sz w:val="28"/>
          <w:szCs w:val="28"/>
        </w:rPr>
      </w:pPr>
      <w:r w:rsidRPr="00C811D8">
        <w:rPr>
          <w:rStyle w:val="af4"/>
          <w:b/>
          <w:i w:val="0"/>
          <w:sz w:val="28"/>
          <w:szCs w:val="28"/>
        </w:rPr>
        <w:t xml:space="preserve">4) </w:t>
      </w:r>
      <w:r w:rsidR="00FF2E95" w:rsidRPr="00C811D8">
        <w:rPr>
          <w:rStyle w:val="af4"/>
          <w:b/>
          <w:i w:val="0"/>
          <w:sz w:val="28"/>
          <w:szCs w:val="28"/>
        </w:rPr>
        <w:t xml:space="preserve">статью </w:t>
      </w:r>
      <w:r w:rsidR="006136DD" w:rsidRPr="00C811D8">
        <w:rPr>
          <w:rStyle w:val="af4"/>
          <w:b/>
          <w:i w:val="0"/>
          <w:sz w:val="28"/>
          <w:szCs w:val="28"/>
        </w:rPr>
        <w:t>37</w:t>
      </w:r>
      <w:r w:rsidR="00FF2E95" w:rsidRPr="00C811D8">
        <w:rPr>
          <w:rStyle w:val="af4"/>
          <w:b/>
          <w:i w:val="0"/>
          <w:sz w:val="28"/>
          <w:szCs w:val="28"/>
        </w:rPr>
        <w:t xml:space="preserve"> изложить в следующей редакции:</w:t>
      </w:r>
    </w:p>
    <w:p w:rsidR="00FF2E95" w:rsidRPr="00C811D8" w:rsidRDefault="006136DD" w:rsidP="00FF2E95">
      <w:pPr>
        <w:pStyle w:val="a7"/>
        <w:ind w:right="-1" w:firstLine="540"/>
        <w:jc w:val="both"/>
        <w:rPr>
          <w:b w:val="0"/>
          <w:bCs/>
          <w:szCs w:val="28"/>
        </w:rPr>
      </w:pPr>
      <w:r w:rsidRPr="00C811D8">
        <w:rPr>
          <w:b w:val="0"/>
          <w:bCs/>
          <w:szCs w:val="28"/>
        </w:rPr>
        <w:t>«Статья 37</w:t>
      </w:r>
      <w:r w:rsidR="00FF2E95" w:rsidRPr="00C811D8">
        <w:rPr>
          <w:b w:val="0"/>
          <w:bCs/>
          <w:szCs w:val="28"/>
        </w:rPr>
        <w:t xml:space="preserve">. Досрочное прекращение полномочий </w:t>
      </w:r>
      <w:r w:rsidR="008D3829">
        <w:rPr>
          <w:b w:val="0"/>
          <w:bCs/>
          <w:szCs w:val="28"/>
        </w:rPr>
        <w:t>Г</w:t>
      </w:r>
      <w:r w:rsidR="00FF2E95" w:rsidRPr="00C811D8">
        <w:rPr>
          <w:b w:val="0"/>
          <w:bCs/>
          <w:szCs w:val="28"/>
        </w:rPr>
        <w:t>лавы района</w:t>
      </w:r>
    </w:p>
    <w:p w:rsidR="00FF2E95" w:rsidRPr="00C811D8" w:rsidRDefault="00FF2E95" w:rsidP="00FF2E95">
      <w:pPr>
        <w:ind w:right="-1" w:firstLine="540"/>
        <w:jc w:val="both"/>
        <w:rPr>
          <w:sz w:val="28"/>
          <w:szCs w:val="28"/>
        </w:rPr>
      </w:pPr>
      <w:r w:rsidRPr="00C811D8">
        <w:rPr>
          <w:sz w:val="28"/>
          <w:szCs w:val="28"/>
        </w:rPr>
        <w:t xml:space="preserve">1. Полномочия </w:t>
      </w:r>
      <w:r w:rsidR="008D3829">
        <w:rPr>
          <w:sz w:val="28"/>
          <w:szCs w:val="28"/>
        </w:rPr>
        <w:t>Г</w:t>
      </w:r>
      <w:r w:rsidRPr="00C811D8">
        <w:rPr>
          <w:sz w:val="28"/>
          <w:szCs w:val="28"/>
        </w:rPr>
        <w:t>лавы района прекращаются досрочно в случае:</w:t>
      </w:r>
    </w:p>
    <w:p w:rsidR="00FF2E95" w:rsidRPr="00C811D8" w:rsidRDefault="00FF2E95" w:rsidP="00FF2E95">
      <w:pPr>
        <w:ind w:right="-1" w:firstLine="540"/>
        <w:jc w:val="both"/>
        <w:rPr>
          <w:sz w:val="28"/>
          <w:szCs w:val="28"/>
        </w:rPr>
      </w:pPr>
      <w:r w:rsidRPr="00C811D8">
        <w:rPr>
          <w:sz w:val="28"/>
          <w:szCs w:val="28"/>
        </w:rPr>
        <w:t>1) смерти;</w:t>
      </w:r>
    </w:p>
    <w:p w:rsidR="00FF2E95" w:rsidRPr="00C811D8" w:rsidRDefault="00FF2E95" w:rsidP="00FF2E95">
      <w:pPr>
        <w:ind w:right="-1" w:firstLine="540"/>
        <w:jc w:val="both"/>
        <w:rPr>
          <w:sz w:val="28"/>
          <w:szCs w:val="28"/>
        </w:rPr>
      </w:pPr>
      <w:r w:rsidRPr="00C811D8">
        <w:rPr>
          <w:sz w:val="28"/>
          <w:szCs w:val="28"/>
        </w:rPr>
        <w:t>2) отставки по собственному желанию;</w:t>
      </w:r>
    </w:p>
    <w:p w:rsidR="00FF2E95" w:rsidRPr="00C811D8" w:rsidRDefault="00FF2E95" w:rsidP="00FF2E95">
      <w:pPr>
        <w:pStyle w:val="31"/>
        <w:spacing w:after="0"/>
        <w:ind w:left="0" w:right="-1" w:firstLine="540"/>
        <w:jc w:val="both"/>
        <w:rPr>
          <w:bCs/>
          <w:iCs/>
          <w:sz w:val="28"/>
          <w:szCs w:val="28"/>
        </w:rPr>
      </w:pPr>
      <w:r w:rsidRPr="00C811D8">
        <w:rPr>
          <w:bCs/>
          <w:iCs/>
          <w:sz w:val="28"/>
          <w:szCs w:val="28"/>
        </w:rPr>
        <w:t>3) удаления в отставку в соответствии со статьей 74.1 Федерального закона от 6 октября 2003 года № 131-ФЗ;</w:t>
      </w:r>
    </w:p>
    <w:p w:rsidR="00FF2E95" w:rsidRPr="00C811D8" w:rsidRDefault="00FF2E95" w:rsidP="00FF2E95">
      <w:pPr>
        <w:pStyle w:val="31"/>
        <w:spacing w:after="0"/>
        <w:ind w:left="0" w:right="-1" w:firstLine="540"/>
        <w:jc w:val="both"/>
        <w:rPr>
          <w:sz w:val="28"/>
          <w:szCs w:val="28"/>
        </w:rPr>
      </w:pPr>
      <w:r w:rsidRPr="00C811D8">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FF2E95" w:rsidRPr="00C811D8" w:rsidRDefault="00FF2E95" w:rsidP="00FF2E95">
      <w:pPr>
        <w:ind w:right="-1" w:firstLine="540"/>
        <w:jc w:val="both"/>
        <w:rPr>
          <w:sz w:val="28"/>
          <w:szCs w:val="28"/>
        </w:rPr>
      </w:pPr>
      <w:r w:rsidRPr="00C811D8">
        <w:rPr>
          <w:sz w:val="28"/>
          <w:szCs w:val="28"/>
        </w:rPr>
        <w:t>5) признания судом недееспособным или ограниченно дееспособным;</w:t>
      </w:r>
    </w:p>
    <w:p w:rsidR="00FF2E95" w:rsidRPr="00C811D8" w:rsidRDefault="00FF2E95" w:rsidP="00FF2E95">
      <w:pPr>
        <w:ind w:right="-1" w:firstLine="540"/>
        <w:jc w:val="both"/>
        <w:rPr>
          <w:sz w:val="28"/>
          <w:szCs w:val="28"/>
        </w:rPr>
      </w:pPr>
      <w:r w:rsidRPr="00C811D8">
        <w:rPr>
          <w:sz w:val="28"/>
          <w:szCs w:val="28"/>
        </w:rPr>
        <w:t>6) признания судом безвестно отсутствующим или объявления умершим;</w:t>
      </w:r>
    </w:p>
    <w:p w:rsidR="00FF2E95" w:rsidRPr="00C811D8" w:rsidRDefault="00FF2E95" w:rsidP="00FF2E95">
      <w:pPr>
        <w:ind w:right="-1" w:firstLine="540"/>
        <w:jc w:val="both"/>
        <w:rPr>
          <w:sz w:val="28"/>
          <w:szCs w:val="28"/>
        </w:rPr>
      </w:pPr>
      <w:r w:rsidRPr="00C811D8">
        <w:rPr>
          <w:sz w:val="28"/>
          <w:szCs w:val="28"/>
        </w:rPr>
        <w:t>7) вступления в отношении его в законную силу обвинительного приговора суда;</w:t>
      </w:r>
    </w:p>
    <w:p w:rsidR="00FF2E95" w:rsidRPr="00C811D8" w:rsidRDefault="00FF2E95" w:rsidP="00FF2E95">
      <w:pPr>
        <w:ind w:right="-1" w:firstLine="540"/>
        <w:jc w:val="both"/>
        <w:rPr>
          <w:sz w:val="28"/>
          <w:szCs w:val="28"/>
        </w:rPr>
      </w:pPr>
      <w:r w:rsidRPr="00C811D8">
        <w:rPr>
          <w:sz w:val="28"/>
          <w:szCs w:val="28"/>
        </w:rPr>
        <w:t>8) выезда за пределы Российской Федерации на постоянное место жительства;</w:t>
      </w:r>
    </w:p>
    <w:p w:rsidR="00FF2E95" w:rsidRPr="00C811D8" w:rsidRDefault="00FF2E95" w:rsidP="00FF2E95">
      <w:pPr>
        <w:ind w:right="-1" w:firstLine="540"/>
        <w:jc w:val="both"/>
        <w:rPr>
          <w:bCs/>
          <w:sz w:val="28"/>
          <w:szCs w:val="28"/>
        </w:rPr>
      </w:pPr>
      <w:r w:rsidRPr="00C811D8">
        <w:rPr>
          <w:sz w:val="28"/>
          <w:szCs w:val="28"/>
        </w:rPr>
        <w:t>9) прекращения гражданства Российской Федерации</w:t>
      </w:r>
      <w:r w:rsidRPr="00C811D8">
        <w:rPr>
          <w:bCs/>
          <w:sz w:val="28"/>
          <w:szCs w:val="28"/>
        </w:rPr>
        <w:t xml:space="preserve"> либо </w:t>
      </w:r>
      <w:r w:rsidRPr="00C811D8">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811D8">
        <w:rPr>
          <w:bCs/>
          <w:sz w:val="28"/>
          <w:szCs w:val="28"/>
        </w:rPr>
        <w:t xml:space="preserve">наличия гражданства (подданства) иностранного государства либо вида </w:t>
      </w:r>
      <w:r w:rsidRPr="00C811D8">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811D8">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2E95" w:rsidRPr="00C811D8" w:rsidRDefault="00FF2E95" w:rsidP="00FF2E95">
      <w:pPr>
        <w:ind w:right="-1" w:firstLine="540"/>
        <w:jc w:val="both"/>
        <w:rPr>
          <w:sz w:val="28"/>
          <w:szCs w:val="28"/>
        </w:rPr>
      </w:pPr>
      <w:r w:rsidRPr="00C811D8">
        <w:rPr>
          <w:sz w:val="28"/>
          <w:szCs w:val="28"/>
        </w:rPr>
        <w:t>10) установленной в судебном порядке стойкой неспособности по состоянию здоровья осуществлять полномочия главы района;</w:t>
      </w:r>
    </w:p>
    <w:p w:rsidR="00FF2E95" w:rsidRPr="00C811D8" w:rsidRDefault="00FF2E95" w:rsidP="00FF2E95">
      <w:pPr>
        <w:ind w:firstLine="567"/>
        <w:jc w:val="both"/>
        <w:rPr>
          <w:sz w:val="28"/>
          <w:szCs w:val="28"/>
        </w:rPr>
      </w:pPr>
      <w:r w:rsidRPr="00C811D8">
        <w:rPr>
          <w:sz w:val="28"/>
          <w:szCs w:val="28"/>
        </w:rPr>
        <w:t xml:space="preserve">11) преобразования муниципального района, осуществляемого в соответствии </w:t>
      </w:r>
      <w:r w:rsidRPr="00C811D8">
        <w:rPr>
          <w:rFonts w:eastAsia="Calibri"/>
          <w:sz w:val="28"/>
          <w:szCs w:val="28"/>
          <w:lang w:eastAsia="en-US"/>
        </w:rPr>
        <w:t>с частями 3.1-1,</w:t>
      </w:r>
      <w:r w:rsidRPr="00C811D8">
        <w:rPr>
          <w:rFonts w:ascii="Calibri" w:eastAsia="Calibri" w:hAnsi="Calibri"/>
          <w:sz w:val="28"/>
          <w:szCs w:val="28"/>
          <w:lang w:eastAsia="en-US"/>
        </w:rPr>
        <w:t xml:space="preserve"> </w:t>
      </w:r>
      <w:r w:rsidRPr="00C811D8">
        <w:rPr>
          <w:rFonts w:eastAsia="Calibri"/>
          <w:sz w:val="28"/>
          <w:szCs w:val="28"/>
          <w:lang w:eastAsia="en-US"/>
        </w:rPr>
        <w:t xml:space="preserve">4, 6 статьи 13 </w:t>
      </w:r>
      <w:hyperlink r:id="rId13" w:tgtFrame="_self" w:tooltip="http://dostup.scli.ru:8111/content/act/96e20c02-1b12-465a-b64c-24aa92270007.html" w:history="1">
        <w:r w:rsidRPr="00C811D8">
          <w:rPr>
            <w:sz w:val="28"/>
            <w:szCs w:val="28"/>
          </w:rPr>
          <w:t>Федерального закона от 6 октября 2003 года № 131-ФЗ</w:t>
        </w:r>
      </w:hyperlink>
      <w:r w:rsidRPr="00C811D8">
        <w:rPr>
          <w:sz w:val="28"/>
          <w:szCs w:val="28"/>
        </w:rPr>
        <w:t>, а также в случае упразднения муниципального района;</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FF2E95" w:rsidRPr="00C811D8" w:rsidRDefault="00FF2E95" w:rsidP="00FF2E95">
      <w:pPr>
        <w:autoSpaceDE w:val="0"/>
        <w:autoSpaceDN w:val="0"/>
        <w:adjustRightInd w:val="0"/>
        <w:ind w:right="-1" w:firstLine="540"/>
        <w:jc w:val="both"/>
        <w:rPr>
          <w:bCs/>
          <w:sz w:val="28"/>
          <w:szCs w:val="28"/>
        </w:rPr>
      </w:pPr>
      <w:r w:rsidRPr="00C811D8">
        <w:rPr>
          <w:sz w:val="28"/>
          <w:szCs w:val="28"/>
        </w:rPr>
        <w:t>13)</w:t>
      </w:r>
      <w:r w:rsidRPr="00C811D8">
        <w:rPr>
          <w:bCs/>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14" w:history="1">
        <w:r w:rsidRPr="00C811D8">
          <w:rPr>
            <w:bCs/>
            <w:sz w:val="28"/>
            <w:szCs w:val="28"/>
          </w:rPr>
          <w:t>законом</w:t>
        </w:r>
      </w:hyperlink>
      <w:r w:rsidRPr="00C811D8">
        <w:rPr>
          <w:b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2E95" w:rsidRPr="00C811D8" w:rsidRDefault="00FF2E95" w:rsidP="00FF2E95">
      <w:pPr>
        <w:ind w:firstLine="720"/>
        <w:jc w:val="both"/>
        <w:rPr>
          <w:sz w:val="28"/>
          <w:szCs w:val="28"/>
        </w:rPr>
      </w:pPr>
      <w:r w:rsidRPr="00C811D8">
        <w:rPr>
          <w:sz w:val="28"/>
          <w:szCs w:val="28"/>
        </w:rPr>
        <w:lastRenderedPageBreak/>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5" w:history="1">
        <w:r w:rsidRPr="00C811D8">
          <w:rPr>
            <w:sz w:val="28"/>
            <w:szCs w:val="28"/>
          </w:rPr>
          <w:t>Федеральным законом</w:t>
        </w:r>
      </w:hyperlink>
      <w:r w:rsidRPr="00C811D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6" w:history="1">
        <w:r w:rsidRPr="00C811D8">
          <w:rPr>
            <w:sz w:val="28"/>
            <w:szCs w:val="28"/>
          </w:rPr>
          <w:t>Федеральным законом</w:t>
        </w:r>
      </w:hyperlink>
      <w:r w:rsidRPr="00C811D8">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 xml:space="preserve">2. Полномочия главы района в случаях, предусмотренных пунктами 1, </w:t>
      </w:r>
      <w:r w:rsidRPr="00C811D8">
        <w:rPr>
          <w:bCs/>
          <w:iCs/>
          <w:sz w:val="28"/>
          <w:szCs w:val="28"/>
        </w:rPr>
        <w:t>5-10</w:t>
      </w:r>
      <w:r w:rsidRPr="00C811D8">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народных депутатов.</w:t>
      </w:r>
    </w:p>
    <w:p w:rsidR="00FF2E95" w:rsidRPr="00C811D8" w:rsidRDefault="00FF2E95" w:rsidP="00FF2E95">
      <w:pPr>
        <w:pStyle w:val="ConsNormal"/>
        <w:ind w:right="-1" w:firstLine="540"/>
        <w:jc w:val="both"/>
        <w:rPr>
          <w:rFonts w:ascii="Times New Roman" w:hAnsi="Times New Roman"/>
          <w:snapToGrid/>
          <w:sz w:val="28"/>
          <w:szCs w:val="28"/>
        </w:rPr>
      </w:pPr>
      <w:r w:rsidRPr="00C811D8">
        <w:rPr>
          <w:rFonts w:ascii="Times New Roman" w:hAnsi="Times New Roman"/>
          <w:sz w:val="28"/>
          <w:szCs w:val="28"/>
        </w:rPr>
        <w:t>Полномочия главы района в случаях, предусмотренных пунктами 2</w:t>
      </w:r>
      <w:r w:rsidRPr="00C811D8">
        <w:rPr>
          <w:rFonts w:ascii="Times New Roman" w:hAnsi="Times New Roman"/>
          <w:bCs/>
          <w:iCs/>
          <w:sz w:val="28"/>
          <w:szCs w:val="28"/>
        </w:rPr>
        <w:t>, 3</w:t>
      </w:r>
      <w:r w:rsidRPr="00C811D8">
        <w:rPr>
          <w:rFonts w:ascii="Times New Roman" w:hAnsi="Times New Roman"/>
          <w:sz w:val="28"/>
          <w:szCs w:val="28"/>
        </w:rPr>
        <w:t xml:space="preserve"> части 1 настоящей статьи, прекращаются со дня принятия </w:t>
      </w:r>
      <w:r w:rsidRPr="00C811D8">
        <w:rPr>
          <w:rFonts w:ascii="Times New Roman" w:hAnsi="Times New Roman"/>
          <w:snapToGrid/>
          <w:sz w:val="28"/>
          <w:szCs w:val="28"/>
        </w:rPr>
        <w:t>районн</w:t>
      </w:r>
      <w:r w:rsidRPr="00C811D8">
        <w:rPr>
          <w:rFonts w:ascii="Times New Roman" w:hAnsi="Times New Roman"/>
          <w:sz w:val="28"/>
          <w:szCs w:val="28"/>
        </w:rPr>
        <w:t>ым</w:t>
      </w:r>
      <w:r w:rsidRPr="00C811D8">
        <w:rPr>
          <w:rFonts w:ascii="Times New Roman" w:hAnsi="Times New Roman"/>
          <w:snapToGrid/>
          <w:sz w:val="28"/>
          <w:szCs w:val="28"/>
        </w:rPr>
        <w:t xml:space="preserve"> Совет</w:t>
      </w:r>
      <w:r w:rsidRPr="00C811D8">
        <w:rPr>
          <w:rFonts w:ascii="Times New Roman" w:hAnsi="Times New Roman"/>
          <w:sz w:val="28"/>
          <w:szCs w:val="28"/>
        </w:rPr>
        <w:t>ом</w:t>
      </w:r>
      <w:r w:rsidRPr="00C811D8">
        <w:rPr>
          <w:rFonts w:ascii="Times New Roman" w:hAnsi="Times New Roman"/>
          <w:snapToGrid/>
          <w:sz w:val="28"/>
          <w:szCs w:val="28"/>
        </w:rPr>
        <w:t xml:space="preserve"> народных депутатов</w:t>
      </w:r>
      <w:r w:rsidRPr="00C811D8">
        <w:rPr>
          <w:rFonts w:ascii="Times New Roman" w:hAnsi="Times New Roman"/>
          <w:sz w:val="28"/>
          <w:szCs w:val="28"/>
        </w:rPr>
        <w:t xml:space="preserve"> решения об отставке по собственному желанию </w:t>
      </w:r>
      <w:r w:rsidRPr="00C811D8">
        <w:rPr>
          <w:rFonts w:ascii="Times New Roman" w:hAnsi="Times New Roman"/>
          <w:bCs/>
          <w:iCs/>
          <w:sz w:val="28"/>
          <w:szCs w:val="28"/>
        </w:rPr>
        <w:t>или удалении в отставку</w:t>
      </w:r>
      <w:r w:rsidRPr="00C811D8">
        <w:rPr>
          <w:rFonts w:ascii="Times New Roman" w:hAnsi="Times New Roman"/>
          <w:sz w:val="28"/>
          <w:szCs w:val="28"/>
        </w:rPr>
        <w:t xml:space="preserve"> главы района.</w:t>
      </w:r>
    </w:p>
    <w:p w:rsidR="00FF2E95" w:rsidRPr="00C811D8" w:rsidRDefault="00FF2E95" w:rsidP="00FF2E95">
      <w:pPr>
        <w:pStyle w:val="ConsNormal"/>
        <w:ind w:right="-1" w:firstLine="540"/>
        <w:jc w:val="both"/>
        <w:rPr>
          <w:rFonts w:ascii="Times New Roman" w:hAnsi="Times New Roman"/>
          <w:snapToGrid/>
          <w:sz w:val="28"/>
          <w:szCs w:val="28"/>
        </w:rPr>
      </w:pPr>
      <w:r w:rsidRPr="00C811D8">
        <w:rPr>
          <w:rFonts w:ascii="Times New Roman" w:hAnsi="Times New Roman"/>
          <w:sz w:val="28"/>
          <w:szCs w:val="28"/>
        </w:rPr>
        <w:t xml:space="preserve">Полномочия главы района в случае, предусмотренном пунктом </w:t>
      </w:r>
      <w:r w:rsidRPr="00C811D8">
        <w:rPr>
          <w:rFonts w:ascii="Times New Roman" w:hAnsi="Times New Roman"/>
          <w:bCs/>
          <w:iCs/>
          <w:sz w:val="28"/>
          <w:szCs w:val="28"/>
        </w:rPr>
        <w:t>4</w:t>
      </w:r>
      <w:r w:rsidRPr="00C811D8">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FF2E95" w:rsidRPr="00C811D8" w:rsidRDefault="00FF2E95" w:rsidP="00FF2E95">
      <w:pPr>
        <w:pStyle w:val="a7"/>
        <w:ind w:right="-1" w:firstLine="540"/>
        <w:jc w:val="both"/>
        <w:rPr>
          <w:b w:val="0"/>
          <w:bCs/>
          <w:szCs w:val="28"/>
        </w:rPr>
      </w:pPr>
      <w:r w:rsidRPr="00C811D8">
        <w:rPr>
          <w:b w:val="0"/>
          <w:bCs/>
          <w:szCs w:val="28"/>
        </w:rPr>
        <w:t xml:space="preserve">Полномочия главы района в случаях, предусмотренных пунктами </w:t>
      </w:r>
      <w:r w:rsidRPr="00C811D8">
        <w:rPr>
          <w:b w:val="0"/>
          <w:iCs/>
          <w:szCs w:val="28"/>
        </w:rPr>
        <w:t>11, 12</w:t>
      </w:r>
      <w:r w:rsidRPr="00C811D8">
        <w:rPr>
          <w:b w:val="0"/>
          <w:bCs/>
          <w:szCs w:val="28"/>
        </w:rPr>
        <w:t xml:space="preserve"> части 1 настоящей статьи, прекращаются в соответствии с законом Алтайского края.</w:t>
      </w:r>
    </w:p>
    <w:p w:rsidR="00FF2E95" w:rsidRPr="00C811D8" w:rsidRDefault="00FF2E95" w:rsidP="00FF2E95">
      <w:pPr>
        <w:ind w:right="-1" w:firstLine="540"/>
        <w:jc w:val="both"/>
        <w:rPr>
          <w:sz w:val="28"/>
          <w:szCs w:val="28"/>
        </w:rPr>
      </w:pPr>
      <w:r w:rsidRPr="00C811D8">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FF2E95" w:rsidRPr="00C811D8" w:rsidRDefault="00FF2E95" w:rsidP="00FF2E95">
      <w:pPr>
        <w:autoSpaceDE w:val="0"/>
        <w:autoSpaceDN w:val="0"/>
        <w:adjustRightInd w:val="0"/>
        <w:ind w:right="-1" w:firstLine="540"/>
        <w:jc w:val="both"/>
        <w:rPr>
          <w:sz w:val="28"/>
          <w:szCs w:val="28"/>
        </w:rPr>
      </w:pPr>
      <w:r w:rsidRPr="00C811D8">
        <w:rPr>
          <w:sz w:val="28"/>
          <w:szCs w:val="28"/>
        </w:rPr>
        <w:t xml:space="preserve">Полномочия главы района в случае, предусмотренном пунктом </w:t>
      </w:r>
      <w:r w:rsidRPr="00C811D8">
        <w:rPr>
          <w:bCs/>
          <w:iCs/>
          <w:sz w:val="28"/>
          <w:szCs w:val="28"/>
        </w:rPr>
        <w:t>14</w:t>
      </w:r>
      <w:r w:rsidRPr="00C811D8">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136DD" w:rsidRPr="00C811D8" w:rsidRDefault="00FF2E95" w:rsidP="00FF2E95">
      <w:pPr>
        <w:tabs>
          <w:tab w:val="left" w:pos="7371"/>
        </w:tabs>
        <w:ind w:right="-1" w:firstLine="567"/>
        <w:jc w:val="both"/>
        <w:rPr>
          <w:bCs/>
          <w:iCs/>
          <w:sz w:val="28"/>
          <w:szCs w:val="28"/>
        </w:rPr>
      </w:pPr>
      <w:r w:rsidRPr="00C811D8">
        <w:rPr>
          <w:bCs/>
          <w:iCs/>
          <w:sz w:val="28"/>
          <w:szCs w:val="28"/>
        </w:rPr>
        <w:t xml:space="preserve">3. В случае досрочного прекращения полномочий главы района его полномочия осуществляет </w:t>
      </w:r>
      <w:r w:rsidRPr="00C811D8">
        <w:rPr>
          <w:sz w:val="28"/>
          <w:szCs w:val="28"/>
        </w:rPr>
        <w:t>один из заместителей главы Администрации района</w:t>
      </w:r>
      <w:r w:rsidRPr="00C811D8">
        <w:rPr>
          <w:bCs/>
          <w:iCs/>
          <w:sz w:val="28"/>
          <w:szCs w:val="28"/>
        </w:rPr>
        <w:t xml:space="preserve"> по решению районного Совета народных депутатов.</w:t>
      </w:r>
      <w:r w:rsidR="00533333" w:rsidRPr="00C811D8">
        <w:rPr>
          <w:bCs/>
          <w:iCs/>
          <w:sz w:val="28"/>
          <w:szCs w:val="28"/>
        </w:rPr>
        <w:t>»;</w:t>
      </w:r>
    </w:p>
    <w:p w:rsidR="00FF2E95" w:rsidRPr="00C811D8" w:rsidRDefault="00E279B6" w:rsidP="00FF2E95">
      <w:pPr>
        <w:pStyle w:val="a6"/>
        <w:ind w:left="0" w:firstLine="709"/>
        <w:rPr>
          <w:rStyle w:val="af4"/>
          <w:b/>
          <w:i w:val="0"/>
          <w:sz w:val="28"/>
          <w:szCs w:val="28"/>
        </w:rPr>
      </w:pPr>
      <w:r w:rsidRPr="00C811D8">
        <w:rPr>
          <w:rStyle w:val="af4"/>
          <w:b/>
          <w:i w:val="0"/>
          <w:sz w:val="28"/>
          <w:szCs w:val="28"/>
        </w:rPr>
        <w:t>5</w:t>
      </w:r>
      <w:r w:rsidR="009F6E2D" w:rsidRPr="00C811D8">
        <w:rPr>
          <w:rStyle w:val="af4"/>
          <w:b/>
          <w:i w:val="0"/>
          <w:sz w:val="28"/>
          <w:szCs w:val="28"/>
        </w:rPr>
        <w:t>) статью 44</w:t>
      </w:r>
      <w:r w:rsidR="00FF2E95" w:rsidRPr="00C811D8">
        <w:rPr>
          <w:rStyle w:val="af4"/>
          <w:b/>
          <w:i w:val="0"/>
          <w:sz w:val="28"/>
          <w:szCs w:val="28"/>
        </w:rPr>
        <w:t xml:space="preserve"> изложить в следующей редакции:</w:t>
      </w:r>
    </w:p>
    <w:p w:rsidR="00D22261" w:rsidRPr="00C811D8" w:rsidRDefault="00D22261" w:rsidP="00D22261">
      <w:pPr>
        <w:tabs>
          <w:tab w:val="left" w:pos="7230"/>
        </w:tabs>
        <w:ind w:right="-1" w:firstLine="540"/>
        <w:jc w:val="both"/>
        <w:rPr>
          <w:bCs/>
          <w:sz w:val="28"/>
          <w:szCs w:val="28"/>
        </w:rPr>
      </w:pPr>
      <w:r w:rsidRPr="00C811D8">
        <w:rPr>
          <w:bCs/>
          <w:sz w:val="28"/>
          <w:szCs w:val="28"/>
        </w:rPr>
        <w:t>«</w:t>
      </w:r>
      <w:r w:rsidR="009F6E2D" w:rsidRPr="00C811D8">
        <w:rPr>
          <w:bCs/>
          <w:sz w:val="28"/>
          <w:szCs w:val="28"/>
        </w:rPr>
        <w:t>Статья 44</w:t>
      </w:r>
      <w:r w:rsidRPr="00C811D8">
        <w:rPr>
          <w:bCs/>
          <w:sz w:val="28"/>
          <w:szCs w:val="28"/>
        </w:rPr>
        <w:t>. Полномочия Администрации района по решению вопросов местного значения в области финансов, экономики и собственности</w:t>
      </w:r>
    </w:p>
    <w:p w:rsidR="00D22261" w:rsidRPr="00C811D8" w:rsidRDefault="00D22261" w:rsidP="00D22261">
      <w:pPr>
        <w:ind w:right="-1" w:firstLine="540"/>
        <w:jc w:val="both"/>
        <w:rPr>
          <w:sz w:val="28"/>
          <w:szCs w:val="28"/>
        </w:rPr>
      </w:pPr>
      <w:r w:rsidRPr="00C811D8">
        <w:rPr>
          <w:sz w:val="28"/>
          <w:szCs w:val="28"/>
        </w:rPr>
        <w:t>К полномочиям Администрации района относится:</w:t>
      </w:r>
    </w:p>
    <w:p w:rsidR="00D22261" w:rsidRPr="00C811D8" w:rsidRDefault="00D22261" w:rsidP="00D22261">
      <w:pPr>
        <w:ind w:right="-1" w:firstLine="540"/>
        <w:jc w:val="both"/>
        <w:rPr>
          <w:sz w:val="28"/>
          <w:szCs w:val="28"/>
        </w:rPr>
      </w:pPr>
      <w:r w:rsidRPr="00C811D8">
        <w:rPr>
          <w:sz w:val="28"/>
          <w:szCs w:val="28"/>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народных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Совета народных депутатов, обеспечение управления </w:t>
      </w:r>
      <w:r w:rsidRPr="00C811D8">
        <w:rPr>
          <w:sz w:val="28"/>
          <w:szCs w:val="28"/>
        </w:rPr>
        <w:lastRenderedPageBreak/>
        <w:t>муниципальным долгом, осуществление муниципальных заимствований, предоставление муниципальных гарантий;</w:t>
      </w:r>
    </w:p>
    <w:p w:rsidR="00D22261" w:rsidRPr="00C811D8" w:rsidRDefault="00D22261" w:rsidP="00D22261">
      <w:pPr>
        <w:ind w:right="-1" w:firstLine="540"/>
        <w:jc w:val="both"/>
        <w:rPr>
          <w:sz w:val="28"/>
          <w:szCs w:val="28"/>
        </w:rPr>
      </w:pPr>
      <w:r w:rsidRPr="00C811D8">
        <w:rPr>
          <w:sz w:val="28"/>
          <w:szCs w:val="28"/>
        </w:rPr>
        <w:t>2) осуществление международных и внешнеэкономических связей в соответствии с федеральными законами;</w:t>
      </w:r>
    </w:p>
    <w:p w:rsidR="00D22261" w:rsidRPr="00C811D8" w:rsidRDefault="00D22261" w:rsidP="00D22261">
      <w:pPr>
        <w:ind w:right="-1" w:firstLine="540"/>
        <w:jc w:val="both"/>
        <w:rPr>
          <w:sz w:val="28"/>
          <w:szCs w:val="28"/>
        </w:rPr>
      </w:pPr>
      <w:r w:rsidRPr="00C811D8">
        <w:rPr>
          <w:sz w:val="28"/>
          <w:szCs w:val="28"/>
        </w:rPr>
        <w:t>3) утверждение уставов муниципальных предприятий и учреждений;</w:t>
      </w:r>
    </w:p>
    <w:p w:rsidR="00D22261" w:rsidRPr="00C811D8" w:rsidRDefault="00D22261" w:rsidP="00D22261">
      <w:pPr>
        <w:ind w:right="-1" w:firstLine="540"/>
        <w:jc w:val="both"/>
        <w:rPr>
          <w:sz w:val="28"/>
          <w:szCs w:val="28"/>
        </w:rPr>
      </w:pPr>
      <w:r w:rsidRPr="00C811D8">
        <w:rPr>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22261" w:rsidRPr="00C811D8" w:rsidRDefault="00D22261" w:rsidP="00D22261">
      <w:pPr>
        <w:ind w:right="-1" w:firstLine="540"/>
        <w:jc w:val="both"/>
        <w:rPr>
          <w:sz w:val="28"/>
          <w:szCs w:val="28"/>
        </w:rPr>
      </w:pPr>
      <w:r w:rsidRPr="00C811D8">
        <w:rPr>
          <w:sz w:val="28"/>
          <w:szCs w:val="28"/>
        </w:rPr>
        <w:t>5) выполнение функций участника в создании хозяйственных обществ от имени муниципального района;</w:t>
      </w:r>
    </w:p>
    <w:p w:rsidR="00D22261" w:rsidRPr="00C811D8" w:rsidRDefault="00D22261" w:rsidP="00D22261">
      <w:pPr>
        <w:ind w:right="-1" w:firstLine="540"/>
        <w:jc w:val="both"/>
        <w:rPr>
          <w:sz w:val="28"/>
          <w:szCs w:val="28"/>
        </w:rPr>
      </w:pPr>
      <w:r w:rsidRPr="00C811D8">
        <w:rPr>
          <w:sz w:val="28"/>
          <w:szCs w:val="28"/>
        </w:rPr>
        <w:t>6) в установленном порядке организация приватизации имущества, находящегося в собственности муниципального района;</w:t>
      </w:r>
    </w:p>
    <w:p w:rsidR="00D22261" w:rsidRPr="00C811D8" w:rsidRDefault="00D22261" w:rsidP="00D22261">
      <w:pPr>
        <w:ind w:right="-1" w:firstLine="540"/>
        <w:jc w:val="both"/>
        <w:rPr>
          <w:sz w:val="28"/>
          <w:szCs w:val="28"/>
        </w:rPr>
      </w:pPr>
      <w:r w:rsidRPr="00C811D8">
        <w:rPr>
          <w:sz w:val="28"/>
          <w:szCs w:val="28"/>
        </w:rPr>
        <w:t xml:space="preserve">7) </w:t>
      </w:r>
      <w:r w:rsidRPr="00C811D8">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C811D8">
        <w:rPr>
          <w:sz w:val="28"/>
        </w:rPr>
        <w:t xml:space="preserve"> </w:t>
      </w:r>
      <w:r w:rsidRPr="00C811D8">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22261" w:rsidRPr="00C811D8" w:rsidRDefault="00D22261" w:rsidP="00D22261">
      <w:pPr>
        <w:ind w:right="-1" w:firstLine="540"/>
        <w:jc w:val="both"/>
        <w:rPr>
          <w:sz w:val="28"/>
          <w:szCs w:val="28"/>
        </w:rPr>
      </w:pPr>
      <w:r w:rsidRPr="00C811D8">
        <w:rPr>
          <w:sz w:val="28"/>
          <w:szCs w:val="28"/>
        </w:rPr>
        <w:t xml:space="preserve">8) </w:t>
      </w:r>
      <w:r w:rsidRPr="00C811D8">
        <w:rPr>
          <w:snapToGrid w:val="0"/>
          <w:sz w:val="28"/>
          <w:szCs w:val="28"/>
        </w:rPr>
        <w:t>создание</w:t>
      </w:r>
      <w:r w:rsidRPr="00C811D8">
        <w:rPr>
          <w:sz w:val="28"/>
          <w:szCs w:val="28"/>
        </w:rPr>
        <w:t xml:space="preserve"> условий</w:t>
      </w:r>
      <w:r w:rsidRPr="00C811D8">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D22261" w:rsidRPr="00C811D8" w:rsidRDefault="00D22261" w:rsidP="00D22261">
      <w:pPr>
        <w:ind w:right="-1" w:firstLine="540"/>
        <w:jc w:val="both"/>
        <w:rPr>
          <w:sz w:val="28"/>
          <w:szCs w:val="28"/>
        </w:rPr>
      </w:pPr>
      <w:r w:rsidRPr="00C811D8">
        <w:rPr>
          <w:sz w:val="28"/>
          <w:szCs w:val="28"/>
        </w:rPr>
        <w:t>10) подготовка проекта схем территориального планирования муниципального района;</w:t>
      </w:r>
    </w:p>
    <w:p w:rsidR="00D22261" w:rsidRPr="00C811D8" w:rsidRDefault="00D22261" w:rsidP="00D22261">
      <w:pPr>
        <w:ind w:right="-1" w:firstLine="540"/>
        <w:jc w:val="both"/>
        <w:rPr>
          <w:sz w:val="28"/>
          <w:szCs w:val="28"/>
        </w:rPr>
      </w:pPr>
      <w:r w:rsidRPr="00C811D8">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D22261" w:rsidRPr="00C811D8" w:rsidRDefault="00D22261" w:rsidP="00D22261">
      <w:pPr>
        <w:ind w:right="-1" w:firstLine="540"/>
        <w:jc w:val="both"/>
        <w:rPr>
          <w:sz w:val="28"/>
          <w:szCs w:val="28"/>
        </w:rPr>
      </w:pPr>
      <w:r w:rsidRPr="00C811D8">
        <w:rPr>
          <w:sz w:val="28"/>
          <w:szCs w:val="28"/>
        </w:rPr>
        <w:t>12) резервирование земель и изъятие земельных участков в границах муниципального района для муниципальных нужд;</w:t>
      </w:r>
    </w:p>
    <w:p w:rsidR="00D22261" w:rsidRPr="00C811D8" w:rsidRDefault="00D22261" w:rsidP="00D22261">
      <w:pPr>
        <w:autoSpaceDE w:val="0"/>
        <w:autoSpaceDN w:val="0"/>
        <w:adjustRightInd w:val="0"/>
        <w:ind w:right="-1" w:firstLine="540"/>
        <w:jc w:val="both"/>
        <w:outlineLvl w:val="0"/>
        <w:rPr>
          <w:sz w:val="28"/>
          <w:szCs w:val="28"/>
        </w:rPr>
      </w:pPr>
      <w:r w:rsidRPr="00C811D8">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C811D8">
        <w:rPr>
          <w:iCs/>
          <w:sz w:val="28"/>
          <w:szCs w:val="28"/>
        </w:rPr>
        <w:t>включая обеспечение свободного доступа граждан к водным объектам общего пользования и их береговым полосам</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D22261" w:rsidRPr="00C811D8" w:rsidRDefault="00D22261" w:rsidP="00D22261">
      <w:pPr>
        <w:autoSpaceDE w:val="0"/>
        <w:autoSpaceDN w:val="0"/>
        <w:adjustRightInd w:val="0"/>
        <w:ind w:right="-1" w:firstLine="540"/>
        <w:jc w:val="both"/>
        <w:outlineLvl w:val="1"/>
        <w:rPr>
          <w:bCs/>
          <w:sz w:val="28"/>
          <w:szCs w:val="28"/>
        </w:rPr>
      </w:pPr>
      <w:r w:rsidRPr="00C811D8">
        <w:rPr>
          <w:sz w:val="28"/>
          <w:szCs w:val="28"/>
        </w:rPr>
        <w:t xml:space="preserve">15) </w:t>
      </w:r>
      <w:r w:rsidRPr="00C811D8">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w:t>
      </w:r>
      <w:r w:rsidRPr="00C811D8">
        <w:rPr>
          <w:bCs/>
          <w:sz w:val="28"/>
          <w:szCs w:val="28"/>
        </w:rPr>
        <w:lastRenderedPageBreak/>
        <w:t xml:space="preserve">осуществление муниципального контроля </w:t>
      </w:r>
      <w:r w:rsidRPr="00C811D8">
        <w:rPr>
          <w:sz w:val="28"/>
          <w:szCs w:val="28"/>
        </w:rPr>
        <w:t xml:space="preserve">на автомобильном транспорте, городском наземном электрическом транспорте и в дорожном хозяйстве </w:t>
      </w:r>
      <w:r w:rsidRPr="00C811D8">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2261" w:rsidRPr="00C811D8" w:rsidRDefault="00D22261" w:rsidP="00D22261">
      <w:pPr>
        <w:ind w:right="-1" w:firstLine="540"/>
        <w:jc w:val="both"/>
        <w:rPr>
          <w:sz w:val="28"/>
          <w:szCs w:val="28"/>
        </w:rPr>
      </w:pPr>
      <w:r w:rsidRPr="00C811D8">
        <w:rPr>
          <w:sz w:val="28"/>
          <w:szCs w:val="28"/>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22261" w:rsidRPr="00C811D8" w:rsidRDefault="00D22261" w:rsidP="00D22261">
      <w:pPr>
        <w:ind w:right="-1" w:firstLine="540"/>
        <w:jc w:val="both"/>
        <w:rPr>
          <w:sz w:val="28"/>
          <w:szCs w:val="28"/>
        </w:rPr>
      </w:pPr>
      <w:r w:rsidRPr="00C811D8">
        <w:rPr>
          <w:sz w:val="28"/>
          <w:szCs w:val="28"/>
        </w:rPr>
        <w:t xml:space="preserve">17) </w:t>
      </w:r>
      <w:r w:rsidRPr="00C811D8">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C811D8">
        <w:rPr>
          <w:sz w:val="28"/>
          <w:szCs w:val="28"/>
        </w:rPr>
        <w:t>;</w:t>
      </w:r>
    </w:p>
    <w:p w:rsidR="00D22261" w:rsidRPr="00C811D8" w:rsidRDefault="00D22261" w:rsidP="00D22261">
      <w:pPr>
        <w:ind w:right="-1" w:firstLine="540"/>
        <w:jc w:val="both"/>
        <w:rPr>
          <w:sz w:val="28"/>
          <w:szCs w:val="28"/>
        </w:rPr>
      </w:pPr>
      <w:r w:rsidRPr="00C811D8">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D22261" w:rsidRPr="00C811D8" w:rsidRDefault="00D22261" w:rsidP="00D22261">
      <w:pPr>
        <w:ind w:right="-1" w:firstLine="540"/>
        <w:jc w:val="both"/>
        <w:rPr>
          <w:sz w:val="28"/>
          <w:szCs w:val="28"/>
        </w:rPr>
      </w:pPr>
      <w:r w:rsidRPr="00C811D8">
        <w:rPr>
          <w:bCs/>
          <w:iCs/>
          <w:sz w:val="28"/>
          <w:szCs w:val="28"/>
        </w:rPr>
        <w:t xml:space="preserve">19) </w:t>
      </w:r>
      <w:r w:rsidRPr="00C811D8">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C811D8">
        <w:rPr>
          <w:bCs/>
          <w:iCs/>
          <w:sz w:val="28"/>
          <w:szCs w:val="28"/>
        </w:rPr>
        <w:t>;</w:t>
      </w:r>
    </w:p>
    <w:p w:rsidR="00D22261" w:rsidRPr="00C811D8" w:rsidRDefault="00D22261" w:rsidP="00D22261">
      <w:pPr>
        <w:autoSpaceDE w:val="0"/>
        <w:autoSpaceDN w:val="0"/>
        <w:adjustRightInd w:val="0"/>
        <w:ind w:right="-1" w:firstLine="540"/>
        <w:jc w:val="both"/>
        <w:rPr>
          <w:bCs/>
          <w:iCs/>
          <w:sz w:val="28"/>
          <w:szCs w:val="28"/>
        </w:rPr>
      </w:pPr>
      <w:r w:rsidRPr="00C811D8">
        <w:rPr>
          <w:bCs/>
          <w:iCs/>
          <w:sz w:val="28"/>
          <w:szCs w:val="28"/>
        </w:rPr>
        <w:t>20) осуществление иных полномочий в соответствии с федеральными законами, законами Алтайского края и настоящим Уставом.»;</w:t>
      </w:r>
    </w:p>
    <w:p w:rsidR="00C24939" w:rsidRPr="00C811D8" w:rsidRDefault="00E279B6" w:rsidP="00C24939">
      <w:pPr>
        <w:pStyle w:val="4"/>
        <w:spacing w:before="0" w:after="0"/>
        <w:ind w:firstLine="709"/>
        <w:rPr>
          <w:rFonts w:ascii="Times New Roman" w:hAnsi="Times New Roman"/>
          <w:bCs w:val="0"/>
        </w:rPr>
      </w:pPr>
      <w:r w:rsidRPr="00C811D8">
        <w:rPr>
          <w:rFonts w:ascii="Times New Roman" w:hAnsi="Times New Roman"/>
          <w:bCs w:val="0"/>
        </w:rPr>
        <w:t>6</w:t>
      </w:r>
      <w:r w:rsidR="00C24939" w:rsidRPr="00C811D8">
        <w:rPr>
          <w:rFonts w:ascii="Times New Roman" w:hAnsi="Times New Roman"/>
          <w:bCs w:val="0"/>
        </w:rPr>
        <w:t xml:space="preserve">) статью 49 </w:t>
      </w:r>
      <w:r w:rsidR="00C24939" w:rsidRPr="00C811D8">
        <w:rPr>
          <w:rStyle w:val="af4"/>
          <w:rFonts w:ascii="Times New Roman" w:hAnsi="Times New Roman"/>
          <w:i w:val="0"/>
        </w:rPr>
        <w:t>изложить в следующей редакции:</w:t>
      </w:r>
    </w:p>
    <w:p w:rsidR="00C24939" w:rsidRPr="00C811D8" w:rsidRDefault="00C24939" w:rsidP="00C24939">
      <w:pPr>
        <w:pStyle w:val="4"/>
        <w:spacing w:before="0" w:after="0"/>
        <w:ind w:firstLine="709"/>
        <w:rPr>
          <w:rFonts w:ascii="Times New Roman" w:hAnsi="Times New Roman"/>
          <w:b w:val="0"/>
          <w:bCs w:val="0"/>
        </w:rPr>
      </w:pPr>
      <w:r w:rsidRPr="00C811D8">
        <w:rPr>
          <w:rFonts w:ascii="Times New Roman" w:hAnsi="Times New Roman"/>
          <w:b w:val="0"/>
          <w:bCs w:val="0"/>
        </w:rPr>
        <w:t>«Статья 49. Правовой статус контрольно-счетной палаты района</w:t>
      </w:r>
    </w:p>
    <w:p w:rsidR="00C24939" w:rsidRPr="00C811D8" w:rsidRDefault="00C24939" w:rsidP="00C24939">
      <w:pPr>
        <w:pStyle w:val="a4"/>
        <w:spacing w:before="0" w:beforeAutospacing="0" w:after="0" w:afterAutospacing="0"/>
        <w:ind w:firstLine="709"/>
        <w:jc w:val="both"/>
        <w:rPr>
          <w:sz w:val="28"/>
          <w:szCs w:val="28"/>
        </w:rPr>
      </w:pPr>
      <w:r w:rsidRPr="00C811D8">
        <w:rPr>
          <w:sz w:val="28"/>
          <w:szCs w:val="28"/>
        </w:rPr>
        <w:t>1. Контрольно-счётная палата района является постоянно действующим органом внешнего муниципального финансового контроля, образуется районным Советом народных депутатов и ему подотчетна.</w:t>
      </w:r>
    </w:p>
    <w:p w:rsidR="00C24939" w:rsidRPr="00C811D8" w:rsidRDefault="00C24939" w:rsidP="00C24939">
      <w:pPr>
        <w:ind w:right="-1" w:firstLine="540"/>
        <w:jc w:val="both"/>
        <w:rPr>
          <w:sz w:val="28"/>
          <w:szCs w:val="28"/>
        </w:rPr>
      </w:pPr>
      <w:r w:rsidRPr="00C811D8">
        <w:rPr>
          <w:sz w:val="28"/>
          <w:szCs w:val="28"/>
        </w:rPr>
        <w:t>Контрольно-счетная палата района обладает организационной и функциональной независимостью и осуществляет свою деятельность самостоятельно.</w:t>
      </w:r>
    </w:p>
    <w:p w:rsidR="00C24939" w:rsidRPr="00C811D8" w:rsidRDefault="00C24939" w:rsidP="00C24939">
      <w:pPr>
        <w:ind w:right="-1" w:firstLine="540"/>
        <w:jc w:val="both"/>
        <w:rPr>
          <w:sz w:val="28"/>
          <w:szCs w:val="28"/>
        </w:rPr>
      </w:pPr>
      <w:r w:rsidRPr="00C811D8">
        <w:rPr>
          <w:sz w:val="28"/>
          <w:szCs w:val="28"/>
        </w:rPr>
        <w:t>Деятельность контрольно-счетной палаты района не может быть приостановлена, в том числе в связи с досрочным прекращением полномочий районного Совета народных депутатов.</w:t>
      </w:r>
    </w:p>
    <w:p w:rsidR="00C24939" w:rsidRPr="00C811D8" w:rsidRDefault="006062D7" w:rsidP="00C24939">
      <w:pPr>
        <w:ind w:right="-1" w:firstLine="540"/>
        <w:jc w:val="both"/>
        <w:rPr>
          <w:sz w:val="28"/>
          <w:szCs w:val="28"/>
        </w:rPr>
      </w:pPr>
      <w:r>
        <w:rPr>
          <w:sz w:val="28"/>
          <w:szCs w:val="28"/>
        </w:rPr>
        <w:t>2. Срок полномочий председателя</w:t>
      </w:r>
      <w:r w:rsidR="0000794B">
        <w:rPr>
          <w:sz w:val="28"/>
          <w:szCs w:val="28"/>
        </w:rPr>
        <w:t xml:space="preserve">, заместителя председателя и </w:t>
      </w:r>
      <w:r w:rsidR="00C24939" w:rsidRPr="00C811D8">
        <w:rPr>
          <w:sz w:val="28"/>
          <w:szCs w:val="28"/>
        </w:rPr>
        <w:t>аудитор</w:t>
      </w:r>
      <w:r w:rsidR="0000794B">
        <w:rPr>
          <w:sz w:val="28"/>
          <w:szCs w:val="28"/>
        </w:rPr>
        <w:t>ов</w:t>
      </w:r>
      <w:r w:rsidR="00C24939" w:rsidRPr="00C811D8">
        <w:rPr>
          <w:sz w:val="28"/>
          <w:szCs w:val="28"/>
        </w:rPr>
        <w:t xml:space="preserve"> контрольно-счетной палаты района составляет пять лет.</w:t>
      </w:r>
    </w:p>
    <w:p w:rsidR="00C24939" w:rsidRPr="00C811D8" w:rsidRDefault="00C24939" w:rsidP="00C24939">
      <w:pPr>
        <w:ind w:right="-1" w:firstLine="540"/>
        <w:jc w:val="both"/>
        <w:rPr>
          <w:sz w:val="28"/>
          <w:szCs w:val="28"/>
        </w:rPr>
      </w:pPr>
      <w:r w:rsidRPr="00C811D8">
        <w:rPr>
          <w:sz w:val="28"/>
          <w:szCs w:val="28"/>
        </w:rPr>
        <w:t xml:space="preserve">3. Контрольно-счетная палата района образуется в составе председателя и </w:t>
      </w:r>
      <w:r w:rsidR="0000794B">
        <w:rPr>
          <w:sz w:val="28"/>
          <w:szCs w:val="28"/>
        </w:rPr>
        <w:t>аппарата</w:t>
      </w:r>
      <w:r w:rsidRPr="00C811D8">
        <w:rPr>
          <w:sz w:val="28"/>
          <w:szCs w:val="28"/>
        </w:rPr>
        <w:t xml:space="preserve"> контрольно-счетной палаты района. Решением районного Совета народных депутатов в составе контрольно-счетной палаты района может быть предусмотрена одна должность заместителя председателя контрольно-счетной </w:t>
      </w:r>
      <w:r w:rsidRPr="00C811D8">
        <w:rPr>
          <w:sz w:val="28"/>
          <w:szCs w:val="28"/>
        </w:rPr>
        <w:lastRenderedPageBreak/>
        <w:t xml:space="preserve">палаты района, а также должности </w:t>
      </w:r>
      <w:r w:rsidR="0000794B">
        <w:rPr>
          <w:sz w:val="28"/>
          <w:szCs w:val="28"/>
        </w:rPr>
        <w:t>аудиторов</w:t>
      </w:r>
      <w:r w:rsidRPr="00C811D8">
        <w:rPr>
          <w:sz w:val="28"/>
          <w:szCs w:val="28"/>
        </w:rPr>
        <w:t xml:space="preserve"> контрольно-счетной палаты района.</w:t>
      </w:r>
    </w:p>
    <w:p w:rsidR="00B545B5" w:rsidRPr="00C811D8" w:rsidRDefault="00C24939" w:rsidP="00B545B5">
      <w:pPr>
        <w:ind w:right="-1" w:firstLine="540"/>
        <w:jc w:val="both"/>
        <w:rPr>
          <w:sz w:val="28"/>
          <w:szCs w:val="28"/>
        </w:rPr>
      </w:pPr>
      <w:r w:rsidRPr="00C811D8">
        <w:rPr>
          <w:sz w:val="28"/>
          <w:szCs w:val="28"/>
        </w:rPr>
        <w:t xml:space="preserve">4. </w:t>
      </w:r>
      <w:r w:rsidR="00B545B5" w:rsidRPr="00C811D8">
        <w:rPr>
          <w:sz w:val="28"/>
          <w:szCs w:val="28"/>
        </w:rPr>
        <w:t xml:space="preserve">Структура контрольно-счетной палаты района определяется в порядке, установленном нормативным правовым актом районного Совета народных депутатов. </w:t>
      </w:r>
    </w:p>
    <w:p w:rsidR="00C24939" w:rsidRPr="00C811D8" w:rsidRDefault="00B545B5" w:rsidP="00B545B5">
      <w:pPr>
        <w:ind w:right="-1" w:firstLine="540"/>
        <w:jc w:val="both"/>
      </w:pPr>
      <w:r w:rsidRPr="00C811D8">
        <w:rPr>
          <w:sz w:val="28"/>
          <w:szCs w:val="28"/>
        </w:rPr>
        <w:t>Штатная численность контрольно-счетной палаты района определяется правовым актом районного Совета народных депутатов по представлению председателя контрольно-счетной палаты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района</w:t>
      </w:r>
    </w:p>
    <w:p w:rsidR="00C24939" w:rsidRPr="00C811D8" w:rsidRDefault="00C24939" w:rsidP="00C24939">
      <w:pPr>
        <w:ind w:firstLine="567"/>
        <w:jc w:val="both"/>
        <w:rPr>
          <w:b/>
          <w:sz w:val="28"/>
          <w:szCs w:val="28"/>
        </w:rPr>
      </w:pPr>
      <w:r w:rsidRPr="00C811D8">
        <w:rPr>
          <w:sz w:val="28"/>
          <w:szCs w:val="28"/>
        </w:rPr>
        <w:t>5. Контрольно-счетная палата обладает правами юридического лица и д</w:t>
      </w:r>
      <w:r w:rsidR="008270D9" w:rsidRPr="00C811D8">
        <w:rPr>
          <w:sz w:val="28"/>
          <w:szCs w:val="28"/>
        </w:rPr>
        <w:t xml:space="preserve">ействует на основании </w:t>
      </w:r>
      <w:r w:rsidR="007E1E82" w:rsidRPr="00C811D8">
        <w:rPr>
          <w:sz w:val="28"/>
          <w:szCs w:val="28"/>
        </w:rPr>
        <w:t>Положения</w:t>
      </w:r>
      <w:r w:rsidRPr="00C811D8">
        <w:rPr>
          <w:sz w:val="28"/>
          <w:szCs w:val="28"/>
        </w:rPr>
        <w:t>.</w:t>
      </w:r>
      <w:r w:rsidRPr="00C811D8">
        <w:rPr>
          <w:b/>
          <w:sz w:val="28"/>
          <w:szCs w:val="28"/>
        </w:rPr>
        <w:t xml:space="preserve"> </w:t>
      </w:r>
      <w:r w:rsidRPr="00C811D8">
        <w:rPr>
          <w:sz w:val="28"/>
          <w:szCs w:val="28"/>
        </w:rPr>
        <w:t>Полное наименование юридического лица</w:t>
      </w:r>
      <w:r w:rsidR="0000794B">
        <w:rPr>
          <w:sz w:val="28"/>
          <w:szCs w:val="28"/>
        </w:rPr>
        <w:t xml:space="preserve">: </w:t>
      </w:r>
      <w:r w:rsidR="004D4FDE">
        <w:rPr>
          <w:sz w:val="28"/>
          <w:szCs w:val="28"/>
        </w:rPr>
        <w:t>МКУ</w:t>
      </w:r>
      <w:r w:rsidRPr="00C811D8">
        <w:rPr>
          <w:sz w:val="28"/>
          <w:szCs w:val="28"/>
        </w:rPr>
        <w:t xml:space="preserve"> «Контрольно-счетная палата</w:t>
      </w:r>
      <w:r w:rsidR="001F178E" w:rsidRPr="00C811D8">
        <w:rPr>
          <w:sz w:val="28"/>
          <w:szCs w:val="28"/>
        </w:rPr>
        <w:t xml:space="preserve"> Бийского района</w:t>
      </w:r>
      <w:r w:rsidR="007E1E82" w:rsidRPr="00C811D8">
        <w:t xml:space="preserve"> </w:t>
      </w:r>
      <w:r w:rsidR="007E1E82" w:rsidRPr="00C811D8">
        <w:rPr>
          <w:sz w:val="28"/>
          <w:szCs w:val="28"/>
        </w:rPr>
        <w:t>Алтайского края</w:t>
      </w:r>
      <w:r w:rsidRPr="00C811D8">
        <w:rPr>
          <w:sz w:val="28"/>
          <w:szCs w:val="28"/>
        </w:rPr>
        <w:t xml:space="preserve">» помещается на штампах и бланках </w:t>
      </w:r>
      <w:r w:rsidR="004D4FDE">
        <w:rPr>
          <w:sz w:val="28"/>
          <w:szCs w:val="28"/>
        </w:rPr>
        <w:t>К</w:t>
      </w:r>
      <w:r w:rsidRPr="00C811D8">
        <w:rPr>
          <w:sz w:val="28"/>
          <w:szCs w:val="28"/>
        </w:rPr>
        <w:t>онтрольно-счетной палаты, а также на соответствующих печатях.</w:t>
      </w:r>
    </w:p>
    <w:p w:rsidR="00B545B5" w:rsidRPr="00C811D8" w:rsidRDefault="00C24939" w:rsidP="00B545B5">
      <w:pPr>
        <w:ind w:firstLine="567"/>
        <w:jc w:val="both"/>
        <w:rPr>
          <w:sz w:val="28"/>
          <w:szCs w:val="28"/>
        </w:rPr>
      </w:pPr>
      <w:r w:rsidRPr="00C811D8">
        <w:rPr>
          <w:sz w:val="28"/>
          <w:szCs w:val="28"/>
        </w:rPr>
        <w:t>Место нахождения Контрольно-счетной палаты: 659325</w:t>
      </w:r>
      <w:r w:rsidRPr="00C811D8">
        <w:rPr>
          <w:b/>
          <w:sz w:val="28"/>
          <w:szCs w:val="28"/>
        </w:rPr>
        <w:t>,</w:t>
      </w:r>
      <w:r w:rsidRPr="00C811D8">
        <w:rPr>
          <w:sz w:val="28"/>
          <w:szCs w:val="28"/>
        </w:rPr>
        <w:t xml:space="preserve">  город Бийск Алтайского края, улица Валериана  Куйбышева, </w:t>
      </w:r>
      <w:r w:rsidR="0000794B">
        <w:rPr>
          <w:sz w:val="28"/>
          <w:szCs w:val="28"/>
        </w:rPr>
        <w:t xml:space="preserve">д. </w:t>
      </w:r>
      <w:r w:rsidRPr="00C811D8">
        <w:rPr>
          <w:sz w:val="28"/>
          <w:szCs w:val="28"/>
        </w:rPr>
        <w:t>88.</w:t>
      </w:r>
      <w:r w:rsidR="005A5DCE" w:rsidRPr="00C811D8">
        <w:rPr>
          <w:sz w:val="28"/>
          <w:szCs w:val="28"/>
        </w:rPr>
        <w:t>»</w:t>
      </w:r>
      <w:r w:rsidR="00B545B5" w:rsidRPr="00C811D8">
        <w:rPr>
          <w:sz w:val="28"/>
          <w:szCs w:val="28"/>
        </w:rPr>
        <w:t>;</w:t>
      </w:r>
    </w:p>
    <w:p w:rsidR="00B545B5" w:rsidRPr="00C811D8" w:rsidRDefault="00E279B6" w:rsidP="00B545B5">
      <w:pPr>
        <w:pStyle w:val="a6"/>
        <w:ind w:left="0" w:firstLine="709"/>
        <w:rPr>
          <w:rStyle w:val="af4"/>
          <w:b/>
          <w:i w:val="0"/>
          <w:sz w:val="28"/>
          <w:szCs w:val="28"/>
        </w:rPr>
      </w:pPr>
      <w:r w:rsidRPr="00C811D8">
        <w:rPr>
          <w:rStyle w:val="af4"/>
          <w:b/>
          <w:i w:val="0"/>
          <w:sz w:val="28"/>
          <w:szCs w:val="28"/>
        </w:rPr>
        <w:t>7</w:t>
      </w:r>
      <w:r w:rsidR="005A5DCE" w:rsidRPr="00C811D8">
        <w:rPr>
          <w:rStyle w:val="af4"/>
          <w:b/>
          <w:i w:val="0"/>
          <w:sz w:val="28"/>
          <w:szCs w:val="28"/>
        </w:rPr>
        <w:t>) статью 50 изложить в следующей редакции:</w:t>
      </w:r>
    </w:p>
    <w:p w:rsidR="005A5DCE" w:rsidRPr="00C811D8" w:rsidRDefault="005A5DCE" w:rsidP="00B545B5">
      <w:pPr>
        <w:pStyle w:val="a6"/>
        <w:ind w:left="0" w:firstLine="709"/>
        <w:rPr>
          <w:iCs/>
          <w:sz w:val="28"/>
          <w:szCs w:val="28"/>
        </w:rPr>
      </w:pPr>
      <w:r w:rsidRPr="00C811D8">
        <w:rPr>
          <w:sz w:val="28"/>
          <w:szCs w:val="28"/>
        </w:rPr>
        <w:t>«Статья 50. Полномочия контрольно-счетной палаты района</w:t>
      </w:r>
    </w:p>
    <w:p w:rsidR="005A5DCE" w:rsidRPr="00C811D8" w:rsidRDefault="005A5DCE" w:rsidP="005A5DCE">
      <w:pPr>
        <w:autoSpaceDE w:val="0"/>
        <w:autoSpaceDN w:val="0"/>
        <w:adjustRightInd w:val="0"/>
        <w:ind w:right="-1" w:firstLine="540"/>
        <w:jc w:val="both"/>
        <w:outlineLvl w:val="0"/>
        <w:rPr>
          <w:b/>
          <w:sz w:val="28"/>
          <w:szCs w:val="28"/>
        </w:rPr>
      </w:pPr>
      <w:r w:rsidRPr="00C811D8">
        <w:rPr>
          <w:sz w:val="28"/>
          <w:szCs w:val="28"/>
        </w:rPr>
        <w:t>1)</w:t>
      </w:r>
      <w:r w:rsidRPr="00C811D8">
        <w:rPr>
          <w:b/>
          <w:sz w:val="28"/>
          <w:szCs w:val="28"/>
        </w:rPr>
        <w:t xml:space="preserve"> </w:t>
      </w:r>
      <w:r w:rsidRPr="00C811D8">
        <w:rPr>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5A5DCE" w:rsidRPr="00C811D8" w:rsidRDefault="005A5DCE" w:rsidP="005A5DCE">
      <w:pPr>
        <w:autoSpaceDE w:val="0"/>
        <w:autoSpaceDN w:val="0"/>
        <w:adjustRightInd w:val="0"/>
        <w:ind w:right="-1" w:firstLine="540"/>
        <w:jc w:val="both"/>
        <w:outlineLvl w:val="0"/>
        <w:rPr>
          <w:b/>
          <w:color w:val="FF0000"/>
          <w:sz w:val="28"/>
          <w:szCs w:val="28"/>
        </w:rPr>
      </w:pPr>
      <w:r w:rsidRPr="00C811D8">
        <w:rPr>
          <w:sz w:val="28"/>
          <w:szCs w:val="28"/>
        </w:rPr>
        <w:t>2)</w:t>
      </w:r>
      <w:r w:rsidRPr="00C811D8">
        <w:rPr>
          <w:b/>
          <w:sz w:val="28"/>
          <w:szCs w:val="28"/>
        </w:rPr>
        <w:t xml:space="preserve"> </w:t>
      </w:r>
      <w:r w:rsidRPr="00C811D8">
        <w:rPr>
          <w:sz w:val="28"/>
          <w:szCs w:val="28"/>
        </w:rPr>
        <w:t>экспертиза проектов районного бюджета,</w:t>
      </w:r>
      <w:r w:rsidRPr="00C811D8">
        <w:rPr>
          <w:b/>
          <w:sz w:val="28"/>
          <w:szCs w:val="28"/>
        </w:rPr>
        <w:t xml:space="preserve"> </w:t>
      </w:r>
      <w:r w:rsidRPr="00C811D8">
        <w:rPr>
          <w:sz w:val="28"/>
          <w:szCs w:val="28"/>
        </w:rPr>
        <w:t>проверка и анализ обоснованности его показателей;</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3) внешняя проверка годового отчета об исполнении районного бюджета;</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 xml:space="preserve">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w:t>
      </w:r>
      <w:r w:rsidRPr="00C811D8">
        <w:rPr>
          <w:sz w:val="28"/>
          <w:szCs w:val="28"/>
        </w:rPr>
        <w:lastRenderedPageBreak/>
        <w:t>районного бюджета, а также муниципальных программ (проектов муниципальных программ);</w:t>
      </w:r>
    </w:p>
    <w:p w:rsidR="005A5DCE" w:rsidRPr="00C811D8" w:rsidRDefault="005A5DCE" w:rsidP="005A5DCE">
      <w:pPr>
        <w:autoSpaceDE w:val="0"/>
        <w:autoSpaceDN w:val="0"/>
        <w:adjustRightInd w:val="0"/>
        <w:ind w:right="-1" w:firstLine="540"/>
        <w:jc w:val="both"/>
        <w:outlineLvl w:val="0"/>
        <w:rPr>
          <w:b/>
          <w:sz w:val="28"/>
          <w:szCs w:val="28"/>
        </w:rPr>
      </w:pPr>
      <w:r w:rsidRPr="00C811D8">
        <w:rPr>
          <w:sz w:val="28"/>
          <w:szCs w:val="28"/>
        </w:rPr>
        <w:t>8) анализ</w:t>
      </w:r>
      <w:r w:rsidRPr="00C811D8">
        <w:rPr>
          <w:b/>
          <w:sz w:val="28"/>
          <w:szCs w:val="28"/>
        </w:rPr>
        <w:t xml:space="preserve"> </w:t>
      </w:r>
      <w:r w:rsidRPr="00C811D8">
        <w:rPr>
          <w:sz w:val="28"/>
          <w:szCs w:val="28"/>
        </w:rPr>
        <w:t>и мониторинг</w:t>
      </w:r>
      <w:r w:rsidRPr="00C811D8">
        <w:rPr>
          <w:b/>
          <w:sz w:val="28"/>
          <w:szCs w:val="28"/>
        </w:rPr>
        <w:t xml:space="preserve"> </w:t>
      </w:r>
      <w:r w:rsidRPr="00C811D8">
        <w:rPr>
          <w:sz w:val="28"/>
          <w:szCs w:val="28"/>
        </w:rPr>
        <w:t>бюджетного процесса в районе, в том числе</w:t>
      </w:r>
      <w:r w:rsidRPr="00C811D8">
        <w:rPr>
          <w:b/>
          <w:sz w:val="28"/>
          <w:szCs w:val="28"/>
        </w:rPr>
        <w:t xml:space="preserve"> </w:t>
      </w:r>
      <w:r w:rsidRPr="00C811D8">
        <w:rPr>
          <w:sz w:val="28"/>
          <w:szCs w:val="28"/>
        </w:rPr>
        <w:t>подготовка предложений по устранению выявленных отклонений в бюджетном процессе</w:t>
      </w:r>
      <w:r w:rsidRPr="00C811D8">
        <w:rPr>
          <w:b/>
          <w:sz w:val="28"/>
          <w:szCs w:val="28"/>
        </w:rPr>
        <w:t xml:space="preserve"> </w:t>
      </w:r>
      <w:r w:rsidRPr="00C811D8">
        <w:rPr>
          <w:sz w:val="28"/>
          <w:szCs w:val="28"/>
        </w:rPr>
        <w:t>и совершенствованию бюджетного законодательства Российской Федерации;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народных депутатов и главе района;</w:t>
      </w:r>
    </w:p>
    <w:p w:rsidR="005A5DCE" w:rsidRPr="00C811D8" w:rsidRDefault="005A5DCE" w:rsidP="005A5DCE">
      <w:pPr>
        <w:autoSpaceDE w:val="0"/>
        <w:autoSpaceDN w:val="0"/>
        <w:adjustRightInd w:val="0"/>
        <w:ind w:firstLine="709"/>
        <w:jc w:val="both"/>
        <w:rPr>
          <w:sz w:val="28"/>
          <w:szCs w:val="28"/>
        </w:rPr>
      </w:pPr>
      <w:r w:rsidRPr="00C811D8">
        <w:rPr>
          <w:sz w:val="28"/>
          <w:szCs w:val="28"/>
        </w:rPr>
        <w:t>10) осуществление контроля за состоянием муниципального внутреннего и внешнего долга;</w:t>
      </w:r>
    </w:p>
    <w:p w:rsidR="005A5DCE" w:rsidRPr="00C811D8" w:rsidRDefault="005A5DCE" w:rsidP="005A5DCE">
      <w:pPr>
        <w:autoSpaceDE w:val="0"/>
        <w:autoSpaceDN w:val="0"/>
        <w:adjustRightInd w:val="0"/>
        <w:ind w:firstLine="709"/>
        <w:jc w:val="both"/>
        <w:rPr>
          <w:sz w:val="28"/>
          <w:szCs w:val="28"/>
        </w:rPr>
      </w:pPr>
      <w:r w:rsidRPr="00C811D8">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контрольно-счётной палаты района;</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12) участие в пределах полномочий в мероприятиях, направленных на противодействие коррупции;</w:t>
      </w:r>
    </w:p>
    <w:p w:rsidR="005A5DCE" w:rsidRPr="00C811D8" w:rsidRDefault="005A5DCE" w:rsidP="005A5DCE">
      <w:pPr>
        <w:autoSpaceDE w:val="0"/>
        <w:autoSpaceDN w:val="0"/>
        <w:adjustRightInd w:val="0"/>
        <w:ind w:right="-1" w:firstLine="540"/>
        <w:jc w:val="both"/>
        <w:outlineLvl w:val="0"/>
        <w:rPr>
          <w:sz w:val="28"/>
          <w:szCs w:val="28"/>
        </w:rPr>
      </w:pPr>
      <w:r w:rsidRPr="00C811D8">
        <w:rPr>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5A5DCE" w:rsidRPr="00C811D8" w:rsidRDefault="005A5DCE" w:rsidP="00982EE5">
      <w:pPr>
        <w:ind w:right="-1" w:firstLine="540"/>
        <w:jc w:val="both"/>
        <w:rPr>
          <w:sz w:val="28"/>
          <w:szCs w:val="28"/>
        </w:rPr>
      </w:pPr>
      <w:r w:rsidRPr="00C811D8">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народных депутатов.»;</w:t>
      </w:r>
    </w:p>
    <w:p w:rsidR="00D22261" w:rsidRPr="00C811D8" w:rsidRDefault="00E279B6" w:rsidP="00D22261">
      <w:pPr>
        <w:pStyle w:val="a6"/>
        <w:ind w:left="0" w:firstLine="709"/>
        <w:rPr>
          <w:b/>
          <w:iCs/>
          <w:sz w:val="28"/>
          <w:szCs w:val="28"/>
        </w:rPr>
      </w:pPr>
      <w:r w:rsidRPr="00C811D8">
        <w:rPr>
          <w:rStyle w:val="af4"/>
          <w:b/>
          <w:i w:val="0"/>
          <w:sz w:val="28"/>
          <w:szCs w:val="28"/>
        </w:rPr>
        <w:t>8</w:t>
      </w:r>
      <w:r w:rsidR="009F6E2D" w:rsidRPr="00C811D8">
        <w:rPr>
          <w:rStyle w:val="af4"/>
          <w:b/>
          <w:i w:val="0"/>
          <w:sz w:val="28"/>
          <w:szCs w:val="28"/>
        </w:rPr>
        <w:t>) статью 53</w:t>
      </w:r>
      <w:r w:rsidR="00D22261" w:rsidRPr="00C811D8">
        <w:rPr>
          <w:rStyle w:val="af4"/>
          <w:b/>
          <w:i w:val="0"/>
          <w:sz w:val="28"/>
          <w:szCs w:val="28"/>
        </w:rPr>
        <w:t xml:space="preserve"> изложить в следующей редакции:</w:t>
      </w:r>
    </w:p>
    <w:p w:rsidR="00D22261" w:rsidRPr="00C811D8" w:rsidRDefault="00D22261" w:rsidP="00D22261">
      <w:pPr>
        <w:ind w:right="-1" w:firstLine="540"/>
        <w:jc w:val="both"/>
        <w:rPr>
          <w:sz w:val="28"/>
          <w:szCs w:val="28"/>
        </w:rPr>
      </w:pPr>
      <w:r w:rsidRPr="00C811D8">
        <w:rPr>
          <w:sz w:val="28"/>
          <w:szCs w:val="28"/>
        </w:rPr>
        <w:t>«</w:t>
      </w:r>
      <w:r w:rsidR="009F6E2D" w:rsidRPr="00C811D8">
        <w:rPr>
          <w:sz w:val="28"/>
          <w:szCs w:val="28"/>
        </w:rPr>
        <w:t>Статья 53</w:t>
      </w:r>
      <w:r w:rsidRPr="00C811D8">
        <w:rPr>
          <w:sz w:val="28"/>
          <w:szCs w:val="28"/>
        </w:rPr>
        <w:t xml:space="preserve">. Порядок принятия и вступления в силу Устава, муниципального правового акта о внесении изменений и дополнений в Устав </w:t>
      </w:r>
    </w:p>
    <w:p w:rsidR="00D22261" w:rsidRPr="00C811D8" w:rsidRDefault="00D22261" w:rsidP="00D22261">
      <w:pPr>
        <w:ind w:right="-1" w:firstLine="540"/>
        <w:jc w:val="both"/>
        <w:rPr>
          <w:sz w:val="28"/>
          <w:szCs w:val="28"/>
        </w:rPr>
      </w:pPr>
      <w:r w:rsidRPr="00C811D8">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народных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lastRenderedPageBreak/>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D22261" w:rsidRPr="00C811D8" w:rsidRDefault="00D22261" w:rsidP="00D22261">
      <w:pPr>
        <w:ind w:right="-1" w:firstLine="540"/>
        <w:jc w:val="both"/>
        <w:rPr>
          <w:sz w:val="28"/>
          <w:szCs w:val="28"/>
        </w:rPr>
      </w:pPr>
      <w:r w:rsidRPr="00C811D8">
        <w:rPr>
          <w:sz w:val="28"/>
          <w:szCs w:val="28"/>
        </w:rPr>
        <w:t>3. Датой принятия Устава, муниципального правового акта о внесении изменений и дополнений в Устав является дата решения районного Совета народных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народных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D22261" w:rsidRPr="00C811D8" w:rsidRDefault="00D22261" w:rsidP="00D22261">
      <w:pPr>
        <w:ind w:right="-1" w:firstLine="540"/>
        <w:jc w:val="both"/>
        <w:rPr>
          <w:sz w:val="28"/>
          <w:szCs w:val="28"/>
        </w:rPr>
      </w:pPr>
      <w:r w:rsidRPr="00C811D8">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22261" w:rsidRPr="00F948C6" w:rsidRDefault="00D22261" w:rsidP="00D22261">
      <w:pPr>
        <w:autoSpaceDE w:val="0"/>
        <w:autoSpaceDN w:val="0"/>
        <w:adjustRightInd w:val="0"/>
        <w:ind w:right="-1" w:firstLine="567"/>
        <w:jc w:val="both"/>
        <w:outlineLvl w:val="0"/>
        <w:rPr>
          <w:sz w:val="28"/>
          <w:szCs w:val="28"/>
        </w:rPr>
      </w:pPr>
      <w:r w:rsidRPr="00C811D8">
        <w:rPr>
          <w:bCs/>
          <w:sz w:val="28"/>
          <w:szCs w:val="28"/>
        </w:rPr>
        <w:t xml:space="preserve">6. Тексты </w:t>
      </w:r>
      <w:r w:rsidRPr="00C811D8">
        <w:rPr>
          <w:sz w:val="28"/>
          <w:szCs w:val="28"/>
        </w:rPr>
        <w:t>Устава, муниципального правового акта о внесении изменений и дополнений в Устав</w:t>
      </w:r>
      <w:r w:rsidRPr="00C811D8">
        <w:rPr>
          <w:bCs/>
          <w:sz w:val="28"/>
          <w:szCs w:val="28"/>
        </w:rPr>
        <w:t xml:space="preserve">, размещенные на портале Министерства юстиции Российской Федерации «Нормативные правовые акты в Российской </w:t>
      </w:r>
      <w:r w:rsidRPr="00F948C6">
        <w:rPr>
          <w:bCs/>
          <w:sz w:val="28"/>
          <w:szCs w:val="28"/>
        </w:rPr>
        <w:t>Федерации», являются официальными текстами (</w:t>
      </w:r>
      <w:hyperlink r:id="rId17" w:history="1">
        <w:r w:rsidRPr="00F948C6">
          <w:rPr>
            <w:rStyle w:val="a5"/>
            <w:bCs/>
            <w:sz w:val="28"/>
            <w:szCs w:val="28"/>
            <w:u w:val="none"/>
            <w:lang w:val="en-US"/>
          </w:rPr>
          <w:t>http</w:t>
        </w:r>
        <w:r w:rsidRPr="00F948C6">
          <w:rPr>
            <w:rStyle w:val="a5"/>
            <w:bCs/>
            <w:sz w:val="28"/>
            <w:szCs w:val="28"/>
            <w:u w:val="none"/>
          </w:rPr>
          <w:t>://</w:t>
        </w:r>
        <w:r w:rsidRPr="00F948C6">
          <w:rPr>
            <w:rStyle w:val="a5"/>
            <w:bCs/>
            <w:sz w:val="28"/>
            <w:szCs w:val="28"/>
            <w:u w:val="none"/>
            <w:lang w:val="en-US"/>
          </w:rPr>
          <w:t>pravo</w:t>
        </w:r>
        <w:r w:rsidRPr="00F948C6">
          <w:rPr>
            <w:rStyle w:val="a5"/>
            <w:bCs/>
            <w:sz w:val="28"/>
            <w:szCs w:val="28"/>
            <w:u w:val="none"/>
          </w:rPr>
          <w:t>-</w:t>
        </w:r>
        <w:r w:rsidRPr="00F948C6">
          <w:rPr>
            <w:rStyle w:val="a5"/>
            <w:bCs/>
            <w:sz w:val="28"/>
            <w:szCs w:val="28"/>
            <w:u w:val="none"/>
            <w:lang w:val="en-US"/>
          </w:rPr>
          <w:t>minjust</w:t>
        </w:r>
        <w:r w:rsidRPr="00F948C6">
          <w:rPr>
            <w:rStyle w:val="a5"/>
            <w:bCs/>
            <w:sz w:val="28"/>
            <w:szCs w:val="28"/>
            <w:u w:val="none"/>
          </w:rPr>
          <w:t>.</w:t>
        </w:r>
        <w:r w:rsidRPr="00F948C6">
          <w:rPr>
            <w:rStyle w:val="a5"/>
            <w:bCs/>
            <w:sz w:val="28"/>
            <w:szCs w:val="28"/>
            <w:u w:val="none"/>
            <w:lang w:val="en-US"/>
          </w:rPr>
          <w:t>ru</w:t>
        </w:r>
      </w:hyperlink>
      <w:r w:rsidRPr="00F948C6">
        <w:rPr>
          <w:bCs/>
          <w:sz w:val="28"/>
          <w:szCs w:val="28"/>
        </w:rPr>
        <w:t xml:space="preserve">, </w:t>
      </w:r>
      <w:hyperlink r:id="rId18" w:history="1">
        <w:r w:rsidRPr="00F948C6">
          <w:rPr>
            <w:rStyle w:val="a5"/>
            <w:bCs/>
            <w:sz w:val="28"/>
            <w:szCs w:val="28"/>
            <w:u w:val="none"/>
            <w:lang w:val="en-US"/>
          </w:rPr>
          <w:t>http</w:t>
        </w:r>
        <w:r w:rsidRPr="00F948C6">
          <w:rPr>
            <w:rStyle w:val="a5"/>
            <w:bCs/>
            <w:sz w:val="28"/>
            <w:szCs w:val="28"/>
            <w:u w:val="none"/>
          </w:rPr>
          <w:t>://право-минюст</w:t>
        </w:r>
      </w:hyperlink>
      <w:r w:rsidRPr="00F948C6">
        <w:rPr>
          <w:bCs/>
          <w:sz w:val="28"/>
          <w:szCs w:val="28"/>
        </w:rPr>
        <w:t>)</w:t>
      </w:r>
      <w:r w:rsidRPr="00F948C6">
        <w:rPr>
          <w:sz w:val="28"/>
          <w:szCs w:val="28"/>
        </w:rPr>
        <w:t>.</w:t>
      </w:r>
      <w:r w:rsidRPr="00F948C6">
        <w:rPr>
          <w:bCs/>
          <w:sz w:val="28"/>
          <w:szCs w:val="28"/>
        </w:rPr>
        <w:t xml:space="preserve"> </w:t>
      </w:r>
    </w:p>
    <w:p w:rsidR="007E1E82" w:rsidRPr="00C811D8" w:rsidRDefault="00D22261" w:rsidP="00D22261">
      <w:pPr>
        <w:adjustRightInd w:val="0"/>
        <w:ind w:firstLine="567"/>
        <w:jc w:val="both"/>
        <w:outlineLvl w:val="0"/>
        <w:rPr>
          <w:sz w:val="28"/>
          <w:szCs w:val="28"/>
        </w:rPr>
      </w:pPr>
      <w:r w:rsidRPr="00F948C6">
        <w:rPr>
          <w:sz w:val="28"/>
          <w:szCs w:val="28"/>
        </w:rPr>
        <w:t>7. Приведение Устава в соответствие с федеральным законом, законом</w:t>
      </w:r>
      <w:r w:rsidRPr="00C811D8">
        <w:rPr>
          <w:sz w:val="28"/>
          <w:szCs w:val="28"/>
        </w:rPr>
        <w:t xml:space="preserve">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народных депутатов, сроков государственной регистрации и официального опубликования такого </w:t>
      </w:r>
      <w:r w:rsidRPr="00C811D8">
        <w:rPr>
          <w:sz w:val="28"/>
          <w:szCs w:val="28"/>
        </w:rPr>
        <w:lastRenderedPageBreak/>
        <w:t>муниципального правового акта и, как правило, не должен превышать шесть месяцев.»;</w:t>
      </w:r>
    </w:p>
    <w:p w:rsidR="00D22261" w:rsidRPr="00C811D8" w:rsidRDefault="00E279B6" w:rsidP="00D22261">
      <w:pPr>
        <w:adjustRightInd w:val="0"/>
        <w:ind w:firstLine="567"/>
        <w:jc w:val="both"/>
        <w:outlineLvl w:val="0"/>
        <w:rPr>
          <w:rStyle w:val="af4"/>
          <w:b/>
          <w:i w:val="0"/>
          <w:sz w:val="28"/>
          <w:szCs w:val="28"/>
        </w:rPr>
      </w:pPr>
      <w:r w:rsidRPr="00C811D8">
        <w:rPr>
          <w:rStyle w:val="af4"/>
          <w:b/>
          <w:i w:val="0"/>
          <w:sz w:val="28"/>
          <w:szCs w:val="28"/>
        </w:rPr>
        <w:t>9</w:t>
      </w:r>
      <w:r w:rsidR="009F6E2D" w:rsidRPr="00C811D8">
        <w:rPr>
          <w:rStyle w:val="af4"/>
          <w:b/>
          <w:i w:val="0"/>
          <w:sz w:val="28"/>
          <w:szCs w:val="28"/>
        </w:rPr>
        <w:t>) статью 67</w:t>
      </w:r>
      <w:r w:rsidR="00D22261" w:rsidRPr="00C811D8">
        <w:rPr>
          <w:rStyle w:val="af4"/>
          <w:b/>
          <w:i w:val="0"/>
          <w:sz w:val="28"/>
          <w:szCs w:val="28"/>
        </w:rPr>
        <w:t xml:space="preserve"> изложить в следующей редакции:</w:t>
      </w:r>
    </w:p>
    <w:p w:rsidR="00D22261" w:rsidRPr="00C811D8" w:rsidRDefault="00D22261" w:rsidP="00D22261">
      <w:pPr>
        <w:pStyle w:val="a7"/>
        <w:ind w:right="-1" w:firstLine="540"/>
        <w:jc w:val="both"/>
        <w:rPr>
          <w:b w:val="0"/>
          <w:szCs w:val="28"/>
        </w:rPr>
      </w:pPr>
      <w:r w:rsidRPr="00C811D8">
        <w:rPr>
          <w:b w:val="0"/>
          <w:szCs w:val="28"/>
        </w:rPr>
        <w:t>«</w:t>
      </w:r>
      <w:r w:rsidR="009F6E2D" w:rsidRPr="00C811D8">
        <w:rPr>
          <w:b w:val="0"/>
          <w:szCs w:val="28"/>
        </w:rPr>
        <w:t>Статья 67</w:t>
      </w:r>
      <w:r w:rsidRPr="00C811D8">
        <w:rPr>
          <w:b w:val="0"/>
          <w:szCs w:val="28"/>
        </w:rPr>
        <w:t>. Муниципальный контроль</w:t>
      </w:r>
    </w:p>
    <w:p w:rsidR="00D22261" w:rsidRPr="00C811D8" w:rsidRDefault="00D22261" w:rsidP="00D22261">
      <w:pPr>
        <w:autoSpaceDE w:val="0"/>
        <w:autoSpaceDN w:val="0"/>
        <w:adjustRightInd w:val="0"/>
        <w:ind w:right="-1" w:firstLine="540"/>
        <w:jc w:val="both"/>
        <w:rPr>
          <w:sz w:val="28"/>
          <w:szCs w:val="28"/>
        </w:rPr>
      </w:pPr>
      <w:r w:rsidRPr="00C811D8">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D22261" w:rsidRPr="00C811D8" w:rsidRDefault="00D22261" w:rsidP="00D22261">
      <w:pPr>
        <w:autoSpaceDE w:val="0"/>
        <w:autoSpaceDN w:val="0"/>
        <w:adjustRightInd w:val="0"/>
        <w:ind w:right="-1" w:firstLine="540"/>
        <w:jc w:val="both"/>
        <w:outlineLvl w:val="1"/>
        <w:rPr>
          <w:sz w:val="28"/>
          <w:szCs w:val="28"/>
        </w:rPr>
      </w:pPr>
      <w:r w:rsidRPr="00C811D8">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22261" w:rsidRPr="00C811D8" w:rsidRDefault="00D22261" w:rsidP="00D22261">
      <w:pPr>
        <w:autoSpaceDE w:val="0"/>
        <w:autoSpaceDN w:val="0"/>
        <w:adjustRightInd w:val="0"/>
        <w:ind w:right="-1" w:firstLine="540"/>
        <w:jc w:val="both"/>
        <w:outlineLvl w:val="1"/>
        <w:rPr>
          <w:sz w:val="28"/>
          <w:szCs w:val="28"/>
        </w:rPr>
      </w:pPr>
      <w:r w:rsidRPr="00C811D8">
        <w:rPr>
          <w:sz w:val="28"/>
          <w:szCs w:val="28"/>
        </w:rPr>
        <w:t>3.</w:t>
      </w:r>
      <w:r w:rsidRPr="00C811D8">
        <w:t xml:space="preserve"> </w:t>
      </w:r>
      <w:r w:rsidRPr="00C811D8">
        <w:rPr>
          <w:sz w:val="28"/>
          <w:szCs w:val="28"/>
        </w:rPr>
        <w:t>Положение о виде муниципального контроля утверждается районным Советом народных депутатов.»;</w:t>
      </w:r>
    </w:p>
    <w:p w:rsidR="00D22261" w:rsidRPr="00C811D8" w:rsidRDefault="00D22261" w:rsidP="00D22261">
      <w:pPr>
        <w:autoSpaceDE w:val="0"/>
        <w:autoSpaceDN w:val="0"/>
        <w:adjustRightInd w:val="0"/>
        <w:ind w:right="-1" w:firstLine="540"/>
        <w:jc w:val="both"/>
        <w:outlineLvl w:val="1"/>
        <w:rPr>
          <w:sz w:val="28"/>
          <w:szCs w:val="28"/>
        </w:rPr>
      </w:pPr>
    </w:p>
    <w:p w:rsidR="009B1CD0" w:rsidRPr="00C811D8" w:rsidRDefault="009B1CD0" w:rsidP="009B1CD0">
      <w:pPr>
        <w:pStyle w:val="a4"/>
        <w:spacing w:before="0" w:beforeAutospacing="0" w:after="0" w:afterAutospacing="0"/>
        <w:ind w:firstLine="709"/>
        <w:jc w:val="both"/>
        <w:rPr>
          <w:sz w:val="28"/>
          <w:szCs w:val="28"/>
        </w:rPr>
      </w:pPr>
      <w:r w:rsidRPr="00C811D8">
        <w:rPr>
          <w:sz w:val="28"/>
          <w:szCs w:val="28"/>
        </w:rPr>
        <w:t>2. Представить настоящее решение в Управление Минюста России по Алтайскому краю.</w:t>
      </w:r>
    </w:p>
    <w:p w:rsidR="009B1CD0" w:rsidRPr="00C811D8" w:rsidRDefault="009B1CD0" w:rsidP="009B1CD0">
      <w:pPr>
        <w:widowControl w:val="0"/>
        <w:ind w:firstLine="709"/>
        <w:jc w:val="both"/>
        <w:rPr>
          <w:sz w:val="28"/>
          <w:szCs w:val="28"/>
        </w:rPr>
      </w:pPr>
      <w:r w:rsidRPr="00C811D8">
        <w:rPr>
          <w:sz w:val="28"/>
          <w:szCs w:val="28"/>
        </w:rPr>
        <w:t>3. Опубликовать настоящее решение после государственной регистрации в установленном законом порядке в газете «Моя Земля» Бийского района.</w:t>
      </w:r>
    </w:p>
    <w:p w:rsidR="005A5DCE" w:rsidRPr="00C811D8" w:rsidRDefault="005A5DCE" w:rsidP="005A5DCE">
      <w:pPr>
        <w:ind w:firstLine="709"/>
        <w:jc w:val="both"/>
        <w:rPr>
          <w:sz w:val="28"/>
          <w:szCs w:val="28"/>
        </w:rPr>
      </w:pPr>
      <w:r w:rsidRPr="00C811D8">
        <w:rPr>
          <w:sz w:val="28"/>
          <w:szCs w:val="28"/>
        </w:rPr>
        <w:t xml:space="preserve">4. Контроль за исполнением настоящего решения  возложить на </w:t>
      </w:r>
      <w:r w:rsidR="00B545B5" w:rsidRPr="00C811D8">
        <w:rPr>
          <w:sz w:val="28"/>
        </w:rPr>
        <w:t xml:space="preserve">постоянную комиссию </w:t>
      </w:r>
      <w:r w:rsidR="00B545B5" w:rsidRPr="00C811D8">
        <w:rPr>
          <w:color w:val="000000"/>
          <w:spacing w:val="-3"/>
          <w:sz w:val="28"/>
          <w:szCs w:val="28"/>
        </w:rPr>
        <w:t>районного Совета народных депутатов</w:t>
      </w:r>
      <w:r w:rsidR="00B545B5" w:rsidRPr="00C811D8">
        <w:rPr>
          <w:sz w:val="28"/>
        </w:rPr>
        <w:t xml:space="preserve"> по вопросам правопорядка и законности</w:t>
      </w:r>
      <w:r w:rsidRPr="00C811D8">
        <w:rPr>
          <w:sz w:val="28"/>
          <w:szCs w:val="28"/>
        </w:rPr>
        <w:t>.</w:t>
      </w:r>
    </w:p>
    <w:p w:rsidR="001A5EBF" w:rsidRPr="00C811D8" w:rsidRDefault="005A5DCE" w:rsidP="00B545B5">
      <w:pPr>
        <w:suppressAutoHyphens/>
        <w:ind w:firstLine="708"/>
        <w:jc w:val="both"/>
        <w:rPr>
          <w:sz w:val="28"/>
          <w:szCs w:val="28"/>
        </w:rPr>
      </w:pPr>
      <w:r w:rsidRPr="00C811D8">
        <w:rPr>
          <w:sz w:val="28"/>
          <w:szCs w:val="28"/>
        </w:rPr>
        <w:t>5</w:t>
      </w:r>
      <w:r w:rsidR="009B1CD0" w:rsidRPr="00C811D8">
        <w:rPr>
          <w:sz w:val="28"/>
          <w:szCs w:val="28"/>
        </w:rPr>
        <w:t>. Настоящее решение вступает в силу со дня его официального опубликования и действует в соответствии с </w:t>
      </w:r>
      <w:hyperlink r:id="rId19" w:tgtFrame="_blank" w:history="1">
        <w:r w:rsidR="009B1CD0" w:rsidRPr="00C811D8">
          <w:rPr>
            <w:rStyle w:val="11"/>
            <w:sz w:val="28"/>
            <w:szCs w:val="28"/>
          </w:rPr>
          <w:t>Федеральным законом от 6 октября 2003 года № 131-ФЗ</w:t>
        </w:r>
      </w:hyperlink>
      <w:r w:rsidR="009B1CD0" w:rsidRPr="00C811D8">
        <w:rPr>
          <w:sz w:val="28"/>
          <w:szCs w:val="28"/>
        </w:rPr>
        <w:t> «Об общих принципах организации местного самоуправления в Российской Федерации».</w:t>
      </w:r>
    </w:p>
    <w:p w:rsidR="00B545B5" w:rsidRPr="00B545B5" w:rsidRDefault="00B545B5" w:rsidP="00B545B5">
      <w:pPr>
        <w:suppressAutoHyphens/>
        <w:ind w:firstLine="708"/>
        <w:jc w:val="both"/>
        <w:rPr>
          <w:sz w:val="28"/>
          <w:szCs w:val="28"/>
        </w:rPr>
      </w:pPr>
    </w:p>
    <w:p w:rsidR="001142CD" w:rsidRPr="00D25370" w:rsidRDefault="00D22261" w:rsidP="001142CD">
      <w:pPr>
        <w:widowControl w:val="0"/>
        <w:rPr>
          <w:sz w:val="28"/>
          <w:szCs w:val="28"/>
        </w:rPr>
      </w:pPr>
      <w:r>
        <w:rPr>
          <w:sz w:val="28"/>
          <w:szCs w:val="28"/>
        </w:rPr>
        <w:t>Председатель</w:t>
      </w:r>
      <w:r w:rsidR="001142CD" w:rsidRPr="00D25370">
        <w:rPr>
          <w:sz w:val="28"/>
          <w:szCs w:val="28"/>
        </w:rPr>
        <w:t xml:space="preserve"> Бийского районного</w:t>
      </w:r>
    </w:p>
    <w:p w:rsidR="001142CD" w:rsidRPr="00D25370" w:rsidRDefault="001142CD" w:rsidP="001142CD">
      <w:pPr>
        <w:widowControl w:val="0"/>
        <w:rPr>
          <w:sz w:val="28"/>
          <w:szCs w:val="28"/>
        </w:rPr>
      </w:pPr>
      <w:r w:rsidRPr="00D25370">
        <w:rPr>
          <w:sz w:val="28"/>
          <w:szCs w:val="28"/>
        </w:rPr>
        <w:t>Совета народных д</w:t>
      </w:r>
      <w:r w:rsidR="005A5DCE">
        <w:rPr>
          <w:sz w:val="28"/>
          <w:szCs w:val="28"/>
        </w:rPr>
        <w:t>епутатов</w:t>
      </w:r>
      <w:r w:rsidR="005A5DCE">
        <w:rPr>
          <w:sz w:val="28"/>
          <w:szCs w:val="28"/>
        </w:rPr>
        <w:tab/>
      </w:r>
      <w:r w:rsidR="005A5DCE">
        <w:rPr>
          <w:sz w:val="28"/>
          <w:szCs w:val="28"/>
        </w:rPr>
        <w:tab/>
      </w:r>
      <w:r w:rsidR="005A5DCE">
        <w:rPr>
          <w:sz w:val="28"/>
          <w:szCs w:val="28"/>
        </w:rPr>
        <w:tab/>
      </w:r>
      <w:r w:rsidR="005A5DCE">
        <w:rPr>
          <w:sz w:val="28"/>
          <w:szCs w:val="28"/>
        </w:rPr>
        <w:tab/>
      </w:r>
      <w:r w:rsidR="005A5DCE">
        <w:rPr>
          <w:sz w:val="28"/>
          <w:szCs w:val="28"/>
        </w:rPr>
        <w:tab/>
        <w:t xml:space="preserve">                  </w:t>
      </w:r>
      <w:r w:rsidR="00D22261">
        <w:rPr>
          <w:sz w:val="28"/>
          <w:szCs w:val="28"/>
        </w:rPr>
        <w:t xml:space="preserve"> С.В.</w:t>
      </w:r>
      <w:r w:rsidR="005A5DCE">
        <w:rPr>
          <w:sz w:val="28"/>
          <w:szCs w:val="28"/>
        </w:rPr>
        <w:t xml:space="preserve"> </w:t>
      </w:r>
      <w:r w:rsidR="00D22261">
        <w:rPr>
          <w:sz w:val="28"/>
          <w:szCs w:val="28"/>
        </w:rPr>
        <w:t>Демиденко</w:t>
      </w:r>
    </w:p>
    <w:p w:rsidR="001142CD" w:rsidRPr="00D25370" w:rsidRDefault="001142CD" w:rsidP="00920E8F">
      <w:pPr>
        <w:pStyle w:val="ab"/>
        <w:ind w:right="-1" w:firstLine="0"/>
        <w:rPr>
          <w:szCs w:val="28"/>
        </w:rPr>
      </w:pPr>
    </w:p>
    <w:p w:rsidR="00D80609" w:rsidRPr="00D25370" w:rsidRDefault="00D80609" w:rsidP="00920E8F">
      <w:pPr>
        <w:pStyle w:val="ab"/>
        <w:ind w:right="-1" w:firstLine="0"/>
        <w:rPr>
          <w:szCs w:val="28"/>
        </w:rPr>
      </w:pPr>
    </w:p>
    <w:p w:rsidR="00920E8F" w:rsidRPr="00B545B5" w:rsidRDefault="00920E8F" w:rsidP="00920E8F">
      <w:pPr>
        <w:pStyle w:val="ab"/>
        <w:ind w:right="-1" w:firstLine="0"/>
        <w:rPr>
          <w:szCs w:val="28"/>
        </w:rPr>
      </w:pPr>
      <w:r w:rsidRPr="00D25370">
        <w:rPr>
          <w:szCs w:val="28"/>
        </w:rPr>
        <w:t xml:space="preserve">Глава района                                                              </w:t>
      </w:r>
      <w:r w:rsidR="00FF2E95">
        <w:rPr>
          <w:szCs w:val="28"/>
        </w:rPr>
        <w:t xml:space="preserve">                             Д.С. Артемов</w:t>
      </w:r>
    </w:p>
    <w:sectPr w:rsidR="00920E8F" w:rsidRPr="00B545B5" w:rsidSect="0015723C">
      <w:headerReference w:type="default" r:id="rId2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DB" w:rsidRDefault="00DC63DB" w:rsidP="001F76EB">
      <w:r>
        <w:separator/>
      </w:r>
    </w:p>
  </w:endnote>
  <w:endnote w:type="continuationSeparator" w:id="0">
    <w:p w:rsidR="00DC63DB" w:rsidRDefault="00DC63DB" w:rsidP="001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DB" w:rsidRDefault="00DC63DB" w:rsidP="001F76EB">
      <w:r>
        <w:separator/>
      </w:r>
    </w:p>
  </w:footnote>
  <w:footnote w:type="continuationSeparator" w:id="0">
    <w:p w:rsidR="00DC63DB" w:rsidRDefault="00DC63DB" w:rsidP="001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77" w:rsidRDefault="00935C7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35C653E"/>
    <w:multiLevelType w:val="hybridMultilevel"/>
    <w:tmpl w:val="903A6C3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4F"/>
    <w:rsid w:val="00005C24"/>
    <w:rsid w:val="0000794B"/>
    <w:rsid w:val="00016A4A"/>
    <w:rsid w:val="00024611"/>
    <w:rsid w:val="00044CBD"/>
    <w:rsid w:val="00046503"/>
    <w:rsid w:val="00052616"/>
    <w:rsid w:val="00066D11"/>
    <w:rsid w:val="000856AA"/>
    <w:rsid w:val="000929DE"/>
    <w:rsid w:val="000C106A"/>
    <w:rsid w:val="000C115E"/>
    <w:rsid w:val="000D31D3"/>
    <w:rsid w:val="000E79B7"/>
    <w:rsid w:val="000F504A"/>
    <w:rsid w:val="001142CD"/>
    <w:rsid w:val="0012296D"/>
    <w:rsid w:val="0015723C"/>
    <w:rsid w:val="001647DD"/>
    <w:rsid w:val="001A5EBF"/>
    <w:rsid w:val="001E117C"/>
    <w:rsid w:val="001F178E"/>
    <w:rsid w:val="001F76EB"/>
    <w:rsid w:val="00276BC2"/>
    <w:rsid w:val="00283947"/>
    <w:rsid w:val="00284716"/>
    <w:rsid w:val="00287BD0"/>
    <w:rsid w:val="00290DC9"/>
    <w:rsid w:val="00293B8F"/>
    <w:rsid w:val="00294D8E"/>
    <w:rsid w:val="002A520F"/>
    <w:rsid w:val="002B40D0"/>
    <w:rsid w:val="002B4ADA"/>
    <w:rsid w:val="002C2A9F"/>
    <w:rsid w:val="002C63EB"/>
    <w:rsid w:val="00300448"/>
    <w:rsid w:val="00327564"/>
    <w:rsid w:val="003703F6"/>
    <w:rsid w:val="00370F9C"/>
    <w:rsid w:val="003A3168"/>
    <w:rsid w:val="003A3C14"/>
    <w:rsid w:val="003A74AC"/>
    <w:rsid w:val="003F1468"/>
    <w:rsid w:val="003F5D0E"/>
    <w:rsid w:val="0041540A"/>
    <w:rsid w:val="00417620"/>
    <w:rsid w:val="0042223E"/>
    <w:rsid w:val="00425385"/>
    <w:rsid w:val="0044492F"/>
    <w:rsid w:val="0045055F"/>
    <w:rsid w:val="004764FA"/>
    <w:rsid w:val="00487857"/>
    <w:rsid w:val="004D4ED7"/>
    <w:rsid w:val="004D4FDE"/>
    <w:rsid w:val="004F1BCD"/>
    <w:rsid w:val="00510458"/>
    <w:rsid w:val="00510738"/>
    <w:rsid w:val="005170BD"/>
    <w:rsid w:val="00522ADC"/>
    <w:rsid w:val="0053069B"/>
    <w:rsid w:val="00533333"/>
    <w:rsid w:val="00535DBF"/>
    <w:rsid w:val="00564629"/>
    <w:rsid w:val="00574645"/>
    <w:rsid w:val="00580513"/>
    <w:rsid w:val="005A5DCE"/>
    <w:rsid w:val="005A7071"/>
    <w:rsid w:val="005B6AD7"/>
    <w:rsid w:val="005D2C98"/>
    <w:rsid w:val="005E47AB"/>
    <w:rsid w:val="00604F4E"/>
    <w:rsid w:val="006062D7"/>
    <w:rsid w:val="006136DD"/>
    <w:rsid w:val="00616751"/>
    <w:rsid w:val="00637A55"/>
    <w:rsid w:val="00674676"/>
    <w:rsid w:val="00674B0B"/>
    <w:rsid w:val="006A6756"/>
    <w:rsid w:val="006B176B"/>
    <w:rsid w:val="006C581C"/>
    <w:rsid w:val="006F79BC"/>
    <w:rsid w:val="00721BBA"/>
    <w:rsid w:val="00742AC5"/>
    <w:rsid w:val="007443F0"/>
    <w:rsid w:val="00747EB2"/>
    <w:rsid w:val="0076677C"/>
    <w:rsid w:val="00787217"/>
    <w:rsid w:val="00793E79"/>
    <w:rsid w:val="007A3138"/>
    <w:rsid w:val="007B1611"/>
    <w:rsid w:val="007C37D7"/>
    <w:rsid w:val="007E1E82"/>
    <w:rsid w:val="0080382B"/>
    <w:rsid w:val="00811CEF"/>
    <w:rsid w:val="008270D9"/>
    <w:rsid w:val="008314B9"/>
    <w:rsid w:val="00836392"/>
    <w:rsid w:val="00846E57"/>
    <w:rsid w:val="00851030"/>
    <w:rsid w:val="00860324"/>
    <w:rsid w:val="008915BB"/>
    <w:rsid w:val="0089353D"/>
    <w:rsid w:val="008B780D"/>
    <w:rsid w:val="008C5EF9"/>
    <w:rsid w:val="008D3829"/>
    <w:rsid w:val="008E6C39"/>
    <w:rsid w:val="008F3508"/>
    <w:rsid w:val="00920E8F"/>
    <w:rsid w:val="009232A6"/>
    <w:rsid w:val="00935C77"/>
    <w:rsid w:val="00966F84"/>
    <w:rsid w:val="0096794F"/>
    <w:rsid w:val="00970136"/>
    <w:rsid w:val="00980C6B"/>
    <w:rsid w:val="00982EE5"/>
    <w:rsid w:val="00990E77"/>
    <w:rsid w:val="009B1CD0"/>
    <w:rsid w:val="009F6E2D"/>
    <w:rsid w:val="009F76AE"/>
    <w:rsid w:val="00A21515"/>
    <w:rsid w:val="00A246D1"/>
    <w:rsid w:val="00A26FBC"/>
    <w:rsid w:val="00A4180C"/>
    <w:rsid w:val="00A47673"/>
    <w:rsid w:val="00A47A21"/>
    <w:rsid w:val="00A624A6"/>
    <w:rsid w:val="00A63954"/>
    <w:rsid w:val="00A67A7E"/>
    <w:rsid w:val="00AF7246"/>
    <w:rsid w:val="00B228A0"/>
    <w:rsid w:val="00B23DD8"/>
    <w:rsid w:val="00B26B27"/>
    <w:rsid w:val="00B27B24"/>
    <w:rsid w:val="00B34155"/>
    <w:rsid w:val="00B3639C"/>
    <w:rsid w:val="00B545B5"/>
    <w:rsid w:val="00B60E87"/>
    <w:rsid w:val="00B732A8"/>
    <w:rsid w:val="00B73369"/>
    <w:rsid w:val="00BC1E32"/>
    <w:rsid w:val="00BE015F"/>
    <w:rsid w:val="00C048F9"/>
    <w:rsid w:val="00C24939"/>
    <w:rsid w:val="00C26A2B"/>
    <w:rsid w:val="00C32AF0"/>
    <w:rsid w:val="00C41075"/>
    <w:rsid w:val="00C726ED"/>
    <w:rsid w:val="00C72B07"/>
    <w:rsid w:val="00C811D8"/>
    <w:rsid w:val="00C9492B"/>
    <w:rsid w:val="00CA0D87"/>
    <w:rsid w:val="00CA1CCA"/>
    <w:rsid w:val="00CB37CB"/>
    <w:rsid w:val="00CC51A3"/>
    <w:rsid w:val="00CE119D"/>
    <w:rsid w:val="00D02D43"/>
    <w:rsid w:val="00D121DC"/>
    <w:rsid w:val="00D16639"/>
    <w:rsid w:val="00D22261"/>
    <w:rsid w:val="00D25370"/>
    <w:rsid w:val="00D46990"/>
    <w:rsid w:val="00D575BA"/>
    <w:rsid w:val="00D653DE"/>
    <w:rsid w:val="00D80609"/>
    <w:rsid w:val="00D83691"/>
    <w:rsid w:val="00DA7AC1"/>
    <w:rsid w:val="00DB5B06"/>
    <w:rsid w:val="00DC63DB"/>
    <w:rsid w:val="00DE3FAF"/>
    <w:rsid w:val="00E279B6"/>
    <w:rsid w:val="00E3591E"/>
    <w:rsid w:val="00E40CB5"/>
    <w:rsid w:val="00E90AB0"/>
    <w:rsid w:val="00EB09F7"/>
    <w:rsid w:val="00EB39E8"/>
    <w:rsid w:val="00EC0ECE"/>
    <w:rsid w:val="00EC278D"/>
    <w:rsid w:val="00EF5243"/>
    <w:rsid w:val="00F105FE"/>
    <w:rsid w:val="00F16106"/>
    <w:rsid w:val="00F2474E"/>
    <w:rsid w:val="00F32DB1"/>
    <w:rsid w:val="00F50A18"/>
    <w:rsid w:val="00F630B3"/>
    <w:rsid w:val="00F80284"/>
    <w:rsid w:val="00F948C6"/>
    <w:rsid w:val="00FA317B"/>
    <w:rsid w:val="00FA3988"/>
    <w:rsid w:val="00FB3BA5"/>
    <w:rsid w:val="00FC0DE2"/>
    <w:rsid w:val="00FC310E"/>
    <w:rsid w:val="00FC367E"/>
    <w:rsid w:val="00FC68CF"/>
    <w:rsid w:val="00FE5A45"/>
    <w:rsid w:val="00FF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D0"/>
    <w:rPr>
      <w:sz w:val="24"/>
      <w:szCs w:val="24"/>
      <w:lang w:eastAsia="ru-RU"/>
    </w:rPr>
  </w:style>
  <w:style w:type="paragraph" w:styleId="1">
    <w:name w:val="heading 1"/>
    <w:basedOn w:val="a"/>
    <w:next w:val="a"/>
    <w:link w:val="10"/>
    <w:qFormat/>
    <w:rsid w:val="001A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B40D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066D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23DD8"/>
    <w:pPr>
      <w:keepNext/>
      <w:spacing w:before="240" w:after="60"/>
      <w:outlineLvl w:val="3"/>
    </w:pPr>
    <w:rPr>
      <w:rFonts w:ascii="Calibri" w:hAnsi="Calibri"/>
      <w:b/>
      <w:bCs/>
      <w:sz w:val="28"/>
      <w:szCs w:val="28"/>
    </w:rPr>
  </w:style>
  <w:style w:type="paragraph" w:styleId="6">
    <w:name w:val="heading 6"/>
    <w:basedOn w:val="a"/>
    <w:next w:val="a"/>
    <w:link w:val="60"/>
    <w:qFormat/>
    <w:rsid w:val="00B60E87"/>
    <w:pPr>
      <w:keepNext/>
      <w:spacing w:line="360" w:lineRule="auto"/>
      <w:jc w:val="center"/>
      <w:outlineLvl w:val="5"/>
    </w:pPr>
    <w:rPr>
      <w:b/>
      <w:szCs w:val="20"/>
      <w:lang w:val="x-none" w:eastAsia="x-none"/>
    </w:rPr>
  </w:style>
  <w:style w:type="paragraph" w:styleId="9">
    <w:name w:val="heading 9"/>
    <w:basedOn w:val="a"/>
    <w:next w:val="a"/>
    <w:link w:val="90"/>
    <w:semiHidden/>
    <w:unhideWhenUsed/>
    <w:qFormat/>
    <w:rsid w:val="00FF2E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40D0"/>
    <w:rPr>
      <w:rFonts w:ascii="Arial" w:hAnsi="Arial" w:cs="Arial"/>
      <w:b/>
      <w:bCs/>
      <w:i/>
      <w:iCs/>
      <w:sz w:val="28"/>
      <w:szCs w:val="28"/>
      <w:lang w:eastAsia="ru-RU"/>
    </w:rPr>
  </w:style>
  <w:style w:type="character" w:styleId="a3">
    <w:name w:val="Strong"/>
    <w:basedOn w:val="a0"/>
    <w:qFormat/>
    <w:rsid w:val="002B40D0"/>
    <w:rPr>
      <w:b/>
      <w:bCs/>
    </w:rPr>
  </w:style>
  <w:style w:type="paragraph" w:styleId="a4">
    <w:name w:val="Normal (Web)"/>
    <w:basedOn w:val="a"/>
    <w:uiPriority w:val="99"/>
    <w:unhideWhenUsed/>
    <w:rsid w:val="008E6C39"/>
    <w:pPr>
      <w:spacing w:before="100" w:beforeAutospacing="1" w:after="100" w:afterAutospacing="1"/>
    </w:pPr>
  </w:style>
  <w:style w:type="character" w:styleId="a5">
    <w:name w:val="Hyperlink"/>
    <w:basedOn w:val="a0"/>
    <w:uiPriority w:val="99"/>
    <w:semiHidden/>
    <w:unhideWhenUsed/>
    <w:rsid w:val="008E6C39"/>
    <w:rPr>
      <w:color w:val="0000FF"/>
      <w:u w:val="single"/>
    </w:rPr>
  </w:style>
  <w:style w:type="character" w:customStyle="1" w:styleId="11">
    <w:name w:val="Гиперссылка1"/>
    <w:basedOn w:val="a0"/>
    <w:rsid w:val="008E6C39"/>
  </w:style>
  <w:style w:type="paragraph" w:styleId="a6">
    <w:name w:val="List Paragraph"/>
    <w:basedOn w:val="a"/>
    <w:uiPriority w:val="34"/>
    <w:qFormat/>
    <w:rsid w:val="00B60E87"/>
    <w:pPr>
      <w:ind w:left="720"/>
      <w:contextualSpacing/>
    </w:pPr>
  </w:style>
  <w:style w:type="character" w:customStyle="1" w:styleId="60">
    <w:name w:val="Заголовок 6 Знак"/>
    <w:basedOn w:val="a0"/>
    <w:link w:val="6"/>
    <w:rsid w:val="00B60E87"/>
    <w:rPr>
      <w:b/>
      <w:sz w:val="24"/>
      <w:lang w:val="x-none" w:eastAsia="x-none"/>
    </w:rPr>
  </w:style>
  <w:style w:type="paragraph" w:styleId="a7">
    <w:name w:val="Title"/>
    <w:basedOn w:val="a"/>
    <w:link w:val="a8"/>
    <w:qFormat/>
    <w:rsid w:val="00B60E87"/>
    <w:pPr>
      <w:jc w:val="center"/>
    </w:pPr>
    <w:rPr>
      <w:b/>
      <w:sz w:val="28"/>
      <w:szCs w:val="20"/>
      <w:lang w:val="x-none" w:eastAsia="x-none"/>
    </w:rPr>
  </w:style>
  <w:style w:type="character" w:customStyle="1" w:styleId="a8">
    <w:name w:val="Название Знак"/>
    <w:basedOn w:val="a0"/>
    <w:link w:val="a7"/>
    <w:rsid w:val="00B60E87"/>
    <w:rPr>
      <w:b/>
      <w:sz w:val="28"/>
      <w:lang w:val="x-none" w:eastAsia="x-none"/>
    </w:rPr>
  </w:style>
  <w:style w:type="table" w:styleId="a9">
    <w:name w:val="Table Grid"/>
    <w:basedOn w:val="a1"/>
    <w:uiPriority w:val="59"/>
    <w:rsid w:val="00B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860324"/>
    <w:pPr>
      <w:spacing w:after="160" w:line="240" w:lineRule="exact"/>
    </w:pPr>
    <w:rPr>
      <w:rFonts w:ascii="Verdana" w:hAnsi="Verdana" w:cs="Verdana"/>
      <w:lang w:val="en-US" w:eastAsia="en-US"/>
    </w:rPr>
  </w:style>
  <w:style w:type="paragraph" w:styleId="ab">
    <w:name w:val="Body Text Indent"/>
    <w:basedOn w:val="a"/>
    <w:link w:val="ac"/>
    <w:rsid w:val="00920E8F"/>
    <w:pPr>
      <w:ind w:firstLine="720"/>
      <w:jc w:val="both"/>
    </w:pPr>
    <w:rPr>
      <w:sz w:val="28"/>
      <w:szCs w:val="20"/>
      <w:lang w:val="x-none" w:eastAsia="x-none"/>
    </w:rPr>
  </w:style>
  <w:style w:type="character" w:customStyle="1" w:styleId="ac">
    <w:name w:val="Основной текст с отступом Знак"/>
    <w:basedOn w:val="a0"/>
    <w:link w:val="ab"/>
    <w:rsid w:val="00920E8F"/>
    <w:rPr>
      <w:sz w:val="28"/>
      <w:lang w:val="x-none" w:eastAsia="x-none"/>
    </w:rPr>
  </w:style>
  <w:style w:type="paragraph" w:styleId="21">
    <w:name w:val="Body Text 2"/>
    <w:basedOn w:val="a"/>
    <w:link w:val="22"/>
    <w:uiPriority w:val="99"/>
    <w:semiHidden/>
    <w:unhideWhenUsed/>
    <w:rsid w:val="00616751"/>
    <w:pPr>
      <w:spacing w:after="120" w:line="480" w:lineRule="auto"/>
    </w:pPr>
  </w:style>
  <w:style w:type="character" w:customStyle="1" w:styleId="22">
    <w:name w:val="Основной текст 2 Знак"/>
    <w:basedOn w:val="a0"/>
    <w:link w:val="21"/>
    <w:uiPriority w:val="99"/>
    <w:semiHidden/>
    <w:rsid w:val="00616751"/>
    <w:rPr>
      <w:sz w:val="24"/>
      <w:szCs w:val="24"/>
      <w:lang w:eastAsia="ru-RU"/>
    </w:rPr>
  </w:style>
  <w:style w:type="paragraph" w:customStyle="1" w:styleId="ConsNonformat">
    <w:name w:val="ConsNonformat"/>
    <w:rsid w:val="00616751"/>
    <w:pPr>
      <w:autoSpaceDE w:val="0"/>
      <w:autoSpaceDN w:val="0"/>
      <w:adjustRightInd w:val="0"/>
    </w:pPr>
    <w:rPr>
      <w:rFonts w:ascii="Courier New" w:hAnsi="Courier New" w:cs="Courier New"/>
      <w:lang w:eastAsia="ru-RU"/>
    </w:rPr>
  </w:style>
  <w:style w:type="character" w:customStyle="1" w:styleId="23">
    <w:name w:val="Гиперссылка2"/>
    <w:basedOn w:val="a0"/>
    <w:rsid w:val="002C2A9F"/>
  </w:style>
  <w:style w:type="character" w:customStyle="1" w:styleId="40">
    <w:name w:val="Заголовок 4 Знак"/>
    <w:basedOn w:val="a0"/>
    <w:link w:val="4"/>
    <w:rsid w:val="00B23DD8"/>
    <w:rPr>
      <w:rFonts w:ascii="Calibri" w:hAnsi="Calibri"/>
      <w:b/>
      <w:bCs/>
      <w:sz w:val="28"/>
      <w:szCs w:val="28"/>
      <w:lang w:eastAsia="ru-RU"/>
    </w:rPr>
  </w:style>
  <w:style w:type="character" w:customStyle="1" w:styleId="ad">
    <w:name w:val="Гипертекстовая ссылка"/>
    <w:uiPriority w:val="99"/>
    <w:rsid w:val="00327564"/>
    <w:rPr>
      <w:rFonts w:cs="Times New Roman"/>
      <w:color w:val="008000"/>
    </w:rPr>
  </w:style>
  <w:style w:type="character" w:customStyle="1" w:styleId="30">
    <w:name w:val="Заголовок 3 Знак"/>
    <w:basedOn w:val="a0"/>
    <w:link w:val="3"/>
    <w:semiHidden/>
    <w:rsid w:val="00066D11"/>
    <w:rPr>
      <w:rFonts w:asciiTheme="majorHAnsi" w:eastAsiaTheme="majorEastAsia" w:hAnsiTheme="majorHAnsi" w:cstheme="majorBidi"/>
      <w:b/>
      <w:bCs/>
      <w:color w:val="4F81BD" w:themeColor="accent1"/>
      <w:sz w:val="24"/>
      <w:szCs w:val="24"/>
      <w:lang w:eastAsia="ru-RU"/>
    </w:rPr>
  </w:style>
  <w:style w:type="paragraph" w:customStyle="1" w:styleId="ConsNormal">
    <w:name w:val="ConsNormal"/>
    <w:rsid w:val="00066D11"/>
    <w:pPr>
      <w:widowControl w:val="0"/>
      <w:ind w:firstLine="720"/>
    </w:pPr>
    <w:rPr>
      <w:rFonts w:ascii="Arial" w:hAnsi="Arial"/>
      <w:snapToGrid w:val="0"/>
      <w:lang w:eastAsia="ru-RU"/>
    </w:rPr>
  </w:style>
  <w:style w:type="paragraph" w:styleId="ae">
    <w:name w:val="Balloon Text"/>
    <w:basedOn w:val="a"/>
    <w:link w:val="af"/>
    <w:uiPriority w:val="99"/>
    <w:semiHidden/>
    <w:unhideWhenUsed/>
    <w:rsid w:val="00052616"/>
    <w:rPr>
      <w:rFonts w:ascii="Tahoma" w:hAnsi="Tahoma" w:cs="Tahoma"/>
      <w:sz w:val="16"/>
      <w:szCs w:val="16"/>
    </w:rPr>
  </w:style>
  <w:style w:type="character" w:customStyle="1" w:styleId="af">
    <w:name w:val="Текст выноски Знак"/>
    <w:basedOn w:val="a0"/>
    <w:link w:val="ae"/>
    <w:uiPriority w:val="99"/>
    <w:semiHidden/>
    <w:rsid w:val="00052616"/>
    <w:rPr>
      <w:rFonts w:ascii="Tahoma" w:hAnsi="Tahoma" w:cs="Tahoma"/>
      <w:sz w:val="16"/>
      <w:szCs w:val="16"/>
      <w:lang w:eastAsia="ru-RU"/>
    </w:rPr>
  </w:style>
  <w:style w:type="paragraph" w:styleId="af0">
    <w:name w:val="header"/>
    <w:basedOn w:val="a"/>
    <w:link w:val="af1"/>
    <w:uiPriority w:val="99"/>
    <w:unhideWhenUsed/>
    <w:rsid w:val="001F76EB"/>
    <w:pPr>
      <w:tabs>
        <w:tab w:val="center" w:pos="4677"/>
        <w:tab w:val="right" w:pos="9355"/>
      </w:tabs>
    </w:pPr>
  </w:style>
  <w:style w:type="character" w:customStyle="1" w:styleId="af1">
    <w:name w:val="Верхний колонтитул Знак"/>
    <w:basedOn w:val="a0"/>
    <w:link w:val="af0"/>
    <w:uiPriority w:val="99"/>
    <w:rsid w:val="001F76EB"/>
    <w:rPr>
      <w:sz w:val="24"/>
      <w:szCs w:val="24"/>
      <w:lang w:eastAsia="ru-RU"/>
    </w:rPr>
  </w:style>
  <w:style w:type="paragraph" w:styleId="af2">
    <w:name w:val="footer"/>
    <w:basedOn w:val="a"/>
    <w:link w:val="af3"/>
    <w:uiPriority w:val="99"/>
    <w:semiHidden/>
    <w:unhideWhenUsed/>
    <w:rsid w:val="001F76EB"/>
    <w:pPr>
      <w:tabs>
        <w:tab w:val="center" w:pos="4677"/>
        <w:tab w:val="right" w:pos="9355"/>
      </w:tabs>
    </w:pPr>
  </w:style>
  <w:style w:type="character" w:customStyle="1" w:styleId="af3">
    <w:name w:val="Нижний колонтитул Знак"/>
    <w:basedOn w:val="a0"/>
    <w:link w:val="af2"/>
    <w:uiPriority w:val="99"/>
    <w:semiHidden/>
    <w:rsid w:val="001F76EB"/>
    <w:rPr>
      <w:sz w:val="24"/>
      <w:szCs w:val="24"/>
      <w:lang w:eastAsia="ru-RU"/>
    </w:rPr>
  </w:style>
  <w:style w:type="paragraph" w:customStyle="1" w:styleId="ConsPlusNormal">
    <w:name w:val="ConsPlusNormal"/>
    <w:rsid w:val="001A5EBF"/>
    <w:pPr>
      <w:autoSpaceDE w:val="0"/>
      <w:autoSpaceDN w:val="0"/>
      <w:adjustRightInd w:val="0"/>
      <w:ind w:firstLine="720"/>
    </w:pPr>
    <w:rPr>
      <w:rFonts w:ascii="Arial" w:hAnsi="Arial" w:cs="Arial"/>
      <w:lang w:eastAsia="ru-RU"/>
    </w:rPr>
  </w:style>
  <w:style w:type="character" w:styleId="af4">
    <w:name w:val="Emphasis"/>
    <w:basedOn w:val="a0"/>
    <w:qFormat/>
    <w:rsid w:val="001A5EBF"/>
    <w:rPr>
      <w:i/>
      <w:iCs/>
    </w:rPr>
  </w:style>
  <w:style w:type="character" w:customStyle="1" w:styleId="10">
    <w:name w:val="Заголовок 1 Знак"/>
    <w:basedOn w:val="a0"/>
    <w:link w:val="1"/>
    <w:rsid w:val="001A5EBF"/>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semiHidden/>
    <w:rsid w:val="00FF2E95"/>
    <w:rPr>
      <w:rFonts w:asciiTheme="majorHAnsi" w:eastAsiaTheme="majorEastAsia" w:hAnsiTheme="majorHAnsi" w:cstheme="majorBidi"/>
      <w:i/>
      <w:iCs/>
      <w:color w:val="404040" w:themeColor="text1" w:themeTint="BF"/>
      <w:lang w:eastAsia="ru-RU"/>
    </w:rPr>
  </w:style>
  <w:style w:type="paragraph" w:styleId="31">
    <w:name w:val="Body Text Indent 3"/>
    <w:basedOn w:val="a"/>
    <w:link w:val="32"/>
    <w:rsid w:val="00FF2E95"/>
    <w:pPr>
      <w:spacing w:after="120"/>
      <w:ind w:left="283"/>
    </w:pPr>
    <w:rPr>
      <w:sz w:val="16"/>
      <w:szCs w:val="16"/>
    </w:rPr>
  </w:style>
  <w:style w:type="character" w:customStyle="1" w:styleId="32">
    <w:name w:val="Основной текст с отступом 3 Знак"/>
    <w:basedOn w:val="a0"/>
    <w:link w:val="31"/>
    <w:rsid w:val="00FF2E95"/>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2567">
      <w:bodyDiv w:val="1"/>
      <w:marLeft w:val="0"/>
      <w:marRight w:val="0"/>
      <w:marTop w:val="0"/>
      <w:marBottom w:val="0"/>
      <w:divBdr>
        <w:top w:val="none" w:sz="0" w:space="0" w:color="auto"/>
        <w:left w:val="none" w:sz="0" w:space="0" w:color="auto"/>
        <w:bottom w:val="none" w:sz="0" w:space="0" w:color="auto"/>
        <w:right w:val="none" w:sz="0" w:space="0" w:color="auto"/>
      </w:divBdr>
    </w:div>
    <w:div w:id="389155526">
      <w:bodyDiv w:val="1"/>
      <w:marLeft w:val="0"/>
      <w:marRight w:val="0"/>
      <w:marTop w:val="0"/>
      <w:marBottom w:val="0"/>
      <w:divBdr>
        <w:top w:val="none" w:sz="0" w:space="0" w:color="auto"/>
        <w:left w:val="none" w:sz="0" w:space="0" w:color="auto"/>
        <w:bottom w:val="none" w:sz="0" w:space="0" w:color="auto"/>
        <w:right w:val="none" w:sz="0" w:space="0" w:color="auto"/>
      </w:divBdr>
    </w:div>
    <w:div w:id="436026961">
      <w:bodyDiv w:val="1"/>
      <w:marLeft w:val="0"/>
      <w:marRight w:val="0"/>
      <w:marTop w:val="0"/>
      <w:marBottom w:val="0"/>
      <w:divBdr>
        <w:top w:val="none" w:sz="0" w:space="0" w:color="auto"/>
        <w:left w:val="none" w:sz="0" w:space="0" w:color="auto"/>
        <w:bottom w:val="none" w:sz="0" w:space="0" w:color="auto"/>
        <w:right w:val="none" w:sz="0" w:space="0" w:color="auto"/>
      </w:divBdr>
    </w:div>
    <w:div w:id="551309799">
      <w:bodyDiv w:val="1"/>
      <w:marLeft w:val="0"/>
      <w:marRight w:val="0"/>
      <w:marTop w:val="0"/>
      <w:marBottom w:val="0"/>
      <w:divBdr>
        <w:top w:val="none" w:sz="0" w:space="0" w:color="auto"/>
        <w:left w:val="none" w:sz="0" w:space="0" w:color="auto"/>
        <w:bottom w:val="none" w:sz="0" w:space="0" w:color="auto"/>
        <w:right w:val="none" w:sz="0" w:space="0" w:color="auto"/>
      </w:divBdr>
    </w:div>
    <w:div w:id="784926057">
      <w:bodyDiv w:val="1"/>
      <w:marLeft w:val="0"/>
      <w:marRight w:val="0"/>
      <w:marTop w:val="0"/>
      <w:marBottom w:val="0"/>
      <w:divBdr>
        <w:top w:val="none" w:sz="0" w:space="0" w:color="auto"/>
        <w:left w:val="none" w:sz="0" w:space="0" w:color="auto"/>
        <w:bottom w:val="none" w:sz="0" w:space="0" w:color="auto"/>
        <w:right w:val="none" w:sz="0" w:space="0" w:color="auto"/>
      </w:divBdr>
    </w:div>
    <w:div w:id="843203858">
      <w:bodyDiv w:val="1"/>
      <w:marLeft w:val="0"/>
      <w:marRight w:val="0"/>
      <w:marTop w:val="0"/>
      <w:marBottom w:val="0"/>
      <w:divBdr>
        <w:top w:val="none" w:sz="0" w:space="0" w:color="auto"/>
        <w:left w:val="none" w:sz="0" w:space="0" w:color="auto"/>
        <w:bottom w:val="none" w:sz="0" w:space="0" w:color="auto"/>
        <w:right w:val="none" w:sz="0" w:space="0" w:color="auto"/>
      </w:divBdr>
    </w:div>
    <w:div w:id="926570616">
      <w:bodyDiv w:val="1"/>
      <w:marLeft w:val="0"/>
      <w:marRight w:val="0"/>
      <w:marTop w:val="0"/>
      <w:marBottom w:val="0"/>
      <w:divBdr>
        <w:top w:val="none" w:sz="0" w:space="0" w:color="auto"/>
        <w:left w:val="none" w:sz="0" w:space="0" w:color="auto"/>
        <w:bottom w:val="none" w:sz="0" w:space="0" w:color="auto"/>
        <w:right w:val="none" w:sz="0" w:space="0" w:color="auto"/>
      </w:divBdr>
    </w:div>
    <w:div w:id="953901476">
      <w:bodyDiv w:val="1"/>
      <w:marLeft w:val="0"/>
      <w:marRight w:val="0"/>
      <w:marTop w:val="0"/>
      <w:marBottom w:val="0"/>
      <w:divBdr>
        <w:top w:val="none" w:sz="0" w:space="0" w:color="auto"/>
        <w:left w:val="none" w:sz="0" w:space="0" w:color="auto"/>
        <w:bottom w:val="none" w:sz="0" w:space="0" w:color="auto"/>
        <w:right w:val="none" w:sz="0" w:space="0" w:color="auto"/>
      </w:divBdr>
    </w:div>
    <w:div w:id="191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content\act\96e20c02-1b12-465a-b64c-24aa92270007.html" TargetMode="External"/><Relationship Id="rId18" Type="http://schemas.openxmlformats.org/officeDocument/2006/relationships/hyperlink" Target="http://&#1087;&#1088;&#1072;&#1074;&#1086;-&#1084;&#1080;&#1085;&#1102;&#1089;&#10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stup.scli.ru:8111/content/act/4f48675c-2dc2-4b7b-8f43-c7d17ab9072f.html"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garantF1://7027295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gzthdfjrl6l.xn--p1ai:8080/bigs/showDocument.html?id=E8851BA0-6A03-41E8-A62B-8DF4131F0517" TargetMode="External"/><Relationship Id="rId5" Type="http://schemas.openxmlformats.org/officeDocument/2006/relationships/settings" Target="settings.xml"/><Relationship Id="rId15" Type="http://schemas.openxmlformats.org/officeDocument/2006/relationships/hyperlink" Target="garantF1://70171682.0" TargetMode="External"/><Relationship Id="rId10" Type="http://schemas.openxmlformats.org/officeDocument/2006/relationships/hyperlink" Target="http://xn----7sbgzthdfjrl6l.xn--p1ai:8080/bigs/showDocument.html?id=96E20C02-1B12-465A-B64C-24AA92270007" TargetMode="External"/><Relationship Id="rId19" Type="http://schemas.openxmlformats.org/officeDocument/2006/relationships/hyperlink" Target="http://xn----7sbgzthdfjrl6l.xn--p1ai:8080/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xn----7sbgzthdfjrl6l.xn--p1ai:8080/bigs/showDocument.html?id=E8851BA0-6A03-41E8-A62B-8DF4131F0517" TargetMode="External"/><Relationship Id="rId14" Type="http://schemas.openxmlformats.org/officeDocument/2006/relationships/hyperlink" Target="consultantplus://offline/ref=81FBB83846E290F45F065E7015B86927271F95265FC11A48C24EA8CEC0KBb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F1A7-4B8D-49DE-BB2B-65228FC7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KSP</cp:lastModifiedBy>
  <cp:revision>2</cp:revision>
  <cp:lastPrinted>2021-12-08T03:48:00Z</cp:lastPrinted>
  <dcterms:created xsi:type="dcterms:W3CDTF">2023-02-01T02:16:00Z</dcterms:created>
  <dcterms:modified xsi:type="dcterms:W3CDTF">2023-02-01T02:16:00Z</dcterms:modified>
</cp:coreProperties>
</file>