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77" w:rsidRDefault="004327F1" w:rsidP="0046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67B8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27F1" w:rsidRDefault="004327F1" w:rsidP="00467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327F1" w:rsidRDefault="004327F1" w:rsidP="00467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Бийского района                  </w:t>
      </w:r>
    </w:p>
    <w:p w:rsidR="004327F1" w:rsidRDefault="00DA425C" w:rsidP="00DA4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о</w:t>
      </w:r>
      <w:r w:rsidR="004327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08.02.2021 г.  </w:t>
      </w:r>
      <w:r w:rsidR="004327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C24CC0">
        <w:rPr>
          <w:rFonts w:ascii="Times New Roman" w:hAnsi="Times New Roman" w:cs="Times New Roman"/>
          <w:sz w:val="28"/>
          <w:szCs w:val="28"/>
        </w:rPr>
        <w:t>3</w:t>
      </w:r>
      <w:r w:rsidR="0043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7F1" w:rsidRDefault="004327F1" w:rsidP="0043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327F1" w:rsidRDefault="007F3E51" w:rsidP="004327F1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r w:rsidRPr="007F3E51">
        <w:rPr>
          <w:rFonts w:ascii="Times New Roman" w:hAnsi="Times New Roman" w:cs="Times New Roman"/>
          <w:sz w:val="28"/>
          <w:szCs w:val="28"/>
        </w:rPr>
        <w:t xml:space="preserve">стабилизации оперативной обстановки с пожарами </w:t>
      </w:r>
      <w:bookmarkEnd w:id="0"/>
      <w:r w:rsidRPr="007F3E51">
        <w:rPr>
          <w:rFonts w:ascii="Times New Roman" w:hAnsi="Times New Roman" w:cs="Times New Roman"/>
          <w:sz w:val="28"/>
          <w:szCs w:val="28"/>
        </w:rPr>
        <w:t>и их последствиями на территории Бийско</w:t>
      </w:r>
      <w:r w:rsidR="00CB7B05">
        <w:rPr>
          <w:rFonts w:ascii="Times New Roman" w:hAnsi="Times New Roman" w:cs="Times New Roman"/>
          <w:sz w:val="28"/>
          <w:szCs w:val="28"/>
        </w:rPr>
        <w:t xml:space="preserve">го </w:t>
      </w:r>
      <w:r w:rsidRPr="007F3E51">
        <w:rPr>
          <w:rFonts w:ascii="Times New Roman" w:hAnsi="Times New Roman" w:cs="Times New Roman"/>
          <w:sz w:val="28"/>
          <w:szCs w:val="28"/>
        </w:rPr>
        <w:t>район</w:t>
      </w:r>
      <w:r w:rsidR="00CB7B05">
        <w:rPr>
          <w:rFonts w:ascii="Times New Roman" w:hAnsi="Times New Roman" w:cs="Times New Roman"/>
          <w:sz w:val="28"/>
          <w:szCs w:val="28"/>
        </w:rPr>
        <w:t xml:space="preserve">а </w:t>
      </w:r>
      <w:r w:rsidRPr="007F3E51">
        <w:rPr>
          <w:rFonts w:ascii="Times New Roman" w:hAnsi="Times New Roman" w:cs="Times New Roman"/>
          <w:sz w:val="28"/>
          <w:szCs w:val="28"/>
        </w:rPr>
        <w:t>в 2021 году</w:t>
      </w:r>
    </w:p>
    <w:tbl>
      <w:tblPr>
        <w:tblStyle w:val="a3"/>
        <w:tblW w:w="15021" w:type="dxa"/>
        <w:tblLook w:val="04A0"/>
      </w:tblPr>
      <w:tblGrid>
        <w:gridCol w:w="703"/>
        <w:gridCol w:w="7258"/>
        <w:gridCol w:w="1754"/>
        <w:gridCol w:w="5306"/>
      </w:tblGrid>
      <w:tr w:rsidR="004327F1" w:rsidRPr="00443ADE" w:rsidTr="005C648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F1" w:rsidRPr="00443ADE" w:rsidRDefault="004327F1" w:rsidP="00A0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№</w:t>
            </w:r>
          </w:p>
          <w:p w:rsidR="004327F1" w:rsidRPr="00443ADE" w:rsidRDefault="004327F1" w:rsidP="00A0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F1" w:rsidRPr="00443ADE" w:rsidRDefault="004327F1" w:rsidP="00B00E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F1" w:rsidRPr="00443ADE" w:rsidRDefault="004327F1" w:rsidP="00B00E5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Срок</w:t>
            </w:r>
          </w:p>
          <w:p w:rsidR="004327F1" w:rsidRPr="00443ADE" w:rsidRDefault="004327F1" w:rsidP="00B00E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63" w:rsidRPr="00443ADE" w:rsidRDefault="00A53063" w:rsidP="00A5306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4327F1" w:rsidRPr="00443ADE" w:rsidRDefault="004327F1" w:rsidP="00A5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Исполнители</w:t>
            </w:r>
          </w:p>
        </w:tc>
      </w:tr>
      <w:tr w:rsidR="00D94AA1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A1" w:rsidRPr="00A01C3F" w:rsidRDefault="00D94AA1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A1" w:rsidRPr="00443ADE" w:rsidRDefault="00D94AA1" w:rsidP="004D57BB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Проведение внеочередных заседаний комиссий по предупреждению и ликвидации чрезвычайных ситуаций и обеспечению пожарной безопасности с рассмотрением вопроса о складывающейся оперативной обстановке с пожарами, предложений (в случае наличия достаточных оснований) о введении особого противопожарного режима и указанием необходимого комплекса профилактических мероприятий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A1" w:rsidRPr="00443ADE" w:rsidRDefault="00D94AA1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В соответствии с оперативной обстановкой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DE" w:rsidRDefault="00443ADE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КЧС и ПБ района, ТО НД и ПР № 2</w:t>
            </w:r>
          </w:p>
          <w:p w:rsidR="00443ADE" w:rsidRDefault="00443ADE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43ADE" w:rsidRDefault="00443ADE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43ADE" w:rsidRDefault="00443ADE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43ADE" w:rsidRDefault="00443ADE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43ADE" w:rsidRPr="00443ADE" w:rsidRDefault="00443ADE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94AA1" w:rsidRPr="00443ADE" w:rsidRDefault="00D94AA1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DE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DE" w:rsidRPr="00A01C3F" w:rsidRDefault="00443ADE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DE" w:rsidRPr="00D94AA1" w:rsidRDefault="00443ADE" w:rsidP="004D57BB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на заседаниях комиссий по предупреждению и ликвидации чрезвычайных ситуаций и обеспечению пожарной безопасности, комиссий по профилактике правонарушений, комиссий по делам несовершеннолетних и защите их прав краевого и муниципального уровней по компетенции вопросов:</w:t>
            </w:r>
          </w:p>
          <w:p w:rsidR="00443ADE" w:rsidRPr="00D94AA1" w:rsidRDefault="00443ADE" w:rsidP="004D57BB">
            <w:pPr>
              <w:widowControl w:val="0"/>
              <w:spacing w:line="322" w:lineRule="exact"/>
              <w:ind w:firstLine="4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 дополнительных мер обеспечения пожарной безопасности жилого сектора;</w:t>
            </w:r>
          </w:p>
          <w:p w:rsidR="00443ADE" w:rsidRPr="00D94AA1" w:rsidRDefault="00443ADE" w:rsidP="004D57BB">
            <w:pPr>
              <w:widowControl w:val="0"/>
              <w:spacing w:line="322" w:lineRule="exact"/>
              <w:ind w:firstLine="4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предупреждения аварий и чрезвычайных ситуаций, связанных с неисправностью газового оборудования;</w:t>
            </w:r>
          </w:p>
          <w:p w:rsidR="00443ADE" w:rsidRPr="00443ADE" w:rsidRDefault="00443ADE" w:rsidP="004D57BB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proofErr w:type="gramStart"/>
            <w:r w:rsidRPr="00443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мер социальной поддержки в рамках предоставления социально-бытовых услуг, направленных на поддержание жизнедеятельности получателей социальных услуг в б</w:t>
            </w:r>
            <w:r w:rsidR="004D57B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ыт</w:t>
            </w:r>
            <w:r w:rsidRPr="00443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у, для обеспечения автономными пожарными </w:t>
            </w:r>
            <w:proofErr w:type="spellStart"/>
            <w:r w:rsidRPr="00443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извещателями</w:t>
            </w:r>
            <w:proofErr w:type="spellEnd"/>
            <w:r w:rsidRPr="00443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мест проживания отдельных категорий граждан, проведения текущего ремонта жилья (ремонта неисправного печного отопления и </w:t>
            </w:r>
            <w:r w:rsidRPr="00443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электрооборудования), оплаты задолженности поставщикам жилищно-коммунальных услуг собственников жилья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DE" w:rsidRPr="00443ADE" w:rsidRDefault="00443ADE" w:rsidP="004D57BB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 соответствии с оперативной обстановкой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ADE" w:rsidRPr="00443ADE" w:rsidRDefault="00443ADE" w:rsidP="004D5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КЧС и ПБ района,</w:t>
            </w: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ТО НД и ПР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443ADE" w:rsidRPr="00443ADE" w:rsidRDefault="00443ADE" w:rsidP="004D5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Комиссия по делам несовершеннолетних и защите их прав Бийского района</w:t>
            </w:r>
            <w:r w:rsidR="007F3E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7F3E51" w:rsidRPr="007F3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E51" w:rsidRPr="007F3E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КГБУЗ «</w:t>
            </w:r>
            <w:proofErr w:type="spellStart"/>
            <w:r w:rsidR="007F3E51" w:rsidRPr="007F3E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Бийская</w:t>
            </w:r>
            <w:proofErr w:type="spellEnd"/>
            <w:r w:rsidR="007F3E51" w:rsidRPr="007F3E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ЦРБ»</w:t>
            </w:r>
          </w:p>
          <w:p w:rsidR="00443ADE" w:rsidRPr="00443ADE" w:rsidRDefault="00443ADE" w:rsidP="004D57BB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443ADE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DE" w:rsidRPr="00A01C3F" w:rsidRDefault="00443ADE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DE" w:rsidRPr="00443ADE" w:rsidRDefault="00443ADE" w:rsidP="004D57BB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 xml:space="preserve">Выделение в </w:t>
            </w:r>
            <w:r>
              <w:rPr>
                <w:rStyle w:val="20"/>
                <w:rFonts w:eastAsiaTheme="minorHAnsi"/>
                <w:sz w:val="24"/>
                <w:szCs w:val="24"/>
              </w:rPr>
              <w:t>муниципальных</w:t>
            </w:r>
            <w:r w:rsidRPr="00443ADE">
              <w:rPr>
                <w:rStyle w:val="20"/>
                <w:rFonts w:eastAsiaTheme="minorHAnsi"/>
                <w:sz w:val="24"/>
                <w:szCs w:val="24"/>
              </w:rPr>
              <w:t xml:space="preserve"> программах и нормативных документах финансового планирования раздела, посвященного детской безопасности, с оказанием безвозмездной помощи многодетным и малообеспеченным семьям для повышения уровня противопожарной защиты домовладений (оснащения автономными пожарными </w:t>
            </w:r>
            <w:proofErr w:type="spellStart"/>
            <w:r w:rsidRPr="00443ADE">
              <w:rPr>
                <w:rStyle w:val="20"/>
                <w:rFonts w:eastAsiaTheme="minorHAnsi"/>
                <w:sz w:val="24"/>
                <w:szCs w:val="24"/>
              </w:rPr>
              <w:t>извещателями</w:t>
            </w:r>
            <w:proofErr w:type="spellEnd"/>
            <w:r w:rsidRPr="00443ADE">
              <w:rPr>
                <w:rStyle w:val="20"/>
                <w:rFonts w:eastAsiaTheme="minorHAnsi"/>
                <w:sz w:val="24"/>
                <w:szCs w:val="24"/>
              </w:rPr>
              <w:t>, ремонта печей, замены неисправных электропроводки и газового оборудования) в оперативном порядке с учетом сезонных рисков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DE" w:rsidRPr="00443ADE" w:rsidRDefault="00443ADE" w:rsidP="004D57BB">
            <w:pPr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ADE" w:rsidRDefault="00443ADE" w:rsidP="004D5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района,</w:t>
            </w:r>
          </w:p>
          <w:p w:rsidR="00443ADE" w:rsidRPr="00443ADE" w:rsidRDefault="00443ADE" w:rsidP="004D5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сельсоветов,</w:t>
            </w:r>
          </w:p>
          <w:p w:rsidR="00443ADE" w:rsidRPr="00443ADE" w:rsidRDefault="00443ADE" w:rsidP="004D5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социальной защиты населения по</w:t>
            </w:r>
          </w:p>
          <w:p w:rsidR="00443ADE" w:rsidRDefault="00443ADE" w:rsidP="004D5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Бийску, </w:t>
            </w:r>
            <w:proofErr w:type="spellStart"/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Бийскому</w:t>
            </w:r>
            <w:proofErr w:type="spellEnd"/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Солтонскому</w:t>
            </w:r>
            <w:proofErr w:type="spellEnd"/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443ADE" w:rsidRPr="00443ADE" w:rsidRDefault="00443ADE" w:rsidP="004D57BB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 НД и ПР № 2</w:t>
            </w:r>
          </w:p>
        </w:tc>
      </w:tr>
      <w:tr w:rsidR="00443ADE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DE" w:rsidRPr="00A01C3F" w:rsidRDefault="00443ADE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DE" w:rsidRPr="00443ADE" w:rsidRDefault="00443ADE" w:rsidP="004D57BB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Разработка и включение мероприятий по обеспечению пожарной безопасности в планы, схемы и программы развития территории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DE" w:rsidRPr="00443ADE" w:rsidRDefault="00443ADE" w:rsidP="004D57BB">
            <w:pPr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 w:rsidRPr="00443ADE">
              <w:rPr>
                <w:rStyle w:val="20"/>
                <w:rFonts w:eastAsiaTheme="minorHAnsi"/>
                <w:sz w:val="24"/>
                <w:szCs w:val="24"/>
              </w:rPr>
              <w:t>До 26.02.2021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ADE" w:rsidRPr="00443ADE" w:rsidRDefault="00443ADE" w:rsidP="004D5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района,</w:t>
            </w:r>
          </w:p>
          <w:p w:rsidR="00443ADE" w:rsidRPr="00443ADE" w:rsidRDefault="00443ADE" w:rsidP="004D5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сельсоветов,</w:t>
            </w:r>
          </w:p>
          <w:p w:rsidR="00443ADE" w:rsidRPr="00443ADE" w:rsidRDefault="009655FB" w:rsidP="004D5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Начальник </w:t>
            </w:r>
            <w:r w:rsidR="00443ADE" w:rsidRPr="00443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16 </w:t>
            </w:r>
            <w:r w:rsidR="00443ADE"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ПСЧ 2 ПСО ФПС ГПС ГУ МЧС России по Алтайскому краю</w:t>
            </w:r>
            <w:r w:rsid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443ADE" w:rsidRPr="00443A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ТО НД и ПР № 2</w:t>
            </w:r>
          </w:p>
        </w:tc>
      </w:tr>
      <w:tr w:rsidR="009655FB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5FB" w:rsidRPr="00A01C3F" w:rsidRDefault="009655FB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Организация и проведение оперативных совещаний с представителями и руководителями организаций по вопросам обеспечения пожарной безопасности населенных пунктов, жилищного фонда и объектов защиты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В соответствии с оперативной обстановкой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района,</w:t>
            </w:r>
          </w:p>
          <w:p w:rsidR="009655FB" w:rsidRPr="009655FB" w:rsidRDefault="009655FB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965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 НД и ПР № 2</w:t>
            </w:r>
          </w:p>
        </w:tc>
      </w:tr>
      <w:tr w:rsidR="009655FB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5FB" w:rsidRPr="00A01C3F" w:rsidRDefault="009655FB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Создание (корректировка составов) межведомственных рабочих органов с включением в них представителей территориальных подразделений правоохранительных органов, органов здравоохранения, образования, социальной защиты населения, опеки и попечительства, иных заинтересованных служб, общественных, волонтерских организаций для анализа сложившейся обстановки на территории муниципального образования, разработки и реализации мероприятий, направленных на её стабилизацию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280" w:lineRule="exact"/>
              <w:ind w:left="280"/>
              <w:jc w:val="center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До 15.02.2021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района,</w:t>
            </w:r>
          </w:p>
          <w:p w:rsidR="009655FB" w:rsidRPr="009655FB" w:rsidRDefault="009655FB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96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Начальник 16 </w:t>
            </w:r>
            <w:r w:rsidRPr="00965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ПСЧ 2 ПСО ФПС ГПС ГУ МЧС России по Алтайскому краю, ТО НД и ПР № 2</w:t>
            </w:r>
          </w:p>
        </w:tc>
      </w:tr>
      <w:tr w:rsidR="009655FB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5FB" w:rsidRPr="00A01C3F" w:rsidRDefault="009655FB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Проведение составом профилактических групп дополнительных профилактических обходов жилых домов, в том числе:</w:t>
            </w:r>
          </w:p>
          <w:p w:rsidR="009655FB" w:rsidRPr="009655FB" w:rsidRDefault="009655FB" w:rsidP="004D57BB">
            <w:pPr>
              <w:spacing w:line="322" w:lineRule="exact"/>
              <w:ind w:firstLine="440"/>
              <w:jc w:val="both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 xml:space="preserve">мест проживания многодетных, неблагополучных семей, одиноких престарелых граждан на соответствие их жилищ </w:t>
            </w:r>
            <w:r w:rsidRPr="009655FB">
              <w:rPr>
                <w:rStyle w:val="20"/>
                <w:rFonts w:eastAsiaTheme="minorHAnsi"/>
                <w:sz w:val="24"/>
                <w:szCs w:val="24"/>
              </w:rPr>
              <w:lastRenderedPageBreak/>
              <w:t>требованиям пожарной безопасности;</w:t>
            </w:r>
          </w:p>
          <w:p w:rsidR="009655FB" w:rsidRPr="009655FB" w:rsidRDefault="009655FB" w:rsidP="004D57BB">
            <w:pPr>
              <w:spacing w:line="322" w:lineRule="exact"/>
              <w:ind w:firstLine="440"/>
              <w:jc w:val="both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мест жительства лиц, ведущих асоциальный образ жизни (употребляющих наркотические средства, злоупотребляющих спиртными напитками, освободившихся из мест лишения свободы и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3pt"/>
                <w:rFonts w:eastAsiaTheme="minorHAnsi"/>
                <w:sz w:val="24"/>
                <w:szCs w:val="24"/>
              </w:rPr>
              <w:t>др.</w:t>
            </w:r>
            <w:r w:rsidRPr="009655FB">
              <w:rPr>
                <w:rStyle w:val="213pt"/>
                <w:rFonts w:eastAsiaTheme="minorHAnsi"/>
                <w:sz w:val="24"/>
                <w:szCs w:val="24"/>
              </w:rPr>
              <w:t>);</w:t>
            </w:r>
          </w:p>
          <w:p w:rsidR="009655FB" w:rsidRPr="009655FB" w:rsidRDefault="009655FB" w:rsidP="004D57BB">
            <w:pPr>
              <w:spacing w:before="60" w:line="326" w:lineRule="exact"/>
              <w:ind w:firstLine="440"/>
              <w:jc w:val="both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жилых домов, признанных в соответствии с законодательством аварийными и непригодными для проживания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сельсоветов,</w:t>
            </w:r>
          </w:p>
          <w:p w:rsidR="009655FB" w:rsidRPr="009655FB" w:rsidRDefault="009655FB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профилактические группы</w:t>
            </w:r>
          </w:p>
        </w:tc>
      </w:tr>
      <w:tr w:rsidR="009655FB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5FB" w:rsidRPr="00A01C3F" w:rsidRDefault="009655FB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Реализация в ходе профилактических обходов в жилом секторе практических мероприятий по выявлению юридических лиц, индивидуальных предпринимателей, граждан, оказывающих услуги, не состоящих в соответствующих реестрах и не отвечающих требованиям безопасности. Принятие мер к приостановлению функционирования указанных объектов с привлечением органов прокуратуры до легализации их деятельности и полного устранения имеющихся нарушений и недостатков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Администрации сельсоветов,</w:t>
            </w:r>
          </w:p>
          <w:p w:rsidR="009655FB" w:rsidRPr="009655FB" w:rsidRDefault="009655FB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профилактические группы</w:t>
            </w:r>
          </w:p>
        </w:tc>
      </w:tr>
      <w:tr w:rsidR="009655FB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5FB" w:rsidRPr="00A01C3F" w:rsidRDefault="009655FB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CB7B05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Организация и осуществление профилактических рейдов в садоводчески</w:t>
            </w:r>
            <w:r w:rsidR="00CB7B05">
              <w:rPr>
                <w:rStyle w:val="20"/>
                <w:rFonts w:eastAsiaTheme="minorHAnsi"/>
                <w:sz w:val="24"/>
                <w:szCs w:val="24"/>
              </w:rPr>
              <w:t>х</w:t>
            </w:r>
            <w:r w:rsidRPr="009655FB">
              <w:rPr>
                <w:rStyle w:val="20"/>
                <w:rFonts w:eastAsiaTheme="minorHAnsi"/>
                <w:sz w:val="24"/>
                <w:szCs w:val="24"/>
              </w:rPr>
              <w:t xml:space="preserve"> товарищества</w:t>
            </w:r>
            <w:r w:rsidR="00CB7B05">
              <w:rPr>
                <w:rStyle w:val="20"/>
                <w:rFonts w:eastAsiaTheme="minorHAnsi"/>
                <w:sz w:val="24"/>
                <w:szCs w:val="24"/>
              </w:rPr>
              <w:t>х</w:t>
            </w:r>
            <w:r w:rsidRPr="009655FB">
              <w:rPr>
                <w:rStyle w:val="20"/>
                <w:rFonts w:eastAsiaTheme="minorHAnsi"/>
                <w:sz w:val="24"/>
                <w:szCs w:val="24"/>
              </w:rPr>
              <w:t>, где круглогодично проживают граждане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сельсоветов,</w:t>
            </w:r>
          </w:p>
          <w:p w:rsidR="009655FB" w:rsidRDefault="009655FB" w:rsidP="004D57BB">
            <w:pPr>
              <w:spacing w:line="317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профилактические группы</w:t>
            </w:r>
          </w:p>
          <w:p w:rsidR="009655FB" w:rsidRPr="009655FB" w:rsidRDefault="009655FB" w:rsidP="004D57BB">
            <w:pPr>
              <w:spacing w:line="317" w:lineRule="exact"/>
              <w:jc w:val="center"/>
              <w:rPr>
                <w:sz w:val="24"/>
                <w:szCs w:val="24"/>
              </w:rPr>
            </w:pPr>
          </w:p>
        </w:tc>
      </w:tr>
      <w:tr w:rsidR="009655FB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5FB" w:rsidRPr="00A01C3F" w:rsidRDefault="009655FB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 xml:space="preserve">Приведение управляющими компаниям в многоквартирных жилых домах в соответствие с требованиями пожарной безопасности систем </w:t>
            </w:r>
            <w:r w:rsidRPr="00965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противопожарной защиты, электрохозяйства, путей эвакуации; проведение очистки подвалов, чердаков жилых домов и прилегающей территории от сгораемого мусора; осуществление запрета доступа посторонних лиц в подвалы и чердаки. При реализации этих мероприятий организовать выдачу памяток населению по обеспечению пожарной безопасности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965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</w:t>
            </w:r>
          </w:p>
        </w:tc>
      </w:tr>
      <w:tr w:rsidR="009655FB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5FB" w:rsidRPr="00A01C3F" w:rsidRDefault="009655FB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 xml:space="preserve">Организация дополнительных проверок противопожарных </w:t>
            </w:r>
            <w:proofErr w:type="spellStart"/>
            <w:r w:rsidRPr="009655FB">
              <w:rPr>
                <w:rStyle w:val="20"/>
                <w:rFonts w:eastAsiaTheme="minorHAnsi"/>
                <w:sz w:val="24"/>
                <w:szCs w:val="24"/>
              </w:rPr>
              <w:t>водоисточников</w:t>
            </w:r>
            <w:proofErr w:type="spellEnd"/>
            <w:r w:rsidRPr="009655FB">
              <w:rPr>
                <w:rStyle w:val="20"/>
                <w:rFonts w:eastAsiaTheme="minorHAnsi"/>
                <w:sz w:val="24"/>
                <w:szCs w:val="24"/>
              </w:rPr>
              <w:t xml:space="preserve"> и состояния подъездных путей к ним (по эксплуатации их в зимнее время, а также своевременной очистке)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280" w:lineRule="exact"/>
              <w:ind w:left="300"/>
              <w:jc w:val="center"/>
              <w:rPr>
                <w:sz w:val="24"/>
                <w:szCs w:val="24"/>
              </w:rPr>
            </w:pPr>
            <w:r w:rsidRPr="009655FB">
              <w:rPr>
                <w:rStyle w:val="20"/>
                <w:rFonts w:eastAsiaTheme="minorHAnsi"/>
                <w:sz w:val="24"/>
                <w:szCs w:val="24"/>
              </w:rPr>
              <w:t>До 15.02.2021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FB" w:rsidRPr="009655FB" w:rsidRDefault="009655FB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</w:t>
            </w:r>
          </w:p>
        </w:tc>
      </w:tr>
      <w:tr w:rsidR="00504819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819" w:rsidRPr="00A01C3F" w:rsidRDefault="00504819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19" w:rsidRPr="00504819" w:rsidRDefault="00504819" w:rsidP="004D57BB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504819">
              <w:rPr>
                <w:rStyle w:val="20"/>
                <w:rFonts w:eastAsiaTheme="minorHAnsi"/>
                <w:sz w:val="24"/>
                <w:szCs w:val="24"/>
              </w:rPr>
              <w:t xml:space="preserve">Оказание организационно-методической помощи волонтёрам (общественным организациям), осуществляющим деятельность в условиях распространения заболевания коронавирусной инфекцией </w:t>
            </w:r>
            <w:r w:rsidRPr="00504819">
              <w:rPr>
                <w:rStyle w:val="20"/>
                <w:rFonts w:eastAsiaTheme="minorHAnsi"/>
                <w:sz w:val="24"/>
                <w:szCs w:val="24"/>
                <w:lang w:bidi="en-US"/>
              </w:rPr>
              <w:t>(</w:t>
            </w:r>
            <w:r w:rsidRPr="00504819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COVID</w:t>
            </w:r>
            <w:r w:rsidRPr="00504819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-19) </w:t>
            </w:r>
            <w:r w:rsidRPr="00504819">
              <w:rPr>
                <w:rStyle w:val="20"/>
                <w:rFonts w:eastAsiaTheme="minorHAnsi"/>
                <w:sz w:val="24"/>
                <w:szCs w:val="24"/>
              </w:rPr>
              <w:t>по доставке продуктов питания, лекарств и предметов первой необходимости пожилым и маломобильным людям, по распространению наглядной агитационной продукции о мерах пожарной безопасности и необходимых действий при обнаружении пожара в жилье (памяток и т.п.)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19" w:rsidRPr="00504819" w:rsidRDefault="00504819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504819">
              <w:rPr>
                <w:rStyle w:val="20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819" w:rsidRPr="00504819" w:rsidRDefault="00504819" w:rsidP="004D57BB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t xml:space="preserve"> </w:t>
            </w:r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ГОЧС и МР, ТО НД и ПР № 2</w:t>
            </w:r>
          </w:p>
        </w:tc>
      </w:tr>
      <w:tr w:rsidR="00504819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819" w:rsidRPr="00A01C3F" w:rsidRDefault="00504819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19" w:rsidRPr="00504819" w:rsidRDefault="00504819" w:rsidP="004D57BB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504819">
              <w:rPr>
                <w:rStyle w:val="20"/>
                <w:rFonts w:eastAsiaTheme="minorHAnsi"/>
                <w:sz w:val="24"/>
                <w:szCs w:val="24"/>
              </w:rPr>
              <w:t>Проведение профилактической работы в образовательных учреждениях, с родительскими комитетами и непосредственно родителями о мерах пожарной безопасности в жилье, запрете оставления детей одних без присмотра. В детских садах провести занятия и беседы с детьми о мерах пожарной безопасности и последствиях детской шалости с огнем (в игровой форме в виде викторин, эстафет, театральных постановок)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19" w:rsidRPr="00504819" w:rsidRDefault="00504819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504819">
              <w:rPr>
                <w:rStyle w:val="20"/>
                <w:rFonts w:eastAsiaTheme="minorHAnsi"/>
                <w:sz w:val="24"/>
                <w:szCs w:val="24"/>
              </w:rPr>
              <w:t>В течение всего периода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819" w:rsidRPr="00504819" w:rsidRDefault="00504819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5048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Начальник 16 </w:t>
            </w:r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ПСЧ 2 ПСО ФПС ГПС ГУ МЧС России по Алтайскому краю, ТО НД и ПР № 2</w:t>
            </w:r>
            <w:r w:rsidRPr="00504819">
              <w:rPr>
                <w:rStyle w:val="20"/>
                <w:rFonts w:eastAsiaTheme="minorHAnsi"/>
                <w:sz w:val="24"/>
                <w:szCs w:val="24"/>
              </w:rPr>
              <w:t>, МКУ «Комитет Администрации Бийского района по образованию и делам молодежи»</w:t>
            </w:r>
          </w:p>
        </w:tc>
      </w:tr>
      <w:tr w:rsidR="00504819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819" w:rsidRPr="00A01C3F" w:rsidRDefault="00504819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819" w:rsidRPr="00504819" w:rsidRDefault="00504819" w:rsidP="004D57BB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504819">
              <w:rPr>
                <w:rStyle w:val="20"/>
                <w:rFonts w:eastAsiaTheme="minorHAnsi"/>
                <w:sz w:val="24"/>
                <w:szCs w:val="24"/>
              </w:rPr>
              <w:t xml:space="preserve">Задействование всех средств массовой информации для доведения до населения информации о пожарах с тяжкими последствиями, а также мерах пожарной безопасности в </w:t>
            </w:r>
            <w:proofErr w:type="spellStart"/>
            <w:r w:rsidRPr="00504819">
              <w:rPr>
                <w:rStyle w:val="20"/>
                <w:rFonts w:eastAsiaTheme="minorHAnsi"/>
                <w:sz w:val="24"/>
                <w:szCs w:val="24"/>
              </w:rPr>
              <w:t>бьггу</w:t>
            </w:r>
            <w:proofErr w:type="spellEnd"/>
            <w:r w:rsidRPr="00504819">
              <w:rPr>
                <w:rStyle w:val="20"/>
                <w:rFonts w:eastAsiaTheme="minorHAnsi"/>
                <w:sz w:val="24"/>
                <w:szCs w:val="24"/>
              </w:rPr>
              <w:t>, акцентируя внимание на целесообразность и преимущество оборудования жилых помещений</w:t>
            </w:r>
            <w:r w:rsidRPr="005048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автономными пожарными </w:t>
            </w:r>
            <w:proofErr w:type="spellStart"/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извещателями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819" w:rsidRPr="00504819" w:rsidRDefault="00504819" w:rsidP="004D57B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04819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19" w:rsidRDefault="00504819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ГОЧС и МР,</w:t>
            </w:r>
            <w:r>
              <w:t xml:space="preserve"> </w:t>
            </w:r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 16 ПСЧ 2 ПСО ФПС ГПС ГУ МЧС России по Алтайскому краю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504819" w:rsidRDefault="00504819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газета «Моя Земля» Бийского района</w:t>
            </w:r>
          </w:p>
          <w:p w:rsidR="00504819" w:rsidRPr="00504819" w:rsidRDefault="00504819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04819" w:rsidRPr="00504819" w:rsidRDefault="00504819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504819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819" w:rsidRPr="00A01C3F" w:rsidRDefault="00504819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19" w:rsidRPr="00504819" w:rsidRDefault="00504819" w:rsidP="004D57BB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504819">
              <w:rPr>
                <w:rStyle w:val="20"/>
                <w:rFonts w:eastAsiaTheme="minorHAnsi"/>
                <w:sz w:val="24"/>
                <w:szCs w:val="24"/>
              </w:rPr>
              <w:t>Освещение проводимых профилактических мероприятий и проблемных вопросов в области обеспечения пожарной безопасности в средствах массовой информации регионального и местного уровней, в том числе с личным участием руководителей органов местного самоуправления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819" w:rsidRPr="00504819" w:rsidRDefault="00504819" w:rsidP="004D57B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04819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19" w:rsidRPr="009655FB" w:rsidRDefault="00504819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района, Управление социальной защиты населения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End"/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Бийску, </w:t>
            </w:r>
            <w:proofErr w:type="spellStart"/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Бийскому</w:t>
            </w:r>
            <w:proofErr w:type="spellEnd"/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Солтонскому</w:t>
            </w:r>
            <w:proofErr w:type="spellEnd"/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t xml:space="preserve"> </w:t>
            </w:r>
            <w:r w:rsidRPr="005048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МКУ «Комитет Администрации Бийского района по образованию и делам молодежи»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F3E51" w:rsidRPr="007F3E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КГБУЗ «</w:t>
            </w:r>
            <w:proofErr w:type="spellStart"/>
            <w:r w:rsidR="007F3E51" w:rsidRPr="007F3E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Бийская</w:t>
            </w:r>
            <w:proofErr w:type="spellEnd"/>
            <w:r w:rsidR="007F3E51" w:rsidRPr="007F3E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ЦРБ»</w:t>
            </w:r>
            <w:r w:rsidR="007F3E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Начальник отдела по спорту управления </w:t>
            </w:r>
            <w:proofErr w:type="spellStart"/>
            <w:r w:rsid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посоциальным</w:t>
            </w:r>
            <w:proofErr w:type="spellEnd"/>
            <w:r w:rsid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вопросам Администрации Бийского района</w:t>
            </w:r>
          </w:p>
        </w:tc>
      </w:tr>
      <w:tr w:rsidR="000B4901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01" w:rsidRPr="00A01C3F" w:rsidRDefault="000B4901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01" w:rsidRPr="000B4901" w:rsidRDefault="000B4901" w:rsidP="004D57BB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0B4901">
              <w:rPr>
                <w:rStyle w:val="20"/>
                <w:rFonts w:eastAsiaTheme="minorHAnsi"/>
                <w:sz w:val="24"/>
                <w:szCs w:val="24"/>
              </w:rPr>
              <w:t>Информирование населения:</w:t>
            </w:r>
          </w:p>
          <w:p w:rsidR="000B4901" w:rsidRPr="000B4901" w:rsidRDefault="000B4901" w:rsidP="004D57BB">
            <w:pPr>
              <w:spacing w:line="317" w:lineRule="exact"/>
              <w:ind w:firstLine="440"/>
              <w:jc w:val="both"/>
              <w:rPr>
                <w:sz w:val="24"/>
                <w:szCs w:val="24"/>
              </w:rPr>
            </w:pPr>
            <w:r w:rsidRPr="000B4901">
              <w:rPr>
                <w:rStyle w:val="20"/>
                <w:rFonts w:eastAsiaTheme="minorHAnsi"/>
                <w:sz w:val="24"/>
                <w:szCs w:val="24"/>
              </w:rPr>
              <w:t xml:space="preserve">размещением информации на рекламных щитах, баннерах, в </w:t>
            </w:r>
            <w:r w:rsidRPr="000B4901">
              <w:rPr>
                <w:rStyle w:val="20"/>
                <w:rFonts w:eastAsiaTheme="minorHAnsi"/>
                <w:sz w:val="24"/>
                <w:szCs w:val="24"/>
              </w:rPr>
              <w:lastRenderedPageBreak/>
              <w:t>пригородном транспорте, автобусах, на автозаправочных станциях;</w:t>
            </w:r>
          </w:p>
          <w:p w:rsidR="000B4901" w:rsidRPr="000B4901" w:rsidRDefault="000B4901" w:rsidP="004D57BB">
            <w:pPr>
              <w:spacing w:line="317" w:lineRule="exact"/>
              <w:ind w:firstLine="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4901">
              <w:rPr>
                <w:rStyle w:val="20"/>
                <w:rFonts w:eastAsiaTheme="minorHAnsi"/>
                <w:sz w:val="24"/>
                <w:szCs w:val="24"/>
              </w:rPr>
              <w:t>выдачей населению памятки о соблюдении требований правил пожарной безопасности в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отделениях Почты России, в отделениях многофункциональных центров предоставления государственных и муниципальных услуг; в местах выдачи пенсий и пособий, в продовольственных магазинах сельской местности;</w:t>
            </w:r>
          </w:p>
          <w:p w:rsidR="000B4901" w:rsidRPr="000B4901" w:rsidRDefault="000B4901" w:rsidP="004D57BB">
            <w:pPr>
              <w:spacing w:line="317" w:lineRule="exact"/>
              <w:ind w:firstLine="440"/>
              <w:jc w:val="both"/>
              <w:rPr>
                <w:sz w:val="24"/>
                <w:szCs w:val="24"/>
              </w:rPr>
            </w:pPr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через мобильные приложения </w:t>
            </w:r>
            <w:proofErr w:type="spellStart"/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Viber</w:t>
            </w:r>
            <w:proofErr w:type="spellEnd"/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WhatsApp</w:t>
            </w:r>
            <w:proofErr w:type="spellEnd"/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Instagram</w:t>
            </w:r>
            <w:proofErr w:type="spellEnd"/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т.д., социальные сети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01" w:rsidRPr="000B4901" w:rsidRDefault="000B4901" w:rsidP="004D57B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B4901">
              <w:rPr>
                <w:rStyle w:val="20"/>
                <w:rFonts w:eastAsiaTheme="minorHAnsi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901" w:rsidRDefault="000B4901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сельсоветов,</w:t>
            </w:r>
          </w:p>
          <w:p w:rsidR="000B4901" w:rsidRDefault="000B4901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Начальник 16 ПСЧ 2 ПСО ФПС ГПС ГУ МЧС </w:t>
            </w:r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России по Алтайскому краю,</w:t>
            </w:r>
          </w:p>
          <w:p w:rsidR="000B4901" w:rsidRDefault="000B4901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ГОЧС и МР,</w:t>
            </w:r>
          </w:p>
          <w:p w:rsidR="000B4901" w:rsidRPr="00504819" w:rsidRDefault="000B4901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 НД и ПР № 2</w:t>
            </w:r>
          </w:p>
        </w:tc>
      </w:tr>
      <w:tr w:rsidR="000B4901" w:rsidRPr="00443ADE" w:rsidTr="004D57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01" w:rsidRPr="00A01C3F" w:rsidRDefault="000B4901" w:rsidP="004D57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01" w:rsidRPr="000B4901" w:rsidRDefault="000B4901" w:rsidP="004D57BB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0B4901">
              <w:rPr>
                <w:rStyle w:val="20"/>
                <w:rFonts w:eastAsiaTheme="minorHAnsi"/>
                <w:sz w:val="24"/>
                <w:szCs w:val="24"/>
              </w:rPr>
              <w:t>Оказание содействия родителям (законным представителям) в решении вопросов временного размещения детей в специализированные учреждения для несовершеннолетних, нуждающихся в социальной реабилитации, на период проведения ремонтных работ в жилье многодетных семей и семей, находящихся в социально опасном положении, с их согласия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901" w:rsidRPr="000B4901" w:rsidRDefault="000B4901" w:rsidP="004D57B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B4901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901" w:rsidRPr="000B4901" w:rsidRDefault="000B4901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4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сельсоветов,</w:t>
            </w:r>
          </w:p>
          <w:p w:rsidR="000B4901" w:rsidRPr="000B4901" w:rsidRDefault="000B4901" w:rsidP="004D57BB">
            <w:pPr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49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Комиссия по делам несовершеннолетних и защите их прав Бийского района</w:t>
            </w:r>
          </w:p>
          <w:p w:rsidR="000B4901" w:rsidRPr="000B4901" w:rsidRDefault="000B4901" w:rsidP="004D57BB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</w:tbl>
    <w:p w:rsidR="000B4901" w:rsidRDefault="000B4901" w:rsidP="00432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F1" w:rsidRPr="000B4901" w:rsidRDefault="000B4901" w:rsidP="000B49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901">
        <w:rPr>
          <w:rFonts w:ascii="Times New Roman" w:hAnsi="Times New Roman" w:cs="Times New Roman"/>
          <w:b/>
          <w:sz w:val="28"/>
          <w:szCs w:val="28"/>
        </w:rPr>
        <w:t>Примечание: Проводимые мероприятия осуществляются с использованием медицинских средств индивидуальной защиты органов дыхания (медицинских масок) и дезинфицирующих средств, а также с соблюдением санитарно-гигиенических и противоэпидемических правил, препятствующих возникновению и распространению случаев заболевания коронавирусной инфекцией (COVID-19).</w:t>
      </w:r>
    </w:p>
    <w:sectPr w:rsidR="004327F1" w:rsidRPr="000B4901" w:rsidSect="004327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1FA4"/>
    <w:multiLevelType w:val="hybridMultilevel"/>
    <w:tmpl w:val="FCACE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FB1E71"/>
    <w:multiLevelType w:val="hybridMultilevel"/>
    <w:tmpl w:val="2594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7F1"/>
    <w:rsid w:val="000B4901"/>
    <w:rsid w:val="001C1723"/>
    <w:rsid w:val="001C29CD"/>
    <w:rsid w:val="001D11E4"/>
    <w:rsid w:val="002546EC"/>
    <w:rsid w:val="002E39A4"/>
    <w:rsid w:val="00431C7A"/>
    <w:rsid w:val="004327F1"/>
    <w:rsid w:val="00443ADE"/>
    <w:rsid w:val="00467B81"/>
    <w:rsid w:val="004D57BB"/>
    <w:rsid w:val="00504819"/>
    <w:rsid w:val="005C6488"/>
    <w:rsid w:val="005D4545"/>
    <w:rsid w:val="006F5615"/>
    <w:rsid w:val="007153FB"/>
    <w:rsid w:val="007E34D1"/>
    <w:rsid w:val="007F3E51"/>
    <w:rsid w:val="007F7F32"/>
    <w:rsid w:val="00821F73"/>
    <w:rsid w:val="00892712"/>
    <w:rsid w:val="00921DDB"/>
    <w:rsid w:val="009655FB"/>
    <w:rsid w:val="009D3D6F"/>
    <w:rsid w:val="00A01C3F"/>
    <w:rsid w:val="00A53063"/>
    <w:rsid w:val="00A822A4"/>
    <w:rsid w:val="00AA2A4F"/>
    <w:rsid w:val="00AB7C71"/>
    <w:rsid w:val="00AC3943"/>
    <w:rsid w:val="00B00E55"/>
    <w:rsid w:val="00B11F20"/>
    <w:rsid w:val="00B508B5"/>
    <w:rsid w:val="00B618AD"/>
    <w:rsid w:val="00C06392"/>
    <w:rsid w:val="00C24CC0"/>
    <w:rsid w:val="00C92D6F"/>
    <w:rsid w:val="00CB7B05"/>
    <w:rsid w:val="00D832F7"/>
    <w:rsid w:val="00D94AA1"/>
    <w:rsid w:val="00DA425C"/>
    <w:rsid w:val="00DD0DDF"/>
    <w:rsid w:val="00E373AC"/>
    <w:rsid w:val="00E52B51"/>
    <w:rsid w:val="00ED44DE"/>
    <w:rsid w:val="00F179BF"/>
    <w:rsid w:val="00F47A44"/>
    <w:rsid w:val="00F74261"/>
    <w:rsid w:val="00F9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32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432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Основной текст (2)1"/>
    <w:basedOn w:val="a"/>
    <w:uiPriority w:val="99"/>
    <w:rsid w:val="009D3D6F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character" w:customStyle="1" w:styleId="213pt">
    <w:name w:val="Основной текст (2) + 13 pt"/>
    <w:basedOn w:val="2"/>
    <w:rsid w:val="00965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7F3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AA426-ED6A-4166-B0D1-10C4FD9E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15</cp:revision>
  <cp:lastPrinted>2021-02-04T07:37:00Z</cp:lastPrinted>
  <dcterms:created xsi:type="dcterms:W3CDTF">2020-02-11T06:48:00Z</dcterms:created>
  <dcterms:modified xsi:type="dcterms:W3CDTF">2021-02-09T06:09:00Z</dcterms:modified>
</cp:coreProperties>
</file>