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DF" w:rsidRDefault="007C1E4D">
      <w:pPr>
        <w:ind w:right="-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Руководителю </w:t>
      </w:r>
      <w:proofErr w:type="gramStart"/>
      <w:r>
        <w:rPr>
          <w:sz w:val="28"/>
          <w:szCs w:val="28"/>
          <w:lang w:eastAsia="ru-RU"/>
        </w:rPr>
        <w:t>краевого</w:t>
      </w:r>
      <w:proofErr w:type="gramEnd"/>
      <w:r>
        <w:rPr>
          <w:sz w:val="28"/>
          <w:szCs w:val="28"/>
          <w:lang w:eastAsia="ru-RU"/>
        </w:rPr>
        <w:t xml:space="preserve"> государственного</w:t>
      </w:r>
    </w:p>
    <w:p w:rsidR="00C243DF" w:rsidRDefault="007C1E4D">
      <w:pPr>
        <w:ind w:right="-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бюджетного учреждения «Алтайский центр недвижимости</w:t>
      </w:r>
    </w:p>
    <w:p w:rsidR="00C243DF" w:rsidRDefault="007C1E4D">
      <w:pPr>
        <w:ind w:right="-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государственной кадастровой оценки» (КГБУ «АЦНГКО»)</w:t>
      </w:r>
    </w:p>
    <w:p w:rsidR="00C243DF" w:rsidRDefault="007C1E4D">
      <w:pPr>
        <w:ind w:right="-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А.А. Никулину</w:t>
      </w:r>
    </w:p>
    <w:p w:rsidR="00C243DF" w:rsidRDefault="007C1E4D">
      <w:pPr>
        <w:suppressAutoHyphens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ул. Кирова, 25а, г. Барнаул, 656038</w:t>
      </w:r>
    </w:p>
    <w:p w:rsidR="00C243DF" w:rsidRDefault="00C243DF">
      <w:pPr>
        <w:suppressAutoHyphens w:val="0"/>
        <w:spacing w:line="276" w:lineRule="auto"/>
        <w:jc w:val="right"/>
        <w:rPr>
          <w:rFonts w:eastAsia="Calibri"/>
          <w:lang w:eastAsia="en-US"/>
        </w:rPr>
      </w:pPr>
    </w:p>
    <w:p w:rsidR="00C243DF" w:rsidRDefault="007C1E4D">
      <w:pPr>
        <w:suppressAutoHyphens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lang w:eastAsia="en-US"/>
        </w:rPr>
        <w:t xml:space="preserve"> _____________________________________________________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фамилия, имя и отчество (последнее - при наличии) физического лица,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полное наименование юридического лица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</w:t>
      </w:r>
      <w:r>
        <w:rPr>
          <w:sz w:val="20"/>
          <w:szCs w:val="20"/>
          <w:lang w:eastAsia="ru-RU"/>
        </w:rPr>
        <w:t>__________________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номер контактного телефона 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 (при наличии)</w:t>
      </w:r>
    </w:p>
    <w:p w:rsidR="00C243DF" w:rsidRDefault="007C1E4D">
      <w:pPr>
        <w:suppressAutoHyphens w:val="0"/>
        <w:spacing w:line="312" w:lineRule="auto"/>
        <w:ind w:firstLine="547"/>
        <w:jc w:val="right"/>
        <w:rPr>
          <w:b/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ab/>
      </w:r>
    </w:p>
    <w:p w:rsidR="00C243DF" w:rsidRDefault="007C1E4D">
      <w:pPr>
        <w:suppressAutoHyphens w:val="0"/>
        <w:spacing w:line="312" w:lineRule="auto"/>
        <w:ind w:firstLine="5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Замечания к промежуточным отчетным документам </w:t>
      </w:r>
    </w:p>
    <w:p w:rsidR="00C243DF" w:rsidRDefault="00C243DF">
      <w:pPr>
        <w:suppressAutoHyphens w:val="0"/>
        <w:spacing w:line="312" w:lineRule="auto"/>
        <w:ind w:firstLine="547"/>
        <w:jc w:val="both"/>
        <w:rPr>
          <w:sz w:val="28"/>
          <w:szCs w:val="28"/>
          <w:lang w:eastAsia="ru-RU"/>
        </w:rPr>
      </w:pPr>
    </w:p>
    <w:p w:rsidR="00C243DF" w:rsidRDefault="007C1E4D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рассмотреть замечания к промежуточным отчетным документам </w:t>
      </w:r>
      <w:r>
        <w:rPr>
          <w:sz w:val="28"/>
          <w:szCs w:val="28"/>
          <w:lang w:eastAsia="ru-RU"/>
        </w:rPr>
        <w:t>в отношении определения кадастровой стоимости объекта недвижимости __________________________________________________________________</w:t>
      </w:r>
    </w:p>
    <w:p w:rsidR="00C243DF" w:rsidRDefault="007C1E4D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(кадастровый номер и (или) адрес объекта недвижимости)</w:t>
      </w:r>
    </w:p>
    <w:p w:rsidR="00C243DF" w:rsidRDefault="007C1E4D">
      <w:pPr>
        <w:suppressAutoHyphens w:val="0"/>
        <w:spacing w:line="312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243DF" w:rsidRDefault="007C1E4D">
      <w:pPr>
        <w:suppressAutoHyphens w:val="0"/>
        <w:spacing w:line="312" w:lineRule="auto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Замечание предъявляется к странице (указание на номера страниц - по желанию) _________________________ промежуточных отчетных документов. </w:t>
      </w:r>
    </w:p>
    <w:p w:rsidR="00C243DF" w:rsidRDefault="007C1E4D">
      <w:pPr>
        <w:suppressAutoHyphens w:val="0"/>
        <w:spacing w:line="312" w:lineRule="auto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Изложение сути замечаний: ________________________</w:t>
      </w:r>
      <w:r>
        <w:rPr>
          <w:sz w:val="28"/>
          <w:szCs w:val="28"/>
          <w:lang w:eastAsia="ru-RU"/>
        </w:rPr>
        <w:t>______________</w:t>
      </w:r>
    </w:p>
    <w:p w:rsidR="00C243DF" w:rsidRDefault="007C1E4D">
      <w:pPr>
        <w:suppressAutoHyphens w:val="0"/>
        <w:spacing w:line="312" w:lineRule="auto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Приложения: _______________________________________________ ___</w:t>
      </w:r>
    </w:p>
    <w:p w:rsidR="00C243DF" w:rsidRDefault="00C243DF">
      <w:pPr>
        <w:suppressAutoHyphens w:val="0"/>
        <w:spacing w:line="312" w:lineRule="auto"/>
        <w:rPr>
          <w:sz w:val="28"/>
          <w:szCs w:val="28"/>
          <w:lang w:eastAsia="ru-RU"/>
        </w:rPr>
      </w:pPr>
    </w:p>
    <w:p w:rsidR="00C243DF" w:rsidRDefault="007C1E4D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 _____________</w:t>
      </w:r>
    </w:p>
    <w:p w:rsidR="00C243DF" w:rsidRDefault="007C1E4D">
      <w:pPr>
        <w:suppressAutoHyphens w:val="0"/>
        <w:spacing w:line="312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подпись                      дата </w:t>
      </w:r>
      <w:r>
        <w:rPr>
          <w:sz w:val="20"/>
          <w:szCs w:val="20"/>
          <w:lang w:eastAsia="ru-RU"/>
        </w:rPr>
        <w:t xml:space="preserve">         </w:t>
      </w:r>
    </w:p>
    <w:p w:rsidR="00C243DF" w:rsidRDefault="007C1E4D">
      <w:pPr>
        <w:keepNext/>
        <w:suppressAutoHyphens w:val="0"/>
        <w:jc w:val="center"/>
        <w:outlineLvl w:val="2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М.П. (если юр. лицо)</w:t>
      </w:r>
    </w:p>
    <w:p w:rsidR="00C243DF" w:rsidRDefault="007C1E4D">
      <w:pPr>
        <w:suppressAutoHyphens w:val="0"/>
        <w:spacing w:after="160" w:line="259" w:lineRule="auto"/>
      </w:pPr>
      <w:r>
        <w:br w:type="page"/>
      </w:r>
    </w:p>
    <w:p w:rsidR="00C243DF" w:rsidRDefault="007C1E4D">
      <w:pPr>
        <w:suppressAutoHyphens w:val="0"/>
        <w:autoSpaceDE w:val="0"/>
        <w:autoSpaceDN w:val="0"/>
        <w:adjustRightInd w:val="0"/>
        <w:ind w:firstLine="720"/>
        <w:jc w:val="right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lastRenderedPageBreak/>
        <w:t xml:space="preserve"> </w:t>
      </w:r>
      <w:r>
        <w:rPr>
          <w:color w:val="FF0000"/>
          <w:sz w:val="28"/>
          <w:szCs w:val="28"/>
          <w:lang w:eastAsia="ru-RU"/>
        </w:rPr>
        <w:t>(заполняется только физическими лицами)</w:t>
      </w:r>
    </w:p>
    <w:p w:rsidR="00C243DF" w:rsidRDefault="00C243DF">
      <w:pPr>
        <w:ind w:right="-1"/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93"/>
        <w:gridCol w:w="6578"/>
      </w:tblGrid>
      <w:tr w:rsidR="00C243DF">
        <w:tc>
          <w:tcPr>
            <w:tcW w:w="3227" w:type="dxa"/>
          </w:tcPr>
          <w:p w:rsidR="00C243DF" w:rsidRDefault="00C243DF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243DF" w:rsidRDefault="00C243DF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C243DF" w:rsidRDefault="007C1E4D">
            <w:pPr>
              <w:ind w:right="-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краевое государственное бюджетное учреждение «Алтайский центр недвижимости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и государственной кадастровой оценки»                (КГБУ «АЦНГКО»)</w:t>
            </w:r>
          </w:p>
          <w:p w:rsidR="00C243DF" w:rsidRDefault="007C1E4D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Кирова, 25а, г. Барнаул, 656038</w:t>
            </w:r>
          </w:p>
          <w:p w:rsidR="00C243DF" w:rsidRDefault="00C243DF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C243DF" w:rsidRDefault="007C1E4D">
      <w:pPr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Согласие на обработку персональных данных</w:t>
      </w:r>
    </w:p>
    <w:p w:rsidR="00C243DF" w:rsidRDefault="00C243D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</w:t>
      </w:r>
      <w:r>
        <w:rPr>
          <w:sz w:val="22"/>
          <w:szCs w:val="22"/>
          <w:lang w:eastAsia="ru-RU"/>
        </w:rPr>
        <w:t xml:space="preserve">               (фамилия, имя, отчество (при наличии) </w:t>
      </w:r>
      <w:r>
        <w:rPr>
          <w:color w:val="000000"/>
          <w:lang w:eastAsia="en-US"/>
        </w:rPr>
        <w:t>субъекта персональных данных</w:t>
      </w:r>
      <w:r>
        <w:rPr>
          <w:sz w:val="22"/>
          <w:szCs w:val="22"/>
          <w:lang w:eastAsia="ru-RU"/>
        </w:rPr>
        <w:t>)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__________________________________________________________________,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</w:t>
      </w:r>
      <w:r>
        <w:rPr>
          <w:lang w:eastAsia="en-US"/>
        </w:rPr>
        <w:t>адрес субъекта персональных данных</w:t>
      </w:r>
      <w:r>
        <w:rPr>
          <w:sz w:val="22"/>
          <w:szCs w:val="22"/>
          <w:lang w:eastAsia="ru-RU"/>
        </w:rPr>
        <w:t>)</w:t>
      </w:r>
    </w:p>
    <w:p w:rsidR="00C243DF" w:rsidRDefault="00C243DF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документ, удостоверяющий личность субъекта персональных данных: </w:t>
      </w:r>
      <w:r>
        <w:rPr>
          <w:sz w:val="28"/>
          <w:szCs w:val="28"/>
          <w:lang w:eastAsia="ru-RU"/>
        </w:rPr>
        <w:t>______</w:t>
      </w:r>
    </w:p>
    <w:p w:rsidR="00C243DF" w:rsidRDefault="00C243D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серия_______ номер_____________, выдан _____________________________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  (дата выдачи)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(выдавший орган)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рассмотрения замечаний к промежуточным отчетным документам </w:t>
      </w:r>
      <w:r>
        <w:rPr>
          <w:b/>
          <w:sz w:val="28"/>
          <w:szCs w:val="28"/>
          <w:lang w:eastAsia="ru-RU"/>
        </w:rPr>
        <w:t>даю согласие</w:t>
      </w:r>
      <w:r>
        <w:rPr>
          <w:sz w:val="28"/>
          <w:szCs w:val="28"/>
          <w:lang w:eastAsia="ru-RU"/>
        </w:rPr>
        <w:t xml:space="preserve"> краевому государственному бюджетному учреждению «Алтайский центр недвижимости и государственной кадастровой оценки», наделенному полномочиями, связанными с определением кадастр</w:t>
      </w:r>
      <w:r>
        <w:rPr>
          <w:sz w:val="28"/>
          <w:szCs w:val="28"/>
          <w:lang w:eastAsia="ru-RU"/>
        </w:rPr>
        <w:t>овой стоимости, созданным субъектом Российской Федерации                          в соответствии с Федеральным законом от 3 июля 2016 г. N 237-ФЗ                              "О государственной кадастровой оценке" на обработку моих персональных данных, ука</w:t>
      </w:r>
      <w:r>
        <w:rPr>
          <w:sz w:val="28"/>
          <w:szCs w:val="28"/>
          <w:lang w:eastAsia="ru-RU"/>
        </w:rPr>
        <w:t>занных в замечании к промежуточным отчетным документам и приложениях к нему, т.е. на совершение действий, предусмотренных                             п. 3 ст. 3 Федерального закона от 27.07.2006 № 152-ФЗ "О персональных данных", а именно: любое действие (о</w:t>
      </w:r>
      <w:r>
        <w:rPr>
          <w:sz w:val="28"/>
          <w:szCs w:val="28"/>
          <w:lang w:eastAsia="ru-RU"/>
        </w:rPr>
        <w:t>перация) или совокупность действий (операций), совершаемых с использованием средств автоматизации                           или без использования таких средств с персональными данными, включая сбор, запись, систематизацию, накопление, хранение, уточнение (</w:t>
      </w:r>
      <w:r>
        <w:rPr>
          <w:sz w:val="28"/>
          <w:szCs w:val="28"/>
          <w:lang w:eastAsia="ru-RU"/>
        </w:rPr>
        <w:t xml:space="preserve"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C243DF" w:rsidRDefault="007C1E4D">
      <w:pPr>
        <w:suppressAutoHyphens w:val="0"/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Данное согласие действует до достижения целей обработки либо                    </w:t>
      </w:r>
      <w:r>
        <w:rPr>
          <w:sz w:val="28"/>
          <w:szCs w:val="28"/>
          <w:lang w:eastAsia="ru-RU"/>
        </w:rPr>
        <w:t xml:space="preserve">  до момента отзыва моего согласия на обработку моих персональных данных. Мне разъяснен порядок отзыва согласия на обработку персональных данных.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___________   _________________________               ________________________</w:t>
      </w:r>
    </w:p>
    <w:p w:rsidR="00C243DF" w:rsidRDefault="007C1E4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(дата)                  </w:t>
      </w:r>
      <w:r>
        <w:rPr>
          <w:sz w:val="22"/>
          <w:szCs w:val="22"/>
          <w:lang w:eastAsia="ru-RU"/>
        </w:rPr>
        <w:t xml:space="preserve">                    (подпись)                                                (расшифровка подписи)</w:t>
      </w:r>
    </w:p>
    <w:sectPr w:rsidR="00C243DF" w:rsidSect="00C2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DF"/>
    <w:rsid w:val="007C1E4D"/>
    <w:rsid w:val="00C2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Елена Алексеевна</dc:creator>
  <cp:lastModifiedBy>O-K_otdel</cp:lastModifiedBy>
  <cp:revision>3</cp:revision>
  <dcterms:created xsi:type="dcterms:W3CDTF">2019-07-05T07:17:00Z</dcterms:created>
  <dcterms:modified xsi:type="dcterms:W3CDTF">2019-07-11T04:39:00Z</dcterms:modified>
</cp:coreProperties>
</file>