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 № </w:t>
            </w:r>
            <w:r>
              <w:rPr/>
              <w:t>55/153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Маслову Сергею Павловичу в регистрации кандидатом в депутаты  Бийского районного Совета народных депутатов Алтайского края восьмого созыва по трехмандатному избирательному округу № 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№ 3 Маслова Сергея Павловича,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по трехмандатному избирательному округу № 3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21 июля 2022 года кандидатом Масловым Сергеем Павловичем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трехмандатному избирательному округу № 3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28 июля 2022 года кандидат Маслов Сергей Павлович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15 подписей на 3 листах.</w:t>
      </w:r>
    </w:p>
    <w:p>
      <w:pPr>
        <w:pStyle w:val="Style18"/>
        <w:spacing w:before="0" w:after="0"/>
        <w:ind w:right="142"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3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 xml:space="preserve">      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2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Маслов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Серге</w:t>
      </w:r>
      <w:r>
        <w:rPr>
          <w:szCs w:val="28"/>
          <w:lang w:val="ru-RU"/>
        </w:rPr>
        <w:t>ем</w:t>
      </w:r>
      <w:r>
        <w:rPr>
          <w:szCs w:val="28"/>
        </w:rPr>
        <w:t xml:space="preserve"> Павлович</w:t>
      </w:r>
      <w:r>
        <w:rPr>
          <w:szCs w:val="28"/>
          <w:lang w:val="ru-RU"/>
        </w:rPr>
        <w:t>ем</w:t>
      </w:r>
      <w:r>
        <w:rPr>
          <w:szCs w:val="28"/>
        </w:rPr>
        <w:t xml:space="preserve">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15</w:t>
      </w:r>
      <w:r>
        <w:rPr>
          <w:szCs w:val="28"/>
        </w:rPr>
        <w:t xml:space="preserve"> (</w:t>
      </w:r>
      <w:r>
        <w:rPr>
          <w:szCs w:val="28"/>
          <w:lang w:val="ru-RU"/>
        </w:rPr>
        <w:t>пятнадцать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15</w:t>
      </w:r>
      <w:r>
        <w:rPr>
          <w:szCs w:val="28"/>
        </w:rPr>
        <w:t> (пятнадцать)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п</w:t>
      </w:r>
      <w:r>
        <w:rPr>
          <w:szCs w:val="28"/>
        </w:rPr>
        <w:t>одписной лист не заверен подписью лица, осуществлявшего сбор подписей избирателей (пп. «з» п. 6.4 ст. 38 ФЗ, п. 8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15</w:t>
      </w:r>
      <w:r>
        <w:rPr>
          <w:szCs w:val="28"/>
        </w:rPr>
        <w:t> (пятнадцать)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с</w:t>
      </w:r>
      <w:r>
        <w:rPr>
          <w:szCs w:val="28"/>
        </w:rPr>
        <w:t xml:space="preserve">ведения о лице, осуществлявшем сбор подписей избирателей, внесены нерукописным способом или карандашом (пп. «з» п. 6.4 ст. 38 ФЗ,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>п. 8 ст. 51.1 Кодекса);</w:t>
      </w:r>
    </w:p>
    <w:p>
      <w:pPr>
        <w:pStyle w:val="Style18"/>
        <w:spacing w:before="0" w:after="0"/>
        <w:ind w:firstLine="708"/>
        <w:jc w:val="both"/>
        <w:rPr/>
      </w:pPr>
      <w:r>
        <w:rPr>
          <w:szCs w:val="28"/>
          <w:lang w:val="ru-RU"/>
        </w:rPr>
        <w:t>15</w:t>
      </w:r>
      <w:r>
        <w:rPr>
          <w:szCs w:val="28"/>
        </w:rPr>
        <w:t> (пятнадцать)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 указана дата заверения подписного листа лицом, осуществлявшим сбор подписей избирателей (пп. «з» п. 6.4 ст. 38 ФЗ, п. 8 ст. 51.1 Кодекса);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15</w:t>
      </w:r>
      <w:r>
        <w:rPr>
          <w:szCs w:val="28"/>
        </w:rPr>
        <w:t> (пятнадцать)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н</w:t>
      </w:r>
      <w:r>
        <w:rPr>
          <w:szCs w:val="28"/>
        </w:rPr>
        <w:t>ет или неполный адрес места жительства избирателя (пп. «г» п. 6.4 ст. 38 ФЗ, п. 4 ст. 51.1 Кодекса)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Маслов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Серге</w:t>
      </w:r>
      <w:r>
        <w:rPr>
          <w:szCs w:val="28"/>
          <w:lang w:val="ru-RU"/>
        </w:rPr>
        <w:t>ем</w:t>
      </w:r>
      <w:r>
        <w:rPr>
          <w:szCs w:val="28"/>
        </w:rPr>
        <w:t xml:space="preserve"> Павлович</w:t>
      </w:r>
      <w:r>
        <w:rPr>
          <w:szCs w:val="28"/>
          <w:lang w:val="ru-RU"/>
        </w:rPr>
        <w:t>ем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ind w:firstLine="567"/>
        <w:jc w:val="both"/>
        <w:rPr/>
      </w:pPr>
      <w:bookmarkStart w:id="1" w:name="_Hlk108602836"/>
      <w:r>
        <w:rPr/>
        <w:t xml:space="preserve">  </w:t>
      </w:r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         статьей 162 Кодекса,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трехмандатному избирательному округу № 3,</w:t>
      </w:r>
      <w:bookmarkEnd w:id="1"/>
      <w:r>
        <w:rPr/>
        <w:t xml:space="preserve"> 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Маслову Сергею Павловичу, 1966 года рождения,               коммерческому директору ООО «НИКА», выдвинутого в порядке самовыдвижения, в регистрации кандидатом в депутаты Бийского районного Совета народных депутатов Алтайского края восьмого созыва по трехмандатному избирательному округу № 3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округу № 3</w:t>
      </w:r>
      <w:r>
        <w:rPr>
          <w:i/>
        </w:rPr>
        <w:t xml:space="preserve"> </w:t>
      </w:r>
      <w:r>
        <w:rPr/>
        <w:t>Маслову Сергею Павловичу.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Маслову Сергею Павловичу.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3"/>
        <w:gridCol w:w="1516"/>
        <w:gridCol w:w="10"/>
        <w:gridCol w:w="2999"/>
        <w:gridCol w:w="2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99" w:type="dxa"/>
            <w:tcBorders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 xml:space="preserve">   </w:t>
            </w:r>
            <w:r>
              <w:rPr/>
              <w:t>А.В. Крючковский</w:t>
            </w:r>
          </w:p>
        </w:tc>
        <w:tc>
          <w:tcPr>
            <w:tcW w:w="2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5256" w:type="dxa"/>
            <w:gridSpan w:val="2"/>
            <w:tcBorders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6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33" w:type="dxa"/>
            <w:gridSpan w:val="3"/>
            <w:tcBorders/>
          </w:tcPr>
          <w:p>
            <w:pPr>
              <w:pStyle w:val="Normal"/>
              <w:jc w:val="right"/>
              <w:rPr/>
            </w:pPr>
            <w:r>
              <w:rPr/>
              <w:t xml:space="preserve">    </w:t>
            </w:r>
          </w:p>
          <w:p>
            <w:pPr>
              <w:pStyle w:val="Normal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rPr>
          <w:sz w:val="16"/>
        </w:rPr>
      </w:pPr>
      <w:r>
        <w:rPr>
          <w:sz w:val="16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707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37</TotalTime>
  <Application>LibreOffice/7.3.5.2$Windows_X86_64 LibreOffice_project/184fe81b8c8c30d8b5082578aee2fed2ea847c01</Application>
  <AppVersion>15.0000</AppVersion>
  <Pages>3</Pages>
  <Words>954</Words>
  <Characters>6628</Characters>
  <CharactersWithSpaces>7674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2022-08-03T16:09:00Z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2022-08-06T00:17:00Z</dcterms:modified>
  <cp:revision>32</cp:revision>
  <dc:subject/>
  <dc:title> </dc:title>
</cp:coreProperties>
</file>