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DE9" w:rsidRDefault="00494DE9" w:rsidP="00494DE9">
      <w:pPr>
        <w:rPr>
          <w:b/>
          <w:color w:val="000000"/>
          <w:sz w:val="34"/>
          <w:szCs w:val="24"/>
        </w:rPr>
      </w:pPr>
      <w:r>
        <w:rPr>
          <w:b/>
          <w:color w:val="000000"/>
          <w:sz w:val="34"/>
          <w:szCs w:val="24"/>
        </w:rPr>
        <w:t>БИЙСКАЯ РАЙОННАЯ</w:t>
      </w:r>
    </w:p>
    <w:p w:rsidR="00494DE9" w:rsidRDefault="00494DE9" w:rsidP="00494DE9">
      <w:pPr>
        <w:rPr>
          <w:color w:val="000000"/>
        </w:rPr>
      </w:pPr>
      <w:r>
        <w:rPr>
          <w:b/>
          <w:color w:val="000000"/>
          <w:sz w:val="34"/>
          <w:szCs w:val="24"/>
        </w:rPr>
        <w:t>ТЕРРИТОРИАЛЬНАЯ ИЗБИРАТЕЛЬНАЯ КОМИССИЯ</w:t>
      </w:r>
    </w:p>
    <w:p w:rsidR="00494DE9" w:rsidRDefault="00494DE9" w:rsidP="00494DE9">
      <w:pPr>
        <w:rPr>
          <w:color w:val="000000"/>
        </w:rPr>
      </w:pPr>
    </w:p>
    <w:p w:rsidR="00494DE9" w:rsidRDefault="00494DE9" w:rsidP="00494DE9">
      <w:pPr>
        <w:rPr>
          <w:color w:val="000000"/>
        </w:rPr>
      </w:pPr>
    </w:p>
    <w:p w:rsidR="00494DE9" w:rsidRDefault="00494DE9" w:rsidP="00494DE9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494DE9" w:rsidRDefault="00494DE9" w:rsidP="00494DE9">
      <w:pPr>
        <w:rPr>
          <w:rFonts w:ascii="ༀЀ" w:hAnsi="ༀЀ"/>
          <w:color w:val="000000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494DE9" w:rsidTr="00565B56">
        <w:tc>
          <w:tcPr>
            <w:tcW w:w="3436" w:type="dxa"/>
            <w:hideMark/>
          </w:tcPr>
          <w:p w:rsidR="00494DE9" w:rsidRDefault="00494DE9" w:rsidP="00565B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55418">
              <w:rPr>
                <w:color w:val="000000"/>
              </w:rPr>
              <w:t>19</w:t>
            </w:r>
            <w:r w:rsidR="0036596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сентября 2022 года</w:t>
            </w:r>
          </w:p>
        </w:tc>
        <w:tc>
          <w:tcPr>
            <w:tcW w:w="3107" w:type="dxa"/>
          </w:tcPr>
          <w:p w:rsidR="00494DE9" w:rsidRDefault="00494DE9" w:rsidP="00565B56">
            <w:pPr>
              <w:rPr>
                <w:color w:val="000000"/>
              </w:rPr>
            </w:pPr>
          </w:p>
        </w:tc>
        <w:tc>
          <w:tcPr>
            <w:tcW w:w="3368" w:type="dxa"/>
            <w:hideMark/>
          </w:tcPr>
          <w:p w:rsidR="00494DE9" w:rsidRDefault="00494DE9" w:rsidP="0036596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365962">
              <w:rPr>
                <w:color w:val="000000"/>
              </w:rPr>
              <w:t xml:space="preserve">       </w:t>
            </w:r>
            <w:r>
              <w:rPr>
                <w:color w:val="000000"/>
              </w:rPr>
              <w:t xml:space="preserve"> № 62/</w:t>
            </w:r>
            <w:r w:rsidR="00365962">
              <w:rPr>
                <w:color w:val="000000"/>
              </w:rPr>
              <w:t>239</w:t>
            </w:r>
          </w:p>
        </w:tc>
      </w:tr>
      <w:tr w:rsidR="00494DE9" w:rsidTr="00565B56">
        <w:tc>
          <w:tcPr>
            <w:tcW w:w="3436" w:type="dxa"/>
          </w:tcPr>
          <w:p w:rsidR="00494DE9" w:rsidRDefault="00494DE9" w:rsidP="00565B56">
            <w:pPr>
              <w:rPr>
                <w:color w:val="000000"/>
              </w:rPr>
            </w:pPr>
          </w:p>
        </w:tc>
        <w:tc>
          <w:tcPr>
            <w:tcW w:w="3107" w:type="dxa"/>
            <w:hideMark/>
          </w:tcPr>
          <w:p w:rsidR="00494DE9" w:rsidRDefault="00494DE9" w:rsidP="00565B56">
            <w:pPr>
              <w:rPr>
                <w:i/>
                <w:color w:val="000000"/>
              </w:rPr>
            </w:pPr>
            <w:r>
              <w:rPr>
                <w:color w:val="000000"/>
              </w:rPr>
              <w:t>г. Бийск</w:t>
            </w:r>
          </w:p>
        </w:tc>
        <w:tc>
          <w:tcPr>
            <w:tcW w:w="3368" w:type="dxa"/>
          </w:tcPr>
          <w:p w:rsidR="00494DE9" w:rsidRDefault="00494DE9" w:rsidP="00565B56">
            <w:pPr>
              <w:rPr>
                <w:b/>
                <w:color w:val="000000"/>
              </w:rPr>
            </w:pPr>
          </w:p>
        </w:tc>
      </w:tr>
    </w:tbl>
    <w:p w:rsidR="00494DE9" w:rsidRDefault="00494DE9" w:rsidP="00494DE9">
      <w:pPr>
        <w:spacing w:before="240"/>
        <w:rPr>
          <w:color w:val="000000"/>
          <w:sz w:val="16"/>
          <w:szCs w:val="16"/>
        </w:rPr>
      </w:pPr>
    </w:p>
    <w:tbl>
      <w:tblPr>
        <w:tblW w:w="10365" w:type="dxa"/>
        <w:jc w:val="center"/>
        <w:tblLook w:val="0000" w:firstRow="0" w:lastRow="0" w:firstColumn="0" w:lastColumn="0" w:noHBand="0" w:noVBand="0"/>
      </w:tblPr>
      <w:tblGrid>
        <w:gridCol w:w="40"/>
        <w:gridCol w:w="10325"/>
      </w:tblGrid>
      <w:tr w:rsidR="00494DE9" w:rsidTr="00494DE9">
        <w:trPr>
          <w:gridBefore w:val="1"/>
          <w:wBefore w:w="40" w:type="dxa"/>
          <w:jc w:val="center"/>
        </w:trPr>
        <w:tc>
          <w:tcPr>
            <w:tcW w:w="10325" w:type="dxa"/>
          </w:tcPr>
          <w:tbl>
            <w:tblPr>
              <w:tblW w:w="0" w:type="auto"/>
              <w:tblInd w:w="211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96"/>
            </w:tblGrid>
            <w:tr w:rsidR="00494DE9" w:rsidTr="00565B56">
              <w:trPr>
                <w:trHeight w:val="1792"/>
              </w:trPr>
              <w:tc>
                <w:tcPr>
                  <w:tcW w:w="5296" w:type="dxa"/>
                </w:tcPr>
                <w:p w:rsidR="00494DE9" w:rsidRPr="00DF44D3" w:rsidRDefault="00494DE9" w:rsidP="00565B56">
                  <w:pPr>
                    <w:widowControl w:val="0"/>
                    <w:jc w:val="both"/>
                  </w:pPr>
                  <w:r w:rsidRPr="00DF44D3">
                    <w:t>О регистрации депутат</w:t>
                  </w:r>
                  <w:r>
                    <w:t>ов</w:t>
                  </w:r>
                  <w:r w:rsidRPr="00DF44D3">
                    <w:t xml:space="preserve"> </w:t>
                  </w:r>
                  <w:proofErr w:type="spellStart"/>
                  <w:r w:rsidRPr="00DF44D3">
                    <w:t>Бийского</w:t>
                  </w:r>
                  <w:proofErr w:type="spellEnd"/>
                  <w:r w:rsidRPr="00DF44D3">
                    <w:t xml:space="preserve"> районного Совета народных депутатов Алтайского кря восьмого созыва, избранн</w:t>
                  </w:r>
                  <w:r w:rsidR="00EE21FF">
                    <w:t>ых</w:t>
                  </w:r>
                  <w:bookmarkStart w:id="0" w:name="_GoBack"/>
                  <w:bookmarkEnd w:id="0"/>
                  <w:r w:rsidRPr="00DF44D3">
                    <w:t xml:space="preserve"> по </w:t>
                  </w:r>
                  <w:proofErr w:type="spellStart"/>
                  <w:r>
                    <w:t>трех</w:t>
                  </w:r>
                  <w:r w:rsidRPr="00DF44D3">
                    <w:t>мандатному</w:t>
                  </w:r>
                  <w:proofErr w:type="spellEnd"/>
                  <w:r w:rsidRPr="00DF44D3">
                    <w:t xml:space="preserve">  избирательному округу №</w:t>
                  </w:r>
                  <w:r w:rsidRPr="00DF44D3">
                    <w:rPr>
                      <w:lang w:val="en-US"/>
                    </w:rPr>
                    <w:t> </w:t>
                  </w:r>
                  <w:r>
                    <w:t>3</w:t>
                  </w:r>
                </w:p>
                <w:p w:rsidR="00494DE9" w:rsidRPr="00DB3685" w:rsidRDefault="00494DE9" w:rsidP="00565B56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494DE9" w:rsidRDefault="00494DE9" w:rsidP="00565B56">
            <w:pPr>
              <w:spacing w:after="200" w:line="276" w:lineRule="auto"/>
              <w:jc w:val="left"/>
            </w:pPr>
          </w:p>
        </w:tc>
      </w:tr>
      <w:tr w:rsidR="00494DE9" w:rsidTr="00494DE9">
        <w:tblPrEx>
          <w:tblLook w:val="04A0" w:firstRow="1" w:lastRow="0" w:firstColumn="1" w:lastColumn="0" w:noHBand="0" w:noVBand="1"/>
        </w:tblPrEx>
        <w:trPr>
          <w:trHeight w:val="774"/>
          <w:jc w:val="center"/>
        </w:trPr>
        <w:tc>
          <w:tcPr>
            <w:tcW w:w="10365" w:type="dxa"/>
            <w:gridSpan w:val="2"/>
            <w:hideMark/>
          </w:tcPr>
          <w:p w:rsidR="00494DE9" w:rsidRPr="00DF44D3" w:rsidRDefault="00494DE9" w:rsidP="00494DE9">
            <w:pPr>
              <w:ind w:right="84"/>
              <w:jc w:val="both"/>
            </w:pPr>
            <w:r>
              <w:t xml:space="preserve">            </w:t>
            </w:r>
            <w:r w:rsidRPr="00DF44D3">
              <w:t xml:space="preserve">На основании решения </w:t>
            </w:r>
            <w:proofErr w:type="spellStart"/>
            <w:r w:rsidRPr="00DF44D3">
              <w:t>Бийской</w:t>
            </w:r>
            <w:proofErr w:type="spellEnd"/>
            <w:r w:rsidRPr="00DF44D3">
              <w:t xml:space="preserve"> районной территориальной избирательной комиссии  от 12 сентября  2022 года № 61/22</w:t>
            </w:r>
            <w:r>
              <w:t>9</w:t>
            </w:r>
            <w:r w:rsidRPr="00DF44D3">
              <w:t xml:space="preserve"> «О результатах выборов депутатов </w:t>
            </w:r>
            <w:proofErr w:type="spellStart"/>
            <w:r w:rsidRPr="00DF44D3">
              <w:t>Бийского</w:t>
            </w:r>
            <w:proofErr w:type="spellEnd"/>
            <w:r w:rsidRPr="00DF44D3">
              <w:t xml:space="preserve"> районного Совета народных депутатов Алтайского края восьмого созыва  по </w:t>
            </w:r>
            <w:proofErr w:type="spellStart"/>
            <w:r>
              <w:t>трех</w:t>
            </w:r>
            <w:r w:rsidRPr="00DF44D3">
              <w:t>мандатному</w:t>
            </w:r>
            <w:proofErr w:type="spellEnd"/>
            <w:r w:rsidRPr="00DF44D3">
              <w:t xml:space="preserve"> избирательному округу № </w:t>
            </w:r>
            <w:r>
              <w:t>3</w:t>
            </w:r>
            <w:r w:rsidRPr="00DF44D3">
              <w:t xml:space="preserve">» и протокола о результатах выборов депутатов </w:t>
            </w:r>
            <w:proofErr w:type="spellStart"/>
            <w:r w:rsidRPr="00DF44D3">
              <w:t>Бийского</w:t>
            </w:r>
            <w:proofErr w:type="spellEnd"/>
            <w:r w:rsidRPr="00DF44D3">
              <w:t xml:space="preserve"> районного Совета народных депутатов Алтайского края восьмого созыва по </w:t>
            </w:r>
            <w:proofErr w:type="spellStart"/>
            <w:r>
              <w:t>трехм</w:t>
            </w:r>
            <w:r w:rsidRPr="00DF44D3">
              <w:t>андатному</w:t>
            </w:r>
            <w:proofErr w:type="spellEnd"/>
            <w:r w:rsidRPr="00DF44D3">
              <w:t xml:space="preserve"> избирательному округу № </w:t>
            </w:r>
            <w:r w:rsidR="0097485F">
              <w:t>3</w:t>
            </w:r>
            <w:r w:rsidRPr="00DF44D3">
              <w:t xml:space="preserve"> </w:t>
            </w:r>
            <w:r w:rsidR="0097485F">
              <w:t xml:space="preserve">                   </w:t>
            </w:r>
            <w:r w:rsidRPr="00DF44D3">
              <w:t>от 12 сентября 2022</w:t>
            </w:r>
            <w:r w:rsidR="0097485F">
              <w:t xml:space="preserve"> </w:t>
            </w:r>
            <w:r w:rsidRPr="00DF44D3">
              <w:t>года, в соответствии со статьей 166 Кодекса Алтайского края о выборах, референдуме, отзыве от 8 июля 2003 года № 35</w:t>
            </w:r>
            <w:r w:rsidRPr="00DF44D3">
              <w:noBreakHyphen/>
              <w:t xml:space="preserve">ЗС и на основании решения </w:t>
            </w:r>
            <w:proofErr w:type="spellStart"/>
            <w:r w:rsidRPr="00DF44D3">
              <w:t>Бийской</w:t>
            </w:r>
            <w:proofErr w:type="spellEnd"/>
            <w:r w:rsidRPr="00DF44D3">
              <w:t xml:space="preserve"> районной территориальной избирательной комиссии </w:t>
            </w:r>
            <w:r>
              <w:t xml:space="preserve">                </w:t>
            </w:r>
            <w:r w:rsidRPr="00DF44D3">
              <w:t xml:space="preserve">          от 16 июня 2022 года № 45/111 «О возложении полномочий окружной избирательной комиссии  по выборам депутатов </w:t>
            </w:r>
            <w:proofErr w:type="spellStart"/>
            <w:r w:rsidRPr="00DF44D3">
              <w:t>Бийского</w:t>
            </w:r>
            <w:proofErr w:type="spellEnd"/>
            <w:r w:rsidRPr="00DF44D3">
              <w:t xml:space="preserve"> районного Совета народных депутатов Алтайского края восьмого созыва на Бийскую районную территориальную избирательную  комиссию», которым на Бийскую районную территориальную избирательную комиссию возложено исполнение полномочий окружной избирательной комиссии по выборам депутатов </w:t>
            </w:r>
            <w:proofErr w:type="spellStart"/>
            <w:r w:rsidRPr="00DF44D3">
              <w:t>Бийского</w:t>
            </w:r>
            <w:proofErr w:type="spellEnd"/>
            <w:r w:rsidRPr="00DF44D3">
              <w:t xml:space="preserve"> районного Совета народных депутатов Алтайского края восьмого созыва по одномандатному избирательному округу № </w:t>
            </w:r>
            <w:r w:rsidR="0097485F">
              <w:t>3</w:t>
            </w:r>
            <w:r w:rsidRPr="00DF44D3">
              <w:t>, Бийская районная территориальная избирательная комиссия</w:t>
            </w:r>
          </w:p>
          <w:p w:rsidR="00494DE9" w:rsidRDefault="00494DE9" w:rsidP="00565B56">
            <w:pPr>
              <w:jc w:val="both"/>
              <w:rPr>
                <w:sz w:val="26"/>
                <w:szCs w:val="26"/>
              </w:rPr>
            </w:pPr>
          </w:p>
          <w:p w:rsidR="00494DE9" w:rsidRDefault="00494DE9" w:rsidP="00565B56">
            <w:pPr>
              <w:rPr>
                <w:b/>
              </w:rPr>
            </w:pPr>
            <w:r w:rsidRPr="00DF44D3">
              <w:rPr>
                <w:b/>
              </w:rPr>
              <w:t>РЕШИЛА:</w:t>
            </w:r>
          </w:p>
          <w:p w:rsidR="00494DE9" w:rsidRDefault="00494DE9" w:rsidP="00565B56">
            <w:pPr>
              <w:rPr>
                <w:b/>
              </w:rPr>
            </w:pPr>
          </w:p>
          <w:p w:rsidR="00494DE9" w:rsidRDefault="00494DE9" w:rsidP="00565B56">
            <w:pPr>
              <w:widowControl w:val="0"/>
              <w:ind w:right="237"/>
              <w:jc w:val="both"/>
            </w:pPr>
            <w:r>
              <w:t xml:space="preserve">         1</w:t>
            </w:r>
            <w:r w:rsidRPr="00DF44D3">
              <w:t>. Зарегистрировать избранн</w:t>
            </w:r>
            <w:r>
              <w:t>ых</w:t>
            </w:r>
            <w:r w:rsidRPr="00DF44D3">
              <w:t xml:space="preserve"> депутат</w:t>
            </w:r>
            <w:r>
              <w:t>ов</w:t>
            </w:r>
            <w:r w:rsidRPr="00DF44D3">
              <w:t xml:space="preserve"> </w:t>
            </w:r>
            <w:proofErr w:type="spellStart"/>
            <w:r w:rsidRPr="00DF44D3">
              <w:t>Бийского</w:t>
            </w:r>
            <w:proofErr w:type="spellEnd"/>
            <w:r w:rsidRPr="00DF44D3">
              <w:t xml:space="preserve"> районного Совета народных депутатов Алтайского края восьмого созыва по </w:t>
            </w:r>
            <w:proofErr w:type="spellStart"/>
            <w:r>
              <w:t>трех</w:t>
            </w:r>
            <w:r w:rsidRPr="00DF44D3">
              <w:t>мандатному</w:t>
            </w:r>
            <w:proofErr w:type="spellEnd"/>
            <w:r w:rsidRPr="00DF44D3">
              <w:t xml:space="preserve"> избирательному округу №</w:t>
            </w:r>
            <w:r>
              <w:t xml:space="preserve"> 3:</w:t>
            </w:r>
          </w:p>
          <w:p w:rsidR="00494DE9" w:rsidRDefault="00494DE9" w:rsidP="00565B56">
            <w:pPr>
              <w:widowControl w:val="0"/>
              <w:ind w:right="237"/>
              <w:jc w:val="both"/>
            </w:pPr>
            <w:r>
              <w:t xml:space="preserve">         </w:t>
            </w:r>
            <w:proofErr w:type="spellStart"/>
            <w:r>
              <w:t>Ваняева</w:t>
            </w:r>
            <w:proofErr w:type="spellEnd"/>
            <w:r>
              <w:t xml:space="preserve"> Александра Викторовича;</w:t>
            </w:r>
          </w:p>
          <w:p w:rsidR="00494DE9" w:rsidRDefault="00494DE9" w:rsidP="00565B56">
            <w:pPr>
              <w:widowControl w:val="0"/>
              <w:ind w:right="237"/>
              <w:jc w:val="both"/>
            </w:pPr>
            <w:r>
              <w:t xml:space="preserve">         Кузьменко Владимира Александровича;</w:t>
            </w:r>
          </w:p>
          <w:p w:rsidR="00494DE9" w:rsidRPr="00DF44D3" w:rsidRDefault="00494DE9" w:rsidP="00565B56">
            <w:pPr>
              <w:widowControl w:val="0"/>
              <w:ind w:right="237"/>
              <w:jc w:val="both"/>
              <w:rPr>
                <w:i/>
              </w:rPr>
            </w:pPr>
            <w:r>
              <w:t xml:space="preserve">         </w:t>
            </w:r>
            <w:proofErr w:type="spellStart"/>
            <w:r>
              <w:t>Пляко</w:t>
            </w:r>
            <w:proofErr w:type="spellEnd"/>
            <w:r>
              <w:t xml:space="preserve"> Игоря Валентиновича.</w:t>
            </w:r>
            <w:r w:rsidRPr="00DF44D3">
              <w:rPr>
                <w:i/>
              </w:rPr>
              <w:t> </w:t>
            </w:r>
          </w:p>
          <w:p w:rsidR="00494DE9" w:rsidRDefault="00494DE9" w:rsidP="00494DE9">
            <w:pPr>
              <w:widowControl w:val="0"/>
              <w:ind w:right="237"/>
              <w:jc w:val="both"/>
            </w:pPr>
            <w:r>
              <w:t xml:space="preserve">         </w:t>
            </w:r>
            <w:r w:rsidRPr="00DF44D3">
              <w:t xml:space="preserve">2. Выдать </w:t>
            </w:r>
            <w:proofErr w:type="spellStart"/>
            <w:r>
              <w:t>Ваняеву</w:t>
            </w:r>
            <w:proofErr w:type="spellEnd"/>
            <w:r>
              <w:t xml:space="preserve"> Александру Викторовичу, Кузьменко Владимиру Александровичу, </w:t>
            </w:r>
            <w:proofErr w:type="spellStart"/>
            <w:r>
              <w:t>Пляко</w:t>
            </w:r>
            <w:proofErr w:type="spellEnd"/>
            <w:r>
              <w:t xml:space="preserve"> Игорю Валентиновичу</w:t>
            </w:r>
            <w:r w:rsidRPr="00DF44D3">
              <w:t xml:space="preserve"> удостоверени</w:t>
            </w:r>
            <w:r>
              <w:t>я</w:t>
            </w:r>
            <w:r w:rsidRPr="00DF44D3">
              <w:t xml:space="preserve"> об избрании</w:t>
            </w:r>
            <w:r>
              <w:t xml:space="preserve"> </w:t>
            </w:r>
            <w:r w:rsidRPr="00DF44D3">
              <w:rPr>
                <w:i/>
              </w:rPr>
              <w:t xml:space="preserve"> </w:t>
            </w:r>
            <w:r w:rsidRPr="00DF44D3">
              <w:lastRenderedPageBreak/>
              <w:t xml:space="preserve">депутатом </w:t>
            </w:r>
            <w:proofErr w:type="spellStart"/>
            <w:r w:rsidRPr="00DF44D3">
              <w:t>Бийского</w:t>
            </w:r>
            <w:proofErr w:type="spellEnd"/>
            <w:r w:rsidRPr="00DF44D3">
              <w:t xml:space="preserve"> районного Совета народных депутатов Алтайского края восьмого созыва</w:t>
            </w:r>
            <w:r w:rsidRPr="00DF44D3">
              <w:rPr>
                <w:i/>
              </w:rPr>
              <w:t xml:space="preserve"> </w:t>
            </w:r>
            <w:r w:rsidRPr="00DF44D3">
              <w:t xml:space="preserve"> установленного образца.</w:t>
            </w:r>
          </w:p>
          <w:p w:rsidR="00494DE9" w:rsidRPr="00DF44D3" w:rsidRDefault="00494DE9" w:rsidP="00565B56">
            <w:pPr>
              <w:shd w:val="clear" w:color="auto" w:fill="FFFFFF"/>
              <w:ind w:left="240" w:right="243" w:firstLine="442"/>
              <w:jc w:val="both"/>
            </w:pPr>
            <w:r w:rsidRPr="00DF44D3">
              <w:t>3.</w:t>
            </w:r>
            <w:r w:rsidRPr="00DF44D3">
              <w:rPr>
                <w:color w:val="2D2D2D"/>
              </w:rPr>
              <w:t> </w:t>
            </w:r>
            <w:proofErr w:type="gramStart"/>
            <w:r w:rsidRPr="00DF44D3">
              <w:rPr>
                <w:color w:val="2D2D2D"/>
              </w:rPr>
              <w:t>Р</w:t>
            </w:r>
            <w:r w:rsidRPr="00DF44D3">
              <w:t>азместить</w:t>
            </w:r>
            <w:proofErr w:type="gramEnd"/>
            <w:r w:rsidRPr="00DF44D3">
              <w:t xml:space="preserve"> настоящее решение </w:t>
            </w:r>
            <w:r w:rsidR="00E55418">
              <w:t xml:space="preserve"> </w:t>
            </w:r>
            <w:r>
              <w:t xml:space="preserve">на </w:t>
            </w:r>
            <w:r w:rsidRPr="00DF44D3">
              <w:t xml:space="preserve">сайте Администрации </w:t>
            </w:r>
            <w:proofErr w:type="spellStart"/>
            <w:r w:rsidRPr="00DF44D3">
              <w:t>Бийского</w:t>
            </w:r>
            <w:proofErr w:type="spellEnd"/>
            <w:r w:rsidRPr="00DF44D3">
              <w:t xml:space="preserve"> района Алтайского края.</w:t>
            </w:r>
          </w:p>
          <w:p w:rsidR="00494DE9" w:rsidRPr="00DF44D3" w:rsidRDefault="00494DE9" w:rsidP="00565B56">
            <w:pPr>
              <w:jc w:val="both"/>
              <w:rPr>
                <w:b/>
              </w:rPr>
            </w:pPr>
          </w:p>
          <w:p w:rsidR="00494DE9" w:rsidRPr="00DF44D3" w:rsidRDefault="00494DE9" w:rsidP="00565B56">
            <w:pPr>
              <w:rPr>
                <w:b/>
              </w:rPr>
            </w:pPr>
          </w:p>
          <w:tbl>
            <w:tblPr>
              <w:tblW w:w="10041" w:type="dxa"/>
              <w:tblInd w:w="108" w:type="dxa"/>
              <w:tblLook w:val="04A0" w:firstRow="1" w:lastRow="0" w:firstColumn="1" w:lastColumn="0" w:noHBand="0" w:noVBand="1"/>
            </w:tblPr>
            <w:tblGrid>
              <w:gridCol w:w="5430"/>
              <w:gridCol w:w="1594"/>
              <w:gridCol w:w="3017"/>
            </w:tblGrid>
            <w:tr w:rsidR="00494DE9" w:rsidTr="00565B56">
              <w:trPr>
                <w:cantSplit/>
                <w:trHeight w:val="887"/>
              </w:trPr>
              <w:tc>
                <w:tcPr>
                  <w:tcW w:w="5430" w:type="dxa"/>
                </w:tcPr>
                <w:p w:rsidR="00494DE9" w:rsidRDefault="00494DE9" w:rsidP="00565B56">
                  <w:pPr>
                    <w:jc w:val="both"/>
                  </w:pPr>
                </w:p>
                <w:p w:rsidR="00494DE9" w:rsidRDefault="00494DE9" w:rsidP="00565B56">
                  <w:pPr>
                    <w:jc w:val="both"/>
                  </w:pPr>
                  <w:r>
                    <w:t xml:space="preserve">Председатель </w:t>
                  </w:r>
                </w:p>
              </w:tc>
              <w:tc>
                <w:tcPr>
                  <w:tcW w:w="1594" w:type="dxa"/>
                </w:tcPr>
                <w:p w:rsidR="00494DE9" w:rsidRDefault="00494DE9" w:rsidP="00565B56"/>
              </w:tc>
              <w:tc>
                <w:tcPr>
                  <w:tcW w:w="3017" w:type="dxa"/>
                  <w:hideMark/>
                </w:tcPr>
                <w:p w:rsidR="00494DE9" w:rsidRDefault="00494DE9" w:rsidP="00565B56">
                  <w:pPr>
                    <w:ind w:right="-138"/>
                    <w:rPr>
                      <w:b/>
                    </w:rPr>
                  </w:pPr>
                  <w:r>
                    <w:t xml:space="preserve">                                                                                           А.В. Крючковский</w:t>
                  </w:r>
                </w:p>
              </w:tc>
            </w:tr>
          </w:tbl>
          <w:p w:rsidR="00494DE9" w:rsidRDefault="00494DE9" w:rsidP="00565B56">
            <w:pPr>
              <w:jc w:val="both"/>
            </w:pPr>
          </w:p>
          <w:tbl>
            <w:tblPr>
              <w:tblW w:w="9777" w:type="dxa"/>
              <w:tblInd w:w="108" w:type="dxa"/>
              <w:tblLook w:val="04A0" w:firstRow="1" w:lastRow="0" w:firstColumn="1" w:lastColumn="0" w:noHBand="0" w:noVBand="1"/>
            </w:tblPr>
            <w:tblGrid>
              <w:gridCol w:w="5247"/>
              <w:gridCol w:w="1513"/>
              <w:gridCol w:w="3017"/>
            </w:tblGrid>
            <w:tr w:rsidR="00494DE9" w:rsidTr="00565B56">
              <w:trPr>
                <w:cantSplit/>
              </w:trPr>
              <w:tc>
                <w:tcPr>
                  <w:tcW w:w="5247" w:type="dxa"/>
                  <w:hideMark/>
                </w:tcPr>
                <w:p w:rsidR="00494DE9" w:rsidRDefault="00494DE9" w:rsidP="00565B56">
                  <w:pPr>
                    <w:jc w:val="both"/>
                  </w:pPr>
                  <w:r>
                    <w:t xml:space="preserve">Секретарь </w:t>
                  </w:r>
                </w:p>
              </w:tc>
              <w:tc>
                <w:tcPr>
                  <w:tcW w:w="1513" w:type="dxa"/>
                </w:tcPr>
                <w:p w:rsidR="00494DE9" w:rsidRDefault="00494DE9" w:rsidP="00565B56"/>
              </w:tc>
              <w:tc>
                <w:tcPr>
                  <w:tcW w:w="3017" w:type="dxa"/>
                  <w:hideMark/>
                </w:tcPr>
                <w:p w:rsidR="00494DE9" w:rsidRDefault="00494DE9" w:rsidP="00565B56">
                  <w:pPr>
                    <w:ind w:right="-108"/>
                  </w:pPr>
                  <w:r>
                    <w:t xml:space="preserve">               Л.В. Дежурова</w:t>
                  </w:r>
                </w:p>
              </w:tc>
            </w:tr>
          </w:tbl>
          <w:p w:rsidR="00494DE9" w:rsidRDefault="00494DE9" w:rsidP="00565B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494DE9" w:rsidRDefault="00494DE9" w:rsidP="00565B56">
            <w:pPr>
              <w:jc w:val="both"/>
              <w:rPr>
                <w:sz w:val="26"/>
                <w:szCs w:val="26"/>
              </w:rPr>
            </w:pPr>
          </w:p>
          <w:p w:rsidR="00494DE9" w:rsidRDefault="00494DE9" w:rsidP="00565B56">
            <w:pPr>
              <w:rPr>
                <w:sz w:val="26"/>
                <w:szCs w:val="26"/>
              </w:rPr>
            </w:pPr>
          </w:p>
          <w:p w:rsidR="00494DE9" w:rsidRDefault="00494DE9" w:rsidP="00565B56">
            <w:pPr>
              <w:rPr>
                <w:sz w:val="26"/>
                <w:szCs w:val="26"/>
              </w:rPr>
            </w:pPr>
          </w:p>
          <w:p w:rsidR="00494DE9" w:rsidRDefault="00494DE9" w:rsidP="00565B56">
            <w:pPr>
              <w:rPr>
                <w:sz w:val="26"/>
                <w:szCs w:val="26"/>
              </w:rPr>
            </w:pPr>
          </w:p>
          <w:p w:rsidR="00494DE9" w:rsidRDefault="00494DE9" w:rsidP="00565B56">
            <w:pPr>
              <w:widowControl w:val="0"/>
              <w:jc w:val="both"/>
            </w:pPr>
          </w:p>
        </w:tc>
      </w:tr>
    </w:tbl>
    <w:p w:rsidR="00494DE9" w:rsidRDefault="00494DE9" w:rsidP="00494DE9"/>
    <w:p w:rsidR="00A93CFC" w:rsidRDefault="00A93CFC"/>
    <w:sectPr w:rsidR="00A93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03"/>
    <w:rsid w:val="00365962"/>
    <w:rsid w:val="00494DE9"/>
    <w:rsid w:val="00541A03"/>
    <w:rsid w:val="0097485F"/>
    <w:rsid w:val="00A93CFC"/>
    <w:rsid w:val="00E55418"/>
    <w:rsid w:val="00EE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94D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94D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O-K_otdel</dc:creator>
  <cp:keywords/>
  <dc:description/>
  <cp:lastModifiedBy>O-K_otdel</cp:lastModifiedBy>
  <cp:revision>9</cp:revision>
  <cp:lastPrinted>2022-09-20T01:18:00Z</cp:lastPrinted>
  <dcterms:created xsi:type="dcterms:W3CDTF">2022-09-14T04:49:00Z</dcterms:created>
  <dcterms:modified xsi:type="dcterms:W3CDTF">2022-09-20T01:36:00Z</dcterms:modified>
</cp:coreProperties>
</file>