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F3" w:rsidRDefault="003A27F3" w:rsidP="003A27F3">
      <w:pPr>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УТВЕРЖДЕН:</w:t>
      </w:r>
    </w:p>
    <w:p w:rsidR="003A27F3" w:rsidRDefault="003A27F3" w:rsidP="003A27F3">
      <w:pPr>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постановлением </w:t>
      </w:r>
      <w:r w:rsidR="00082659" w:rsidRPr="00B92DFC">
        <w:rPr>
          <w:color w:val="000000"/>
          <w:sz w:val="28"/>
          <w:szCs w:val="28"/>
        </w:rPr>
        <w:t xml:space="preserve">Администрации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roofErr w:type="spellStart"/>
      <w:r w:rsidR="00082659" w:rsidRPr="00B92DFC">
        <w:rPr>
          <w:color w:val="000000"/>
          <w:sz w:val="28"/>
          <w:szCs w:val="28"/>
        </w:rPr>
        <w:t>Бийского</w:t>
      </w:r>
      <w:proofErr w:type="spellEnd"/>
      <w:r w:rsidR="00082659" w:rsidRPr="00B92DFC">
        <w:rPr>
          <w:color w:val="000000"/>
          <w:sz w:val="28"/>
          <w:szCs w:val="28"/>
        </w:rPr>
        <w:t xml:space="preserve"> района</w:t>
      </w:r>
    </w:p>
    <w:p w:rsidR="00082659" w:rsidRPr="00B92DFC" w:rsidRDefault="003A27F3" w:rsidP="003A27F3">
      <w:pPr>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sidR="00082659" w:rsidRPr="00B92DFC">
        <w:rPr>
          <w:color w:val="000000"/>
          <w:sz w:val="28"/>
          <w:szCs w:val="28"/>
        </w:rPr>
        <w:t>от</w:t>
      </w:r>
      <w:r w:rsidR="00E574D1">
        <w:rPr>
          <w:color w:val="000000"/>
          <w:sz w:val="28"/>
          <w:szCs w:val="28"/>
        </w:rPr>
        <w:t xml:space="preserve">  29.10.2018 № 595</w:t>
      </w:r>
    </w:p>
    <w:p w:rsidR="00082659" w:rsidRDefault="00082659" w:rsidP="00BD4221">
      <w:pPr>
        <w:shd w:val="clear" w:color="auto" w:fill="FFFFFF"/>
        <w:jc w:val="center"/>
        <w:rPr>
          <w:b/>
          <w:bCs/>
          <w:color w:val="000000"/>
          <w:sz w:val="28"/>
          <w:szCs w:val="28"/>
        </w:rPr>
      </w:pPr>
    </w:p>
    <w:p w:rsidR="003A27F3" w:rsidRPr="00B92DFC" w:rsidRDefault="003A27F3" w:rsidP="00BD4221">
      <w:pPr>
        <w:shd w:val="clear" w:color="auto" w:fill="FFFFFF"/>
        <w:jc w:val="center"/>
        <w:rPr>
          <w:b/>
          <w:bCs/>
          <w:color w:val="000000"/>
          <w:sz w:val="28"/>
          <w:szCs w:val="28"/>
        </w:rPr>
      </w:pPr>
    </w:p>
    <w:p w:rsidR="00082659" w:rsidRPr="00224BED" w:rsidRDefault="00082659" w:rsidP="00BD4221">
      <w:pPr>
        <w:shd w:val="clear" w:color="auto" w:fill="FFFFFF"/>
        <w:jc w:val="center"/>
        <w:rPr>
          <w:color w:val="000000"/>
          <w:sz w:val="28"/>
          <w:szCs w:val="28"/>
        </w:rPr>
      </w:pPr>
      <w:r w:rsidRPr="00224BED">
        <w:rPr>
          <w:color w:val="000000"/>
          <w:sz w:val="28"/>
          <w:szCs w:val="28"/>
        </w:rPr>
        <w:t xml:space="preserve">Административный регламент </w:t>
      </w:r>
    </w:p>
    <w:p w:rsidR="00082659" w:rsidRPr="00224BED" w:rsidRDefault="00082659" w:rsidP="00BD4221">
      <w:pPr>
        <w:shd w:val="clear" w:color="auto" w:fill="FFFFFF"/>
        <w:jc w:val="center"/>
        <w:rPr>
          <w:color w:val="000000"/>
          <w:sz w:val="28"/>
          <w:szCs w:val="28"/>
        </w:rPr>
      </w:pPr>
      <w:r w:rsidRPr="00224BED">
        <w:rPr>
          <w:color w:val="000000"/>
          <w:sz w:val="28"/>
          <w:szCs w:val="28"/>
        </w:rPr>
        <w:t xml:space="preserve">предоставления муниципальной услуги </w:t>
      </w:r>
    </w:p>
    <w:p w:rsidR="00082659" w:rsidRPr="00224BED" w:rsidRDefault="00082659" w:rsidP="00BD4221">
      <w:pPr>
        <w:shd w:val="clear" w:color="auto" w:fill="FFFFFF"/>
        <w:jc w:val="center"/>
        <w:rPr>
          <w:color w:val="000000"/>
          <w:sz w:val="28"/>
          <w:szCs w:val="28"/>
        </w:rPr>
      </w:pPr>
      <w:r w:rsidRPr="00224BED">
        <w:rPr>
          <w:color w:val="000000"/>
          <w:sz w:val="28"/>
          <w:szCs w:val="28"/>
        </w:rPr>
        <w:t xml:space="preserve">«Предоставление информации об очередности предоставления </w:t>
      </w:r>
    </w:p>
    <w:p w:rsidR="00082659" w:rsidRPr="00B92DFC" w:rsidRDefault="00082659" w:rsidP="00BD4221">
      <w:pPr>
        <w:shd w:val="clear" w:color="auto" w:fill="FFFFFF"/>
        <w:jc w:val="center"/>
        <w:rPr>
          <w:b/>
          <w:bCs/>
          <w:color w:val="000000"/>
          <w:sz w:val="28"/>
          <w:szCs w:val="28"/>
        </w:rPr>
      </w:pPr>
      <w:r w:rsidRPr="00224BED">
        <w:rPr>
          <w:color w:val="000000"/>
          <w:sz w:val="28"/>
          <w:szCs w:val="28"/>
        </w:rPr>
        <w:t>жилых помещений на условиях социального найма»</w:t>
      </w:r>
    </w:p>
    <w:p w:rsidR="00082659" w:rsidRPr="00B92DFC" w:rsidRDefault="00082659" w:rsidP="00BD4221">
      <w:pPr>
        <w:shd w:val="clear" w:color="auto" w:fill="FFFFFF"/>
        <w:ind w:firstLine="709"/>
        <w:jc w:val="center"/>
        <w:rPr>
          <w:color w:val="000000"/>
          <w:sz w:val="28"/>
          <w:szCs w:val="28"/>
        </w:rPr>
      </w:pPr>
    </w:p>
    <w:p w:rsidR="00082659" w:rsidRDefault="00082659" w:rsidP="00BD4221">
      <w:pPr>
        <w:shd w:val="clear" w:color="auto" w:fill="FFFFFF"/>
        <w:jc w:val="center"/>
        <w:rPr>
          <w:color w:val="000000"/>
          <w:sz w:val="28"/>
          <w:szCs w:val="28"/>
        </w:rPr>
      </w:pPr>
      <w:r>
        <w:rPr>
          <w:color w:val="000000"/>
          <w:sz w:val="28"/>
          <w:szCs w:val="28"/>
        </w:rPr>
        <w:t>1</w:t>
      </w:r>
      <w:r w:rsidRPr="00B92DFC">
        <w:rPr>
          <w:color w:val="000000"/>
          <w:sz w:val="28"/>
          <w:szCs w:val="28"/>
        </w:rPr>
        <w:t>.Общие положения</w:t>
      </w:r>
    </w:p>
    <w:p w:rsidR="00082659" w:rsidRPr="00B92DFC" w:rsidRDefault="00082659" w:rsidP="00BD4221">
      <w:pPr>
        <w:shd w:val="clear" w:color="auto" w:fill="FFFFFF"/>
        <w:jc w:val="center"/>
        <w:rPr>
          <w:color w:val="000000"/>
          <w:sz w:val="28"/>
          <w:szCs w:val="28"/>
        </w:rPr>
      </w:pPr>
    </w:p>
    <w:p w:rsidR="00082659" w:rsidRPr="00B92DFC" w:rsidRDefault="00082659" w:rsidP="00F54318">
      <w:pPr>
        <w:widowControl w:val="0"/>
        <w:autoSpaceDE w:val="0"/>
        <w:autoSpaceDN w:val="0"/>
        <w:adjustRightInd w:val="0"/>
        <w:ind w:firstLine="709"/>
        <w:jc w:val="both"/>
        <w:rPr>
          <w:color w:val="000000"/>
          <w:sz w:val="28"/>
          <w:szCs w:val="28"/>
        </w:rPr>
      </w:pPr>
      <w:r w:rsidRPr="00B92DFC">
        <w:rPr>
          <w:color w:val="000000"/>
          <w:sz w:val="28"/>
          <w:szCs w:val="28"/>
        </w:rPr>
        <w:t>1.1.Предмет административного регламента.</w:t>
      </w:r>
    </w:p>
    <w:p w:rsidR="00082659" w:rsidRPr="00B92DFC" w:rsidRDefault="00082659" w:rsidP="00F54318">
      <w:pPr>
        <w:widowControl w:val="0"/>
        <w:autoSpaceDE w:val="0"/>
        <w:autoSpaceDN w:val="0"/>
        <w:adjustRightInd w:val="0"/>
        <w:ind w:firstLine="709"/>
        <w:jc w:val="both"/>
        <w:rPr>
          <w:color w:val="000000"/>
          <w:sz w:val="28"/>
          <w:szCs w:val="28"/>
        </w:rPr>
      </w:pPr>
      <w:proofErr w:type="gramStart"/>
      <w:r w:rsidRPr="00B92DFC">
        <w:rPr>
          <w:color w:val="000000"/>
          <w:sz w:val="28"/>
          <w:szCs w:val="28"/>
        </w:rPr>
        <w:t xml:space="preserve">Административный регламент предоставления муниципальной услуги </w:t>
      </w:r>
      <w:r w:rsidRPr="00B92DFC">
        <w:rPr>
          <w:rStyle w:val="a9"/>
          <w:b w:val="0"/>
          <w:bCs w:val="0"/>
          <w:color w:val="000000"/>
          <w:sz w:val="28"/>
          <w:szCs w:val="28"/>
        </w:rPr>
        <w:t>«</w:t>
      </w:r>
      <w:r w:rsidRPr="00B92DFC">
        <w:rPr>
          <w:color w:val="000000"/>
          <w:sz w:val="28"/>
          <w:szCs w:val="28"/>
        </w:rPr>
        <w:t>Предоставление информации об очередности предоставления жилых помещений на условиях социального найма</w:t>
      </w:r>
      <w:r w:rsidRPr="00B92DFC">
        <w:rPr>
          <w:rStyle w:val="a9"/>
          <w:b w:val="0"/>
          <w:bCs w:val="0"/>
          <w:color w:val="000000"/>
          <w:sz w:val="28"/>
          <w:szCs w:val="28"/>
        </w:rPr>
        <w:t xml:space="preserve">» </w:t>
      </w:r>
      <w:r w:rsidRPr="00B92DFC">
        <w:rPr>
          <w:color w:val="000000"/>
          <w:sz w:val="28"/>
          <w:szCs w:val="28"/>
        </w:rPr>
        <w:t xml:space="preserve">(далее -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w:t>
      </w:r>
      <w:r w:rsidRPr="004E1966">
        <w:rPr>
          <w:sz w:val="28"/>
          <w:szCs w:val="28"/>
        </w:rPr>
        <w:t xml:space="preserve">в том числе через </w:t>
      </w:r>
      <w:proofErr w:type="spellStart"/>
      <w:r w:rsidRPr="004E1966">
        <w:rPr>
          <w:sz w:val="28"/>
          <w:szCs w:val="28"/>
        </w:rPr>
        <w:t>Бийский</w:t>
      </w:r>
      <w:proofErr w:type="spellEnd"/>
      <w:r w:rsidRPr="004E1966">
        <w:rPr>
          <w:sz w:val="28"/>
          <w:szCs w:val="28"/>
        </w:rPr>
        <w:t xml:space="preserve"> филиал краевого автономного учреждения «Многофункциональный центр предоставления государственных и муниципальных услуг Алтайского края»</w:t>
      </w:r>
      <w:r>
        <w:rPr>
          <w:sz w:val="28"/>
          <w:szCs w:val="28"/>
        </w:rPr>
        <w:t xml:space="preserve">, </w:t>
      </w:r>
      <w:r w:rsidRPr="00B92DFC">
        <w:rPr>
          <w:color w:val="000000"/>
          <w:sz w:val="28"/>
          <w:szCs w:val="28"/>
        </w:rPr>
        <w:t>в электронной форме с использованием федеральной государственной</w:t>
      </w:r>
      <w:proofErr w:type="gramEnd"/>
      <w:r w:rsidRPr="00B92DFC">
        <w:rPr>
          <w:color w:val="000000"/>
          <w:sz w:val="28"/>
          <w:szCs w:val="28"/>
        </w:rPr>
        <w:t xml:space="preserve"> информационной системы «Единый портал государственных и муниципальных услуг (функций)» (далее – Единый портал государственных </w:t>
      </w:r>
      <w:r w:rsidR="003A27F3">
        <w:rPr>
          <w:color w:val="000000"/>
          <w:sz w:val="28"/>
          <w:szCs w:val="28"/>
        </w:rPr>
        <w:t>и муниципальных услуг (функций))</w:t>
      </w:r>
      <w:r w:rsidRPr="00B92DFC">
        <w:rPr>
          <w:color w:val="000000"/>
          <w:sz w:val="28"/>
          <w:szCs w:val="28"/>
        </w:rPr>
        <w:t>, с соблюдением норм законодательства Российской Федерации о защите персональных данных.</w:t>
      </w:r>
    </w:p>
    <w:p w:rsidR="00082659" w:rsidRPr="00B92DFC" w:rsidRDefault="00082659" w:rsidP="00F54318">
      <w:pPr>
        <w:widowControl w:val="0"/>
        <w:autoSpaceDE w:val="0"/>
        <w:autoSpaceDN w:val="0"/>
        <w:adjustRightInd w:val="0"/>
        <w:ind w:firstLine="709"/>
        <w:jc w:val="both"/>
        <w:rPr>
          <w:color w:val="000000"/>
          <w:sz w:val="28"/>
          <w:szCs w:val="28"/>
        </w:rPr>
      </w:pPr>
      <w:r w:rsidRPr="00B92DFC">
        <w:rPr>
          <w:color w:val="000000"/>
          <w:sz w:val="28"/>
          <w:szCs w:val="28"/>
        </w:rPr>
        <w:t>Регламент определяет сроки, требования, условия предоставления и последовательность действий (административных процедур) при осуществлении полномочий по оказанию данной муниципальной услуги.</w:t>
      </w:r>
    </w:p>
    <w:p w:rsidR="00082659" w:rsidRPr="00B92DFC" w:rsidRDefault="003A27F3" w:rsidP="00F54318">
      <w:pPr>
        <w:ind w:firstLine="709"/>
        <w:jc w:val="both"/>
        <w:rPr>
          <w:color w:val="000000"/>
          <w:sz w:val="28"/>
          <w:szCs w:val="28"/>
        </w:rPr>
      </w:pPr>
      <w:r>
        <w:rPr>
          <w:color w:val="000000"/>
          <w:sz w:val="28"/>
          <w:szCs w:val="28"/>
        </w:rPr>
        <w:t>1.2.</w:t>
      </w:r>
      <w:r w:rsidR="00082659" w:rsidRPr="00B92DFC">
        <w:rPr>
          <w:color w:val="000000"/>
          <w:sz w:val="28"/>
          <w:szCs w:val="28"/>
        </w:rPr>
        <w:t xml:space="preserve">Описание заявителей. </w:t>
      </w:r>
    </w:p>
    <w:p w:rsidR="00082659" w:rsidRPr="00B92DFC" w:rsidRDefault="00082659" w:rsidP="00F54318">
      <w:pPr>
        <w:ind w:firstLine="709"/>
        <w:jc w:val="both"/>
        <w:rPr>
          <w:color w:val="000000"/>
          <w:sz w:val="28"/>
          <w:szCs w:val="28"/>
        </w:rPr>
      </w:pPr>
      <w:r w:rsidRPr="00B92DFC">
        <w:rPr>
          <w:color w:val="000000"/>
          <w:sz w:val="28"/>
          <w:szCs w:val="28"/>
        </w:rPr>
        <w:t>Муниципальная услуга предоставляется гражданам, состоящим на учете в качестве нуждающихся в жилых помещениях, предоставляемых по договорам социального найма, (далее – заявитель), либо их уполномоченным представител</w:t>
      </w:r>
      <w:r w:rsidR="00B92C64">
        <w:rPr>
          <w:color w:val="000000"/>
          <w:sz w:val="28"/>
          <w:szCs w:val="28"/>
        </w:rPr>
        <w:t>ем</w:t>
      </w:r>
      <w:r w:rsidRPr="00B92DFC">
        <w:rPr>
          <w:color w:val="000000"/>
          <w:sz w:val="28"/>
          <w:szCs w:val="28"/>
        </w:rPr>
        <w:t>.</w:t>
      </w:r>
    </w:p>
    <w:p w:rsidR="00082659" w:rsidRPr="00B92DFC" w:rsidRDefault="00082659" w:rsidP="00BD4221">
      <w:pPr>
        <w:widowControl w:val="0"/>
        <w:autoSpaceDE w:val="0"/>
        <w:autoSpaceDN w:val="0"/>
        <w:adjustRightInd w:val="0"/>
        <w:ind w:firstLine="900"/>
        <w:jc w:val="both"/>
        <w:rPr>
          <w:color w:val="000000"/>
          <w:sz w:val="28"/>
          <w:szCs w:val="28"/>
        </w:rPr>
      </w:pPr>
    </w:p>
    <w:p w:rsidR="00082659" w:rsidRDefault="00082659" w:rsidP="00BD4221">
      <w:pPr>
        <w:autoSpaceDE w:val="0"/>
        <w:autoSpaceDN w:val="0"/>
        <w:adjustRightInd w:val="0"/>
        <w:ind w:firstLine="900"/>
        <w:jc w:val="center"/>
        <w:rPr>
          <w:color w:val="000000"/>
          <w:sz w:val="28"/>
          <w:szCs w:val="28"/>
        </w:rPr>
      </w:pPr>
      <w:r>
        <w:rPr>
          <w:color w:val="000000"/>
          <w:sz w:val="28"/>
          <w:szCs w:val="28"/>
        </w:rPr>
        <w:t>2</w:t>
      </w:r>
      <w:r w:rsidRPr="00B92DFC">
        <w:rPr>
          <w:color w:val="000000"/>
          <w:sz w:val="28"/>
          <w:szCs w:val="28"/>
        </w:rPr>
        <w:t>.Стандарт предоставления муниципальной услуги</w:t>
      </w:r>
    </w:p>
    <w:p w:rsidR="00082659" w:rsidRPr="00B92DFC" w:rsidRDefault="00082659" w:rsidP="00BD4221">
      <w:pPr>
        <w:autoSpaceDE w:val="0"/>
        <w:autoSpaceDN w:val="0"/>
        <w:adjustRightInd w:val="0"/>
        <w:ind w:firstLine="900"/>
        <w:jc w:val="center"/>
        <w:rPr>
          <w:color w:val="000000"/>
          <w:sz w:val="28"/>
          <w:szCs w:val="28"/>
        </w:rPr>
      </w:pPr>
    </w:p>
    <w:p w:rsidR="00082659" w:rsidRPr="00B92DFC" w:rsidRDefault="003A27F3" w:rsidP="00F54318">
      <w:pPr>
        <w:widowControl w:val="0"/>
        <w:autoSpaceDE w:val="0"/>
        <w:autoSpaceDN w:val="0"/>
        <w:adjustRightInd w:val="0"/>
        <w:ind w:firstLine="709"/>
        <w:jc w:val="both"/>
        <w:rPr>
          <w:color w:val="000000"/>
          <w:sz w:val="28"/>
          <w:szCs w:val="28"/>
        </w:rPr>
      </w:pPr>
      <w:r>
        <w:rPr>
          <w:color w:val="000000"/>
          <w:sz w:val="28"/>
          <w:szCs w:val="28"/>
        </w:rPr>
        <w:t>2.1.</w:t>
      </w:r>
      <w:r w:rsidR="00082659" w:rsidRPr="00B92DFC">
        <w:rPr>
          <w:color w:val="000000"/>
          <w:sz w:val="28"/>
          <w:szCs w:val="28"/>
        </w:rPr>
        <w:t xml:space="preserve">Наименование муниципальной услуги. </w:t>
      </w:r>
    </w:p>
    <w:p w:rsidR="00082659" w:rsidRPr="00B92DFC" w:rsidRDefault="00082659" w:rsidP="00F54318">
      <w:pPr>
        <w:widowControl w:val="0"/>
        <w:autoSpaceDE w:val="0"/>
        <w:autoSpaceDN w:val="0"/>
        <w:adjustRightInd w:val="0"/>
        <w:ind w:firstLine="709"/>
        <w:jc w:val="both"/>
        <w:rPr>
          <w:color w:val="000000"/>
          <w:sz w:val="28"/>
          <w:szCs w:val="28"/>
        </w:rPr>
      </w:pPr>
      <w:r w:rsidRPr="00B92DFC">
        <w:rPr>
          <w:color w:val="000000"/>
          <w:sz w:val="28"/>
          <w:szCs w:val="28"/>
        </w:rPr>
        <w:t>«Предоставление информации об очередности предоставления жилых помещений на условиях социального найма».</w:t>
      </w:r>
    </w:p>
    <w:p w:rsidR="00082659" w:rsidRPr="00B92DFC" w:rsidRDefault="00082659" w:rsidP="00F54318">
      <w:pPr>
        <w:autoSpaceDE w:val="0"/>
        <w:autoSpaceDN w:val="0"/>
        <w:adjustRightInd w:val="0"/>
        <w:ind w:firstLine="709"/>
        <w:jc w:val="both"/>
        <w:rPr>
          <w:color w:val="000000"/>
          <w:sz w:val="28"/>
          <w:szCs w:val="28"/>
        </w:rPr>
      </w:pPr>
      <w:r w:rsidRPr="00B92DFC">
        <w:rPr>
          <w:color w:val="000000"/>
          <w:sz w:val="28"/>
          <w:szCs w:val="28"/>
        </w:rPr>
        <w:t>2.2.Наименование органа местного самоуправления, предоставляющего муниципальную услугу.</w:t>
      </w:r>
    </w:p>
    <w:p w:rsidR="00082659" w:rsidRPr="00B92DFC" w:rsidRDefault="00082659" w:rsidP="00F54318">
      <w:pPr>
        <w:widowControl w:val="0"/>
        <w:autoSpaceDE w:val="0"/>
        <w:autoSpaceDN w:val="0"/>
        <w:adjustRightInd w:val="0"/>
        <w:ind w:firstLine="709"/>
        <w:jc w:val="both"/>
        <w:rPr>
          <w:color w:val="000000"/>
          <w:sz w:val="28"/>
          <w:szCs w:val="28"/>
        </w:rPr>
      </w:pPr>
      <w:r w:rsidRPr="00B92DFC">
        <w:rPr>
          <w:color w:val="000000"/>
          <w:sz w:val="28"/>
          <w:szCs w:val="28"/>
        </w:rPr>
        <w:t xml:space="preserve">Предоставление муниципальной услуги «Предоставление информации об очередности предоставления жилых помещений на условиях социального </w:t>
      </w:r>
      <w:r w:rsidRPr="00B92DFC">
        <w:rPr>
          <w:color w:val="000000"/>
          <w:sz w:val="28"/>
          <w:szCs w:val="28"/>
        </w:rPr>
        <w:lastRenderedPageBreak/>
        <w:t xml:space="preserve">найма» осуществляется Администрацией </w:t>
      </w:r>
      <w:proofErr w:type="spellStart"/>
      <w:r w:rsidRPr="00B92DFC">
        <w:rPr>
          <w:color w:val="000000"/>
          <w:sz w:val="28"/>
          <w:szCs w:val="28"/>
        </w:rPr>
        <w:t>Бийского</w:t>
      </w:r>
      <w:proofErr w:type="spellEnd"/>
      <w:r w:rsidRPr="00B92DFC">
        <w:rPr>
          <w:color w:val="000000"/>
          <w:sz w:val="28"/>
          <w:szCs w:val="28"/>
        </w:rPr>
        <w:t xml:space="preserve"> района.</w:t>
      </w:r>
    </w:p>
    <w:p w:rsidR="00082659" w:rsidRPr="00B92DFC" w:rsidRDefault="00082659" w:rsidP="00F54318">
      <w:pPr>
        <w:ind w:right="-63" w:firstLine="709"/>
        <w:jc w:val="both"/>
        <w:rPr>
          <w:color w:val="000000"/>
          <w:sz w:val="28"/>
          <w:szCs w:val="28"/>
        </w:rPr>
      </w:pPr>
      <w:r w:rsidRPr="00B92DFC">
        <w:rPr>
          <w:color w:val="000000"/>
          <w:sz w:val="28"/>
          <w:szCs w:val="28"/>
        </w:rPr>
        <w:t>Процедур</w:t>
      </w:r>
      <w:r w:rsidR="0078723C">
        <w:rPr>
          <w:color w:val="000000"/>
          <w:sz w:val="28"/>
          <w:szCs w:val="28"/>
        </w:rPr>
        <w:t>а</w:t>
      </w:r>
      <w:r w:rsidRPr="00B92DFC">
        <w:rPr>
          <w:color w:val="000000"/>
          <w:sz w:val="28"/>
          <w:szCs w:val="28"/>
        </w:rPr>
        <w:t xml:space="preserve"> приема документов от заявителя, рассмотрени</w:t>
      </w:r>
      <w:r w:rsidR="0078723C">
        <w:rPr>
          <w:color w:val="000000"/>
          <w:sz w:val="28"/>
          <w:szCs w:val="28"/>
        </w:rPr>
        <w:t>е</w:t>
      </w:r>
      <w:r w:rsidRPr="00B92DFC">
        <w:rPr>
          <w:color w:val="000000"/>
          <w:sz w:val="28"/>
          <w:szCs w:val="28"/>
        </w:rPr>
        <w:t xml:space="preserve"> документов и выдач</w:t>
      </w:r>
      <w:r w:rsidR="0078723C">
        <w:rPr>
          <w:color w:val="000000"/>
          <w:sz w:val="28"/>
          <w:szCs w:val="28"/>
        </w:rPr>
        <w:t>а</w:t>
      </w:r>
      <w:r w:rsidRPr="00B92DFC">
        <w:rPr>
          <w:color w:val="000000"/>
          <w:sz w:val="28"/>
          <w:szCs w:val="28"/>
        </w:rPr>
        <w:t xml:space="preserve"> результата предоставления муниципальной услуги осуществляется должностными лицами (муниципальными служащими) </w:t>
      </w:r>
      <w:r>
        <w:rPr>
          <w:color w:val="000000"/>
          <w:sz w:val="28"/>
          <w:szCs w:val="28"/>
        </w:rPr>
        <w:t xml:space="preserve">управления по ЖКХ Администрации </w:t>
      </w:r>
      <w:proofErr w:type="spellStart"/>
      <w:r>
        <w:rPr>
          <w:color w:val="000000"/>
          <w:sz w:val="28"/>
          <w:szCs w:val="28"/>
        </w:rPr>
        <w:t>Бийского</w:t>
      </w:r>
      <w:proofErr w:type="spellEnd"/>
      <w:r>
        <w:rPr>
          <w:color w:val="000000"/>
          <w:sz w:val="28"/>
          <w:szCs w:val="28"/>
        </w:rPr>
        <w:t xml:space="preserve"> района</w:t>
      </w:r>
      <w:r w:rsidRPr="00B92DFC">
        <w:rPr>
          <w:color w:val="000000"/>
          <w:sz w:val="28"/>
          <w:szCs w:val="28"/>
        </w:rPr>
        <w:t>.</w:t>
      </w:r>
    </w:p>
    <w:p w:rsidR="00082659" w:rsidRPr="00B92DFC" w:rsidRDefault="00192924" w:rsidP="00F54318">
      <w:pPr>
        <w:ind w:firstLine="709"/>
        <w:jc w:val="both"/>
        <w:rPr>
          <w:color w:val="000000"/>
          <w:sz w:val="28"/>
          <w:szCs w:val="28"/>
        </w:rPr>
      </w:pPr>
      <w:r>
        <w:rPr>
          <w:color w:val="000000"/>
          <w:sz w:val="28"/>
          <w:szCs w:val="28"/>
        </w:rPr>
        <w:t>2.3.</w:t>
      </w:r>
      <w:r w:rsidR="00082659" w:rsidRPr="00B92DFC">
        <w:rPr>
          <w:color w:val="000000"/>
          <w:sz w:val="28"/>
          <w:szCs w:val="28"/>
        </w:rPr>
        <w:t>Требования к порядку информирования о пред</w:t>
      </w:r>
      <w:r>
        <w:rPr>
          <w:color w:val="000000"/>
          <w:sz w:val="28"/>
          <w:szCs w:val="28"/>
        </w:rPr>
        <w:t>оставлении муниципальной услуги:</w:t>
      </w:r>
    </w:p>
    <w:p w:rsidR="00082659" w:rsidRDefault="00192924" w:rsidP="00F54318">
      <w:pPr>
        <w:ind w:firstLine="709"/>
        <w:jc w:val="both"/>
        <w:rPr>
          <w:sz w:val="28"/>
          <w:szCs w:val="28"/>
        </w:rPr>
      </w:pPr>
      <w:proofErr w:type="gramStart"/>
      <w:r>
        <w:rPr>
          <w:sz w:val="28"/>
          <w:szCs w:val="28"/>
        </w:rPr>
        <w:t>2.3.1.</w:t>
      </w:r>
      <w:r w:rsidR="00082659" w:rsidRPr="00ED7B5D">
        <w:rPr>
          <w:sz w:val="28"/>
          <w:szCs w:val="28"/>
        </w:rPr>
        <w:t xml:space="preserve">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w:t>
      </w:r>
      <w:r w:rsidR="00082659" w:rsidRPr="004E1966">
        <w:rPr>
          <w:sz w:val="28"/>
          <w:szCs w:val="28"/>
        </w:rPr>
        <w:t>в Многофункциональном центре при личном обращении заявителя и в центре телефонного обслуживания, на интернет-сайте Многофункционального центра</w:t>
      </w:r>
      <w:r w:rsidR="00082659">
        <w:rPr>
          <w:sz w:val="28"/>
          <w:szCs w:val="28"/>
        </w:rPr>
        <w:t xml:space="preserve">, </w:t>
      </w:r>
      <w:r w:rsidR="00082659" w:rsidRPr="00ED7B5D">
        <w:rPr>
          <w:sz w:val="28"/>
          <w:szCs w:val="28"/>
        </w:rPr>
        <w:t>при использовании Единого портала государственных и муниципальных услуг (функций) и региональной информационной системы «Портал государственных</w:t>
      </w:r>
      <w:proofErr w:type="gramEnd"/>
      <w:r w:rsidR="00082659" w:rsidRPr="00ED7B5D">
        <w:rPr>
          <w:sz w:val="28"/>
          <w:szCs w:val="28"/>
        </w:rPr>
        <w:t xml:space="preserve"> и муниципальных услуг (функций) Алтайского края» (далее – Региональный портал государственных и муниципальных услуг (функций)) в информационно-телекоммуникационной сети Интернет.  </w:t>
      </w:r>
    </w:p>
    <w:p w:rsidR="00082659" w:rsidRPr="004F13BE" w:rsidRDefault="00082659" w:rsidP="00F54318">
      <w:pPr>
        <w:ind w:firstLine="709"/>
        <w:jc w:val="both"/>
        <w:rPr>
          <w:sz w:val="28"/>
          <w:szCs w:val="28"/>
        </w:rPr>
      </w:pPr>
      <w:r w:rsidRPr="004F13BE">
        <w:rPr>
          <w:sz w:val="28"/>
          <w:szCs w:val="28"/>
        </w:rPr>
        <w:t>2.3.</w:t>
      </w:r>
      <w:r w:rsidR="00192924">
        <w:rPr>
          <w:sz w:val="28"/>
          <w:szCs w:val="28"/>
        </w:rPr>
        <w:t>2.</w:t>
      </w:r>
      <w:r w:rsidRPr="004F13BE">
        <w:rPr>
          <w:sz w:val="28"/>
          <w:szCs w:val="28"/>
        </w:rPr>
        <w:t>Информация о предоставлении муниципальной услуги на Едином портале государственных и муниципальных услуг (функций).</w:t>
      </w:r>
    </w:p>
    <w:p w:rsidR="00082659" w:rsidRPr="004F13BE" w:rsidRDefault="00082659" w:rsidP="00F54318">
      <w:pPr>
        <w:ind w:firstLine="709"/>
        <w:jc w:val="both"/>
        <w:rPr>
          <w:sz w:val="28"/>
          <w:szCs w:val="28"/>
        </w:rPr>
      </w:pPr>
      <w:r w:rsidRPr="004F13BE">
        <w:rPr>
          <w:sz w:val="28"/>
          <w:szCs w:val="28"/>
        </w:rPr>
        <w:t>На Едином портале государственных и муниципальных услуг (функций) размещается следующая информация:</w:t>
      </w:r>
    </w:p>
    <w:p w:rsidR="00082659" w:rsidRPr="004F13BE" w:rsidRDefault="00192924" w:rsidP="00F54318">
      <w:pPr>
        <w:ind w:firstLine="709"/>
        <w:jc w:val="both"/>
        <w:rPr>
          <w:sz w:val="28"/>
          <w:szCs w:val="28"/>
        </w:rPr>
      </w:pPr>
      <w:r>
        <w:rPr>
          <w:sz w:val="28"/>
          <w:szCs w:val="28"/>
        </w:rPr>
        <w:t>2.3.2.1.И</w:t>
      </w:r>
      <w:r w:rsidR="00082659" w:rsidRPr="004F13BE">
        <w:rPr>
          <w:sz w:val="28"/>
          <w:szCs w:val="28"/>
        </w:rPr>
        <w:t>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82659" w:rsidRPr="004F13BE" w:rsidRDefault="00192924" w:rsidP="00F54318">
      <w:pPr>
        <w:ind w:firstLine="709"/>
        <w:jc w:val="both"/>
        <w:rPr>
          <w:sz w:val="28"/>
          <w:szCs w:val="28"/>
        </w:rPr>
      </w:pPr>
      <w:r>
        <w:rPr>
          <w:sz w:val="28"/>
          <w:szCs w:val="28"/>
        </w:rPr>
        <w:t>2.3.2.2.К</w:t>
      </w:r>
      <w:r w:rsidR="00082659" w:rsidRPr="004F13BE">
        <w:rPr>
          <w:sz w:val="28"/>
          <w:szCs w:val="28"/>
        </w:rPr>
        <w:t>руг заявителей;</w:t>
      </w:r>
    </w:p>
    <w:p w:rsidR="00082659" w:rsidRPr="004F13BE" w:rsidRDefault="00192924" w:rsidP="00F54318">
      <w:pPr>
        <w:ind w:firstLine="709"/>
        <w:jc w:val="both"/>
        <w:rPr>
          <w:sz w:val="28"/>
          <w:szCs w:val="28"/>
        </w:rPr>
      </w:pPr>
      <w:r>
        <w:rPr>
          <w:sz w:val="28"/>
          <w:szCs w:val="28"/>
        </w:rPr>
        <w:t>2.3.2.3.С</w:t>
      </w:r>
      <w:r w:rsidR="00082659" w:rsidRPr="004F13BE">
        <w:rPr>
          <w:sz w:val="28"/>
          <w:szCs w:val="28"/>
        </w:rPr>
        <w:t>рок предоставления муниципальной услуги;</w:t>
      </w:r>
    </w:p>
    <w:p w:rsidR="00082659" w:rsidRPr="004F13BE" w:rsidRDefault="00192924" w:rsidP="00F54318">
      <w:pPr>
        <w:ind w:firstLine="709"/>
        <w:jc w:val="both"/>
        <w:rPr>
          <w:sz w:val="28"/>
          <w:szCs w:val="28"/>
        </w:rPr>
      </w:pPr>
      <w:r>
        <w:rPr>
          <w:sz w:val="28"/>
          <w:szCs w:val="28"/>
        </w:rPr>
        <w:t>2.3.2.</w:t>
      </w:r>
      <w:r w:rsidR="00082659" w:rsidRPr="004F13BE">
        <w:rPr>
          <w:sz w:val="28"/>
          <w:szCs w:val="28"/>
        </w:rPr>
        <w:t>4</w:t>
      </w:r>
      <w:r>
        <w:rPr>
          <w:sz w:val="28"/>
          <w:szCs w:val="28"/>
        </w:rPr>
        <w:t>.Р</w:t>
      </w:r>
      <w:r w:rsidR="00082659" w:rsidRPr="004F13BE">
        <w:rPr>
          <w:sz w:val="28"/>
          <w:szCs w:val="28"/>
        </w:rPr>
        <w:t>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82659" w:rsidRPr="004F13BE" w:rsidRDefault="00192924" w:rsidP="00F54318">
      <w:pPr>
        <w:ind w:firstLine="709"/>
        <w:jc w:val="both"/>
        <w:rPr>
          <w:sz w:val="28"/>
          <w:szCs w:val="28"/>
        </w:rPr>
      </w:pPr>
      <w:r>
        <w:rPr>
          <w:sz w:val="28"/>
          <w:szCs w:val="28"/>
        </w:rPr>
        <w:t>2.3.2.</w:t>
      </w:r>
      <w:r w:rsidR="00082659" w:rsidRPr="004F13BE">
        <w:rPr>
          <w:sz w:val="28"/>
          <w:szCs w:val="28"/>
        </w:rPr>
        <w:t>5</w:t>
      </w:r>
      <w:r>
        <w:rPr>
          <w:sz w:val="28"/>
          <w:szCs w:val="28"/>
        </w:rPr>
        <w:t>.Р</w:t>
      </w:r>
      <w:r w:rsidR="00082659" w:rsidRPr="004F13BE">
        <w:rPr>
          <w:sz w:val="28"/>
          <w:szCs w:val="28"/>
        </w:rPr>
        <w:t>азмер государственной пошлины, взимаемой за предоставление муниципальной услуги;</w:t>
      </w:r>
    </w:p>
    <w:p w:rsidR="00082659" w:rsidRPr="004F13BE" w:rsidRDefault="00192924" w:rsidP="00F54318">
      <w:pPr>
        <w:ind w:firstLine="709"/>
        <w:jc w:val="both"/>
        <w:rPr>
          <w:sz w:val="28"/>
          <w:szCs w:val="28"/>
        </w:rPr>
      </w:pPr>
      <w:r>
        <w:rPr>
          <w:sz w:val="28"/>
          <w:szCs w:val="28"/>
        </w:rPr>
        <w:t>2.3.2.</w:t>
      </w:r>
      <w:r w:rsidR="00082659" w:rsidRPr="004F13BE">
        <w:rPr>
          <w:sz w:val="28"/>
          <w:szCs w:val="28"/>
        </w:rPr>
        <w:t>6</w:t>
      </w:r>
      <w:r>
        <w:rPr>
          <w:sz w:val="28"/>
          <w:szCs w:val="28"/>
        </w:rPr>
        <w:t>.И</w:t>
      </w:r>
      <w:r w:rsidR="00082659" w:rsidRPr="004F13BE">
        <w:rPr>
          <w:sz w:val="28"/>
          <w:szCs w:val="28"/>
        </w:rPr>
        <w:t>счерпывающий перечень оснований для приостановления или отказа в предоставлении муниципальной услуги;</w:t>
      </w:r>
    </w:p>
    <w:p w:rsidR="00082659" w:rsidRPr="004F13BE" w:rsidRDefault="00192924" w:rsidP="00F54318">
      <w:pPr>
        <w:ind w:firstLine="709"/>
        <w:jc w:val="both"/>
        <w:rPr>
          <w:sz w:val="28"/>
          <w:szCs w:val="28"/>
        </w:rPr>
      </w:pPr>
      <w:r>
        <w:rPr>
          <w:sz w:val="28"/>
          <w:szCs w:val="28"/>
        </w:rPr>
        <w:t>2.3.2.</w:t>
      </w:r>
      <w:r w:rsidR="00082659" w:rsidRPr="004F13BE">
        <w:rPr>
          <w:sz w:val="28"/>
          <w:szCs w:val="28"/>
        </w:rPr>
        <w:t>7</w:t>
      </w:r>
      <w:r>
        <w:rPr>
          <w:sz w:val="28"/>
          <w:szCs w:val="28"/>
        </w:rPr>
        <w:t>.О</w:t>
      </w:r>
      <w:r w:rsidR="00082659" w:rsidRPr="004F13BE">
        <w:rPr>
          <w:sz w:val="28"/>
          <w:szCs w:val="28"/>
        </w:rPr>
        <w:t xml:space="preserve">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82659" w:rsidRPr="004F13BE" w:rsidRDefault="00192924" w:rsidP="00F54318">
      <w:pPr>
        <w:ind w:firstLine="709"/>
        <w:jc w:val="both"/>
        <w:rPr>
          <w:sz w:val="28"/>
          <w:szCs w:val="28"/>
        </w:rPr>
      </w:pPr>
      <w:r>
        <w:rPr>
          <w:sz w:val="28"/>
          <w:szCs w:val="28"/>
        </w:rPr>
        <w:t>2.3.2.</w:t>
      </w:r>
      <w:r w:rsidR="00082659" w:rsidRPr="004F13BE">
        <w:rPr>
          <w:sz w:val="28"/>
          <w:szCs w:val="28"/>
        </w:rPr>
        <w:t>8</w:t>
      </w:r>
      <w:r>
        <w:rPr>
          <w:sz w:val="28"/>
          <w:szCs w:val="28"/>
        </w:rPr>
        <w:t>.Ф</w:t>
      </w:r>
      <w:r w:rsidR="00082659" w:rsidRPr="004F13BE">
        <w:rPr>
          <w:sz w:val="28"/>
          <w:szCs w:val="28"/>
        </w:rPr>
        <w:t>ормы заявлений (уведомлений, сообщений), используемы</w:t>
      </w:r>
      <w:r>
        <w:rPr>
          <w:sz w:val="28"/>
          <w:szCs w:val="28"/>
        </w:rPr>
        <w:t>х</w:t>
      </w:r>
      <w:r w:rsidR="00082659" w:rsidRPr="004F13BE">
        <w:rPr>
          <w:sz w:val="28"/>
          <w:szCs w:val="28"/>
        </w:rPr>
        <w:t xml:space="preserve"> при предоставлении муниципальной услуги.</w:t>
      </w:r>
    </w:p>
    <w:p w:rsidR="00082659" w:rsidRPr="004F13BE" w:rsidRDefault="00082659" w:rsidP="00F54318">
      <w:pPr>
        <w:ind w:firstLine="709"/>
        <w:jc w:val="both"/>
        <w:rPr>
          <w:sz w:val="28"/>
          <w:szCs w:val="28"/>
        </w:rPr>
      </w:pPr>
      <w:r w:rsidRPr="004F13BE">
        <w:rPr>
          <w:sz w:val="28"/>
          <w:szCs w:val="28"/>
        </w:rP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82659" w:rsidRPr="00ED7B5D" w:rsidRDefault="00082659" w:rsidP="00F54318">
      <w:pPr>
        <w:ind w:firstLine="709"/>
        <w:jc w:val="both"/>
        <w:rPr>
          <w:sz w:val="28"/>
          <w:szCs w:val="28"/>
        </w:rPr>
      </w:pPr>
      <w:r w:rsidRPr="004F13BE">
        <w:rPr>
          <w:sz w:val="28"/>
          <w:szCs w:val="28"/>
        </w:rPr>
        <w:lastRenderedPageBreak/>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Pr>
          <w:sz w:val="28"/>
          <w:szCs w:val="28"/>
        </w:rPr>
        <w:t>.</w:t>
      </w:r>
    </w:p>
    <w:p w:rsidR="00082659" w:rsidRDefault="00082659" w:rsidP="00F54318">
      <w:pPr>
        <w:ind w:firstLine="709"/>
        <w:jc w:val="both"/>
        <w:rPr>
          <w:sz w:val="28"/>
          <w:szCs w:val="28"/>
        </w:rPr>
      </w:pPr>
      <w:proofErr w:type="gramStart"/>
      <w:r w:rsidRPr="00ED7B5D">
        <w:rPr>
          <w:sz w:val="28"/>
          <w:szCs w:val="28"/>
        </w:rPr>
        <w:t>2.3.</w:t>
      </w:r>
      <w:r w:rsidR="00192924">
        <w:rPr>
          <w:sz w:val="28"/>
          <w:szCs w:val="28"/>
        </w:rPr>
        <w:t>3</w:t>
      </w:r>
      <w:r w:rsidRPr="00ED7B5D">
        <w:rPr>
          <w:sz w:val="28"/>
          <w:szCs w:val="28"/>
        </w:rPr>
        <w:t xml:space="preserve">.Сведения о месте нахождения </w:t>
      </w:r>
      <w:r>
        <w:rPr>
          <w:sz w:val="28"/>
          <w:szCs w:val="28"/>
        </w:rPr>
        <w:t xml:space="preserve">управления по ЖКХ Администрации </w:t>
      </w:r>
      <w:proofErr w:type="spellStart"/>
      <w:r>
        <w:rPr>
          <w:sz w:val="28"/>
          <w:szCs w:val="28"/>
        </w:rPr>
        <w:t>Бийского</w:t>
      </w:r>
      <w:proofErr w:type="spellEnd"/>
      <w:r>
        <w:rPr>
          <w:sz w:val="28"/>
          <w:szCs w:val="28"/>
        </w:rPr>
        <w:t xml:space="preserve"> района</w:t>
      </w:r>
      <w:r w:rsidRPr="00ED7B5D">
        <w:rPr>
          <w:sz w:val="28"/>
          <w:szCs w:val="28"/>
        </w:rPr>
        <w:t xml:space="preserve">, графике работы, почтовом адресе и адресах электронной почты для направления обращений, о телефонных номерах размещены на официальном интернет-сайте Администрации </w:t>
      </w:r>
      <w:proofErr w:type="spellStart"/>
      <w:r>
        <w:rPr>
          <w:sz w:val="28"/>
          <w:szCs w:val="28"/>
        </w:rPr>
        <w:t>Бийского</w:t>
      </w:r>
      <w:proofErr w:type="spellEnd"/>
      <w:r>
        <w:rPr>
          <w:sz w:val="28"/>
          <w:szCs w:val="28"/>
        </w:rPr>
        <w:t xml:space="preserve"> района</w:t>
      </w:r>
      <w:r w:rsidRPr="00ED7B5D">
        <w:rPr>
          <w:sz w:val="28"/>
          <w:szCs w:val="28"/>
        </w:rPr>
        <w:t>,  на Региональном портале государственных и муниципальных услуг (функций), на Едином портале государственных и муниципальных услуг (функций), а также в приложении 1 к Регламенту.</w:t>
      </w:r>
      <w:proofErr w:type="gramEnd"/>
    </w:p>
    <w:p w:rsidR="00082659" w:rsidRPr="00ED7B5D" w:rsidRDefault="00082659" w:rsidP="00F54318">
      <w:pPr>
        <w:ind w:firstLine="709"/>
        <w:jc w:val="both"/>
        <w:rPr>
          <w:sz w:val="28"/>
          <w:szCs w:val="28"/>
        </w:rPr>
      </w:pPr>
      <w:r w:rsidRPr="004E1966">
        <w:rPr>
          <w:sz w:val="28"/>
          <w:szCs w:val="28"/>
        </w:rPr>
        <w:t>2.3.</w:t>
      </w:r>
      <w:r w:rsidR="00192924">
        <w:rPr>
          <w:sz w:val="28"/>
          <w:szCs w:val="28"/>
        </w:rPr>
        <w:t>4</w:t>
      </w:r>
      <w:r w:rsidRPr="004E1966">
        <w:rPr>
          <w:sz w:val="28"/>
          <w:szCs w:val="28"/>
        </w:rPr>
        <w:t>.Сведения о месте нахождения Многофункционального центра, графике работы, адресе официального интернет-сайта, адрес</w:t>
      </w:r>
      <w:r w:rsidR="00192924">
        <w:rPr>
          <w:sz w:val="28"/>
          <w:szCs w:val="28"/>
        </w:rPr>
        <w:t>е</w:t>
      </w:r>
      <w:r w:rsidRPr="004E1966">
        <w:rPr>
          <w:sz w:val="28"/>
          <w:szCs w:val="28"/>
        </w:rPr>
        <w:t xml:space="preserve"> электронной почты, контактн</w:t>
      </w:r>
      <w:r w:rsidR="00192924">
        <w:rPr>
          <w:sz w:val="28"/>
          <w:szCs w:val="28"/>
        </w:rPr>
        <w:t>ом</w:t>
      </w:r>
      <w:r w:rsidRPr="004E1966">
        <w:rPr>
          <w:sz w:val="28"/>
          <w:szCs w:val="28"/>
        </w:rPr>
        <w:t xml:space="preserve"> телефон</w:t>
      </w:r>
      <w:r w:rsidR="00192924">
        <w:rPr>
          <w:sz w:val="28"/>
          <w:szCs w:val="28"/>
        </w:rPr>
        <w:t>е</w:t>
      </w:r>
      <w:r w:rsidRPr="004E1966">
        <w:rPr>
          <w:sz w:val="28"/>
          <w:szCs w:val="28"/>
        </w:rPr>
        <w:t xml:space="preserve"> центра телефонного обслуживания размещаются на информационном стенде </w:t>
      </w:r>
      <w:r w:rsidR="00192924">
        <w:rPr>
          <w:sz w:val="28"/>
          <w:szCs w:val="28"/>
        </w:rPr>
        <w:t>управления по ЖКХ</w:t>
      </w:r>
      <w:r w:rsidRPr="004E1966">
        <w:rPr>
          <w:sz w:val="28"/>
          <w:szCs w:val="28"/>
        </w:rPr>
        <w:t xml:space="preserve"> Администрации </w:t>
      </w:r>
      <w:proofErr w:type="spellStart"/>
      <w:r w:rsidRPr="004E1966">
        <w:rPr>
          <w:sz w:val="28"/>
          <w:szCs w:val="28"/>
        </w:rPr>
        <w:t>Бийск</w:t>
      </w:r>
      <w:r w:rsidR="00192924">
        <w:rPr>
          <w:sz w:val="28"/>
          <w:szCs w:val="28"/>
        </w:rPr>
        <w:t>ого</w:t>
      </w:r>
      <w:proofErr w:type="spellEnd"/>
      <w:r w:rsidR="00192924">
        <w:rPr>
          <w:sz w:val="28"/>
          <w:szCs w:val="28"/>
        </w:rPr>
        <w:t xml:space="preserve"> района</w:t>
      </w:r>
      <w:r w:rsidRPr="004E1966">
        <w:rPr>
          <w:sz w:val="28"/>
          <w:szCs w:val="28"/>
        </w:rPr>
        <w:t xml:space="preserve"> и в приложении </w:t>
      </w:r>
      <w:r>
        <w:rPr>
          <w:sz w:val="28"/>
          <w:szCs w:val="28"/>
        </w:rPr>
        <w:t>3</w:t>
      </w:r>
      <w:r w:rsidRPr="004E1966">
        <w:rPr>
          <w:sz w:val="28"/>
          <w:szCs w:val="28"/>
        </w:rPr>
        <w:t xml:space="preserve"> к Административному регламенту.</w:t>
      </w:r>
    </w:p>
    <w:p w:rsidR="00082659" w:rsidRPr="00ED7B5D" w:rsidRDefault="00082659" w:rsidP="00F54318">
      <w:pPr>
        <w:autoSpaceDE w:val="0"/>
        <w:autoSpaceDN w:val="0"/>
        <w:adjustRightInd w:val="0"/>
        <w:ind w:firstLine="709"/>
        <w:jc w:val="both"/>
        <w:rPr>
          <w:sz w:val="28"/>
          <w:szCs w:val="28"/>
        </w:rPr>
      </w:pPr>
      <w:r w:rsidRPr="00ED7B5D">
        <w:rPr>
          <w:sz w:val="28"/>
          <w:szCs w:val="28"/>
        </w:rPr>
        <w:t>2.3.</w:t>
      </w:r>
      <w:r w:rsidR="00B6587D">
        <w:rPr>
          <w:sz w:val="28"/>
          <w:szCs w:val="28"/>
        </w:rPr>
        <w:t>5</w:t>
      </w:r>
      <w:r w:rsidRPr="00ED7B5D">
        <w:rPr>
          <w:sz w:val="28"/>
          <w:szCs w:val="28"/>
        </w:rPr>
        <w:t xml:space="preserve">.При обращении заявителя в Администрацию </w:t>
      </w:r>
      <w:proofErr w:type="spellStart"/>
      <w:r>
        <w:rPr>
          <w:sz w:val="28"/>
          <w:szCs w:val="28"/>
        </w:rPr>
        <w:t>Бийского</w:t>
      </w:r>
      <w:proofErr w:type="spellEnd"/>
      <w:r>
        <w:rPr>
          <w:sz w:val="28"/>
          <w:szCs w:val="28"/>
        </w:rPr>
        <w:t xml:space="preserve"> района</w:t>
      </w:r>
      <w:r w:rsidRPr="00ED7B5D">
        <w:rPr>
          <w:sz w:val="28"/>
          <w:szCs w:val="28"/>
        </w:rPr>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082659" w:rsidRPr="00ED7B5D" w:rsidRDefault="00082659" w:rsidP="00F54318">
      <w:pPr>
        <w:ind w:firstLine="709"/>
        <w:jc w:val="both"/>
        <w:rPr>
          <w:sz w:val="28"/>
          <w:szCs w:val="28"/>
        </w:rPr>
      </w:pPr>
      <w:r w:rsidRPr="00ED7B5D">
        <w:rPr>
          <w:sz w:val="28"/>
          <w:szCs w:val="28"/>
        </w:rPr>
        <w:t>2.3.</w:t>
      </w:r>
      <w:r w:rsidR="00B6587D">
        <w:rPr>
          <w:sz w:val="28"/>
          <w:szCs w:val="28"/>
        </w:rPr>
        <w:t>5</w:t>
      </w:r>
      <w:r w:rsidR="00F54318">
        <w:rPr>
          <w:sz w:val="28"/>
          <w:szCs w:val="28"/>
        </w:rPr>
        <w:t>.1.</w:t>
      </w:r>
      <w:r w:rsidRPr="00ED7B5D">
        <w:rPr>
          <w:sz w:val="28"/>
          <w:szCs w:val="28"/>
        </w:rPr>
        <w:t xml:space="preserve">По телефону специалисты </w:t>
      </w:r>
      <w:r>
        <w:rPr>
          <w:sz w:val="28"/>
          <w:szCs w:val="28"/>
        </w:rPr>
        <w:t xml:space="preserve">управления по ЖКХ Администрации </w:t>
      </w:r>
      <w:proofErr w:type="spellStart"/>
      <w:r>
        <w:rPr>
          <w:sz w:val="28"/>
          <w:szCs w:val="28"/>
        </w:rPr>
        <w:t>Бийского</w:t>
      </w:r>
      <w:proofErr w:type="spellEnd"/>
      <w:r>
        <w:rPr>
          <w:sz w:val="28"/>
          <w:szCs w:val="28"/>
        </w:rPr>
        <w:t xml:space="preserve"> района</w:t>
      </w:r>
      <w:r w:rsidRPr="00ED7B5D">
        <w:rPr>
          <w:sz w:val="28"/>
          <w:szCs w:val="28"/>
        </w:rPr>
        <w:t xml:space="preserve"> дают исчерпывающую информацию по предо</w:t>
      </w:r>
      <w:r w:rsidR="00B6587D">
        <w:rPr>
          <w:sz w:val="28"/>
          <w:szCs w:val="28"/>
        </w:rPr>
        <w:t>ставлению муниципальной услуги;</w:t>
      </w:r>
    </w:p>
    <w:p w:rsidR="00082659" w:rsidRPr="00ED7B5D" w:rsidRDefault="00082659" w:rsidP="00F54318">
      <w:pPr>
        <w:tabs>
          <w:tab w:val="left" w:pos="1260"/>
        </w:tabs>
        <w:ind w:firstLine="709"/>
        <w:jc w:val="both"/>
        <w:rPr>
          <w:sz w:val="28"/>
          <w:szCs w:val="28"/>
        </w:rPr>
      </w:pPr>
      <w:r w:rsidRPr="00ED7B5D">
        <w:rPr>
          <w:sz w:val="28"/>
          <w:szCs w:val="28"/>
        </w:rPr>
        <w:t>2.3.</w:t>
      </w:r>
      <w:r w:rsidR="00B6587D">
        <w:rPr>
          <w:sz w:val="28"/>
          <w:szCs w:val="28"/>
        </w:rPr>
        <w:t>5</w:t>
      </w:r>
      <w:r w:rsidRPr="00ED7B5D">
        <w:rPr>
          <w:sz w:val="28"/>
          <w:szCs w:val="28"/>
        </w:rPr>
        <w:t xml:space="preserve">.2.Консультации по предоставлению муниципальной </w:t>
      </w:r>
      <w:r w:rsidRPr="00ED7B5D">
        <w:rPr>
          <w:spacing w:val="2"/>
          <w:sz w:val="28"/>
          <w:szCs w:val="28"/>
        </w:rPr>
        <w:t xml:space="preserve">услуги </w:t>
      </w:r>
      <w:r w:rsidRPr="00ED7B5D">
        <w:rPr>
          <w:spacing w:val="-1"/>
          <w:sz w:val="28"/>
          <w:szCs w:val="28"/>
        </w:rPr>
        <w:t xml:space="preserve">осуществляются специалистами </w:t>
      </w:r>
      <w:r>
        <w:rPr>
          <w:sz w:val="28"/>
          <w:szCs w:val="28"/>
        </w:rPr>
        <w:t xml:space="preserve">управления по ЖКХ Администрации </w:t>
      </w:r>
      <w:proofErr w:type="spellStart"/>
      <w:r>
        <w:rPr>
          <w:sz w:val="28"/>
          <w:szCs w:val="28"/>
        </w:rPr>
        <w:t>Бийского</w:t>
      </w:r>
      <w:proofErr w:type="spellEnd"/>
      <w:r>
        <w:rPr>
          <w:sz w:val="28"/>
          <w:szCs w:val="28"/>
        </w:rPr>
        <w:t xml:space="preserve"> района</w:t>
      </w:r>
      <w:r w:rsidRPr="00ED7B5D">
        <w:rPr>
          <w:spacing w:val="-1"/>
          <w:sz w:val="28"/>
          <w:szCs w:val="28"/>
        </w:rPr>
        <w:t xml:space="preserve"> при личном обращении в </w:t>
      </w:r>
      <w:r w:rsidRPr="00ED7B5D">
        <w:rPr>
          <w:spacing w:val="2"/>
          <w:sz w:val="28"/>
          <w:szCs w:val="28"/>
        </w:rPr>
        <w:t>рабочее время (приложение 1)</w:t>
      </w:r>
      <w:r w:rsidR="00B6587D">
        <w:rPr>
          <w:spacing w:val="-1"/>
          <w:sz w:val="28"/>
          <w:szCs w:val="28"/>
        </w:rPr>
        <w:t>;</w:t>
      </w:r>
    </w:p>
    <w:p w:rsidR="00082659" w:rsidRPr="00ED7B5D" w:rsidRDefault="00082659" w:rsidP="00F54318">
      <w:pPr>
        <w:ind w:firstLine="709"/>
        <w:jc w:val="both"/>
        <w:rPr>
          <w:sz w:val="28"/>
          <w:szCs w:val="28"/>
        </w:rPr>
      </w:pPr>
      <w:r w:rsidRPr="00ED7B5D">
        <w:rPr>
          <w:sz w:val="28"/>
          <w:szCs w:val="28"/>
        </w:rPr>
        <w:t>2.3.</w:t>
      </w:r>
      <w:r w:rsidR="00B6587D">
        <w:rPr>
          <w:sz w:val="28"/>
          <w:szCs w:val="28"/>
        </w:rPr>
        <w:t>5</w:t>
      </w:r>
      <w:r w:rsidRPr="00ED7B5D">
        <w:rPr>
          <w:sz w:val="28"/>
          <w:szCs w:val="28"/>
        </w:rPr>
        <w:t>.3.Консультации по предоставлению муниципальной услуги осуществляются по следующим вопросам:</w:t>
      </w:r>
    </w:p>
    <w:p w:rsidR="00082659" w:rsidRPr="00ED7B5D" w:rsidRDefault="00A21985" w:rsidP="00F54318">
      <w:pPr>
        <w:tabs>
          <w:tab w:val="left" w:pos="0"/>
        </w:tabs>
        <w:ind w:firstLine="709"/>
        <w:jc w:val="both"/>
        <w:rPr>
          <w:sz w:val="28"/>
          <w:szCs w:val="28"/>
        </w:rPr>
      </w:pPr>
      <w:r>
        <w:rPr>
          <w:sz w:val="28"/>
          <w:szCs w:val="28"/>
        </w:rPr>
        <w:t>П</w:t>
      </w:r>
      <w:r w:rsidR="00082659" w:rsidRPr="00ED7B5D">
        <w:rPr>
          <w:sz w:val="28"/>
          <w:szCs w:val="28"/>
        </w:rPr>
        <w:t>еречню документов, необходимых для предоставления муниципальной услуги, комплектности (достаточности) представленных документов;</w:t>
      </w:r>
    </w:p>
    <w:p w:rsidR="00082659" w:rsidRPr="00ED7B5D" w:rsidRDefault="00A21985" w:rsidP="00F54318">
      <w:pPr>
        <w:tabs>
          <w:tab w:val="left" w:pos="0"/>
        </w:tabs>
        <w:ind w:firstLine="709"/>
        <w:jc w:val="both"/>
        <w:rPr>
          <w:sz w:val="28"/>
          <w:szCs w:val="28"/>
        </w:rPr>
      </w:pPr>
      <w:r>
        <w:rPr>
          <w:sz w:val="28"/>
          <w:szCs w:val="28"/>
        </w:rPr>
        <w:t>И</w:t>
      </w:r>
      <w:r w:rsidR="00082659" w:rsidRPr="00ED7B5D">
        <w:rPr>
          <w:sz w:val="28"/>
          <w:szCs w:val="28"/>
        </w:rPr>
        <w:t>сточнику получения документов, необходимых для представления муниципальной услуги;</w:t>
      </w:r>
    </w:p>
    <w:p w:rsidR="00082659" w:rsidRPr="00ED7B5D" w:rsidRDefault="00A21985" w:rsidP="00F54318">
      <w:pPr>
        <w:tabs>
          <w:tab w:val="left" w:pos="0"/>
        </w:tabs>
        <w:ind w:firstLine="709"/>
        <w:jc w:val="both"/>
        <w:rPr>
          <w:sz w:val="28"/>
          <w:szCs w:val="28"/>
        </w:rPr>
      </w:pPr>
      <w:r>
        <w:rPr>
          <w:sz w:val="28"/>
          <w:szCs w:val="28"/>
        </w:rPr>
        <w:t>В</w:t>
      </w:r>
      <w:r w:rsidR="00082659" w:rsidRPr="00ED7B5D">
        <w:rPr>
          <w:sz w:val="28"/>
          <w:szCs w:val="28"/>
        </w:rPr>
        <w:t>ремени приема и выдачи документов;</w:t>
      </w:r>
    </w:p>
    <w:p w:rsidR="00082659" w:rsidRPr="00ED7B5D" w:rsidRDefault="00A21985" w:rsidP="00F54318">
      <w:pPr>
        <w:tabs>
          <w:tab w:val="left" w:pos="0"/>
        </w:tabs>
        <w:ind w:firstLine="709"/>
        <w:jc w:val="both"/>
        <w:rPr>
          <w:sz w:val="28"/>
          <w:szCs w:val="28"/>
        </w:rPr>
      </w:pPr>
      <w:r>
        <w:rPr>
          <w:sz w:val="28"/>
          <w:szCs w:val="28"/>
        </w:rPr>
        <w:t>С</w:t>
      </w:r>
      <w:r w:rsidR="00082659" w:rsidRPr="00ED7B5D">
        <w:rPr>
          <w:sz w:val="28"/>
          <w:szCs w:val="28"/>
        </w:rPr>
        <w:t>рокам предоставления муниципальной услуги;</w:t>
      </w:r>
    </w:p>
    <w:p w:rsidR="00082659" w:rsidRPr="00ED7B5D" w:rsidRDefault="00A21985" w:rsidP="00F54318">
      <w:pPr>
        <w:tabs>
          <w:tab w:val="left" w:pos="0"/>
        </w:tabs>
        <w:ind w:firstLine="709"/>
        <w:jc w:val="both"/>
        <w:rPr>
          <w:sz w:val="28"/>
          <w:szCs w:val="28"/>
        </w:rPr>
      </w:pPr>
      <w:r>
        <w:rPr>
          <w:sz w:val="28"/>
          <w:szCs w:val="28"/>
        </w:rPr>
        <w:t>П</w:t>
      </w:r>
      <w:r w:rsidR="00082659" w:rsidRPr="00ED7B5D">
        <w:rPr>
          <w:sz w:val="28"/>
          <w:szCs w:val="28"/>
        </w:rPr>
        <w:t xml:space="preserve">орядку обжалования действий (бездействий) и решений, осуществляемых и принимаемых в ходе предоставления муниципальной услуги. </w:t>
      </w:r>
    </w:p>
    <w:p w:rsidR="00082659" w:rsidRPr="00ED7B5D" w:rsidRDefault="00082659" w:rsidP="00F54318">
      <w:pPr>
        <w:ind w:firstLine="709"/>
        <w:jc w:val="both"/>
        <w:rPr>
          <w:sz w:val="28"/>
          <w:szCs w:val="28"/>
        </w:rPr>
      </w:pPr>
      <w:r w:rsidRPr="00ED7B5D">
        <w:rPr>
          <w:sz w:val="28"/>
          <w:szCs w:val="28"/>
        </w:rPr>
        <w:t>2.3.</w:t>
      </w:r>
      <w:r w:rsidR="00A21985">
        <w:rPr>
          <w:sz w:val="28"/>
          <w:szCs w:val="28"/>
        </w:rPr>
        <w:t>5</w:t>
      </w:r>
      <w:r w:rsidRPr="00ED7B5D">
        <w:rPr>
          <w:sz w:val="28"/>
          <w:szCs w:val="28"/>
        </w:rPr>
        <w:t xml:space="preserve">.4.При осуществлении консультирования специалисты </w:t>
      </w:r>
      <w:r>
        <w:rPr>
          <w:sz w:val="28"/>
          <w:szCs w:val="28"/>
        </w:rPr>
        <w:t xml:space="preserve">управления по ЖКХ Администрации </w:t>
      </w:r>
      <w:proofErr w:type="spellStart"/>
      <w:r>
        <w:rPr>
          <w:sz w:val="28"/>
          <w:szCs w:val="28"/>
        </w:rPr>
        <w:t>Бийского</w:t>
      </w:r>
      <w:proofErr w:type="spellEnd"/>
      <w:r>
        <w:rPr>
          <w:sz w:val="28"/>
          <w:szCs w:val="28"/>
        </w:rPr>
        <w:t xml:space="preserve"> района</w:t>
      </w:r>
      <w:r w:rsidRPr="00ED7B5D">
        <w:rPr>
          <w:sz w:val="28"/>
          <w:szCs w:val="28"/>
        </w:rPr>
        <w:t xml:space="preserve"> в вежливой и корректной форме, лаконично, по существу вопроса обязаны представиться (указать фамилию, имя, отчество, должность), дать ответы </w:t>
      </w:r>
      <w:r w:rsidR="00A21985">
        <w:rPr>
          <w:sz w:val="28"/>
          <w:szCs w:val="28"/>
        </w:rPr>
        <w:t>на заданные гражданином вопросы;</w:t>
      </w:r>
      <w:r w:rsidRPr="00ED7B5D">
        <w:rPr>
          <w:sz w:val="28"/>
          <w:szCs w:val="28"/>
        </w:rPr>
        <w:t xml:space="preserve"> </w:t>
      </w:r>
    </w:p>
    <w:p w:rsidR="00082659" w:rsidRPr="00ED7B5D" w:rsidRDefault="00082659" w:rsidP="00F54318">
      <w:pPr>
        <w:autoSpaceDE w:val="0"/>
        <w:autoSpaceDN w:val="0"/>
        <w:adjustRightInd w:val="0"/>
        <w:ind w:firstLine="709"/>
        <w:jc w:val="both"/>
        <w:rPr>
          <w:sz w:val="28"/>
          <w:szCs w:val="28"/>
        </w:rPr>
      </w:pPr>
      <w:r w:rsidRPr="00ED7B5D">
        <w:rPr>
          <w:sz w:val="28"/>
          <w:szCs w:val="28"/>
        </w:rPr>
        <w:lastRenderedPageBreak/>
        <w:t>2.3.</w:t>
      </w:r>
      <w:r w:rsidR="00A21985">
        <w:rPr>
          <w:sz w:val="28"/>
          <w:szCs w:val="28"/>
        </w:rPr>
        <w:t>5</w:t>
      </w:r>
      <w:r w:rsidRPr="00ED7B5D">
        <w:rPr>
          <w:sz w:val="28"/>
          <w:szCs w:val="28"/>
        </w:rPr>
        <w:t xml:space="preserve">.5.Если поставленные гражданином вопросы не входят в компетенцию </w:t>
      </w:r>
      <w:r>
        <w:rPr>
          <w:sz w:val="28"/>
          <w:szCs w:val="28"/>
        </w:rPr>
        <w:t xml:space="preserve">управления по ЖКХ Администрации </w:t>
      </w:r>
      <w:proofErr w:type="spellStart"/>
      <w:r>
        <w:rPr>
          <w:sz w:val="28"/>
          <w:szCs w:val="28"/>
        </w:rPr>
        <w:t>Бийского</w:t>
      </w:r>
      <w:proofErr w:type="spellEnd"/>
      <w:r>
        <w:rPr>
          <w:sz w:val="28"/>
          <w:szCs w:val="28"/>
        </w:rPr>
        <w:t xml:space="preserve"> района</w:t>
      </w:r>
      <w:r w:rsidRPr="00ED7B5D">
        <w:rPr>
          <w:sz w:val="28"/>
          <w:szCs w:val="28"/>
        </w:rPr>
        <w:t>,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r w:rsidR="00A21985">
        <w:rPr>
          <w:sz w:val="28"/>
          <w:szCs w:val="28"/>
        </w:rPr>
        <w:t>;</w:t>
      </w:r>
    </w:p>
    <w:p w:rsidR="00082659" w:rsidRPr="00ED7B5D" w:rsidRDefault="00082659" w:rsidP="00F54318">
      <w:pPr>
        <w:autoSpaceDE w:val="0"/>
        <w:autoSpaceDN w:val="0"/>
        <w:adjustRightInd w:val="0"/>
        <w:ind w:firstLine="709"/>
        <w:jc w:val="both"/>
        <w:rPr>
          <w:sz w:val="28"/>
          <w:szCs w:val="28"/>
        </w:rPr>
      </w:pPr>
      <w:r w:rsidRPr="00ED7B5D">
        <w:rPr>
          <w:sz w:val="28"/>
          <w:szCs w:val="28"/>
        </w:rPr>
        <w:t>2.3.</w:t>
      </w:r>
      <w:r w:rsidR="00A21985">
        <w:rPr>
          <w:sz w:val="28"/>
          <w:szCs w:val="28"/>
        </w:rPr>
        <w:t>5</w:t>
      </w:r>
      <w:r w:rsidRPr="00ED7B5D">
        <w:rPr>
          <w:sz w:val="28"/>
          <w:szCs w:val="28"/>
        </w:rPr>
        <w:t>.6.Время консультации при личном приеме не должно превышать 15 минут с момента начала консультирования.</w:t>
      </w:r>
    </w:p>
    <w:p w:rsidR="00082659" w:rsidRPr="00B92DFC" w:rsidRDefault="00082659" w:rsidP="00F54318">
      <w:pPr>
        <w:autoSpaceDE w:val="0"/>
        <w:autoSpaceDN w:val="0"/>
        <w:adjustRightInd w:val="0"/>
        <w:ind w:firstLine="709"/>
        <w:jc w:val="both"/>
        <w:rPr>
          <w:color w:val="000000"/>
          <w:sz w:val="28"/>
          <w:szCs w:val="28"/>
        </w:rPr>
      </w:pPr>
      <w:proofErr w:type="gramStart"/>
      <w:r w:rsidRPr="00ED7B5D">
        <w:rPr>
          <w:sz w:val="28"/>
          <w:szCs w:val="28"/>
        </w:rPr>
        <w:t>2.3.</w:t>
      </w:r>
      <w:r w:rsidR="00A21985">
        <w:rPr>
          <w:sz w:val="28"/>
          <w:szCs w:val="28"/>
        </w:rPr>
        <w:t>6</w:t>
      </w:r>
      <w:r w:rsidRPr="00ED7B5D">
        <w:rPr>
          <w:sz w:val="28"/>
          <w:szCs w:val="28"/>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7" w:history="1">
        <w:r w:rsidRPr="00ED7B5D">
          <w:rPr>
            <w:sz w:val="28"/>
            <w:szCs w:val="28"/>
          </w:rPr>
          <w:t>Перечень</w:t>
        </w:r>
      </w:hyperlink>
      <w:r w:rsidRPr="00ED7B5D">
        <w:rPr>
          <w:sz w:val="28"/>
          <w:szCs w:val="28"/>
        </w:rPr>
        <w:t xml:space="preserve"> услуг, которые являются необходимыми и обязательными для предоставления муниципальных услуг на территории </w:t>
      </w:r>
      <w:proofErr w:type="spellStart"/>
      <w:r>
        <w:rPr>
          <w:sz w:val="28"/>
          <w:szCs w:val="28"/>
        </w:rPr>
        <w:t>Бийского</w:t>
      </w:r>
      <w:proofErr w:type="spellEnd"/>
      <w:r>
        <w:rPr>
          <w:sz w:val="28"/>
          <w:szCs w:val="28"/>
        </w:rPr>
        <w:t xml:space="preserve"> района</w:t>
      </w:r>
      <w:r w:rsidR="00A21985">
        <w:rPr>
          <w:sz w:val="28"/>
          <w:szCs w:val="28"/>
        </w:rPr>
        <w:t>.</w:t>
      </w:r>
      <w:proofErr w:type="gramEnd"/>
    </w:p>
    <w:p w:rsidR="00082659" w:rsidRPr="00B92DFC" w:rsidRDefault="00082659" w:rsidP="00F54318">
      <w:pPr>
        <w:autoSpaceDE w:val="0"/>
        <w:autoSpaceDN w:val="0"/>
        <w:adjustRightInd w:val="0"/>
        <w:ind w:firstLine="709"/>
        <w:jc w:val="both"/>
        <w:rPr>
          <w:color w:val="000000"/>
          <w:sz w:val="28"/>
          <w:szCs w:val="28"/>
        </w:rPr>
      </w:pPr>
      <w:r w:rsidRPr="00B92DFC">
        <w:rPr>
          <w:color w:val="000000"/>
          <w:sz w:val="28"/>
          <w:szCs w:val="28"/>
        </w:rPr>
        <w:t>2.</w:t>
      </w:r>
      <w:r w:rsidR="00A21985">
        <w:rPr>
          <w:color w:val="000000"/>
          <w:sz w:val="28"/>
          <w:szCs w:val="28"/>
        </w:rPr>
        <w:t>4.</w:t>
      </w:r>
      <w:r w:rsidRPr="00B92DFC">
        <w:rPr>
          <w:color w:val="000000"/>
          <w:sz w:val="28"/>
          <w:szCs w:val="28"/>
        </w:rPr>
        <w:t>Результат предоставления муниципальной услуги.</w:t>
      </w:r>
    </w:p>
    <w:p w:rsidR="00082659" w:rsidRPr="00B92DFC" w:rsidRDefault="00082659" w:rsidP="00F54318">
      <w:pPr>
        <w:autoSpaceDE w:val="0"/>
        <w:autoSpaceDN w:val="0"/>
        <w:adjustRightInd w:val="0"/>
        <w:ind w:firstLine="709"/>
        <w:jc w:val="both"/>
        <w:rPr>
          <w:color w:val="000000"/>
          <w:sz w:val="28"/>
          <w:szCs w:val="28"/>
        </w:rPr>
      </w:pPr>
      <w:r w:rsidRPr="00B92DFC">
        <w:rPr>
          <w:color w:val="000000"/>
          <w:sz w:val="28"/>
          <w:szCs w:val="28"/>
        </w:rPr>
        <w:t>Результатом предоставления муниципальной услуги является:</w:t>
      </w:r>
    </w:p>
    <w:p w:rsidR="00082659" w:rsidRPr="00B92DFC" w:rsidRDefault="00A21985" w:rsidP="00F54318">
      <w:pPr>
        <w:autoSpaceDE w:val="0"/>
        <w:autoSpaceDN w:val="0"/>
        <w:adjustRightInd w:val="0"/>
        <w:ind w:right="-63" w:firstLine="709"/>
        <w:jc w:val="both"/>
        <w:rPr>
          <w:color w:val="000000"/>
          <w:sz w:val="28"/>
          <w:szCs w:val="28"/>
        </w:rPr>
      </w:pPr>
      <w:r>
        <w:rPr>
          <w:color w:val="000000"/>
          <w:sz w:val="28"/>
          <w:szCs w:val="28"/>
        </w:rPr>
        <w:t>П</w:t>
      </w:r>
      <w:r w:rsidR="00082659" w:rsidRPr="00B92DFC">
        <w:rPr>
          <w:color w:val="000000"/>
          <w:sz w:val="28"/>
          <w:szCs w:val="28"/>
        </w:rPr>
        <w:t>редоставление заявителю информации об очередности предоставления жилых помещений на условиях социального найма (далее – предоставление информации);</w:t>
      </w:r>
    </w:p>
    <w:p w:rsidR="00082659" w:rsidRPr="00B92DFC" w:rsidRDefault="00A21985" w:rsidP="00F54318">
      <w:pPr>
        <w:pStyle w:val="ad"/>
        <w:spacing w:before="0" w:beforeAutospacing="0" w:after="0" w:afterAutospacing="0"/>
        <w:ind w:firstLine="709"/>
        <w:jc w:val="both"/>
        <w:rPr>
          <w:rStyle w:val="a9"/>
          <w:b w:val="0"/>
          <w:bCs w:val="0"/>
          <w:color w:val="000000"/>
          <w:sz w:val="28"/>
          <w:szCs w:val="28"/>
        </w:rPr>
      </w:pPr>
      <w:r>
        <w:rPr>
          <w:color w:val="000000"/>
          <w:sz w:val="28"/>
          <w:szCs w:val="28"/>
        </w:rPr>
        <w:t>В</w:t>
      </w:r>
      <w:r w:rsidR="00082659" w:rsidRPr="00B92DFC">
        <w:rPr>
          <w:color w:val="000000"/>
          <w:sz w:val="28"/>
          <w:szCs w:val="28"/>
        </w:rPr>
        <w:t>ыдача уведомления об отказе в предоставлении муниципальной услуги.</w:t>
      </w:r>
    </w:p>
    <w:p w:rsidR="00082659" w:rsidRPr="00B92DFC" w:rsidRDefault="00F54318" w:rsidP="00F54318">
      <w:pPr>
        <w:autoSpaceDE w:val="0"/>
        <w:autoSpaceDN w:val="0"/>
        <w:adjustRightInd w:val="0"/>
        <w:ind w:firstLine="709"/>
        <w:jc w:val="both"/>
        <w:rPr>
          <w:color w:val="000000"/>
          <w:sz w:val="28"/>
          <w:szCs w:val="28"/>
        </w:rPr>
      </w:pPr>
      <w:r>
        <w:rPr>
          <w:color w:val="000000"/>
          <w:sz w:val="28"/>
          <w:szCs w:val="28"/>
        </w:rPr>
        <w:t>2.5.</w:t>
      </w:r>
      <w:r w:rsidR="00082659" w:rsidRPr="00B92DFC">
        <w:rPr>
          <w:color w:val="000000"/>
          <w:sz w:val="28"/>
          <w:szCs w:val="28"/>
        </w:rPr>
        <w:t>Срок предоставления муниципальной услуги.</w:t>
      </w:r>
    </w:p>
    <w:p w:rsidR="00082659" w:rsidRPr="0078079D" w:rsidRDefault="00082659" w:rsidP="00D70EFA">
      <w:pPr>
        <w:autoSpaceDE w:val="0"/>
        <w:autoSpaceDN w:val="0"/>
        <w:adjustRightInd w:val="0"/>
        <w:ind w:firstLine="709"/>
        <w:jc w:val="both"/>
        <w:rPr>
          <w:sz w:val="28"/>
          <w:szCs w:val="28"/>
        </w:rPr>
      </w:pPr>
      <w:r w:rsidRPr="0078079D">
        <w:rPr>
          <w:sz w:val="28"/>
          <w:szCs w:val="28"/>
        </w:rPr>
        <w:t>Срок предоставления муниципальной услуги, с учетом необходимости обращения в органы государственной власти, органы местного самоуправления и организации, участвующие в ее предоставлении, составляет тридцать рабочих дней со дня представления документов, обязанность по представлению которых возложена на заявителя, данный орган. В случае представления заявителем документов через Многофункциональный центр срок принятия решения о предоставлении муниципальной услуги (отказе в предоставлении муниципальной услуги) исчисляется со дня передачи Многофункциональны</w:t>
      </w:r>
      <w:r w:rsidR="00C55145">
        <w:rPr>
          <w:sz w:val="28"/>
          <w:szCs w:val="28"/>
        </w:rPr>
        <w:t>м</w:t>
      </w:r>
      <w:r w:rsidRPr="0078079D">
        <w:rPr>
          <w:sz w:val="28"/>
          <w:szCs w:val="28"/>
        </w:rPr>
        <w:t xml:space="preserve"> центром такого заявления в </w:t>
      </w:r>
      <w:r>
        <w:rPr>
          <w:sz w:val="28"/>
          <w:szCs w:val="28"/>
        </w:rPr>
        <w:t xml:space="preserve">Администрацию </w:t>
      </w:r>
      <w:proofErr w:type="spellStart"/>
      <w:r>
        <w:rPr>
          <w:sz w:val="28"/>
          <w:szCs w:val="28"/>
        </w:rPr>
        <w:t>Бийского</w:t>
      </w:r>
      <w:proofErr w:type="spellEnd"/>
      <w:r>
        <w:rPr>
          <w:sz w:val="28"/>
          <w:szCs w:val="28"/>
        </w:rPr>
        <w:t xml:space="preserve"> района</w:t>
      </w:r>
      <w:r w:rsidRPr="0078079D">
        <w:rPr>
          <w:sz w:val="28"/>
          <w:szCs w:val="28"/>
        </w:rPr>
        <w:t>.</w:t>
      </w:r>
    </w:p>
    <w:p w:rsidR="00082659" w:rsidRPr="00B92DFC" w:rsidRDefault="00082659" w:rsidP="00230FC2">
      <w:pPr>
        <w:autoSpaceDE w:val="0"/>
        <w:autoSpaceDN w:val="0"/>
        <w:adjustRightInd w:val="0"/>
        <w:ind w:firstLine="709"/>
        <w:jc w:val="both"/>
        <w:rPr>
          <w:color w:val="000000"/>
          <w:sz w:val="28"/>
          <w:szCs w:val="28"/>
        </w:rPr>
      </w:pPr>
      <w:r w:rsidRPr="0078079D">
        <w:rPr>
          <w:sz w:val="28"/>
          <w:szCs w:val="28"/>
        </w:rPr>
        <w:t>При рассмотрении заявлений, поданных несколькими гражданами в один день, их очередность определяется по времени подачи заявления с полным комплектом документов.</w:t>
      </w:r>
    </w:p>
    <w:p w:rsidR="00082659" w:rsidRPr="00B92DFC" w:rsidRDefault="00230FC2" w:rsidP="00230FC2">
      <w:pPr>
        <w:autoSpaceDE w:val="0"/>
        <w:autoSpaceDN w:val="0"/>
        <w:adjustRightInd w:val="0"/>
        <w:ind w:firstLine="709"/>
        <w:jc w:val="both"/>
        <w:rPr>
          <w:color w:val="000000"/>
          <w:sz w:val="28"/>
          <w:szCs w:val="28"/>
        </w:rPr>
      </w:pPr>
      <w:r>
        <w:rPr>
          <w:color w:val="000000"/>
          <w:sz w:val="28"/>
          <w:szCs w:val="28"/>
        </w:rPr>
        <w:t>2.6.</w:t>
      </w:r>
      <w:r w:rsidR="00082659" w:rsidRPr="00B92DFC">
        <w:rPr>
          <w:color w:val="000000"/>
          <w:sz w:val="28"/>
          <w:szCs w:val="28"/>
        </w:rPr>
        <w:t>Перечень нормативных правовых актов, непосредственно регулирующих предоставление муниципальной услуги.</w:t>
      </w:r>
    </w:p>
    <w:p w:rsidR="00082659" w:rsidRPr="00B92DFC" w:rsidRDefault="00082659" w:rsidP="00230FC2">
      <w:pPr>
        <w:ind w:firstLine="709"/>
        <w:jc w:val="both"/>
        <w:rPr>
          <w:color w:val="000000"/>
          <w:sz w:val="28"/>
          <w:szCs w:val="28"/>
        </w:rPr>
      </w:pPr>
      <w:r w:rsidRPr="00B92DFC">
        <w:rPr>
          <w:color w:val="000000"/>
          <w:sz w:val="28"/>
          <w:szCs w:val="28"/>
        </w:rPr>
        <w:t xml:space="preserve">Предоставление муниципальной услуги осуществляется в соответствии со следующими нормативными правовыми актами: </w:t>
      </w:r>
    </w:p>
    <w:p w:rsidR="00082659" w:rsidRPr="00B92DFC" w:rsidRDefault="00082659" w:rsidP="00230FC2">
      <w:pPr>
        <w:tabs>
          <w:tab w:val="left" w:pos="851"/>
          <w:tab w:val="left" w:pos="993"/>
        </w:tabs>
        <w:ind w:firstLine="709"/>
        <w:jc w:val="both"/>
        <w:rPr>
          <w:color w:val="000000"/>
          <w:sz w:val="28"/>
          <w:szCs w:val="28"/>
        </w:rPr>
      </w:pPr>
      <w:r w:rsidRPr="00B92DFC">
        <w:rPr>
          <w:color w:val="000000"/>
          <w:sz w:val="28"/>
          <w:szCs w:val="28"/>
        </w:rPr>
        <w:t>Конституцией Российской Федерации;</w:t>
      </w:r>
    </w:p>
    <w:p w:rsidR="00082659" w:rsidRPr="00B92DFC" w:rsidRDefault="00082659" w:rsidP="00230FC2">
      <w:pPr>
        <w:tabs>
          <w:tab w:val="left" w:pos="851"/>
          <w:tab w:val="left" w:pos="993"/>
        </w:tabs>
        <w:ind w:firstLine="709"/>
        <w:jc w:val="both"/>
        <w:rPr>
          <w:color w:val="000000"/>
          <w:sz w:val="28"/>
          <w:szCs w:val="28"/>
        </w:rPr>
      </w:pPr>
      <w:r w:rsidRPr="00B92DFC">
        <w:rPr>
          <w:color w:val="000000"/>
          <w:sz w:val="28"/>
          <w:szCs w:val="28"/>
        </w:rPr>
        <w:t>Жилищным кодексом Российской Федерации;</w:t>
      </w:r>
    </w:p>
    <w:p w:rsidR="00082659" w:rsidRPr="00B92DFC" w:rsidRDefault="00082659" w:rsidP="00230FC2">
      <w:pPr>
        <w:autoSpaceDE w:val="0"/>
        <w:autoSpaceDN w:val="0"/>
        <w:adjustRightInd w:val="0"/>
        <w:ind w:firstLine="709"/>
        <w:jc w:val="both"/>
        <w:rPr>
          <w:color w:val="000000"/>
          <w:sz w:val="28"/>
          <w:szCs w:val="28"/>
        </w:rPr>
      </w:pPr>
      <w:r w:rsidRPr="00B92DFC">
        <w:rPr>
          <w:color w:val="000000"/>
          <w:sz w:val="28"/>
          <w:szCs w:val="28"/>
        </w:rPr>
        <w:t xml:space="preserve">Федеральным законом от 06.10.2003 </w:t>
      </w:r>
      <w:r w:rsidR="00230FC2">
        <w:rPr>
          <w:color w:val="000000"/>
          <w:sz w:val="28"/>
          <w:szCs w:val="28"/>
        </w:rPr>
        <w:t xml:space="preserve">г. </w:t>
      </w:r>
      <w:r w:rsidRPr="00B92DFC">
        <w:rPr>
          <w:color w:val="000000"/>
          <w:sz w:val="28"/>
          <w:szCs w:val="28"/>
        </w:rPr>
        <w:t>№ 131-ФЗ «Об общих принципах организации местного самоуправления в Российской Федерации»;</w:t>
      </w:r>
    </w:p>
    <w:p w:rsidR="00082659" w:rsidRPr="00B92DFC" w:rsidRDefault="00082659" w:rsidP="00230FC2">
      <w:pPr>
        <w:autoSpaceDE w:val="0"/>
        <w:autoSpaceDN w:val="0"/>
        <w:adjustRightInd w:val="0"/>
        <w:ind w:firstLine="709"/>
        <w:jc w:val="both"/>
        <w:rPr>
          <w:color w:val="000000"/>
          <w:sz w:val="28"/>
          <w:szCs w:val="28"/>
        </w:rPr>
      </w:pPr>
      <w:r w:rsidRPr="00B92DFC">
        <w:rPr>
          <w:color w:val="000000"/>
          <w:sz w:val="28"/>
          <w:szCs w:val="28"/>
        </w:rPr>
        <w:t xml:space="preserve">Федеральным законом от 27.07.2006 </w:t>
      </w:r>
      <w:r w:rsidR="00230FC2">
        <w:rPr>
          <w:color w:val="000000"/>
          <w:sz w:val="28"/>
          <w:szCs w:val="28"/>
        </w:rPr>
        <w:t xml:space="preserve">г. </w:t>
      </w:r>
      <w:r w:rsidRPr="00B92DFC">
        <w:rPr>
          <w:color w:val="000000"/>
          <w:sz w:val="28"/>
          <w:szCs w:val="28"/>
        </w:rPr>
        <w:t>№ 152-ФЗ «О персональных данных»;</w:t>
      </w:r>
    </w:p>
    <w:p w:rsidR="00082659" w:rsidRPr="00B92DFC" w:rsidRDefault="00082659" w:rsidP="00230FC2">
      <w:pPr>
        <w:ind w:firstLine="709"/>
        <w:jc w:val="both"/>
        <w:rPr>
          <w:color w:val="000000"/>
          <w:sz w:val="28"/>
          <w:szCs w:val="28"/>
        </w:rPr>
      </w:pPr>
      <w:r w:rsidRPr="00B92DFC">
        <w:rPr>
          <w:color w:val="000000"/>
          <w:sz w:val="28"/>
          <w:szCs w:val="28"/>
        </w:rPr>
        <w:lastRenderedPageBreak/>
        <w:t xml:space="preserve">Федеральным законом от 27.07.2010 </w:t>
      </w:r>
      <w:r w:rsidR="00230FC2">
        <w:rPr>
          <w:color w:val="000000"/>
          <w:sz w:val="28"/>
          <w:szCs w:val="28"/>
        </w:rPr>
        <w:t xml:space="preserve">г. </w:t>
      </w:r>
      <w:r w:rsidRPr="00B92DFC">
        <w:rPr>
          <w:color w:val="000000"/>
          <w:sz w:val="28"/>
          <w:szCs w:val="28"/>
        </w:rPr>
        <w:t>№ 210-ФЗ «Об организации предоставления государственных и муниципальных услуг»;</w:t>
      </w:r>
    </w:p>
    <w:p w:rsidR="00082659" w:rsidRPr="00B92DFC" w:rsidRDefault="00082659" w:rsidP="00230FC2">
      <w:pPr>
        <w:tabs>
          <w:tab w:val="left" w:pos="851"/>
          <w:tab w:val="left" w:pos="993"/>
        </w:tabs>
        <w:ind w:firstLine="709"/>
        <w:jc w:val="both"/>
        <w:rPr>
          <w:color w:val="000000"/>
          <w:sz w:val="28"/>
          <w:szCs w:val="28"/>
        </w:rPr>
      </w:pPr>
      <w:r w:rsidRPr="00B92DFC">
        <w:rPr>
          <w:color w:val="000000"/>
          <w:sz w:val="28"/>
          <w:szCs w:val="28"/>
        </w:rPr>
        <w:t xml:space="preserve">Законом Алтайского края от 09.12.2005 </w:t>
      </w:r>
      <w:r w:rsidR="00230FC2">
        <w:rPr>
          <w:color w:val="000000"/>
          <w:sz w:val="28"/>
          <w:szCs w:val="28"/>
        </w:rPr>
        <w:t xml:space="preserve">г. </w:t>
      </w:r>
      <w:r w:rsidRPr="00B92DFC">
        <w:rPr>
          <w:color w:val="000000"/>
          <w:sz w:val="28"/>
          <w:szCs w:val="28"/>
        </w:rPr>
        <w:t>№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082659" w:rsidRPr="00B92DFC" w:rsidRDefault="00082659" w:rsidP="00230FC2">
      <w:pPr>
        <w:tabs>
          <w:tab w:val="left" w:pos="851"/>
          <w:tab w:val="left" w:pos="993"/>
        </w:tabs>
        <w:ind w:firstLine="709"/>
        <w:jc w:val="both"/>
        <w:rPr>
          <w:color w:val="000000"/>
          <w:sz w:val="28"/>
          <w:szCs w:val="28"/>
        </w:rPr>
      </w:pPr>
      <w:r w:rsidRPr="00B92DFC">
        <w:rPr>
          <w:color w:val="000000"/>
          <w:sz w:val="28"/>
          <w:szCs w:val="28"/>
        </w:rPr>
        <w:t xml:space="preserve">Уставом муниципального образования </w:t>
      </w:r>
      <w:proofErr w:type="spellStart"/>
      <w:r>
        <w:rPr>
          <w:color w:val="000000"/>
          <w:sz w:val="28"/>
          <w:szCs w:val="28"/>
        </w:rPr>
        <w:t>Бийский</w:t>
      </w:r>
      <w:proofErr w:type="spellEnd"/>
      <w:r>
        <w:rPr>
          <w:color w:val="000000"/>
          <w:sz w:val="28"/>
          <w:szCs w:val="28"/>
        </w:rPr>
        <w:t xml:space="preserve"> район.</w:t>
      </w:r>
    </w:p>
    <w:p w:rsidR="00082659" w:rsidRPr="00B92DFC" w:rsidRDefault="00230FC2" w:rsidP="00230FC2">
      <w:pPr>
        <w:ind w:firstLine="709"/>
        <w:jc w:val="both"/>
        <w:rPr>
          <w:color w:val="000000"/>
          <w:sz w:val="28"/>
          <w:szCs w:val="28"/>
        </w:rPr>
      </w:pPr>
      <w:r>
        <w:rPr>
          <w:color w:val="000000"/>
          <w:sz w:val="28"/>
          <w:szCs w:val="28"/>
        </w:rPr>
        <w:t>2.7.</w:t>
      </w:r>
      <w:r w:rsidR="00082659" w:rsidRPr="00B92DFC">
        <w:rPr>
          <w:color w:val="000000"/>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rsidR="00082659" w:rsidRPr="00ED7B5D" w:rsidRDefault="00230FC2" w:rsidP="00230FC2">
      <w:pPr>
        <w:ind w:firstLine="709"/>
        <w:jc w:val="both"/>
        <w:rPr>
          <w:sz w:val="28"/>
          <w:szCs w:val="28"/>
        </w:rPr>
      </w:pPr>
      <w:r>
        <w:rPr>
          <w:sz w:val="28"/>
          <w:szCs w:val="28"/>
        </w:rPr>
        <w:t>2.7.1.</w:t>
      </w:r>
      <w:r w:rsidR="00082659" w:rsidRPr="004E1966">
        <w:rPr>
          <w:sz w:val="28"/>
          <w:szCs w:val="28"/>
        </w:rPr>
        <w:t xml:space="preserve">Основанием для предоставления муниципальной услуги является направленное в Администрацию </w:t>
      </w:r>
      <w:proofErr w:type="spellStart"/>
      <w:r w:rsidR="00082659">
        <w:rPr>
          <w:sz w:val="28"/>
          <w:szCs w:val="28"/>
        </w:rPr>
        <w:t>Бийского</w:t>
      </w:r>
      <w:proofErr w:type="spellEnd"/>
      <w:r w:rsidR="00082659">
        <w:rPr>
          <w:sz w:val="28"/>
          <w:szCs w:val="28"/>
        </w:rPr>
        <w:t xml:space="preserve"> района</w:t>
      </w:r>
      <w:r w:rsidR="00082659" w:rsidRPr="004E1966">
        <w:rPr>
          <w:sz w:val="28"/>
          <w:szCs w:val="28"/>
        </w:rPr>
        <w:t xml:space="preserve">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w:t>
      </w:r>
      <w:r>
        <w:rPr>
          <w:sz w:val="28"/>
          <w:szCs w:val="28"/>
        </w:rPr>
        <w:t>,</w:t>
      </w:r>
      <w:r w:rsidR="00082659" w:rsidRPr="004E1966">
        <w:rPr>
          <w:sz w:val="28"/>
          <w:szCs w:val="28"/>
        </w:rPr>
        <w:t xml:space="preserve"> либо поданное через Многофункциональный центр по форме </w:t>
      </w:r>
      <w:proofErr w:type="gramStart"/>
      <w:r w:rsidR="00082659" w:rsidRPr="004E1966">
        <w:rPr>
          <w:sz w:val="28"/>
          <w:szCs w:val="28"/>
        </w:rPr>
        <w:t>согласно приложени</w:t>
      </w:r>
      <w:r>
        <w:rPr>
          <w:sz w:val="28"/>
          <w:szCs w:val="28"/>
        </w:rPr>
        <w:t>я</w:t>
      </w:r>
      <w:proofErr w:type="gramEnd"/>
      <w:r w:rsidR="00082659" w:rsidRPr="004E1966">
        <w:rPr>
          <w:sz w:val="28"/>
          <w:szCs w:val="28"/>
        </w:rPr>
        <w:t xml:space="preserve"> </w:t>
      </w:r>
      <w:r w:rsidR="00082659">
        <w:rPr>
          <w:sz w:val="28"/>
          <w:szCs w:val="28"/>
        </w:rPr>
        <w:t>2</w:t>
      </w:r>
      <w:r w:rsidR="00082659" w:rsidRPr="004E1966">
        <w:rPr>
          <w:sz w:val="28"/>
          <w:szCs w:val="28"/>
        </w:rPr>
        <w:t xml:space="preserve"> к Регламенту</w:t>
      </w:r>
      <w:r>
        <w:rPr>
          <w:sz w:val="28"/>
          <w:szCs w:val="28"/>
        </w:rPr>
        <w:t>;</w:t>
      </w:r>
    </w:p>
    <w:p w:rsidR="00082659" w:rsidRDefault="00230FC2" w:rsidP="00D00A1E">
      <w:pPr>
        <w:ind w:firstLine="709"/>
        <w:jc w:val="both"/>
        <w:rPr>
          <w:color w:val="000000"/>
          <w:sz w:val="28"/>
          <w:szCs w:val="28"/>
        </w:rPr>
      </w:pPr>
      <w:r>
        <w:rPr>
          <w:color w:val="000000"/>
          <w:sz w:val="28"/>
          <w:szCs w:val="28"/>
        </w:rPr>
        <w:t>2.7.2.</w:t>
      </w:r>
      <w:r w:rsidR="00082659" w:rsidRPr="00B92DFC">
        <w:rPr>
          <w:color w:val="000000"/>
          <w:sz w:val="28"/>
          <w:szCs w:val="28"/>
        </w:rPr>
        <w:t xml:space="preserve">Администрация </w:t>
      </w:r>
      <w:proofErr w:type="spellStart"/>
      <w:r w:rsidR="00082659" w:rsidRPr="00B92DFC">
        <w:rPr>
          <w:color w:val="000000"/>
          <w:sz w:val="28"/>
          <w:szCs w:val="28"/>
        </w:rPr>
        <w:t>Бийского</w:t>
      </w:r>
      <w:proofErr w:type="spellEnd"/>
      <w:r w:rsidR="00082659" w:rsidRPr="00B92DFC">
        <w:rPr>
          <w:color w:val="000000"/>
          <w:sz w:val="28"/>
          <w:szCs w:val="28"/>
        </w:rPr>
        <w:t xml:space="preserve"> района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2.7.1. Регламента. Заявителю выдается расписка в получении от  него заявления. </w:t>
      </w:r>
    </w:p>
    <w:p w:rsidR="00082659" w:rsidRPr="004E1966" w:rsidRDefault="00D00A1E" w:rsidP="00D00A1E">
      <w:pPr>
        <w:autoSpaceDE w:val="0"/>
        <w:autoSpaceDN w:val="0"/>
        <w:adjustRightInd w:val="0"/>
        <w:ind w:firstLine="709"/>
        <w:jc w:val="both"/>
        <w:rPr>
          <w:sz w:val="28"/>
          <w:szCs w:val="28"/>
        </w:rPr>
      </w:pPr>
      <w:r>
        <w:rPr>
          <w:sz w:val="28"/>
          <w:szCs w:val="28"/>
        </w:rPr>
        <w:t>2.8.</w:t>
      </w:r>
      <w:r w:rsidR="00082659" w:rsidRPr="004E1966">
        <w:rPr>
          <w:sz w:val="28"/>
          <w:szCs w:val="28"/>
        </w:rPr>
        <w:t xml:space="preserve">Гражданин при подаче заявления лично, через Многофункциональный центр должен предъявить паспорт гражданина Российской Федерации, а в случаях, предусмотренных законодательством Российской Федерации, иной документ, удостоверяющий его личность. </w:t>
      </w:r>
    </w:p>
    <w:p w:rsidR="00082659" w:rsidRDefault="00082659" w:rsidP="00230FC2">
      <w:pPr>
        <w:widowControl w:val="0"/>
        <w:autoSpaceDE w:val="0"/>
        <w:autoSpaceDN w:val="0"/>
        <w:adjustRightInd w:val="0"/>
        <w:ind w:firstLine="709"/>
        <w:jc w:val="both"/>
        <w:rPr>
          <w:sz w:val="28"/>
          <w:szCs w:val="28"/>
        </w:rPr>
      </w:pPr>
      <w:r w:rsidRPr="004E1966">
        <w:rPr>
          <w:sz w:val="28"/>
          <w:szCs w:val="28"/>
        </w:rPr>
        <w:t>Уполномоченный представитель заявителя должен предъявить документ, удостоверяющий полномочия представителя.</w:t>
      </w:r>
    </w:p>
    <w:p w:rsidR="00082659" w:rsidRPr="00ED7B5D" w:rsidRDefault="00082659" w:rsidP="00230FC2">
      <w:pPr>
        <w:ind w:firstLine="709"/>
        <w:jc w:val="both"/>
        <w:rPr>
          <w:sz w:val="28"/>
          <w:szCs w:val="28"/>
        </w:rPr>
      </w:pPr>
      <w:r w:rsidRPr="00ED7B5D">
        <w:rPr>
          <w:sz w:val="28"/>
          <w:szCs w:val="28"/>
        </w:rPr>
        <w:t>2.</w:t>
      </w:r>
      <w:r>
        <w:rPr>
          <w:sz w:val="28"/>
          <w:szCs w:val="28"/>
        </w:rPr>
        <w:t>9</w:t>
      </w:r>
      <w:r w:rsidR="00D00A1E">
        <w:rPr>
          <w:sz w:val="28"/>
          <w:szCs w:val="28"/>
        </w:rPr>
        <w:t>.</w:t>
      </w:r>
      <w:r w:rsidRPr="004E1966">
        <w:rPr>
          <w:sz w:val="28"/>
          <w:szCs w:val="28"/>
        </w:rPr>
        <w:t>При подаче заявления через Единый портал государственных и муниципальных услуг (функций) заявление заполняется в электронной форме.</w:t>
      </w:r>
    </w:p>
    <w:p w:rsidR="00082659" w:rsidRPr="00ED7B5D" w:rsidRDefault="00082659" w:rsidP="00230FC2">
      <w:pPr>
        <w:ind w:firstLine="709"/>
        <w:jc w:val="both"/>
        <w:rPr>
          <w:sz w:val="28"/>
          <w:szCs w:val="28"/>
        </w:rPr>
      </w:pPr>
      <w:r w:rsidRPr="00ED7B5D">
        <w:rPr>
          <w:sz w:val="28"/>
          <w:szCs w:val="28"/>
        </w:rPr>
        <w:t>Электронная копия документа должна быть заверена электронной подписью заявителя и представлять собой один файл в формате, доступном для просмотра без установки специального программного обеспечения, DOC, DOCX, XLS, XLSX или PDF, содержащий отсканированный графический образ соответствующего бумажного документа, снабженного всеми необходимыми подписями и печатями.</w:t>
      </w:r>
    </w:p>
    <w:p w:rsidR="00082659" w:rsidRPr="00ED7B5D" w:rsidRDefault="00082659" w:rsidP="00230FC2">
      <w:pPr>
        <w:ind w:firstLine="709"/>
        <w:jc w:val="both"/>
        <w:rPr>
          <w:sz w:val="28"/>
          <w:szCs w:val="28"/>
        </w:rPr>
      </w:pPr>
      <w:r w:rsidRPr="00ED7B5D">
        <w:rPr>
          <w:sz w:val="28"/>
          <w:szCs w:val="28"/>
        </w:rPr>
        <w:t>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w:t>
      </w:r>
    </w:p>
    <w:p w:rsidR="00082659" w:rsidRPr="00B92DFC" w:rsidRDefault="00082659" w:rsidP="00230FC2">
      <w:pPr>
        <w:widowControl w:val="0"/>
        <w:autoSpaceDE w:val="0"/>
        <w:autoSpaceDN w:val="0"/>
        <w:adjustRightInd w:val="0"/>
        <w:ind w:firstLine="709"/>
        <w:jc w:val="both"/>
        <w:rPr>
          <w:color w:val="000000"/>
          <w:sz w:val="28"/>
          <w:szCs w:val="28"/>
        </w:rPr>
      </w:pPr>
      <w:r w:rsidRPr="00ED7B5D">
        <w:rPr>
          <w:sz w:val="28"/>
          <w:szCs w:val="28"/>
        </w:rPr>
        <w:t>Количество файлов должно соответствовать количеству документов, направляемых для получения муниципальной услуги, а наименование файлов должно позволять идентифицировать документ и количество страниц в документе.</w:t>
      </w:r>
    </w:p>
    <w:p w:rsidR="00082659" w:rsidRPr="00B92DFC" w:rsidRDefault="00082659" w:rsidP="00205F91">
      <w:pPr>
        <w:ind w:firstLine="709"/>
        <w:jc w:val="both"/>
        <w:rPr>
          <w:color w:val="000000"/>
          <w:sz w:val="28"/>
          <w:szCs w:val="28"/>
        </w:rPr>
      </w:pPr>
      <w:r w:rsidRPr="00B92DFC">
        <w:rPr>
          <w:color w:val="000000"/>
          <w:sz w:val="28"/>
          <w:szCs w:val="28"/>
        </w:rPr>
        <w:lastRenderedPageBreak/>
        <w:t>2.</w:t>
      </w:r>
      <w:r>
        <w:rPr>
          <w:color w:val="000000"/>
          <w:sz w:val="28"/>
          <w:szCs w:val="28"/>
        </w:rPr>
        <w:t>10</w:t>
      </w:r>
      <w:r w:rsidR="00205F91">
        <w:rPr>
          <w:color w:val="000000"/>
          <w:sz w:val="28"/>
          <w:szCs w:val="28"/>
        </w:rPr>
        <w:t>.</w:t>
      </w:r>
      <w:r w:rsidRPr="00B92DFC">
        <w:rPr>
          <w:color w:val="000000"/>
          <w:sz w:val="28"/>
          <w:szCs w:val="28"/>
        </w:rPr>
        <w:t>Запрет требовать от заявителя предоставление иных документов и информации или осуществления действий для получения муниципальной услуги.</w:t>
      </w:r>
    </w:p>
    <w:p w:rsidR="00082659" w:rsidRPr="00B92DFC" w:rsidRDefault="00082659" w:rsidP="00205F91">
      <w:pPr>
        <w:autoSpaceDE w:val="0"/>
        <w:ind w:firstLine="709"/>
        <w:jc w:val="both"/>
        <w:rPr>
          <w:color w:val="000000"/>
          <w:sz w:val="28"/>
          <w:szCs w:val="28"/>
        </w:rPr>
      </w:pPr>
      <w:r w:rsidRPr="00B92DFC">
        <w:rPr>
          <w:color w:val="000000"/>
          <w:sz w:val="28"/>
          <w:szCs w:val="28"/>
        </w:rPr>
        <w:t>Запрещается требовать от заявителя:</w:t>
      </w:r>
    </w:p>
    <w:p w:rsidR="00082659" w:rsidRPr="00B92DFC" w:rsidRDefault="00205F91" w:rsidP="00205F91">
      <w:pPr>
        <w:autoSpaceDE w:val="0"/>
        <w:ind w:firstLine="709"/>
        <w:jc w:val="both"/>
        <w:rPr>
          <w:color w:val="000000"/>
          <w:sz w:val="28"/>
          <w:szCs w:val="28"/>
        </w:rPr>
      </w:pPr>
      <w:r>
        <w:rPr>
          <w:color w:val="000000"/>
          <w:sz w:val="28"/>
          <w:szCs w:val="28"/>
        </w:rPr>
        <w:t>П</w:t>
      </w:r>
      <w:r w:rsidR="00082659" w:rsidRPr="00B92DFC">
        <w:rPr>
          <w:color w:val="000000"/>
          <w:sz w:val="28"/>
          <w:szCs w:val="28"/>
        </w:rPr>
        <w:t>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82659" w:rsidRPr="00B92DFC" w:rsidRDefault="00205F91" w:rsidP="00205F91">
      <w:pPr>
        <w:autoSpaceDE w:val="0"/>
        <w:ind w:firstLine="709"/>
        <w:jc w:val="both"/>
        <w:rPr>
          <w:color w:val="000000"/>
          <w:sz w:val="28"/>
          <w:szCs w:val="28"/>
        </w:rPr>
      </w:pPr>
      <w:proofErr w:type="gramStart"/>
      <w:r>
        <w:rPr>
          <w:color w:val="000000"/>
          <w:sz w:val="28"/>
          <w:szCs w:val="28"/>
        </w:rPr>
        <w:t>П</w:t>
      </w:r>
      <w:r w:rsidR="00082659" w:rsidRPr="00B92DFC">
        <w:rPr>
          <w:color w:val="000000"/>
          <w:sz w:val="28"/>
          <w:szCs w:val="28"/>
        </w:rPr>
        <w:t xml:space="preserve">редоставления документов и информации, которые находятся в распоряжении Администрации </w:t>
      </w:r>
      <w:proofErr w:type="spellStart"/>
      <w:r w:rsidR="00082659" w:rsidRPr="00B92DFC">
        <w:rPr>
          <w:color w:val="000000"/>
          <w:sz w:val="28"/>
          <w:szCs w:val="28"/>
        </w:rPr>
        <w:t>Бийского</w:t>
      </w:r>
      <w:proofErr w:type="spellEnd"/>
      <w:r w:rsidR="00082659" w:rsidRPr="00B92DFC">
        <w:rPr>
          <w:color w:val="000000"/>
          <w:sz w:val="28"/>
          <w:szCs w:val="28"/>
        </w:rPr>
        <w:t xml:space="preserve"> района,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w:t>
      </w:r>
      <w:r>
        <w:rPr>
          <w:color w:val="000000"/>
          <w:sz w:val="28"/>
          <w:szCs w:val="28"/>
        </w:rPr>
        <w:t xml:space="preserve">г. </w:t>
      </w:r>
      <w:r w:rsidR="00082659" w:rsidRPr="00B92DFC">
        <w:rPr>
          <w:color w:val="000000"/>
          <w:sz w:val="28"/>
          <w:szCs w:val="28"/>
        </w:rPr>
        <w:t>№</w:t>
      </w:r>
      <w:r w:rsidR="00082659">
        <w:rPr>
          <w:color w:val="000000"/>
          <w:sz w:val="28"/>
          <w:szCs w:val="28"/>
        </w:rPr>
        <w:t xml:space="preserve"> </w:t>
      </w:r>
      <w:r w:rsidR="00082659" w:rsidRPr="00B92DFC">
        <w:rPr>
          <w:color w:val="000000"/>
          <w:sz w:val="28"/>
          <w:szCs w:val="28"/>
        </w:rPr>
        <w:t>210-ФЗ «Об организации предоставления государственных и муниципальных услуг».</w:t>
      </w:r>
      <w:proofErr w:type="gramEnd"/>
    </w:p>
    <w:p w:rsidR="00082659" w:rsidRPr="00B92DFC" w:rsidRDefault="00082659" w:rsidP="00205F91">
      <w:pPr>
        <w:tabs>
          <w:tab w:val="left" w:pos="1276"/>
        </w:tabs>
        <w:ind w:firstLine="709"/>
        <w:jc w:val="both"/>
        <w:rPr>
          <w:color w:val="000000"/>
          <w:sz w:val="28"/>
          <w:szCs w:val="28"/>
        </w:rPr>
      </w:pPr>
      <w:r w:rsidRPr="00B92DFC">
        <w:rPr>
          <w:color w:val="000000"/>
          <w:sz w:val="28"/>
          <w:szCs w:val="28"/>
        </w:rPr>
        <w:t>2.1</w:t>
      </w:r>
      <w:r w:rsidR="00205F91">
        <w:rPr>
          <w:color w:val="000000"/>
          <w:sz w:val="28"/>
          <w:szCs w:val="28"/>
        </w:rPr>
        <w:t>1.</w:t>
      </w:r>
      <w:r w:rsidRPr="00B92DFC">
        <w:rPr>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082659" w:rsidRPr="00B92DFC" w:rsidRDefault="00082659" w:rsidP="00205F91">
      <w:pPr>
        <w:pStyle w:val="21"/>
        <w:tabs>
          <w:tab w:val="left" w:pos="1134"/>
        </w:tabs>
        <w:spacing w:after="0" w:line="240" w:lineRule="auto"/>
        <w:ind w:left="0" w:firstLine="709"/>
        <w:jc w:val="both"/>
        <w:rPr>
          <w:color w:val="000000"/>
          <w:sz w:val="28"/>
          <w:szCs w:val="28"/>
        </w:rPr>
      </w:pPr>
      <w:r w:rsidRPr="00B92DFC">
        <w:rPr>
          <w:color w:val="000000"/>
          <w:sz w:val="28"/>
          <w:szCs w:val="28"/>
        </w:rPr>
        <w:t>Основания для отказа в приеме документов отсутствуют. Поступившее заявление подлежит обязательному приему.</w:t>
      </w:r>
    </w:p>
    <w:p w:rsidR="00082659" w:rsidRPr="00B92DFC" w:rsidRDefault="00082659" w:rsidP="00205F91">
      <w:pPr>
        <w:tabs>
          <w:tab w:val="left" w:pos="1276"/>
        </w:tabs>
        <w:autoSpaceDE w:val="0"/>
        <w:autoSpaceDN w:val="0"/>
        <w:adjustRightInd w:val="0"/>
        <w:ind w:firstLine="709"/>
        <w:jc w:val="both"/>
        <w:outlineLvl w:val="2"/>
        <w:rPr>
          <w:color w:val="000000"/>
          <w:sz w:val="28"/>
          <w:szCs w:val="28"/>
        </w:rPr>
      </w:pPr>
      <w:r w:rsidRPr="00B92DFC">
        <w:rPr>
          <w:color w:val="000000"/>
          <w:sz w:val="28"/>
          <w:szCs w:val="28"/>
        </w:rPr>
        <w:t>2.1</w:t>
      </w:r>
      <w:r>
        <w:rPr>
          <w:color w:val="000000"/>
          <w:sz w:val="28"/>
          <w:szCs w:val="28"/>
        </w:rPr>
        <w:t>2</w:t>
      </w:r>
      <w:r w:rsidRPr="00B92DFC">
        <w:rPr>
          <w:color w:val="000000"/>
          <w:sz w:val="28"/>
          <w:szCs w:val="28"/>
        </w:rPr>
        <w:t>.Исчерпывающий перечень оснований для отказа в предоставлении муниципальной услуги.</w:t>
      </w:r>
    </w:p>
    <w:p w:rsidR="00082659" w:rsidRPr="00B92DFC" w:rsidRDefault="00082659" w:rsidP="00205F91">
      <w:pPr>
        <w:autoSpaceDE w:val="0"/>
        <w:autoSpaceDN w:val="0"/>
        <w:adjustRightInd w:val="0"/>
        <w:ind w:firstLine="709"/>
        <w:jc w:val="both"/>
        <w:rPr>
          <w:color w:val="000000"/>
          <w:sz w:val="28"/>
          <w:szCs w:val="28"/>
        </w:rPr>
      </w:pPr>
      <w:r w:rsidRPr="00B92DFC">
        <w:rPr>
          <w:color w:val="000000"/>
          <w:sz w:val="28"/>
          <w:szCs w:val="28"/>
        </w:rPr>
        <w:t>Заявителю отказывается в предоставлении муниципальной услуги в случаях:</w:t>
      </w:r>
    </w:p>
    <w:p w:rsidR="00082659" w:rsidRPr="00B92DFC" w:rsidRDefault="00205F91" w:rsidP="00205F91">
      <w:pPr>
        <w:pStyle w:val="ad"/>
        <w:spacing w:before="0" w:beforeAutospacing="0" w:after="0" w:afterAutospacing="0"/>
        <w:ind w:firstLine="709"/>
        <w:jc w:val="both"/>
        <w:rPr>
          <w:color w:val="000000"/>
          <w:sz w:val="28"/>
          <w:szCs w:val="28"/>
        </w:rPr>
      </w:pPr>
      <w:bookmarkStart w:id="0" w:name="sub_2702"/>
      <w:r>
        <w:rPr>
          <w:color w:val="000000"/>
          <w:sz w:val="28"/>
          <w:szCs w:val="28"/>
        </w:rPr>
        <w:t>Н</w:t>
      </w:r>
      <w:r w:rsidR="00082659" w:rsidRPr="00B92DFC">
        <w:rPr>
          <w:color w:val="000000"/>
          <w:sz w:val="28"/>
          <w:szCs w:val="28"/>
        </w:rPr>
        <w:t>аличие в заявлении нецензурных либо оскорбительных выражений, угрозы жизни, здоровью и имуществу должностного лица, а также членов его семьи;</w:t>
      </w:r>
    </w:p>
    <w:p w:rsidR="00082659" w:rsidRPr="00B92DFC" w:rsidRDefault="00205F91" w:rsidP="00205F91">
      <w:pPr>
        <w:pStyle w:val="ad"/>
        <w:spacing w:before="0" w:beforeAutospacing="0" w:after="0" w:afterAutospacing="0"/>
        <w:ind w:firstLine="709"/>
        <w:jc w:val="both"/>
        <w:rPr>
          <w:color w:val="000000"/>
          <w:sz w:val="28"/>
          <w:szCs w:val="28"/>
        </w:rPr>
      </w:pPr>
      <w:r>
        <w:rPr>
          <w:color w:val="000000"/>
          <w:sz w:val="28"/>
          <w:szCs w:val="28"/>
        </w:rPr>
        <w:t>Т</w:t>
      </w:r>
      <w:r w:rsidR="00082659" w:rsidRPr="00B92DFC">
        <w:rPr>
          <w:color w:val="000000"/>
          <w:sz w:val="28"/>
          <w:szCs w:val="28"/>
        </w:rPr>
        <w:t>екст заявления не поддается прочтению;</w:t>
      </w:r>
    </w:p>
    <w:p w:rsidR="00082659" w:rsidRPr="00B92DFC" w:rsidRDefault="00205F91" w:rsidP="00205F91">
      <w:pPr>
        <w:ind w:firstLine="709"/>
        <w:jc w:val="both"/>
        <w:rPr>
          <w:color w:val="000000"/>
          <w:sz w:val="28"/>
          <w:szCs w:val="28"/>
        </w:rPr>
      </w:pPr>
      <w:r>
        <w:rPr>
          <w:color w:val="000000"/>
          <w:sz w:val="28"/>
          <w:szCs w:val="28"/>
        </w:rPr>
        <w:t>З</w:t>
      </w:r>
      <w:r w:rsidR="00082659" w:rsidRPr="00B92DFC">
        <w:rPr>
          <w:color w:val="000000"/>
          <w:sz w:val="28"/>
          <w:szCs w:val="28"/>
        </w:rPr>
        <w:t>апрашиваемая информация не относится к информации, определенной Регламентом.</w:t>
      </w:r>
    </w:p>
    <w:p w:rsidR="00082659" w:rsidRPr="00B92DFC" w:rsidRDefault="00082659" w:rsidP="00205F91">
      <w:pPr>
        <w:autoSpaceDE w:val="0"/>
        <w:autoSpaceDN w:val="0"/>
        <w:adjustRightInd w:val="0"/>
        <w:ind w:firstLine="709"/>
        <w:jc w:val="both"/>
        <w:rPr>
          <w:color w:val="000000"/>
          <w:sz w:val="28"/>
          <w:szCs w:val="28"/>
        </w:rPr>
      </w:pPr>
      <w:r w:rsidRPr="00B92DFC">
        <w:rPr>
          <w:color w:val="000000"/>
          <w:sz w:val="28"/>
          <w:szCs w:val="28"/>
        </w:rPr>
        <w:t>Решение об отказе должно содержать основания отказа с обязательной ссылкой на нарушения, предусмотренные настоящим пунктом.</w:t>
      </w:r>
    </w:p>
    <w:p w:rsidR="00082659" w:rsidRPr="00B92DFC" w:rsidRDefault="00082659" w:rsidP="00205F91">
      <w:pPr>
        <w:pStyle w:val="21"/>
        <w:tabs>
          <w:tab w:val="left" w:pos="1134"/>
        </w:tabs>
        <w:spacing w:after="0" w:line="240" w:lineRule="auto"/>
        <w:ind w:left="0" w:firstLine="709"/>
        <w:jc w:val="both"/>
        <w:rPr>
          <w:color w:val="000000"/>
          <w:sz w:val="28"/>
          <w:szCs w:val="28"/>
        </w:rPr>
      </w:pPr>
      <w:bookmarkStart w:id="1" w:name="sub_2703"/>
      <w:bookmarkEnd w:id="0"/>
      <w:r w:rsidRPr="00B92DFC">
        <w:rPr>
          <w:color w:val="000000"/>
          <w:sz w:val="28"/>
          <w:szCs w:val="28"/>
        </w:rPr>
        <w:t>Решение об отказе может быть обжаловано заявителем в судебном порядке.</w:t>
      </w:r>
    </w:p>
    <w:p w:rsidR="00082659" w:rsidRPr="00B92DFC" w:rsidRDefault="00082659" w:rsidP="00205F91">
      <w:pPr>
        <w:pStyle w:val="21"/>
        <w:spacing w:after="0" w:line="240" w:lineRule="auto"/>
        <w:ind w:left="0" w:firstLine="709"/>
        <w:jc w:val="both"/>
        <w:outlineLvl w:val="2"/>
        <w:rPr>
          <w:color w:val="000000"/>
          <w:sz w:val="28"/>
          <w:szCs w:val="28"/>
        </w:rPr>
      </w:pPr>
      <w:r w:rsidRPr="00B92DFC">
        <w:rPr>
          <w:color w:val="000000"/>
          <w:sz w:val="28"/>
          <w:szCs w:val="28"/>
        </w:rPr>
        <w:t>2.1</w:t>
      </w:r>
      <w:r>
        <w:rPr>
          <w:color w:val="000000"/>
          <w:sz w:val="28"/>
          <w:szCs w:val="28"/>
        </w:rPr>
        <w:t>3.</w:t>
      </w:r>
      <w:bookmarkEnd w:id="1"/>
      <w:r w:rsidRPr="00B92DFC">
        <w:rPr>
          <w:color w:val="000000"/>
          <w:sz w:val="28"/>
          <w:szCs w:val="28"/>
        </w:rPr>
        <w:t>Порядок, размер и основания взимания государственной пошлины или иной платы, установленной за предоставление муниципальной услуги.</w:t>
      </w:r>
    </w:p>
    <w:p w:rsidR="00082659" w:rsidRPr="00B92DFC" w:rsidRDefault="00082659" w:rsidP="00205F91">
      <w:pPr>
        <w:pStyle w:val="21"/>
        <w:spacing w:after="0" w:line="240" w:lineRule="auto"/>
        <w:ind w:left="0" w:firstLine="709"/>
        <w:jc w:val="both"/>
        <w:outlineLvl w:val="2"/>
        <w:rPr>
          <w:color w:val="000000"/>
          <w:sz w:val="28"/>
          <w:szCs w:val="28"/>
        </w:rPr>
      </w:pPr>
      <w:r w:rsidRPr="00B92DFC">
        <w:rPr>
          <w:color w:val="000000"/>
          <w:sz w:val="28"/>
          <w:szCs w:val="28"/>
        </w:rPr>
        <w:t>Предоставление муниципальной услуги осуществляется бесплатно.</w:t>
      </w:r>
    </w:p>
    <w:p w:rsidR="00082659" w:rsidRPr="00B92DFC" w:rsidRDefault="00082659" w:rsidP="00205F91">
      <w:pPr>
        <w:pStyle w:val="21"/>
        <w:spacing w:after="0" w:line="240" w:lineRule="auto"/>
        <w:ind w:left="0" w:firstLine="709"/>
        <w:jc w:val="both"/>
        <w:outlineLvl w:val="2"/>
        <w:rPr>
          <w:color w:val="000000"/>
          <w:sz w:val="28"/>
          <w:szCs w:val="28"/>
        </w:rPr>
      </w:pPr>
      <w:r w:rsidRPr="00B92DFC">
        <w:rPr>
          <w:color w:val="000000"/>
          <w:sz w:val="28"/>
          <w:szCs w:val="28"/>
        </w:rPr>
        <w:t>2.1</w:t>
      </w:r>
      <w:r>
        <w:rPr>
          <w:color w:val="000000"/>
          <w:sz w:val="28"/>
          <w:szCs w:val="28"/>
        </w:rPr>
        <w:t>4</w:t>
      </w:r>
      <w:r w:rsidRPr="00B92DFC">
        <w:rPr>
          <w:color w:val="000000"/>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082659" w:rsidRPr="00B92DFC" w:rsidRDefault="00082659" w:rsidP="00205F91">
      <w:pPr>
        <w:autoSpaceDE w:val="0"/>
        <w:autoSpaceDN w:val="0"/>
        <w:adjustRightInd w:val="0"/>
        <w:ind w:firstLine="709"/>
        <w:jc w:val="both"/>
        <w:outlineLvl w:val="2"/>
        <w:rPr>
          <w:color w:val="000000"/>
          <w:sz w:val="28"/>
          <w:szCs w:val="28"/>
        </w:rPr>
      </w:pPr>
      <w:r w:rsidRPr="00B92DFC">
        <w:rPr>
          <w:color w:val="000000"/>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082659" w:rsidRPr="00B92DFC" w:rsidRDefault="00082659" w:rsidP="00205F91">
      <w:pPr>
        <w:pStyle w:val="21"/>
        <w:spacing w:after="0" w:line="240" w:lineRule="auto"/>
        <w:ind w:left="0" w:firstLine="709"/>
        <w:jc w:val="both"/>
        <w:outlineLvl w:val="2"/>
        <w:rPr>
          <w:color w:val="000000"/>
          <w:sz w:val="28"/>
          <w:szCs w:val="28"/>
        </w:rPr>
      </w:pPr>
      <w:r w:rsidRPr="00B92DFC">
        <w:rPr>
          <w:color w:val="000000"/>
          <w:sz w:val="28"/>
          <w:szCs w:val="28"/>
        </w:rPr>
        <w:t>2.1</w:t>
      </w:r>
      <w:r>
        <w:rPr>
          <w:color w:val="000000"/>
          <w:sz w:val="28"/>
          <w:szCs w:val="28"/>
        </w:rPr>
        <w:t>5</w:t>
      </w:r>
      <w:r w:rsidRPr="00B92DFC">
        <w:rPr>
          <w:color w:val="000000"/>
          <w:sz w:val="28"/>
          <w:szCs w:val="28"/>
        </w:rPr>
        <w:t>.Срок регистрации заявления о предоставлении муниципальной услуги.</w:t>
      </w:r>
    </w:p>
    <w:p w:rsidR="00082659" w:rsidRPr="00B92DFC" w:rsidRDefault="00082659" w:rsidP="00E95662">
      <w:pPr>
        <w:pStyle w:val="21"/>
        <w:spacing w:after="0" w:line="240" w:lineRule="auto"/>
        <w:ind w:left="0" w:firstLine="709"/>
        <w:jc w:val="both"/>
        <w:outlineLvl w:val="2"/>
        <w:rPr>
          <w:color w:val="000000"/>
          <w:sz w:val="28"/>
          <w:szCs w:val="28"/>
        </w:rPr>
      </w:pPr>
      <w:r w:rsidRPr="00B92DFC">
        <w:rPr>
          <w:color w:val="000000"/>
          <w:sz w:val="28"/>
          <w:szCs w:val="28"/>
        </w:rPr>
        <w:lastRenderedPageBreak/>
        <w:t>Регистрация заявления, поданного заявителем, в том числе в электронном виде, осуществляется в день приема.</w:t>
      </w:r>
    </w:p>
    <w:p w:rsidR="00082659" w:rsidRPr="00B52537" w:rsidRDefault="00082659" w:rsidP="00E95662">
      <w:pPr>
        <w:pStyle w:val="21"/>
        <w:spacing w:after="0" w:line="240" w:lineRule="auto"/>
        <w:ind w:left="0" w:firstLine="709"/>
        <w:jc w:val="both"/>
        <w:outlineLvl w:val="2"/>
        <w:rPr>
          <w:sz w:val="28"/>
          <w:szCs w:val="28"/>
        </w:rPr>
      </w:pPr>
      <w:r w:rsidRPr="00B52537">
        <w:rPr>
          <w:sz w:val="28"/>
          <w:szCs w:val="28"/>
        </w:rPr>
        <w:t>2.1</w:t>
      </w:r>
      <w:r w:rsidR="00E95662">
        <w:rPr>
          <w:sz w:val="28"/>
          <w:szCs w:val="28"/>
        </w:rPr>
        <w:t>6</w:t>
      </w:r>
      <w:r w:rsidRPr="00B52537">
        <w:rPr>
          <w:sz w:val="28"/>
          <w:szCs w:val="28"/>
        </w:rPr>
        <w:t>.Требования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 перечнем документов, необходимых для предоставления муниципальной услуги.</w:t>
      </w:r>
    </w:p>
    <w:p w:rsidR="00082659" w:rsidRPr="00B52537" w:rsidRDefault="00082659" w:rsidP="00E95662">
      <w:pPr>
        <w:autoSpaceDE w:val="0"/>
        <w:autoSpaceDN w:val="0"/>
        <w:adjustRightInd w:val="0"/>
        <w:ind w:firstLine="709"/>
        <w:jc w:val="both"/>
        <w:outlineLvl w:val="2"/>
        <w:rPr>
          <w:sz w:val="28"/>
          <w:szCs w:val="28"/>
        </w:rPr>
      </w:pPr>
      <w:r w:rsidRPr="00B52537">
        <w:rPr>
          <w:sz w:val="28"/>
          <w:szCs w:val="28"/>
        </w:rPr>
        <w:t>2.1</w:t>
      </w:r>
      <w:r w:rsidR="00E95662">
        <w:rPr>
          <w:sz w:val="28"/>
          <w:szCs w:val="28"/>
        </w:rPr>
        <w:t>6</w:t>
      </w:r>
      <w:r w:rsidRPr="00B52537">
        <w:rPr>
          <w:sz w:val="28"/>
          <w:szCs w:val="28"/>
        </w:rPr>
        <w:t>.1.Помещение, в котором осуществляется прием заявителей, должно обеспечивать:</w:t>
      </w:r>
    </w:p>
    <w:p w:rsidR="00082659" w:rsidRPr="00B52537" w:rsidRDefault="00E95662" w:rsidP="00E95662">
      <w:pPr>
        <w:autoSpaceDE w:val="0"/>
        <w:autoSpaceDN w:val="0"/>
        <w:adjustRightInd w:val="0"/>
        <w:ind w:firstLine="709"/>
        <w:jc w:val="both"/>
        <w:outlineLvl w:val="2"/>
        <w:rPr>
          <w:sz w:val="28"/>
          <w:szCs w:val="28"/>
        </w:rPr>
      </w:pPr>
      <w:r>
        <w:rPr>
          <w:sz w:val="28"/>
          <w:szCs w:val="28"/>
        </w:rPr>
        <w:t>К</w:t>
      </w:r>
      <w:r w:rsidR="00082659" w:rsidRPr="00B52537">
        <w:rPr>
          <w:sz w:val="28"/>
          <w:szCs w:val="28"/>
        </w:rPr>
        <w:t xml:space="preserve">омфортное расположение заявителя и должностного лица Администрации </w:t>
      </w:r>
      <w:proofErr w:type="spellStart"/>
      <w:r w:rsidR="00082659">
        <w:rPr>
          <w:sz w:val="28"/>
          <w:szCs w:val="28"/>
        </w:rPr>
        <w:t>Бийского</w:t>
      </w:r>
      <w:proofErr w:type="spellEnd"/>
      <w:r w:rsidR="00082659">
        <w:rPr>
          <w:sz w:val="28"/>
          <w:szCs w:val="28"/>
        </w:rPr>
        <w:t xml:space="preserve"> района</w:t>
      </w:r>
      <w:r w:rsidR="00082659" w:rsidRPr="00B52537">
        <w:rPr>
          <w:sz w:val="28"/>
          <w:szCs w:val="28"/>
        </w:rPr>
        <w:t>;</w:t>
      </w:r>
    </w:p>
    <w:p w:rsidR="00082659" w:rsidRPr="00B52537" w:rsidRDefault="00E95662" w:rsidP="00E95662">
      <w:pPr>
        <w:autoSpaceDE w:val="0"/>
        <w:autoSpaceDN w:val="0"/>
        <w:adjustRightInd w:val="0"/>
        <w:ind w:firstLine="709"/>
        <w:jc w:val="both"/>
        <w:outlineLvl w:val="2"/>
        <w:rPr>
          <w:sz w:val="28"/>
          <w:szCs w:val="28"/>
        </w:rPr>
      </w:pPr>
      <w:r>
        <w:rPr>
          <w:sz w:val="28"/>
          <w:szCs w:val="28"/>
        </w:rPr>
        <w:t>В</w:t>
      </w:r>
      <w:r w:rsidR="00082659" w:rsidRPr="00B52537">
        <w:rPr>
          <w:sz w:val="28"/>
          <w:szCs w:val="28"/>
        </w:rPr>
        <w:t>озможность и удобство оформления заявителем письменного заявления;</w:t>
      </w:r>
    </w:p>
    <w:p w:rsidR="00082659" w:rsidRPr="00B52537" w:rsidRDefault="00E95662" w:rsidP="00E95662">
      <w:pPr>
        <w:autoSpaceDE w:val="0"/>
        <w:autoSpaceDN w:val="0"/>
        <w:adjustRightInd w:val="0"/>
        <w:ind w:firstLine="709"/>
        <w:jc w:val="both"/>
        <w:outlineLvl w:val="2"/>
        <w:rPr>
          <w:sz w:val="28"/>
          <w:szCs w:val="28"/>
        </w:rPr>
      </w:pPr>
      <w:r>
        <w:rPr>
          <w:sz w:val="28"/>
          <w:szCs w:val="28"/>
        </w:rPr>
        <w:t>Д</w:t>
      </w:r>
      <w:r w:rsidR="00082659" w:rsidRPr="00B52537">
        <w:rPr>
          <w:sz w:val="28"/>
          <w:szCs w:val="28"/>
        </w:rPr>
        <w:t>оступ к нормативным правовым актам, регулирующим пред</w:t>
      </w:r>
      <w:r w:rsidR="00082659">
        <w:rPr>
          <w:sz w:val="28"/>
          <w:szCs w:val="28"/>
        </w:rPr>
        <w:t>оставление муниципальной услуги.</w:t>
      </w:r>
    </w:p>
    <w:p w:rsidR="00082659" w:rsidRDefault="00082659" w:rsidP="00E95662">
      <w:pPr>
        <w:pStyle w:val="ConsPlusNormal"/>
        <w:ind w:firstLine="709"/>
        <w:jc w:val="both"/>
        <w:rPr>
          <w:rFonts w:ascii="Times New Roman" w:hAnsi="Times New Roman" w:cs="Times New Roman"/>
          <w:sz w:val="28"/>
          <w:szCs w:val="28"/>
        </w:rPr>
      </w:pPr>
      <w:r w:rsidRPr="00B52537">
        <w:rPr>
          <w:rFonts w:ascii="Times New Roman" w:hAnsi="Times New Roman" w:cs="Times New Roman"/>
          <w:sz w:val="28"/>
          <w:szCs w:val="28"/>
        </w:rPr>
        <w:t>2.1</w:t>
      </w:r>
      <w:r w:rsidR="00E95662">
        <w:rPr>
          <w:rFonts w:ascii="Times New Roman" w:hAnsi="Times New Roman" w:cs="Times New Roman"/>
          <w:sz w:val="28"/>
          <w:szCs w:val="28"/>
        </w:rPr>
        <w:t>6</w:t>
      </w:r>
      <w:r w:rsidRPr="00B52537">
        <w:rPr>
          <w:rFonts w:ascii="Times New Roman" w:hAnsi="Times New Roman" w:cs="Times New Roman"/>
          <w:sz w:val="28"/>
          <w:szCs w:val="28"/>
        </w:rPr>
        <w:t>.2.</w:t>
      </w:r>
      <w:r w:rsidRPr="00F237AF">
        <w:rPr>
          <w:rFonts w:ascii="Times New Roman" w:hAnsi="Times New Roman" w:cs="Times New Roman"/>
          <w:sz w:val="28"/>
          <w:szCs w:val="28"/>
        </w:rPr>
        <w:t>Требования к обеспечению условий доступности муниципальной услуги для лиц с ограниченной возможностью</w:t>
      </w:r>
      <w:r>
        <w:rPr>
          <w:rFonts w:ascii="Times New Roman" w:hAnsi="Times New Roman" w:cs="Times New Roman"/>
          <w:sz w:val="28"/>
          <w:szCs w:val="28"/>
        </w:rPr>
        <w:t>.</w:t>
      </w:r>
    </w:p>
    <w:p w:rsidR="00082659" w:rsidRPr="00B52537" w:rsidRDefault="00082659" w:rsidP="00E95662">
      <w:pPr>
        <w:pStyle w:val="ConsPlusNormal"/>
        <w:ind w:firstLine="709"/>
        <w:jc w:val="both"/>
        <w:rPr>
          <w:rFonts w:ascii="Times New Roman" w:hAnsi="Times New Roman" w:cs="Times New Roman"/>
          <w:sz w:val="28"/>
          <w:szCs w:val="28"/>
        </w:rPr>
      </w:pPr>
      <w:r w:rsidRPr="00B52537">
        <w:rPr>
          <w:rFonts w:ascii="Times New Roman" w:hAnsi="Times New Roman" w:cs="Times New Roman"/>
          <w:sz w:val="28"/>
          <w:szCs w:val="28"/>
        </w:rPr>
        <w:t xml:space="preserve">Администрация </w:t>
      </w:r>
      <w:proofErr w:type="spellStart"/>
      <w:r w:rsidRPr="00B52537">
        <w:rPr>
          <w:rFonts w:ascii="Times New Roman" w:hAnsi="Times New Roman" w:cs="Times New Roman"/>
          <w:sz w:val="28"/>
          <w:szCs w:val="28"/>
        </w:rPr>
        <w:t>Бийского</w:t>
      </w:r>
      <w:proofErr w:type="spellEnd"/>
      <w:r w:rsidRPr="00B52537">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sidRPr="00B52537">
        <w:rPr>
          <w:rFonts w:ascii="Times New Roman" w:hAnsi="Times New Roman" w:cs="Times New Roman"/>
          <w:sz w:val="28"/>
          <w:szCs w:val="28"/>
        </w:rPr>
        <w:t>обеспечивает создание инвалидам следующих условий доступности муниципальной услуги и объекта, в котором она предоставляется:</w:t>
      </w:r>
    </w:p>
    <w:p w:rsidR="00082659" w:rsidRPr="00B52537" w:rsidRDefault="00BD7EF6" w:rsidP="00E956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082659" w:rsidRPr="00B52537">
        <w:rPr>
          <w:rFonts w:ascii="Times New Roman" w:hAnsi="Times New Roman" w:cs="Times New Roman"/>
          <w:sz w:val="28"/>
          <w:szCs w:val="28"/>
        </w:rPr>
        <w:t>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rsidR="00082659" w:rsidRPr="00B52537" w:rsidRDefault="00BD7EF6" w:rsidP="00E956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082659" w:rsidRPr="00B52537">
        <w:rPr>
          <w:rFonts w:ascii="Times New Roman" w:hAnsi="Times New Roman" w:cs="Times New Roman"/>
          <w:sz w:val="28"/>
          <w:szCs w:val="28"/>
        </w:rPr>
        <w:t>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rsidR="00082659" w:rsidRPr="00ED7B5D" w:rsidRDefault="00BD7EF6" w:rsidP="00E956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082659" w:rsidRPr="00B52537">
        <w:rPr>
          <w:rFonts w:ascii="Times New Roman" w:hAnsi="Times New Roman" w:cs="Times New Roman"/>
          <w:sz w:val="28"/>
          <w:szCs w:val="28"/>
        </w:rPr>
        <w:t>озможность самостоятельного передвижения</w:t>
      </w:r>
      <w:r w:rsidR="00082659" w:rsidRPr="00ED7B5D">
        <w:rPr>
          <w:rFonts w:ascii="Times New Roman" w:hAnsi="Times New Roman" w:cs="Times New Roman"/>
          <w:sz w:val="28"/>
          <w:szCs w:val="28"/>
        </w:rPr>
        <w:t xml:space="preserve"> по территории объекта в целях доступа к месту предоставления муниципальной услуги, в том числе с помощью работников объекта, </w:t>
      </w:r>
      <w:proofErr w:type="spellStart"/>
      <w:r w:rsidR="00082659" w:rsidRPr="00ED7B5D">
        <w:rPr>
          <w:rFonts w:ascii="Times New Roman" w:hAnsi="Times New Roman" w:cs="Times New Roman"/>
          <w:sz w:val="28"/>
          <w:szCs w:val="28"/>
        </w:rPr>
        <w:t>ассистивных</w:t>
      </w:r>
      <w:proofErr w:type="spellEnd"/>
      <w:r w:rsidR="00082659" w:rsidRPr="00ED7B5D">
        <w:rPr>
          <w:rFonts w:ascii="Times New Roman" w:hAnsi="Times New Roman" w:cs="Times New Roman"/>
          <w:sz w:val="28"/>
          <w:szCs w:val="28"/>
        </w:rPr>
        <w:t xml:space="preserve"> и вспомогательных технологий, а также сменного кресла-коляски;</w:t>
      </w:r>
    </w:p>
    <w:p w:rsidR="00082659" w:rsidRPr="00ED7B5D" w:rsidRDefault="00BD7EF6" w:rsidP="00E956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w:t>
      </w:r>
      <w:r w:rsidR="00082659" w:rsidRPr="00ED7B5D">
        <w:rPr>
          <w:rFonts w:ascii="Times New Roman" w:hAnsi="Times New Roman" w:cs="Times New Roman"/>
          <w:sz w:val="28"/>
          <w:szCs w:val="28"/>
        </w:rPr>
        <w:t>опровождение инвалидов, имеющих стойкие нарушения функции зрения и самостоятельного передвижения, по территории объекта;</w:t>
      </w:r>
    </w:p>
    <w:p w:rsidR="00082659" w:rsidRPr="00ED7B5D" w:rsidRDefault="00BD7EF6" w:rsidP="00E956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00082659" w:rsidRPr="00ED7B5D">
        <w:rPr>
          <w:rFonts w:ascii="Times New Roman" w:hAnsi="Times New Roman" w:cs="Times New Roman"/>
          <w:sz w:val="28"/>
          <w:szCs w:val="28"/>
        </w:rPr>
        <w:t>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инвалидами муниципальной услуги наравне с другими лицами;</w:t>
      </w:r>
    </w:p>
    <w:p w:rsidR="00082659" w:rsidRPr="00A0646B" w:rsidRDefault="00BD7EF6" w:rsidP="00BD7EF6">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sz w:val="28"/>
          <w:szCs w:val="28"/>
        </w:rPr>
        <w:t>Н</w:t>
      </w:r>
      <w:r w:rsidR="00082659" w:rsidRPr="00ED7B5D">
        <w:rPr>
          <w:rFonts w:ascii="Times New Roman" w:hAnsi="Times New Roman" w:cs="Times New Roman"/>
          <w:sz w:val="28"/>
          <w:szCs w:val="28"/>
        </w:rPr>
        <w:t xml:space="preserve">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при необходимости дублирование необходимой для получения муниципальной услуги звуковой и </w:t>
      </w:r>
      <w:r w:rsidR="00082659" w:rsidRPr="00A0646B">
        <w:rPr>
          <w:rFonts w:ascii="Times New Roman" w:hAnsi="Times New Roman" w:cs="Times New Roman"/>
          <w:color w:val="000000"/>
          <w:sz w:val="28"/>
          <w:szCs w:val="28"/>
        </w:rPr>
        <w:t>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082659" w:rsidRPr="00A0646B" w:rsidRDefault="00BD7EF6" w:rsidP="00BD7EF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00082659" w:rsidRPr="00A0646B">
        <w:rPr>
          <w:rFonts w:ascii="Times New Roman" w:hAnsi="Times New Roman" w:cs="Times New Roman"/>
          <w:color w:val="000000"/>
          <w:sz w:val="28"/>
          <w:szCs w:val="28"/>
        </w:rPr>
        <w:t xml:space="preserve">редоставление инвалидам </w:t>
      </w:r>
      <w:proofErr w:type="gramStart"/>
      <w:r w:rsidR="00082659" w:rsidRPr="00A0646B">
        <w:rPr>
          <w:rFonts w:ascii="Times New Roman" w:hAnsi="Times New Roman" w:cs="Times New Roman"/>
          <w:color w:val="000000"/>
          <w:sz w:val="28"/>
          <w:szCs w:val="28"/>
        </w:rPr>
        <w:t>по слуху при необходимости услуги с использованием русского жестового языка с обеспечением допуска на объект</w:t>
      </w:r>
      <w:proofErr w:type="gramEnd"/>
      <w:r w:rsidR="00082659" w:rsidRPr="00A0646B">
        <w:rPr>
          <w:rFonts w:ascii="Times New Roman" w:hAnsi="Times New Roman" w:cs="Times New Roman"/>
          <w:color w:val="000000"/>
          <w:sz w:val="28"/>
          <w:szCs w:val="28"/>
        </w:rPr>
        <w:t xml:space="preserve"> </w:t>
      </w:r>
      <w:proofErr w:type="spellStart"/>
      <w:r w:rsidR="00082659" w:rsidRPr="00A0646B">
        <w:rPr>
          <w:rFonts w:ascii="Times New Roman" w:hAnsi="Times New Roman" w:cs="Times New Roman"/>
          <w:color w:val="000000"/>
          <w:sz w:val="28"/>
          <w:szCs w:val="28"/>
        </w:rPr>
        <w:lastRenderedPageBreak/>
        <w:t>сурдопереводчика</w:t>
      </w:r>
      <w:proofErr w:type="spellEnd"/>
      <w:r w:rsidR="00082659" w:rsidRPr="00A0646B">
        <w:rPr>
          <w:rFonts w:ascii="Times New Roman" w:hAnsi="Times New Roman" w:cs="Times New Roman"/>
          <w:color w:val="000000"/>
          <w:sz w:val="28"/>
          <w:szCs w:val="28"/>
        </w:rPr>
        <w:t xml:space="preserve">, </w:t>
      </w:r>
      <w:proofErr w:type="spellStart"/>
      <w:r w:rsidR="00082659" w:rsidRPr="00A0646B">
        <w:rPr>
          <w:rFonts w:ascii="Times New Roman" w:hAnsi="Times New Roman" w:cs="Times New Roman"/>
          <w:color w:val="000000"/>
          <w:sz w:val="28"/>
          <w:szCs w:val="28"/>
        </w:rPr>
        <w:t>тифлосурдопереводчика</w:t>
      </w:r>
      <w:proofErr w:type="spellEnd"/>
      <w:r w:rsidR="00082659" w:rsidRPr="00A0646B">
        <w:rPr>
          <w:rFonts w:ascii="Times New Roman" w:hAnsi="Times New Roman" w:cs="Times New Roman"/>
          <w:color w:val="000000"/>
          <w:sz w:val="28"/>
          <w:szCs w:val="28"/>
        </w:rPr>
        <w:t>;</w:t>
      </w:r>
    </w:p>
    <w:p w:rsidR="00082659" w:rsidRPr="00A0646B" w:rsidRDefault="00BD7EF6" w:rsidP="00BD7EF6">
      <w:pPr>
        <w:autoSpaceDE w:val="0"/>
        <w:autoSpaceDN w:val="0"/>
        <w:adjustRightInd w:val="0"/>
        <w:ind w:firstLine="709"/>
        <w:jc w:val="both"/>
        <w:outlineLvl w:val="2"/>
        <w:rPr>
          <w:color w:val="000000"/>
          <w:sz w:val="28"/>
          <w:szCs w:val="28"/>
        </w:rPr>
      </w:pPr>
      <w:r>
        <w:rPr>
          <w:color w:val="000000"/>
          <w:sz w:val="28"/>
          <w:szCs w:val="28"/>
        </w:rPr>
        <w:t>О</w:t>
      </w:r>
      <w:r w:rsidR="00082659" w:rsidRPr="00A0646B">
        <w:rPr>
          <w:color w:val="000000"/>
          <w:sz w:val="28"/>
          <w:szCs w:val="28"/>
        </w:rPr>
        <w:t xml:space="preserve">беспечение допуска на объект собаки-проводника при наличии документа, подтверждающего ее специальное обучение, выданного по </w:t>
      </w:r>
      <w:hyperlink r:id="rId8" w:history="1">
        <w:r w:rsidR="00082659" w:rsidRPr="00BD7EF6">
          <w:rPr>
            <w:rStyle w:val="ae"/>
            <w:color w:val="000000"/>
            <w:sz w:val="28"/>
            <w:szCs w:val="28"/>
            <w:u w:val="none"/>
          </w:rPr>
          <w:t>форме</w:t>
        </w:r>
      </w:hyperlink>
      <w:r w:rsidR="00082659" w:rsidRPr="00A0646B">
        <w:rPr>
          <w:color w:val="000000"/>
          <w:sz w:val="28"/>
          <w:szCs w:val="28"/>
        </w:rPr>
        <w:t xml:space="preserve"> и в </w:t>
      </w:r>
      <w:hyperlink r:id="rId9" w:history="1">
        <w:r w:rsidR="00082659" w:rsidRPr="00BD7EF6">
          <w:rPr>
            <w:rStyle w:val="ae"/>
            <w:color w:val="000000"/>
            <w:sz w:val="28"/>
            <w:szCs w:val="28"/>
            <w:u w:val="none"/>
          </w:rPr>
          <w:t>порядке</w:t>
        </w:r>
      </w:hyperlink>
      <w:r w:rsidR="00082659" w:rsidRPr="00BD7EF6">
        <w:rPr>
          <w:color w:val="000000"/>
          <w:sz w:val="28"/>
          <w:szCs w:val="28"/>
        </w:rPr>
        <w:t>,</w:t>
      </w:r>
      <w:r w:rsidR="00082659" w:rsidRPr="00A0646B">
        <w:rPr>
          <w:color w:val="000000"/>
          <w:sz w:val="28"/>
          <w:szCs w:val="28"/>
        </w:rPr>
        <w:t xml:space="preserve"> утвержденном приказом Министерства труда и социальной защиты Российской Федерации от 22.06.2015 </w:t>
      </w:r>
      <w:r>
        <w:rPr>
          <w:color w:val="000000"/>
          <w:sz w:val="28"/>
          <w:szCs w:val="28"/>
        </w:rPr>
        <w:t>г. №</w:t>
      </w:r>
      <w:r w:rsidR="00082659" w:rsidRPr="00A0646B">
        <w:rPr>
          <w:color w:val="000000"/>
          <w:sz w:val="28"/>
          <w:szCs w:val="28"/>
        </w:rPr>
        <w:t xml:space="preserve"> 386н </w:t>
      </w:r>
      <w:r>
        <w:rPr>
          <w:color w:val="000000"/>
          <w:sz w:val="28"/>
          <w:szCs w:val="28"/>
        </w:rPr>
        <w:t>«</w:t>
      </w:r>
      <w:r w:rsidR="00082659" w:rsidRPr="00A0646B">
        <w:rPr>
          <w:color w:val="000000"/>
          <w:sz w:val="28"/>
          <w:szCs w:val="28"/>
        </w:rPr>
        <w:t>Об утверждении формы документа, подтверждающего специальное обучение собаки-проводника, и порядка его выдачи</w:t>
      </w:r>
      <w:r>
        <w:rPr>
          <w:color w:val="000000"/>
          <w:sz w:val="28"/>
          <w:szCs w:val="28"/>
        </w:rPr>
        <w:t>»;</w:t>
      </w:r>
    </w:p>
    <w:p w:rsidR="00082659" w:rsidRPr="00ED7B5D" w:rsidRDefault="00082659" w:rsidP="00BD7EF6">
      <w:pPr>
        <w:autoSpaceDE w:val="0"/>
        <w:autoSpaceDN w:val="0"/>
        <w:adjustRightInd w:val="0"/>
        <w:ind w:firstLine="709"/>
        <w:jc w:val="both"/>
        <w:outlineLvl w:val="2"/>
        <w:rPr>
          <w:sz w:val="28"/>
          <w:szCs w:val="28"/>
        </w:rPr>
      </w:pPr>
      <w:r w:rsidRPr="00A0646B">
        <w:rPr>
          <w:color w:val="000000"/>
          <w:sz w:val="28"/>
          <w:szCs w:val="28"/>
        </w:rPr>
        <w:t>2.1</w:t>
      </w:r>
      <w:r w:rsidR="00BD7EF6">
        <w:rPr>
          <w:color w:val="000000"/>
          <w:sz w:val="28"/>
          <w:szCs w:val="28"/>
        </w:rPr>
        <w:t>6</w:t>
      </w:r>
      <w:r w:rsidRPr="00A0646B">
        <w:rPr>
          <w:color w:val="000000"/>
          <w:sz w:val="28"/>
          <w:szCs w:val="28"/>
        </w:rPr>
        <w:t>.3.Информирование заявителей по предоставлению муниципальной услуги в части факта поступления</w:t>
      </w:r>
      <w:r w:rsidRPr="00ED7B5D">
        <w:rPr>
          <w:sz w:val="28"/>
          <w:szCs w:val="28"/>
        </w:rPr>
        <w:t xml:space="preserve"> заявления, его входящих регистрационных реквизитов, наименования структурного подразделения </w:t>
      </w:r>
      <w:r w:rsidR="00BD7EF6">
        <w:rPr>
          <w:sz w:val="28"/>
          <w:szCs w:val="28"/>
        </w:rPr>
        <w:t xml:space="preserve">Администрации </w:t>
      </w:r>
      <w:proofErr w:type="spellStart"/>
      <w:r w:rsidR="00BD7EF6">
        <w:rPr>
          <w:sz w:val="28"/>
          <w:szCs w:val="28"/>
        </w:rPr>
        <w:t>Бийского</w:t>
      </w:r>
      <w:proofErr w:type="spellEnd"/>
      <w:r w:rsidR="00BD7EF6">
        <w:rPr>
          <w:sz w:val="28"/>
          <w:szCs w:val="28"/>
        </w:rPr>
        <w:t xml:space="preserve"> района</w:t>
      </w:r>
      <w:r w:rsidRPr="00ED7B5D">
        <w:rPr>
          <w:sz w:val="28"/>
          <w:szCs w:val="28"/>
        </w:rPr>
        <w:t xml:space="preserve">, ответственного за его исполнение, осуществляет специалист </w:t>
      </w:r>
      <w:r>
        <w:rPr>
          <w:sz w:val="28"/>
          <w:szCs w:val="28"/>
        </w:rPr>
        <w:t xml:space="preserve">управления по ЖКХ Администрации </w:t>
      </w:r>
      <w:proofErr w:type="spellStart"/>
      <w:r>
        <w:rPr>
          <w:sz w:val="28"/>
          <w:szCs w:val="28"/>
        </w:rPr>
        <w:t>Бийского</w:t>
      </w:r>
      <w:proofErr w:type="spellEnd"/>
      <w:r>
        <w:rPr>
          <w:sz w:val="28"/>
          <w:szCs w:val="28"/>
        </w:rPr>
        <w:t xml:space="preserve"> района</w:t>
      </w:r>
      <w:r w:rsidR="00BD7EF6">
        <w:rPr>
          <w:sz w:val="28"/>
          <w:szCs w:val="28"/>
        </w:rPr>
        <w:t>;</w:t>
      </w:r>
    </w:p>
    <w:p w:rsidR="00082659" w:rsidRPr="00ED7B5D" w:rsidRDefault="00082659" w:rsidP="00BD7EF6">
      <w:pPr>
        <w:ind w:firstLine="709"/>
        <w:jc w:val="both"/>
        <w:rPr>
          <w:sz w:val="28"/>
          <w:szCs w:val="28"/>
        </w:rPr>
      </w:pPr>
      <w:r w:rsidRPr="00ED7B5D">
        <w:rPr>
          <w:sz w:val="28"/>
          <w:szCs w:val="28"/>
        </w:rPr>
        <w:t>2.1</w:t>
      </w:r>
      <w:r w:rsidR="00877EC9">
        <w:rPr>
          <w:sz w:val="28"/>
          <w:szCs w:val="28"/>
        </w:rPr>
        <w:t>6</w:t>
      </w:r>
      <w:r w:rsidRPr="00ED7B5D">
        <w:rPr>
          <w:sz w:val="28"/>
          <w:szCs w:val="28"/>
        </w:rPr>
        <w:t xml:space="preserve">.4.Места информирования, предназначенные для ознакомления заявителей с информационными материалами, </w:t>
      </w:r>
      <w:r w:rsidR="00877EC9">
        <w:rPr>
          <w:sz w:val="28"/>
          <w:szCs w:val="28"/>
        </w:rPr>
        <w:t xml:space="preserve">должны быть обеспечены </w:t>
      </w:r>
      <w:r w:rsidRPr="00ED7B5D">
        <w:rPr>
          <w:sz w:val="28"/>
          <w:szCs w:val="28"/>
        </w:rPr>
        <w:t>стульями и столами для во</w:t>
      </w:r>
      <w:r w:rsidR="00877EC9">
        <w:rPr>
          <w:sz w:val="28"/>
          <w:szCs w:val="28"/>
        </w:rPr>
        <w:t>зможности оформления документов;</w:t>
      </w:r>
    </w:p>
    <w:p w:rsidR="00082659" w:rsidRPr="00ED7B5D" w:rsidRDefault="00082659" w:rsidP="00BD7EF6">
      <w:pPr>
        <w:ind w:firstLine="709"/>
        <w:jc w:val="both"/>
        <w:rPr>
          <w:sz w:val="28"/>
          <w:szCs w:val="28"/>
        </w:rPr>
      </w:pPr>
      <w:r w:rsidRPr="00ED7B5D">
        <w:rPr>
          <w:sz w:val="28"/>
          <w:szCs w:val="28"/>
        </w:rPr>
        <w:t>2.1</w:t>
      </w:r>
      <w:r w:rsidR="00877EC9">
        <w:rPr>
          <w:sz w:val="28"/>
          <w:szCs w:val="28"/>
        </w:rPr>
        <w:t>6</w:t>
      </w:r>
      <w:r w:rsidRPr="00ED7B5D">
        <w:rPr>
          <w:sz w:val="28"/>
          <w:szCs w:val="28"/>
        </w:rPr>
        <w:t>.</w:t>
      </w:r>
      <w:r>
        <w:rPr>
          <w:sz w:val="28"/>
          <w:szCs w:val="28"/>
        </w:rPr>
        <w:t>5</w:t>
      </w:r>
      <w:r w:rsidRPr="00ED7B5D">
        <w:rPr>
          <w:sz w:val="28"/>
          <w:szCs w:val="28"/>
        </w:rPr>
        <w:t>.Помещение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r w:rsidR="00877EC9">
        <w:rPr>
          <w:sz w:val="28"/>
          <w:szCs w:val="28"/>
        </w:rPr>
        <w:t>;</w:t>
      </w:r>
    </w:p>
    <w:p w:rsidR="00082659" w:rsidRPr="00B92DFC" w:rsidRDefault="00082659" w:rsidP="00BD7EF6">
      <w:pPr>
        <w:ind w:firstLine="709"/>
        <w:jc w:val="both"/>
        <w:rPr>
          <w:color w:val="000000"/>
          <w:sz w:val="28"/>
          <w:szCs w:val="28"/>
        </w:rPr>
      </w:pPr>
      <w:r w:rsidRPr="00ED7B5D">
        <w:rPr>
          <w:sz w:val="28"/>
          <w:szCs w:val="28"/>
        </w:rPr>
        <w:t>2.1</w:t>
      </w:r>
      <w:r w:rsidR="00877EC9">
        <w:rPr>
          <w:sz w:val="28"/>
          <w:szCs w:val="28"/>
        </w:rPr>
        <w:t>6</w:t>
      </w:r>
      <w:r w:rsidRPr="00ED7B5D">
        <w:rPr>
          <w:sz w:val="28"/>
          <w:szCs w:val="28"/>
        </w:rPr>
        <w:t>.</w:t>
      </w:r>
      <w:r>
        <w:rPr>
          <w:sz w:val="28"/>
          <w:szCs w:val="28"/>
        </w:rPr>
        <w:t>6</w:t>
      </w:r>
      <w:r w:rsidRPr="00ED7B5D">
        <w:rPr>
          <w:sz w:val="28"/>
          <w:szCs w:val="28"/>
        </w:rPr>
        <w:t>.Кабинет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082659" w:rsidRPr="00B92DFC" w:rsidRDefault="00082659" w:rsidP="00BD7EF6">
      <w:pPr>
        <w:autoSpaceDE w:val="0"/>
        <w:autoSpaceDN w:val="0"/>
        <w:adjustRightInd w:val="0"/>
        <w:ind w:firstLine="709"/>
        <w:jc w:val="both"/>
        <w:outlineLvl w:val="2"/>
        <w:rPr>
          <w:color w:val="000000"/>
          <w:sz w:val="28"/>
          <w:szCs w:val="28"/>
        </w:rPr>
      </w:pPr>
      <w:r w:rsidRPr="00B92DFC">
        <w:rPr>
          <w:color w:val="000000"/>
          <w:sz w:val="28"/>
          <w:szCs w:val="28"/>
        </w:rPr>
        <w:t>2.</w:t>
      </w:r>
      <w:r>
        <w:rPr>
          <w:color w:val="000000"/>
          <w:sz w:val="28"/>
          <w:szCs w:val="28"/>
        </w:rPr>
        <w:t>1</w:t>
      </w:r>
      <w:r w:rsidR="00877EC9">
        <w:rPr>
          <w:color w:val="000000"/>
          <w:sz w:val="28"/>
          <w:szCs w:val="28"/>
        </w:rPr>
        <w:t>7</w:t>
      </w:r>
      <w:r w:rsidRPr="00B92DFC">
        <w:rPr>
          <w:color w:val="000000"/>
          <w:sz w:val="28"/>
          <w:szCs w:val="28"/>
        </w:rPr>
        <w:t>.Показатели доступности и качества муниципальной услуги.</w:t>
      </w:r>
    </w:p>
    <w:p w:rsidR="00082659" w:rsidRDefault="00082659" w:rsidP="00BD7EF6">
      <w:pPr>
        <w:autoSpaceDE w:val="0"/>
        <w:autoSpaceDN w:val="0"/>
        <w:adjustRightInd w:val="0"/>
        <w:ind w:firstLine="709"/>
        <w:jc w:val="both"/>
        <w:outlineLvl w:val="2"/>
        <w:rPr>
          <w:color w:val="000000"/>
          <w:sz w:val="28"/>
          <w:szCs w:val="28"/>
        </w:rPr>
      </w:pPr>
      <w:r w:rsidRPr="00B92DFC">
        <w:rPr>
          <w:color w:val="000000"/>
          <w:sz w:val="28"/>
          <w:szCs w:val="28"/>
        </w:rPr>
        <w:t>2.</w:t>
      </w:r>
      <w:r>
        <w:rPr>
          <w:color w:val="000000"/>
          <w:sz w:val="28"/>
          <w:szCs w:val="28"/>
        </w:rPr>
        <w:t>1</w:t>
      </w:r>
      <w:r w:rsidR="00877EC9">
        <w:rPr>
          <w:color w:val="000000"/>
          <w:sz w:val="28"/>
          <w:szCs w:val="28"/>
        </w:rPr>
        <w:t>7</w:t>
      </w:r>
      <w:r w:rsidRPr="00B92DFC">
        <w:rPr>
          <w:color w:val="000000"/>
          <w:sz w:val="28"/>
          <w:szCs w:val="28"/>
        </w:rPr>
        <w:t>.1.Целевые значения показателя доступности и качества муниципальной услуги.</w:t>
      </w:r>
    </w:p>
    <w:p w:rsidR="00877EC9" w:rsidRPr="00B92DFC" w:rsidRDefault="00877EC9" w:rsidP="00BD7EF6">
      <w:pPr>
        <w:autoSpaceDE w:val="0"/>
        <w:autoSpaceDN w:val="0"/>
        <w:adjustRightInd w:val="0"/>
        <w:ind w:firstLine="709"/>
        <w:jc w:val="both"/>
        <w:outlineLvl w:val="2"/>
        <w:rPr>
          <w:color w:val="000000"/>
          <w:sz w:val="28"/>
          <w:szCs w:val="28"/>
        </w:rPr>
      </w:pPr>
    </w:p>
    <w:tbl>
      <w:tblPr>
        <w:tblW w:w="9777" w:type="dxa"/>
        <w:tblInd w:w="-68" w:type="dxa"/>
        <w:tblLayout w:type="fixed"/>
        <w:tblCellMar>
          <w:left w:w="70" w:type="dxa"/>
          <w:right w:w="70" w:type="dxa"/>
        </w:tblCellMar>
        <w:tblLook w:val="0000"/>
      </w:tblPr>
      <w:tblGrid>
        <w:gridCol w:w="6659"/>
        <w:gridCol w:w="3118"/>
      </w:tblGrid>
      <w:tr w:rsidR="00082659" w:rsidRPr="00B92DFC" w:rsidTr="00D8061B">
        <w:trPr>
          <w:cantSplit/>
          <w:trHeight w:val="360"/>
        </w:trPr>
        <w:tc>
          <w:tcPr>
            <w:tcW w:w="6659" w:type="dxa"/>
            <w:vMerge w:val="restart"/>
            <w:tcBorders>
              <w:top w:val="single" w:sz="6" w:space="0" w:color="auto"/>
              <w:left w:val="single" w:sz="6" w:space="0" w:color="auto"/>
              <w:bottom w:val="nil"/>
              <w:right w:val="single" w:sz="6" w:space="0" w:color="auto"/>
            </w:tcBorders>
          </w:tcPr>
          <w:p w:rsidR="00082659" w:rsidRPr="00B92DFC" w:rsidRDefault="00082659" w:rsidP="00D8061B">
            <w:pPr>
              <w:autoSpaceDE w:val="0"/>
              <w:autoSpaceDN w:val="0"/>
              <w:adjustRightInd w:val="0"/>
              <w:ind w:firstLine="635"/>
              <w:jc w:val="center"/>
              <w:outlineLvl w:val="2"/>
              <w:rPr>
                <w:color w:val="000000"/>
                <w:sz w:val="28"/>
                <w:szCs w:val="28"/>
              </w:rPr>
            </w:pPr>
            <w:r w:rsidRPr="00B92DFC">
              <w:rPr>
                <w:color w:val="000000"/>
                <w:sz w:val="28"/>
                <w:szCs w:val="28"/>
              </w:rPr>
              <w:t>Показатели качества и доступности</w:t>
            </w:r>
            <w:r w:rsidR="00D8061B">
              <w:rPr>
                <w:color w:val="000000"/>
                <w:sz w:val="28"/>
                <w:szCs w:val="28"/>
              </w:rPr>
              <w:t xml:space="preserve"> </w:t>
            </w:r>
            <w:r w:rsidRPr="00B92DFC">
              <w:rPr>
                <w:color w:val="000000"/>
                <w:sz w:val="28"/>
                <w:szCs w:val="28"/>
              </w:rPr>
              <w:t>муниципальной услуги</w:t>
            </w:r>
          </w:p>
        </w:tc>
        <w:tc>
          <w:tcPr>
            <w:tcW w:w="3118" w:type="dxa"/>
            <w:vMerge w:val="restart"/>
            <w:tcBorders>
              <w:top w:val="single" w:sz="6" w:space="0" w:color="auto"/>
              <w:left w:val="single" w:sz="6" w:space="0" w:color="auto"/>
              <w:bottom w:val="nil"/>
              <w:right w:val="single" w:sz="6" w:space="0" w:color="auto"/>
            </w:tcBorders>
          </w:tcPr>
          <w:p w:rsidR="00082659" w:rsidRPr="00B92DFC" w:rsidRDefault="00082659" w:rsidP="00D8061B">
            <w:pPr>
              <w:pStyle w:val="ConsPlusCell"/>
              <w:ind w:right="-63"/>
              <w:jc w:val="center"/>
              <w:rPr>
                <w:color w:val="000000"/>
                <w:sz w:val="28"/>
                <w:szCs w:val="28"/>
              </w:rPr>
            </w:pPr>
            <w:r w:rsidRPr="00B92DFC">
              <w:rPr>
                <w:color w:val="000000"/>
                <w:sz w:val="28"/>
                <w:szCs w:val="28"/>
              </w:rPr>
              <w:t xml:space="preserve">Целевое значение показателя </w:t>
            </w:r>
          </w:p>
        </w:tc>
      </w:tr>
      <w:tr w:rsidR="00082659" w:rsidRPr="00B92DFC" w:rsidTr="00D8061B">
        <w:trPr>
          <w:cantSplit/>
          <w:trHeight w:val="360"/>
        </w:trPr>
        <w:tc>
          <w:tcPr>
            <w:tcW w:w="6659" w:type="dxa"/>
            <w:vMerge/>
            <w:tcBorders>
              <w:top w:val="nil"/>
              <w:left w:val="single" w:sz="6" w:space="0" w:color="auto"/>
              <w:bottom w:val="single" w:sz="6" w:space="0" w:color="auto"/>
              <w:right w:val="single" w:sz="6" w:space="0" w:color="auto"/>
            </w:tcBorders>
          </w:tcPr>
          <w:p w:rsidR="00082659" w:rsidRPr="00B92DFC" w:rsidRDefault="00082659" w:rsidP="00631AF5">
            <w:pPr>
              <w:pStyle w:val="ConsPlusCell"/>
              <w:ind w:right="-63" w:firstLine="900"/>
              <w:rPr>
                <w:color w:val="000000"/>
                <w:sz w:val="28"/>
                <w:szCs w:val="28"/>
              </w:rPr>
            </w:pPr>
          </w:p>
        </w:tc>
        <w:tc>
          <w:tcPr>
            <w:tcW w:w="3118" w:type="dxa"/>
            <w:vMerge/>
            <w:tcBorders>
              <w:top w:val="nil"/>
              <w:left w:val="single" w:sz="6" w:space="0" w:color="auto"/>
              <w:bottom w:val="single" w:sz="6" w:space="0" w:color="auto"/>
              <w:right w:val="single" w:sz="6" w:space="0" w:color="auto"/>
            </w:tcBorders>
          </w:tcPr>
          <w:p w:rsidR="00082659" w:rsidRPr="00B92DFC" w:rsidRDefault="00082659" w:rsidP="00631AF5">
            <w:pPr>
              <w:pStyle w:val="ConsPlusCell"/>
              <w:ind w:right="-63" w:firstLine="900"/>
              <w:rPr>
                <w:color w:val="000000"/>
                <w:sz w:val="28"/>
                <w:szCs w:val="28"/>
              </w:rPr>
            </w:pPr>
          </w:p>
        </w:tc>
      </w:tr>
      <w:tr w:rsidR="00082659" w:rsidRPr="00B92DFC" w:rsidTr="00D8061B">
        <w:trPr>
          <w:cantSplit/>
          <w:trHeight w:val="240"/>
        </w:trPr>
        <w:tc>
          <w:tcPr>
            <w:tcW w:w="9777" w:type="dxa"/>
            <w:gridSpan w:val="2"/>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jc w:val="center"/>
              <w:rPr>
                <w:color w:val="000000"/>
              </w:rPr>
            </w:pPr>
            <w:r w:rsidRPr="00877EC9">
              <w:rPr>
                <w:color w:val="000000"/>
              </w:rPr>
              <w:t>1. Своевременность</w:t>
            </w:r>
          </w:p>
        </w:tc>
      </w:tr>
      <w:tr w:rsidR="00082659" w:rsidRPr="00B92DFC" w:rsidTr="00D8061B">
        <w:trPr>
          <w:cantSplit/>
          <w:trHeight w:val="480"/>
        </w:trPr>
        <w:tc>
          <w:tcPr>
            <w:tcW w:w="6659" w:type="dxa"/>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ind w:firstLine="635"/>
              <w:jc w:val="both"/>
              <w:rPr>
                <w:color w:val="000000"/>
              </w:rPr>
            </w:pPr>
            <w:r w:rsidRPr="00877EC9">
              <w:rPr>
                <w:color w:val="000000"/>
              </w:rPr>
              <w:t>1.1.% (доля) случаев предоставления услуги в установленный срок с момента сдачи документа</w:t>
            </w:r>
          </w:p>
        </w:tc>
        <w:tc>
          <w:tcPr>
            <w:tcW w:w="3118" w:type="dxa"/>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ind w:right="-63"/>
              <w:jc w:val="center"/>
              <w:rPr>
                <w:color w:val="000000"/>
              </w:rPr>
            </w:pPr>
            <w:r w:rsidRPr="00877EC9">
              <w:rPr>
                <w:color w:val="000000"/>
              </w:rPr>
              <w:t>90-95%</w:t>
            </w:r>
          </w:p>
        </w:tc>
      </w:tr>
      <w:tr w:rsidR="00082659" w:rsidRPr="00B92DFC" w:rsidTr="00D8061B">
        <w:trPr>
          <w:cantSplit/>
          <w:trHeight w:val="240"/>
        </w:trPr>
        <w:tc>
          <w:tcPr>
            <w:tcW w:w="9777" w:type="dxa"/>
            <w:gridSpan w:val="2"/>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jc w:val="center"/>
              <w:rPr>
                <w:color w:val="000000"/>
              </w:rPr>
            </w:pPr>
            <w:r w:rsidRPr="00877EC9">
              <w:rPr>
                <w:color w:val="000000"/>
              </w:rPr>
              <w:t>2. Качество</w:t>
            </w:r>
          </w:p>
        </w:tc>
      </w:tr>
      <w:tr w:rsidR="00082659" w:rsidRPr="00B92DFC" w:rsidTr="00D8061B">
        <w:trPr>
          <w:cantSplit/>
          <w:trHeight w:val="480"/>
        </w:trPr>
        <w:tc>
          <w:tcPr>
            <w:tcW w:w="6659" w:type="dxa"/>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ind w:firstLine="635"/>
              <w:jc w:val="both"/>
              <w:rPr>
                <w:color w:val="000000"/>
              </w:rPr>
            </w:pPr>
            <w:r w:rsidRPr="00877EC9">
              <w:rPr>
                <w:color w:val="000000"/>
              </w:rPr>
              <w:t>2.1.% (доля) Заявителей, удовлетворенных качеством процесса предоставления услуги</w:t>
            </w:r>
          </w:p>
        </w:tc>
        <w:tc>
          <w:tcPr>
            <w:tcW w:w="3118" w:type="dxa"/>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ind w:right="-63"/>
              <w:jc w:val="center"/>
              <w:rPr>
                <w:color w:val="000000"/>
              </w:rPr>
            </w:pPr>
            <w:r w:rsidRPr="00877EC9">
              <w:rPr>
                <w:color w:val="000000"/>
              </w:rPr>
              <w:t>90-95%</w:t>
            </w:r>
          </w:p>
        </w:tc>
      </w:tr>
      <w:tr w:rsidR="00082659" w:rsidRPr="00B92DFC" w:rsidTr="00D8061B">
        <w:trPr>
          <w:cantSplit/>
          <w:trHeight w:val="480"/>
        </w:trPr>
        <w:tc>
          <w:tcPr>
            <w:tcW w:w="6659" w:type="dxa"/>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ind w:firstLine="635"/>
              <w:jc w:val="both"/>
              <w:rPr>
                <w:color w:val="000000"/>
              </w:rPr>
            </w:pPr>
            <w:r w:rsidRPr="00877EC9">
              <w:rPr>
                <w:color w:val="000000"/>
              </w:rPr>
              <w:t>2.2.% (доля) случаев правильно оформленных документов должностным лицом (регистрация)</w:t>
            </w:r>
          </w:p>
        </w:tc>
        <w:tc>
          <w:tcPr>
            <w:tcW w:w="3118" w:type="dxa"/>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ind w:right="-63"/>
              <w:jc w:val="center"/>
              <w:rPr>
                <w:color w:val="000000"/>
              </w:rPr>
            </w:pPr>
            <w:r w:rsidRPr="00877EC9">
              <w:rPr>
                <w:color w:val="000000"/>
              </w:rPr>
              <w:t>95-97%</w:t>
            </w:r>
          </w:p>
        </w:tc>
      </w:tr>
      <w:tr w:rsidR="00082659" w:rsidRPr="00B92DFC" w:rsidTr="00D8061B">
        <w:trPr>
          <w:cantSplit/>
          <w:trHeight w:val="240"/>
        </w:trPr>
        <w:tc>
          <w:tcPr>
            <w:tcW w:w="9777" w:type="dxa"/>
            <w:gridSpan w:val="2"/>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jc w:val="center"/>
              <w:rPr>
                <w:color w:val="000000"/>
              </w:rPr>
            </w:pPr>
            <w:r w:rsidRPr="00877EC9">
              <w:rPr>
                <w:color w:val="000000"/>
              </w:rPr>
              <w:t>3. Доступность</w:t>
            </w:r>
          </w:p>
        </w:tc>
      </w:tr>
      <w:tr w:rsidR="00082659" w:rsidRPr="00B92DFC" w:rsidTr="00D8061B">
        <w:trPr>
          <w:cantSplit/>
          <w:trHeight w:val="600"/>
        </w:trPr>
        <w:tc>
          <w:tcPr>
            <w:tcW w:w="6659" w:type="dxa"/>
            <w:tcBorders>
              <w:top w:val="single" w:sz="6" w:space="0" w:color="auto"/>
              <w:left w:val="single" w:sz="6" w:space="0" w:color="auto"/>
              <w:bottom w:val="single" w:sz="6" w:space="0" w:color="auto"/>
              <w:right w:val="single" w:sz="6" w:space="0" w:color="auto"/>
            </w:tcBorders>
          </w:tcPr>
          <w:p w:rsidR="00082659" w:rsidRDefault="00082659" w:rsidP="00877EC9">
            <w:pPr>
              <w:pStyle w:val="ConsPlusCell"/>
              <w:ind w:firstLine="635"/>
              <w:jc w:val="both"/>
              <w:rPr>
                <w:color w:val="000000"/>
              </w:rPr>
            </w:pPr>
            <w:r w:rsidRPr="00877EC9">
              <w:rPr>
                <w:color w:val="000000"/>
              </w:rPr>
              <w:t>3.1.% (доля) Заявителей, удовлетворенных качеством и информацией о порядке предоставления услуги</w:t>
            </w:r>
          </w:p>
          <w:p w:rsidR="00D8061B" w:rsidRPr="00877EC9" w:rsidRDefault="00D8061B" w:rsidP="00877EC9">
            <w:pPr>
              <w:pStyle w:val="ConsPlusCell"/>
              <w:ind w:firstLine="635"/>
              <w:jc w:val="both"/>
              <w:rPr>
                <w:color w:val="000000"/>
              </w:rPr>
            </w:pPr>
          </w:p>
        </w:tc>
        <w:tc>
          <w:tcPr>
            <w:tcW w:w="3118" w:type="dxa"/>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ind w:right="-63"/>
              <w:jc w:val="center"/>
              <w:rPr>
                <w:color w:val="000000"/>
              </w:rPr>
            </w:pPr>
            <w:r w:rsidRPr="00877EC9">
              <w:rPr>
                <w:color w:val="000000"/>
              </w:rPr>
              <w:t>95-97%</w:t>
            </w:r>
          </w:p>
        </w:tc>
      </w:tr>
      <w:tr w:rsidR="00082659" w:rsidRPr="00B92DFC" w:rsidTr="00D8061B">
        <w:trPr>
          <w:cantSplit/>
          <w:trHeight w:val="600"/>
        </w:trPr>
        <w:tc>
          <w:tcPr>
            <w:tcW w:w="6659" w:type="dxa"/>
            <w:tcBorders>
              <w:top w:val="single" w:sz="6" w:space="0" w:color="auto"/>
              <w:left w:val="single" w:sz="6" w:space="0" w:color="auto"/>
              <w:bottom w:val="single" w:sz="6" w:space="0" w:color="auto"/>
              <w:right w:val="single" w:sz="6" w:space="0" w:color="auto"/>
            </w:tcBorders>
          </w:tcPr>
          <w:p w:rsidR="00082659" w:rsidRDefault="00D8061B" w:rsidP="00877EC9">
            <w:pPr>
              <w:ind w:firstLine="635"/>
              <w:rPr>
                <w:color w:val="000000"/>
                <w:sz w:val="24"/>
                <w:szCs w:val="24"/>
              </w:rPr>
            </w:pPr>
            <w:r>
              <w:rPr>
                <w:color w:val="000000"/>
                <w:sz w:val="24"/>
                <w:szCs w:val="24"/>
              </w:rPr>
              <w:t>3.2.</w:t>
            </w:r>
            <w:r w:rsidR="00082659" w:rsidRPr="00877EC9">
              <w:rPr>
                <w:color w:val="000000"/>
                <w:sz w:val="24"/>
                <w:szCs w:val="24"/>
              </w:rPr>
              <w:t xml:space="preserve">% (доля) случаев правильно заполненных заявителем документов и сданных с первого раза </w:t>
            </w:r>
          </w:p>
          <w:p w:rsidR="00D8061B" w:rsidRPr="00877EC9" w:rsidRDefault="00D8061B" w:rsidP="00877EC9">
            <w:pPr>
              <w:ind w:firstLine="635"/>
              <w:rPr>
                <w:color w:val="000000"/>
                <w:sz w:val="24"/>
                <w:szCs w:val="24"/>
              </w:rPr>
            </w:pPr>
          </w:p>
        </w:tc>
        <w:tc>
          <w:tcPr>
            <w:tcW w:w="3118" w:type="dxa"/>
            <w:tcBorders>
              <w:top w:val="single" w:sz="6" w:space="0" w:color="auto"/>
              <w:left w:val="single" w:sz="6" w:space="0" w:color="auto"/>
              <w:bottom w:val="single" w:sz="6" w:space="0" w:color="auto"/>
              <w:right w:val="single" w:sz="6" w:space="0" w:color="auto"/>
            </w:tcBorders>
          </w:tcPr>
          <w:p w:rsidR="00082659" w:rsidRPr="00877EC9" w:rsidRDefault="00082659" w:rsidP="00877EC9">
            <w:pPr>
              <w:pStyle w:val="ConsPlusCell"/>
              <w:ind w:right="-57"/>
              <w:jc w:val="center"/>
              <w:rPr>
                <w:color w:val="000000"/>
              </w:rPr>
            </w:pPr>
            <w:r w:rsidRPr="00877EC9">
              <w:rPr>
                <w:color w:val="000000"/>
              </w:rPr>
              <w:t>90-95 %</w:t>
            </w:r>
          </w:p>
        </w:tc>
      </w:tr>
      <w:tr w:rsidR="00082659" w:rsidRPr="00D8061B" w:rsidTr="00D8061B">
        <w:trPr>
          <w:cantSplit/>
          <w:trHeight w:val="600"/>
        </w:trPr>
        <w:tc>
          <w:tcPr>
            <w:tcW w:w="6659" w:type="dxa"/>
            <w:tcBorders>
              <w:top w:val="single" w:sz="6" w:space="0" w:color="auto"/>
              <w:left w:val="single" w:sz="6" w:space="0" w:color="auto"/>
              <w:bottom w:val="single" w:sz="6" w:space="0" w:color="auto"/>
              <w:right w:val="single" w:sz="6" w:space="0" w:color="auto"/>
            </w:tcBorders>
          </w:tcPr>
          <w:p w:rsidR="00082659" w:rsidRDefault="00082659" w:rsidP="00877EC9">
            <w:pPr>
              <w:pStyle w:val="ConsPlusCell"/>
              <w:ind w:firstLine="635"/>
              <w:jc w:val="both"/>
              <w:rPr>
                <w:color w:val="000000"/>
              </w:rPr>
            </w:pPr>
            <w:r w:rsidRPr="00D8061B">
              <w:rPr>
                <w:color w:val="000000"/>
              </w:rPr>
              <w:t>3.3.% (доля) Заявителей, считающих, что представленная информация об услуге в сети Интернет доступна и понятна</w:t>
            </w:r>
          </w:p>
          <w:p w:rsidR="00D8061B" w:rsidRPr="00D8061B" w:rsidRDefault="00D8061B" w:rsidP="00877EC9">
            <w:pPr>
              <w:pStyle w:val="ConsPlusCell"/>
              <w:ind w:firstLine="635"/>
              <w:jc w:val="both"/>
              <w:rPr>
                <w:color w:val="000000"/>
              </w:rPr>
            </w:pPr>
          </w:p>
        </w:tc>
        <w:tc>
          <w:tcPr>
            <w:tcW w:w="3118" w:type="dxa"/>
            <w:tcBorders>
              <w:top w:val="single" w:sz="6" w:space="0" w:color="auto"/>
              <w:left w:val="single" w:sz="6" w:space="0" w:color="auto"/>
              <w:bottom w:val="single" w:sz="6" w:space="0" w:color="auto"/>
              <w:right w:val="single" w:sz="6" w:space="0" w:color="auto"/>
            </w:tcBorders>
          </w:tcPr>
          <w:p w:rsidR="00082659" w:rsidRPr="00D8061B" w:rsidRDefault="00082659" w:rsidP="00D8061B">
            <w:pPr>
              <w:pStyle w:val="ConsPlusCell"/>
              <w:ind w:right="-57"/>
              <w:jc w:val="center"/>
              <w:rPr>
                <w:color w:val="000000"/>
              </w:rPr>
            </w:pPr>
            <w:r w:rsidRPr="00D8061B">
              <w:rPr>
                <w:color w:val="000000"/>
              </w:rPr>
              <w:t>75-80%</w:t>
            </w:r>
          </w:p>
        </w:tc>
      </w:tr>
      <w:tr w:rsidR="00082659" w:rsidRPr="00D8061B" w:rsidTr="00D8061B">
        <w:trPr>
          <w:cantSplit/>
          <w:trHeight w:val="240"/>
        </w:trPr>
        <w:tc>
          <w:tcPr>
            <w:tcW w:w="9777" w:type="dxa"/>
            <w:gridSpan w:val="2"/>
            <w:tcBorders>
              <w:top w:val="single" w:sz="6" w:space="0" w:color="auto"/>
              <w:left w:val="single" w:sz="6" w:space="0" w:color="auto"/>
              <w:bottom w:val="single" w:sz="6" w:space="0" w:color="auto"/>
              <w:right w:val="single" w:sz="6" w:space="0" w:color="auto"/>
            </w:tcBorders>
          </w:tcPr>
          <w:p w:rsidR="00082659" w:rsidRPr="00D8061B" w:rsidRDefault="00082659" w:rsidP="00631AF5">
            <w:pPr>
              <w:pStyle w:val="ConsPlusCell"/>
              <w:ind w:firstLine="900"/>
              <w:jc w:val="center"/>
              <w:rPr>
                <w:color w:val="000000"/>
              </w:rPr>
            </w:pPr>
            <w:r w:rsidRPr="00D8061B">
              <w:rPr>
                <w:color w:val="000000"/>
              </w:rPr>
              <w:lastRenderedPageBreak/>
              <w:t>4. Процесс обжалования</w:t>
            </w:r>
          </w:p>
        </w:tc>
      </w:tr>
      <w:tr w:rsidR="00082659" w:rsidRPr="00D8061B" w:rsidTr="00D8061B">
        <w:trPr>
          <w:cantSplit/>
          <w:trHeight w:val="480"/>
        </w:trPr>
        <w:tc>
          <w:tcPr>
            <w:tcW w:w="6659" w:type="dxa"/>
            <w:tcBorders>
              <w:top w:val="single" w:sz="6" w:space="0" w:color="auto"/>
              <w:left w:val="single" w:sz="6" w:space="0" w:color="auto"/>
              <w:bottom w:val="single" w:sz="6" w:space="0" w:color="auto"/>
              <w:right w:val="single" w:sz="6" w:space="0" w:color="auto"/>
            </w:tcBorders>
          </w:tcPr>
          <w:p w:rsidR="00082659" w:rsidRPr="00D8061B" w:rsidRDefault="00082659" w:rsidP="00D8061B">
            <w:pPr>
              <w:pStyle w:val="ConsPlusCell"/>
              <w:ind w:firstLine="635"/>
              <w:jc w:val="both"/>
              <w:rPr>
                <w:color w:val="000000"/>
              </w:rPr>
            </w:pPr>
            <w:r w:rsidRPr="00D8061B">
              <w:rPr>
                <w:color w:val="000000"/>
              </w:rPr>
              <w:t>4.1</w:t>
            </w:r>
            <w:r w:rsidR="00D8061B">
              <w:rPr>
                <w:color w:val="000000"/>
              </w:rPr>
              <w:t>.</w:t>
            </w:r>
            <w:r w:rsidRPr="00D8061B">
              <w:rPr>
                <w:color w:val="000000"/>
              </w:rPr>
              <w:t>% (доля) обоснованных жалоб к общему количеству обслуженных Заявителей по данному виду услуг</w:t>
            </w:r>
          </w:p>
        </w:tc>
        <w:tc>
          <w:tcPr>
            <w:tcW w:w="3118" w:type="dxa"/>
            <w:tcBorders>
              <w:top w:val="single" w:sz="6" w:space="0" w:color="auto"/>
              <w:left w:val="single" w:sz="6" w:space="0" w:color="auto"/>
              <w:bottom w:val="single" w:sz="6" w:space="0" w:color="auto"/>
              <w:right w:val="single" w:sz="6" w:space="0" w:color="auto"/>
            </w:tcBorders>
          </w:tcPr>
          <w:p w:rsidR="00082659" w:rsidRPr="00D8061B" w:rsidRDefault="00082659" w:rsidP="00D8061B">
            <w:pPr>
              <w:pStyle w:val="ConsPlusCell"/>
              <w:ind w:right="-63"/>
              <w:jc w:val="center"/>
              <w:rPr>
                <w:color w:val="000000"/>
              </w:rPr>
            </w:pPr>
            <w:r w:rsidRPr="00D8061B">
              <w:rPr>
                <w:color w:val="000000"/>
              </w:rPr>
              <w:t>0,2 % - 0,1 %</w:t>
            </w:r>
          </w:p>
        </w:tc>
      </w:tr>
      <w:tr w:rsidR="00082659" w:rsidRPr="00D8061B" w:rsidTr="00D8061B">
        <w:trPr>
          <w:cantSplit/>
          <w:trHeight w:val="480"/>
        </w:trPr>
        <w:tc>
          <w:tcPr>
            <w:tcW w:w="6659" w:type="dxa"/>
            <w:tcBorders>
              <w:top w:val="single" w:sz="6" w:space="0" w:color="auto"/>
              <w:left w:val="single" w:sz="6" w:space="0" w:color="auto"/>
              <w:bottom w:val="single" w:sz="6" w:space="0" w:color="auto"/>
              <w:right w:val="single" w:sz="6" w:space="0" w:color="auto"/>
            </w:tcBorders>
          </w:tcPr>
          <w:p w:rsidR="00082659" w:rsidRPr="00D8061B" w:rsidRDefault="00D8061B" w:rsidP="00D8061B">
            <w:pPr>
              <w:pStyle w:val="ConsPlusCell"/>
              <w:ind w:firstLine="635"/>
              <w:jc w:val="both"/>
              <w:rPr>
                <w:color w:val="000000"/>
              </w:rPr>
            </w:pPr>
            <w:r>
              <w:rPr>
                <w:color w:val="000000"/>
              </w:rPr>
              <w:t>4.2.</w:t>
            </w:r>
            <w:r w:rsidR="00082659" w:rsidRPr="00D8061B">
              <w:rPr>
                <w:color w:val="000000"/>
              </w:rPr>
              <w:t>% (доля) обоснованных жалоб, рассмотренных в установленный срок</w:t>
            </w:r>
          </w:p>
        </w:tc>
        <w:tc>
          <w:tcPr>
            <w:tcW w:w="3118" w:type="dxa"/>
            <w:tcBorders>
              <w:top w:val="single" w:sz="6" w:space="0" w:color="auto"/>
              <w:left w:val="single" w:sz="6" w:space="0" w:color="auto"/>
              <w:bottom w:val="single" w:sz="6" w:space="0" w:color="auto"/>
              <w:right w:val="single" w:sz="6" w:space="0" w:color="auto"/>
            </w:tcBorders>
          </w:tcPr>
          <w:p w:rsidR="00082659" w:rsidRPr="00D8061B" w:rsidRDefault="00082659" w:rsidP="00D8061B">
            <w:pPr>
              <w:pStyle w:val="ConsPlusCell"/>
              <w:ind w:right="-63"/>
              <w:jc w:val="center"/>
              <w:rPr>
                <w:color w:val="000000"/>
              </w:rPr>
            </w:pPr>
            <w:r w:rsidRPr="00D8061B">
              <w:rPr>
                <w:color w:val="000000"/>
              </w:rPr>
              <w:t>95-97%</w:t>
            </w:r>
          </w:p>
        </w:tc>
      </w:tr>
      <w:tr w:rsidR="00082659" w:rsidRPr="00D8061B" w:rsidTr="00D8061B">
        <w:trPr>
          <w:cantSplit/>
          <w:trHeight w:val="240"/>
        </w:trPr>
        <w:tc>
          <w:tcPr>
            <w:tcW w:w="9777" w:type="dxa"/>
            <w:gridSpan w:val="2"/>
            <w:tcBorders>
              <w:top w:val="single" w:sz="6" w:space="0" w:color="auto"/>
              <w:left w:val="single" w:sz="6" w:space="0" w:color="auto"/>
              <w:bottom w:val="single" w:sz="6" w:space="0" w:color="auto"/>
              <w:right w:val="single" w:sz="6" w:space="0" w:color="auto"/>
            </w:tcBorders>
          </w:tcPr>
          <w:p w:rsidR="00082659" w:rsidRPr="00D8061B" w:rsidRDefault="00082659" w:rsidP="00D8061B">
            <w:pPr>
              <w:pStyle w:val="ConsPlusCell"/>
              <w:jc w:val="center"/>
              <w:rPr>
                <w:color w:val="000000"/>
              </w:rPr>
            </w:pPr>
            <w:r w:rsidRPr="00D8061B">
              <w:rPr>
                <w:color w:val="000000"/>
              </w:rPr>
              <w:t>5. Вежливость</w:t>
            </w:r>
          </w:p>
        </w:tc>
      </w:tr>
      <w:tr w:rsidR="00082659" w:rsidRPr="00D8061B" w:rsidTr="00D8061B">
        <w:trPr>
          <w:cantSplit/>
          <w:trHeight w:val="480"/>
        </w:trPr>
        <w:tc>
          <w:tcPr>
            <w:tcW w:w="6659" w:type="dxa"/>
            <w:tcBorders>
              <w:top w:val="single" w:sz="6" w:space="0" w:color="auto"/>
              <w:left w:val="single" w:sz="6" w:space="0" w:color="auto"/>
              <w:bottom w:val="single" w:sz="6" w:space="0" w:color="auto"/>
              <w:right w:val="single" w:sz="6" w:space="0" w:color="auto"/>
            </w:tcBorders>
          </w:tcPr>
          <w:p w:rsidR="00082659" w:rsidRPr="00D8061B" w:rsidRDefault="00D8061B" w:rsidP="00D8061B">
            <w:pPr>
              <w:pStyle w:val="ConsPlusCell"/>
              <w:ind w:firstLine="635"/>
              <w:jc w:val="both"/>
              <w:rPr>
                <w:color w:val="000000"/>
              </w:rPr>
            </w:pPr>
            <w:r>
              <w:rPr>
                <w:color w:val="000000"/>
              </w:rPr>
              <w:t>5.1.</w:t>
            </w:r>
            <w:r w:rsidR="00082659" w:rsidRPr="00D8061B">
              <w:rPr>
                <w:color w:val="000000"/>
              </w:rPr>
              <w:t>% (доля) Заявителей, удовлетворенных            вежливостью должностных лиц</w:t>
            </w:r>
          </w:p>
        </w:tc>
        <w:tc>
          <w:tcPr>
            <w:tcW w:w="3118" w:type="dxa"/>
            <w:tcBorders>
              <w:top w:val="single" w:sz="6" w:space="0" w:color="auto"/>
              <w:left w:val="single" w:sz="6" w:space="0" w:color="auto"/>
              <w:bottom w:val="single" w:sz="6" w:space="0" w:color="auto"/>
              <w:right w:val="single" w:sz="6" w:space="0" w:color="auto"/>
            </w:tcBorders>
          </w:tcPr>
          <w:p w:rsidR="00082659" w:rsidRPr="00D8061B" w:rsidRDefault="00082659" w:rsidP="00D8061B">
            <w:pPr>
              <w:pStyle w:val="ConsPlusCell"/>
              <w:ind w:right="-63"/>
              <w:jc w:val="center"/>
              <w:rPr>
                <w:color w:val="000000"/>
              </w:rPr>
            </w:pPr>
            <w:r w:rsidRPr="00D8061B">
              <w:rPr>
                <w:color w:val="000000"/>
              </w:rPr>
              <w:t>90-95%</w:t>
            </w:r>
          </w:p>
        </w:tc>
      </w:tr>
    </w:tbl>
    <w:p w:rsidR="00082659" w:rsidRPr="00D8061B" w:rsidRDefault="00082659" w:rsidP="00BD4221">
      <w:pPr>
        <w:autoSpaceDE w:val="0"/>
        <w:autoSpaceDN w:val="0"/>
        <w:adjustRightInd w:val="0"/>
        <w:ind w:firstLine="900"/>
        <w:jc w:val="both"/>
        <w:outlineLvl w:val="1"/>
        <w:rPr>
          <w:color w:val="000000"/>
          <w:sz w:val="24"/>
          <w:szCs w:val="24"/>
        </w:rPr>
      </w:pPr>
    </w:p>
    <w:p w:rsidR="00082659" w:rsidRPr="00B92DFC" w:rsidRDefault="00082659" w:rsidP="00BE7DBE">
      <w:pPr>
        <w:autoSpaceDE w:val="0"/>
        <w:autoSpaceDN w:val="0"/>
        <w:adjustRightInd w:val="0"/>
        <w:ind w:firstLine="709"/>
        <w:jc w:val="both"/>
        <w:outlineLvl w:val="1"/>
        <w:rPr>
          <w:color w:val="000000"/>
          <w:sz w:val="28"/>
          <w:szCs w:val="28"/>
        </w:rPr>
      </w:pPr>
      <w:r>
        <w:rPr>
          <w:color w:val="000000"/>
          <w:sz w:val="28"/>
          <w:szCs w:val="28"/>
        </w:rPr>
        <w:t>2.</w:t>
      </w:r>
      <w:r w:rsidR="00BE7DBE">
        <w:rPr>
          <w:color w:val="000000"/>
          <w:sz w:val="28"/>
          <w:szCs w:val="28"/>
        </w:rPr>
        <w:t>18</w:t>
      </w:r>
      <w:r>
        <w:rPr>
          <w:color w:val="000000"/>
          <w:sz w:val="28"/>
          <w:szCs w:val="28"/>
        </w:rPr>
        <w:t xml:space="preserve">.Иные требования </w:t>
      </w:r>
      <w:r w:rsidRPr="00B92DFC">
        <w:rPr>
          <w:color w:val="000000"/>
          <w:sz w:val="28"/>
          <w:szCs w:val="28"/>
        </w:rPr>
        <w:t>и особенности предоставления муниципальной услуги в электронной форме.</w:t>
      </w:r>
    </w:p>
    <w:p w:rsidR="00082659" w:rsidRPr="004E1966" w:rsidRDefault="00082659" w:rsidP="00BE7DBE">
      <w:pPr>
        <w:autoSpaceDE w:val="0"/>
        <w:autoSpaceDN w:val="0"/>
        <w:adjustRightInd w:val="0"/>
        <w:ind w:firstLine="709"/>
        <w:jc w:val="both"/>
        <w:outlineLvl w:val="1"/>
        <w:rPr>
          <w:sz w:val="28"/>
          <w:szCs w:val="28"/>
        </w:rPr>
      </w:pPr>
      <w:r w:rsidRPr="004E1966">
        <w:rPr>
          <w:sz w:val="28"/>
          <w:szCs w:val="28"/>
        </w:rPr>
        <w:t>2.</w:t>
      </w:r>
      <w:r w:rsidR="00BE7DBE">
        <w:rPr>
          <w:sz w:val="28"/>
          <w:szCs w:val="28"/>
        </w:rPr>
        <w:t>19</w:t>
      </w:r>
      <w:r w:rsidRPr="004E1966">
        <w:rPr>
          <w:sz w:val="28"/>
          <w:szCs w:val="28"/>
        </w:rPr>
        <w:t>.Иные требования, в том числе учитывающие особенности предоставления муниципальной услуги через Многофункциональный центр и особенности предоставления муниципальной услуги в электронной форме.</w:t>
      </w:r>
    </w:p>
    <w:p w:rsidR="00082659" w:rsidRPr="004E1966" w:rsidRDefault="00082659" w:rsidP="00BE7DBE">
      <w:pPr>
        <w:autoSpaceDE w:val="0"/>
        <w:autoSpaceDN w:val="0"/>
        <w:adjustRightInd w:val="0"/>
        <w:ind w:firstLine="709"/>
        <w:jc w:val="both"/>
        <w:outlineLvl w:val="1"/>
        <w:rPr>
          <w:sz w:val="28"/>
          <w:szCs w:val="28"/>
        </w:rPr>
      </w:pPr>
      <w:r w:rsidRPr="004E1966">
        <w:rPr>
          <w:sz w:val="28"/>
          <w:szCs w:val="28"/>
        </w:rPr>
        <w:t>2.</w:t>
      </w:r>
      <w:r w:rsidR="00BE7DBE">
        <w:rPr>
          <w:sz w:val="28"/>
          <w:szCs w:val="28"/>
        </w:rPr>
        <w:t>19</w:t>
      </w:r>
      <w:r w:rsidRPr="004E1966">
        <w:rPr>
          <w:sz w:val="28"/>
          <w:szCs w:val="28"/>
        </w:rPr>
        <w:t xml:space="preserve">.1.Администрация </w:t>
      </w:r>
      <w:proofErr w:type="spellStart"/>
      <w:r>
        <w:rPr>
          <w:sz w:val="28"/>
          <w:szCs w:val="28"/>
        </w:rPr>
        <w:t>Бийского</w:t>
      </w:r>
      <w:proofErr w:type="spellEnd"/>
      <w:r>
        <w:rPr>
          <w:sz w:val="28"/>
          <w:szCs w:val="28"/>
        </w:rPr>
        <w:t xml:space="preserve"> района</w:t>
      </w:r>
      <w:r w:rsidRPr="004E1966">
        <w:rPr>
          <w:sz w:val="28"/>
          <w:szCs w:val="28"/>
        </w:rPr>
        <w:t xml:space="preserve"> обеспечивает возможность получения заявителем информации о предоставляемой муниципальной услуге на официальном интернет-сайте </w:t>
      </w:r>
      <w:r w:rsidR="00BE7DBE">
        <w:rPr>
          <w:sz w:val="28"/>
          <w:szCs w:val="28"/>
        </w:rPr>
        <w:t xml:space="preserve">Администрации </w:t>
      </w:r>
      <w:proofErr w:type="spellStart"/>
      <w:r w:rsidR="00BE7DBE">
        <w:rPr>
          <w:sz w:val="28"/>
          <w:szCs w:val="28"/>
        </w:rPr>
        <w:t>Бийского</w:t>
      </w:r>
      <w:proofErr w:type="spellEnd"/>
      <w:r w:rsidR="00BE7DBE">
        <w:rPr>
          <w:sz w:val="28"/>
          <w:szCs w:val="28"/>
        </w:rPr>
        <w:t xml:space="preserve"> района</w:t>
      </w:r>
      <w:r w:rsidRPr="004E1966">
        <w:rPr>
          <w:sz w:val="28"/>
          <w:szCs w:val="28"/>
        </w:rPr>
        <w:t xml:space="preserve">, интернет-сайте Многофункционального центра, на Региональном портале государственных и муниципальных услуг (функций), а также на Едином портале государственных </w:t>
      </w:r>
      <w:r w:rsidR="00BE7DBE">
        <w:rPr>
          <w:sz w:val="28"/>
          <w:szCs w:val="28"/>
        </w:rPr>
        <w:t>и муниципальных услуг (функций);</w:t>
      </w:r>
    </w:p>
    <w:p w:rsidR="00082659" w:rsidRPr="00F237AF" w:rsidRDefault="00082659" w:rsidP="00BE7DBE">
      <w:pPr>
        <w:pStyle w:val="21"/>
        <w:spacing w:after="0" w:line="240" w:lineRule="auto"/>
        <w:ind w:left="0" w:firstLine="709"/>
        <w:jc w:val="both"/>
        <w:outlineLvl w:val="2"/>
        <w:rPr>
          <w:sz w:val="28"/>
          <w:szCs w:val="28"/>
        </w:rPr>
      </w:pPr>
      <w:r w:rsidRPr="00F237AF">
        <w:rPr>
          <w:sz w:val="28"/>
          <w:szCs w:val="28"/>
        </w:rPr>
        <w:t>2.</w:t>
      </w:r>
      <w:r w:rsidR="00BE7DBE">
        <w:rPr>
          <w:sz w:val="28"/>
          <w:szCs w:val="28"/>
        </w:rPr>
        <w:t>19</w:t>
      </w:r>
      <w:r w:rsidRPr="00F237AF">
        <w:rPr>
          <w:sz w:val="28"/>
          <w:szCs w:val="28"/>
        </w:rPr>
        <w:t xml:space="preserve">.2.Администрация </w:t>
      </w:r>
      <w:proofErr w:type="spellStart"/>
      <w:r>
        <w:rPr>
          <w:sz w:val="28"/>
          <w:szCs w:val="28"/>
        </w:rPr>
        <w:t>Бийского</w:t>
      </w:r>
      <w:proofErr w:type="spellEnd"/>
      <w:r>
        <w:rPr>
          <w:sz w:val="28"/>
          <w:szCs w:val="28"/>
        </w:rPr>
        <w:t xml:space="preserve"> района</w:t>
      </w:r>
      <w:r w:rsidRPr="00F237AF">
        <w:rPr>
          <w:sz w:val="28"/>
          <w:szCs w:val="28"/>
        </w:rPr>
        <w:t xml:space="preserve"> обеспечивает возможность получения и копирования заявителями на официальном интернет-сайте </w:t>
      </w:r>
      <w:r w:rsidR="00BE7DBE">
        <w:rPr>
          <w:sz w:val="28"/>
          <w:szCs w:val="28"/>
        </w:rPr>
        <w:t xml:space="preserve">Администрации </w:t>
      </w:r>
      <w:proofErr w:type="spellStart"/>
      <w:r w:rsidR="00BE7DBE">
        <w:rPr>
          <w:sz w:val="28"/>
          <w:szCs w:val="28"/>
        </w:rPr>
        <w:t>Бийского</w:t>
      </w:r>
      <w:proofErr w:type="spellEnd"/>
      <w:r w:rsidR="00BE7DBE">
        <w:rPr>
          <w:sz w:val="28"/>
          <w:szCs w:val="28"/>
        </w:rPr>
        <w:t xml:space="preserve"> района</w:t>
      </w:r>
      <w:r w:rsidRPr="00F237AF">
        <w:rPr>
          <w:sz w:val="28"/>
          <w:szCs w:val="28"/>
        </w:rPr>
        <w:t>, на Региональном портале государственных и муниципальных услуг (функций),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r w:rsidR="00BE7DBE">
        <w:rPr>
          <w:sz w:val="28"/>
          <w:szCs w:val="28"/>
        </w:rPr>
        <w:t>;</w:t>
      </w:r>
    </w:p>
    <w:p w:rsidR="00082659" w:rsidRDefault="00082659" w:rsidP="00BE7DBE">
      <w:pPr>
        <w:pStyle w:val="21"/>
        <w:tabs>
          <w:tab w:val="left" w:pos="567"/>
        </w:tabs>
        <w:spacing w:after="0" w:line="240" w:lineRule="auto"/>
        <w:ind w:left="0" w:firstLine="709"/>
        <w:jc w:val="both"/>
        <w:outlineLvl w:val="2"/>
        <w:rPr>
          <w:sz w:val="28"/>
          <w:szCs w:val="28"/>
        </w:rPr>
      </w:pPr>
      <w:r w:rsidRPr="00F237AF">
        <w:rPr>
          <w:sz w:val="28"/>
          <w:szCs w:val="28"/>
        </w:rPr>
        <w:t>2.</w:t>
      </w:r>
      <w:r w:rsidR="00BE7DBE">
        <w:rPr>
          <w:sz w:val="28"/>
          <w:szCs w:val="28"/>
        </w:rPr>
        <w:t>19</w:t>
      </w:r>
      <w:r w:rsidRPr="00F237AF">
        <w:rPr>
          <w:sz w:val="28"/>
          <w:szCs w:val="28"/>
        </w:rPr>
        <w:t>.3.При предоставлении муниципальной услуги заявителю обеспечивается осуществление в электронной форме посредством Единого портала государственных и муниципальных усл</w:t>
      </w:r>
      <w:r>
        <w:rPr>
          <w:sz w:val="28"/>
          <w:szCs w:val="28"/>
        </w:rPr>
        <w:t>уг (функций) следующих действий.</w:t>
      </w:r>
    </w:p>
    <w:p w:rsidR="00082659" w:rsidRPr="00F237AF" w:rsidRDefault="00082659" w:rsidP="00BE7DBE">
      <w:pPr>
        <w:pStyle w:val="21"/>
        <w:tabs>
          <w:tab w:val="left" w:pos="567"/>
        </w:tabs>
        <w:spacing w:after="0" w:line="240" w:lineRule="auto"/>
        <w:ind w:left="0" w:firstLine="709"/>
        <w:jc w:val="both"/>
        <w:outlineLvl w:val="2"/>
        <w:rPr>
          <w:sz w:val="28"/>
          <w:szCs w:val="28"/>
        </w:rPr>
      </w:pPr>
      <w:r>
        <w:rPr>
          <w:sz w:val="28"/>
          <w:szCs w:val="28"/>
        </w:rPr>
        <w:t>2.</w:t>
      </w:r>
      <w:r w:rsidR="00BE7DBE">
        <w:rPr>
          <w:sz w:val="28"/>
          <w:szCs w:val="28"/>
        </w:rPr>
        <w:t>19</w:t>
      </w:r>
      <w:r>
        <w:rPr>
          <w:sz w:val="28"/>
          <w:szCs w:val="28"/>
        </w:rPr>
        <w:t>.3.1.</w:t>
      </w:r>
      <w:r w:rsidRPr="00F237AF">
        <w:rPr>
          <w:sz w:val="28"/>
          <w:szCs w:val="28"/>
        </w:rPr>
        <w:t>Получение информации о порядке и сроках предоставления услуги в соответствии с пунктом 2.3.1.</w:t>
      </w:r>
      <w:r w:rsidR="00BE7DBE">
        <w:rPr>
          <w:sz w:val="28"/>
          <w:szCs w:val="28"/>
        </w:rPr>
        <w:t xml:space="preserve"> Административного регламента;</w:t>
      </w:r>
    </w:p>
    <w:p w:rsidR="00082659" w:rsidRPr="00F237AF" w:rsidRDefault="00082659" w:rsidP="00BE7DBE">
      <w:pPr>
        <w:widowControl w:val="0"/>
        <w:autoSpaceDE w:val="0"/>
        <w:autoSpaceDN w:val="0"/>
        <w:adjustRightInd w:val="0"/>
        <w:ind w:firstLine="709"/>
        <w:jc w:val="both"/>
        <w:rPr>
          <w:sz w:val="28"/>
          <w:szCs w:val="28"/>
        </w:rPr>
      </w:pPr>
      <w:r>
        <w:rPr>
          <w:sz w:val="28"/>
          <w:szCs w:val="28"/>
        </w:rPr>
        <w:t>2.</w:t>
      </w:r>
      <w:r w:rsidR="00BE7DBE">
        <w:rPr>
          <w:sz w:val="28"/>
          <w:szCs w:val="28"/>
        </w:rPr>
        <w:t>19</w:t>
      </w:r>
      <w:r>
        <w:rPr>
          <w:sz w:val="28"/>
          <w:szCs w:val="28"/>
        </w:rPr>
        <w:t>.3.2.</w:t>
      </w:r>
      <w:r w:rsidRPr="00F237AF">
        <w:rPr>
          <w:sz w:val="28"/>
          <w:szCs w:val="28"/>
        </w:rPr>
        <w:t xml:space="preserve">Формирование запроса посредством заполнения электронной формы запроса на Едином портале государственных и муниципальных услуг (функций): </w:t>
      </w:r>
    </w:p>
    <w:p w:rsidR="00082659" w:rsidRPr="00F237AF" w:rsidRDefault="00082659" w:rsidP="00BE7DBE">
      <w:pPr>
        <w:widowControl w:val="0"/>
        <w:autoSpaceDE w:val="0"/>
        <w:autoSpaceDN w:val="0"/>
        <w:adjustRightInd w:val="0"/>
        <w:ind w:firstLine="709"/>
        <w:jc w:val="both"/>
        <w:rPr>
          <w:sz w:val="28"/>
          <w:szCs w:val="28"/>
        </w:rPr>
      </w:pPr>
      <w:r w:rsidRPr="00F237AF">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r w:rsidR="00BE7DBE">
        <w:rPr>
          <w:sz w:val="28"/>
          <w:szCs w:val="28"/>
        </w:rPr>
        <w:t>;</w:t>
      </w:r>
    </w:p>
    <w:p w:rsidR="00082659" w:rsidRPr="00F237AF" w:rsidRDefault="00082659" w:rsidP="00BE7DBE">
      <w:pPr>
        <w:widowControl w:val="0"/>
        <w:autoSpaceDE w:val="0"/>
        <w:autoSpaceDN w:val="0"/>
        <w:adjustRightInd w:val="0"/>
        <w:ind w:firstLine="709"/>
        <w:jc w:val="both"/>
        <w:rPr>
          <w:sz w:val="28"/>
          <w:szCs w:val="28"/>
        </w:rPr>
      </w:pPr>
      <w:r w:rsidRPr="00F237AF">
        <w:rPr>
          <w:sz w:val="28"/>
          <w:szCs w:val="28"/>
        </w:rPr>
        <w:t>На Едином портале государственных и муниципальных услуг (функций) размещают</w:t>
      </w:r>
      <w:r w:rsidR="00BE7DBE">
        <w:rPr>
          <w:sz w:val="28"/>
          <w:szCs w:val="28"/>
        </w:rPr>
        <w:t>ся образцы заполнения заявления;</w:t>
      </w:r>
    </w:p>
    <w:p w:rsidR="00082659" w:rsidRPr="00F237AF" w:rsidRDefault="00082659" w:rsidP="00BE7DBE">
      <w:pPr>
        <w:widowControl w:val="0"/>
        <w:autoSpaceDE w:val="0"/>
        <w:autoSpaceDN w:val="0"/>
        <w:adjustRightInd w:val="0"/>
        <w:ind w:firstLine="709"/>
        <w:jc w:val="both"/>
        <w:rPr>
          <w:sz w:val="28"/>
          <w:szCs w:val="28"/>
        </w:rPr>
      </w:pPr>
      <w:r w:rsidRPr="00F237AF">
        <w:rPr>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w:t>
      </w:r>
      <w:r w:rsidRPr="00F237AF">
        <w:rPr>
          <w:sz w:val="28"/>
          <w:szCs w:val="28"/>
        </w:rPr>
        <w:lastRenderedPageBreak/>
        <w:t>непосредственно в электронной форме запроса.</w:t>
      </w:r>
    </w:p>
    <w:p w:rsidR="00082659" w:rsidRPr="00F237AF" w:rsidRDefault="00082659" w:rsidP="00FD2F1B">
      <w:pPr>
        <w:widowControl w:val="0"/>
        <w:autoSpaceDE w:val="0"/>
        <w:autoSpaceDN w:val="0"/>
        <w:adjustRightInd w:val="0"/>
        <w:ind w:firstLine="720"/>
        <w:jc w:val="both"/>
        <w:rPr>
          <w:sz w:val="28"/>
          <w:szCs w:val="28"/>
        </w:rPr>
      </w:pPr>
      <w:r w:rsidRPr="00F237AF">
        <w:rPr>
          <w:sz w:val="28"/>
          <w:szCs w:val="28"/>
        </w:rPr>
        <w:t>При формировании запроса заявителю обеспечивается:</w:t>
      </w:r>
    </w:p>
    <w:p w:rsidR="00082659" w:rsidRPr="00F237AF" w:rsidRDefault="00085A51" w:rsidP="00FD2F1B">
      <w:pPr>
        <w:widowControl w:val="0"/>
        <w:autoSpaceDE w:val="0"/>
        <w:autoSpaceDN w:val="0"/>
        <w:adjustRightInd w:val="0"/>
        <w:ind w:firstLine="720"/>
        <w:jc w:val="both"/>
        <w:rPr>
          <w:sz w:val="28"/>
          <w:szCs w:val="28"/>
        </w:rPr>
      </w:pPr>
      <w:r>
        <w:rPr>
          <w:sz w:val="28"/>
          <w:szCs w:val="28"/>
        </w:rPr>
        <w:t>В</w:t>
      </w:r>
      <w:r w:rsidR="00082659" w:rsidRPr="00F237AF">
        <w:rPr>
          <w:sz w:val="28"/>
          <w:szCs w:val="28"/>
        </w:rPr>
        <w:t>озможность копирования и сохранения запроса и иных документов, указанных в пунктах 2.7.</w:t>
      </w:r>
      <w:r w:rsidR="00082659">
        <w:rPr>
          <w:sz w:val="28"/>
          <w:szCs w:val="28"/>
        </w:rPr>
        <w:t>2</w:t>
      </w:r>
      <w:r w:rsidR="008B57F0">
        <w:rPr>
          <w:sz w:val="28"/>
          <w:szCs w:val="28"/>
        </w:rPr>
        <w:t>.</w:t>
      </w:r>
      <w:r w:rsidR="00082659" w:rsidRPr="00F237AF">
        <w:rPr>
          <w:sz w:val="28"/>
          <w:szCs w:val="28"/>
        </w:rPr>
        <w:t xml:space="preserve"> Административного регламента, необходимых для предоставления муниципальной услуги;</w:t>
      </w:r>
    </w:p>
    <w:p w:rsidR="00082659" w:rsidRPr="00F237AF" w:rsidRDefault="008B57F0" w:rsidP="00FD2F1B">
      <w:pPr>
        <w:widowControl w:val="0"/>
        <w:autoSpaceDE w:val="0"/>
        <w:autoSpaceDN w:val="0"/>
        <w:adjustRightInd w:val="0"/>
        <w:ind w:firstLine="720"/>
        <w:jc w:val="both"/>
        <w:rPr>
          <w:sz w:val="28"/>
          <w:szCs w:val="28"/>
        </w:rPr>
      </w:pPr>
      <w:r>
        <w:rPr>
          <w:sz w:val="28"/>
          <w:szCs w:val="28"/>
        </w:rPr>
        <w:t>В</w:t>
      </w:r>
      <w:r w:rsidR="00082659" w:rsidRPr="00F237AF">
        <w:rPr>
          <w:sz w:val="28"/>
          <w:szCs w:val="28"/>
        </w:rPr>
        <w:t>озможность печати на бумажном носителе копии электронной формы запроса;</w:t>
      </w:r>
    </w:p>
    <w:p w:rsidR="00082659" w:rsidRPr="00F237AF" w:rsidRDefault="008B57F0" w:rsidP="00FD2F1B">
      <w:pPr>
        <w:widowControl w:val="0"/>
        <w:autoSpaceDE w:val="0"/>
        <w:autoSpaceDN w:val="0"/>
        <w:adjustRightInd w:val="0"/>
        <w:ind w:firstLine="720"/>
        <w:jc w:val="both"/>
        <w:rPr>
          <w:sz w:val="28"/>
          <w:szCs w:val="28"/>
        </w:rPr>
      </w:pPr>
      <w:r>
        <w:rPr>
          <w:sz w:val="28"/>
          <w:szCs w:val="28"/>
        </w:rPr>
        <w:t>С</w:t>
      </w:r>
      <w:r w:rsidR="00082659" w:rsidRPr="00F237AF">
        <w:rPr>
          <w:sz w:val="28"/>
          <w:szCs w:val="28"/>
        </w:rPr>
        <w:t>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82659" w:rsidRPr="00F237AF" w:rsidRDefault="008B57F0" w:rsidP="00FD2F1B">
      <w:pPr>
        <w:widowControl w:val="0"/>
        <w:autoSpaceDE w:val="0"/>
        <w:autoSpaceDN w:val="0"/>
        <w:adjustRightInd w:val="0"/>
        <w:ind w:firstLine="720"/>
        <w:jc w:val="both"/>
        <w:rPr>
          <w:sz w:val="28"/>
          <w:szCs w:val="28"/>
        </w:rPr>
      </w:pPr>
      <w:proofErr w:type="gramStart"/>
      <w:r>
        <w:rPr>
          <w:sz w:val="28"/>
          <w:szCs w:val="28"/>
        </w:rPr>
        <w:t>З</w:t>
      </w:r>
      <w:r w:rsidR="00082659" w:rsidRPr="00F237AF">
        <w:rPr>
          <w:sz w:val="28"/>
          <w:szCs w:val="28"/>
        </w:rPr>
        <w:t>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в части</w:t>
      </w:r>
      <w:proofErr w:type="gramEnd"/>
      <w:r w:rsidR="00082659" w:rsidRPr="00F237AF">
        <w:rPr>
          <w:sz w:val="28"/>
          <w:szCs w:val="28"/>
        </w:rPr>
        <w:t>, касающейся сведений, отсутствующих в единой системе идентификац</w:t>
      </w:r>
      <w:proofErr w:type="gramStart"/>
      <w:r w:rsidR="00082659" w:rsidRPr="00F237AF">
        <w:rPr>
          <w:sz w:val="28"/>
          <w:szCs w:val="28"/>
        </w:rPr>
        <w:t>ии и ау</w:t>
      </w:r>
      <w:proofErr w:type="gramEnd"/>
      <w:r w:rsidR="00082659" w:rsidRPr="00F237AF">
        <w:rPr>
          <w:sz w:val="28"/>
          <w:szCs w:val="28"/>
        </w:rPr>
        <w:t>тентификации;</w:t>
      </w:r>
    </w:p>
    <w:p w:rsidR="00082659" w:rsidRPr="00F237AF" w:rsidRDefault="008B57F0" w:rsidP="00FD2F1B">
      <w:pPr>
        <w:widowControl w:val="0"/>
        <w:autoSpaceDE w:val="0"/>
        <w:autoSpaceDN w:val="0"/>
        <w:adjustRightInd w:val="0"/>
        <w:ind w:firstLine="720"/>
        <w:jc w:val="both"/>
        <w:rPr>
          <w:sz w:val="28"/>
          <w:szCs w:val="28"/>
        </w:rPr>
      </w:pPr>
      <w:r>
        <w:rPr>
          <w:sz w:val="28"/>
          <w:szCs w:val="28"/>
        </w:rPr>
        <w:t>В</w:t>
      </w:r>
      <w:r w:rsidR="00082659" w:rsidRPr="00F237AF">
        <w:rPr>
          <w:sz w:val="28"/>
          <w:szCs w:val="28"/>
        </w:rPr>
        <w:t xml:space="preserve">озможность вернуться на любой из этапов заполнения электронной формы запроса без </w:t>
      </w:r>
      <w:proofErr w:type="gramStart"/>
      <w:r w:rsidR="00082659" w:rsidRPr="00F237AF">
        <w:rPr>
          <w:sz w:val="28"/>
          <w:szCs w:val="28"/>
        </w:rPr>
        <w:t>потери</w:t>
      </w:r>
      <w:proofErr w:type="gramEnd"/>
      <w:r w:rsidR="00082659" w:rsidRPr="00F237AF">
        <w:rPr>
          <w:sz w:val="28"/>
          <w:szCs w:val="28"/>
        </w:rPr>
        <w:t xml:space="preserve"> ранее введенной информации;</w:t>
      </w:r>
    </w:p>
    <w:p w:rsidR="00082659" w:rsidRPr="00F237AF" w:rsidRDefault="008B57F0" w:rsidP="00FD2F1B">
      <w:pPr>
        <w:widowControl w:val="0"/>
        <w:autoSpaceDE w:val="0"/>
        <w:autoSpaceDN w:val="0"/>
        <w:adjustRightInd w:val="0"/>
        <w:ind w:firstLine="720"/>
        <w:jc w:val="both"/>
        <w:rPr>
          <w:sz w:val="28"/>
          <w:szCs w:val="28"/>
        </w:rPr>
      </w:pPr>
      <w:r>
        <w:rPr>
          <w:sz w:val="28"/>
          <w:szCs w:val="28"/>
        </w:rPr>
        <w:t>В</w:t>
      </w:r>
      <w:r w:rsidR="00082659" w:rsidRPr="00F237AF">
        <w:rPr>
          <w:sz w:val="28"/>
          <w:szCs w:val="28"/>
        </w:rPr>
        <w:t>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rsidR="00082659" w:rsidRPr="00F237AF" w:rsidRDefault="00082659" w:rsidP="00FD2F1B">
      <w:pPr>
        <w:widowControl w:val="0"/>
        <w:autoSpaceDE w:val="0"/>
        <w:autoSpaceDN w:val="0"/>
        <w:adjustRightInd w:val="0"/>
        <w:ind w:firstLine="720"/>
        <w:jc w:val="both"/>
        <w:rPr>
          <w:sz w:val="28"/>
          <w:szCs w:val="28"/>
        </w:rPr>
      </w:pPr>
      <w:r w:rsidRPr="00F237AF">
        <w:rPr>
          <w:sz w:val="28"/>
          <w:szCs w:val="28"/>
        </w:rPr>
        <w:t xml:space="preserve">Сформированный и подписанный </w:t>
      </w:r>
      <w:proofErr w:type="gramStart"/>
      <w:r w:rsidRPr="00F237AF">
        <w:rPr>
          <w:sz w:val="28"/>
          <w:szCs w:val="28"/>
        </w:rPr>
        <w:t>запрос</w:t>
      </w:r>
      <w:proofErr w:type="gramEnd"/>
      <w:r w:rsidRPr="00F237AF">
        <w:rPr>
          <w:sz w:val="28"/>
          <w:szCs w:val="28"/>
        </w:rPr>
        <w:t xml:space="preserve"> и иные докуме</w:t>
      </w:r>
      <w:r>
        <w:rPr>
          <w:sz w:val="28"/>
          <w:szCs w:val="28"/>
        </w:rPr>
        <w:t>нты, указанные в пунктах 2.7.</w:t>
      </w:r>
      <w:r w:rsidRPr="00F237AF">
        <w:rPr>
          <w:sz w:val="28"/>
          <w:szCs w:val="28"/>
        </w:rPr>
        <w:t>2. настоящего Административного регламента, необходимые для предоставления государственной услуги, направляются в орган местного самоуправления посредством Единого портала государственных и муниципальных услуг (функций).</w:t>
      </w:r>
    </w:p>
    <w:p w:rsidR="00082659" w:rsidRPr="00F237AF" w:rsidRDefault="00082659" w:rsidP="00FD2F1B">
      <w:pPr>
        <w:widowControl w:val="0"/>
        <w:autoSpaceDE w:val="0"/>
        <w:autoSpaceDN w:val="0"/>
        <w:adjustRightInd w:val="0"/>
        <w:ind w:firstLine="720"/>
        <w:jc w:val="both"/>
        <w:rPr>
          <w:sz w:val="28"/>
          <w:szCs w:val="28"/>
        </w:rPr>
      </w:pPr>
      <w:r>
        <w:rPr>
          <w:sz w:val="28"/>
          <w:szCs w:val="28"/>
        </w:rPr>
        <w:t>2.</w:t>
      </w:r>
      <w:r w:rsidR="008B57F0">
        <w:rPr>
          <w:sz w:val="28"/>
          <w:szCs w:val="28"/>
        </w:rPr>
        <w:t>19</w:t>
      </w:r>
      <w:r>
        <w:rPr>
          <w:sz w:val="28"/>
          <w:szCs w:val="28"/>
        </w:rPr>
        <w:t>.3.3.</w:t>
      </w:r>
      <w:r w:rsidRPr="00F237AF">
        <w:rPr>
          <w:sz w:val="28"/>
          <w:szCs w:val="28"/>
        </w:rPr>
        <w:t>Прием и регистрация органом (организацией) запроса и иных документов, необходимых для предоставления муниципальной услуги.</w:t>
      </w:r>
    </w:p>
    <w:p w:rsidR="00082659" w:rsidRPr="00F237AF" w:rsidRDefault="008B57F0" w:rsidP="00FD2F1B">
      <w:pPr>
        <w:widowControl w:val="0"/>
        <w:autoSpaceDE w:val="0"/>
        <w:autoSpaceDN w:val="0"/>
        <w:adjustRightInd w:val="0"/>
        <w:ind w:firstLine="720"/>
        <w:jc w:val="both"/>
        <w:rPr>
          <w:color w:val="000000"/>
          <w:sz w:val="28"/>
          <w:szCs w:val="28"/>
        </w:rPr>
      </w:pPr>
      <w:r>
        <w:rPr>
          <w:sz w:val="28"/>
          <w:szCs w:val="28"/>
        </w:rPr>
        <w:t xml:space="preserve">Администрация </w:t>
      </w:r>
      <w:proofErr w:type="spellStart"/>
      <w:r>
        <w:rPr>
          <w:sz w:val="28"/>
          <w:szCs w:val="28"/>
        </w:rPr>
        <w:t>Бийского</w:t>
      </w:r>
      <w:proofErr w:type="spellEnd"/>
      <w:r>
        <w:rPr>
          <w:sz w:val="28"/>
          <w:szCs w:val="28"/>
        </w:rPr>
        <w:t xml:space="preserve"> района</w:t>
      </w:r>
      <w:r w:rsidR="00082659" w:rsidRPr="00F237AF">
        <w:rPr>
          <w:sz w:val="28"/>
          <w:szCs w:val="28"/>
        </w:rPr>
        <w:t xml:space="preserve"> обеспечивает прием документов, необходимых для предоставления муниципальной услуги, и регистрацию запроса </w:t>
      </w:r>
      <w:r w:rsidR="00082659" w:rsidRPr="00F237AF">
        <w:rPr>
          <w:color w:val="000000"/>
          <w:sz w:val="28"/>
          <w:szCs w:val="28"/>
        </w:rPr>
        <w:t>в соответствии с пунктом 3.2. Административного регламента;</w:t>
      </w:r>
    </w:p>
    <w:p w:rsidR="00082659" w:rsidRPr="00F237AF" w:rsidRDefault="00082659" w:rsidP="008B57F0">
      <w:pPr>
        <w:pStyle w:val="21"/>
        <w:spacing w:after="0" w:line="240" w:lineRule="auto"/>
        <w:ind w:left="0" w:firstLine="709"/>
        <w:jc w:val="both"/>
        <w:outlineLvl w:val="2"/>
        <w:rPr>
          <w:sz w:val="28"/>
          <w:szCs w:val="28"/>
        </w:rPr>
      </w:pPr>
      <w:r>
        <w:rPr>
          <w:sz w:val="28"/>
          <w:szCs w:val="28"/>
        </w:rPr>
        <w:t>2.</w:t>
      </w:r>
      <w:r w:rsidR="008B57F0">
        <w:rPr>
          <w:sz w:val="28"/>
          <w:szCs w:val="28"/>
        </w:rPr>
        <w:t>19</w:t>
      </w:r>
      <w:r>
        <w:rPr>
          <w:sz w:val="28"/>
          <w:szCs w:val="28"/>
        </w:rPr>
        <w:t>.3.4.</w:t>
      </w:r>
      <w:r w:rsidRPr="00F237AF">
        <w:rPr>
          <w:sz w:val="28"/>
          <w:szCs w:val="28"/>
        </w:rPr>
        <w:t>Получение сведений о ходе выполнения запроса.</w:t>
      </w:r>
    </w:p>
    <w:p w:rsidR="00082659" w:rsidRPr="00F237AF" w:rsidRDefault="00082659" w:rsidP="008B57F0">
      <w:pPr>
        <w:widowControl w:val="0"/>
        <w:autoSpaceDE w:val="0"/>
        <w:autoSpaceDN w:val="0"/>
        <w:adjustRightInd w:val="0"/>
        <w:ind w:firstLine="709"/>
        <w:jc w:val="both"/>
        <w:rPr>
          <w:sz w:val="28"/>
          <w:szCs w:val="28"/>
        </w:rPr>
      </w:pPr>
      <w:r w:rsidRPr="00F237AF">
        <w:rPr>
          <w:sz w:val="28"/>
          <w:szCs w:val="28"/>
        </w:rPr>
        <w:t>Заявитель имеет возможность получения информации о ходе предоставления муниципальной услуги.</w:t>
      </w:r>
    </w:p>
    <w:p w:rsidR="00082659" w:rsidRPr="00F237AF" w:rsidRDefault="00082659" w:rsidP="008B57F0">
      <w:pPr>
        <w:widowControl w:val="0"/>
        <w:autoSpaceDE w:val="0"/>
        <w:autoSpaceDN w:val="0"/>
        <w:adjustRightInd w:val="0"/>
        <w:ind w:firstLine="709"/>
        <w:jc w:val="both"/>
        <w:rPr>
          <w:sz w:val="28"/>
          <w:szCs w:val="28"/>
        </w:rPr>
      </w:pPr>
      <w:r w:rsidRPr="00F237AF">
        <w:rPr>
          <w:sz w:val="28"/>
          <w:szCs w:val="28"/>
        </w:rPr>
        <w:t xml:space="preserve">Информация о ходе предоставления муниципальной услуги направляется заявителю органом местного самоуправления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муниципальных услуг (функций). При наличии соответствующих настроек в Личном кабинете </w:t>
      </w:r>
      <w:r w:rsidRPr="00F237AF">
        <w:rPr>
          <w:sz w:val="28"/>
          <w:szCs w:val="28"/>
        </w:rPr>
        <w:lastRenderedPageBreak/>
        <w:t xml:space="preserve">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 </w:t>
      </w:r>
    </w:p>
    <w:p w:rsidR="00082659" w:rsidRPr="00F237AF" w:rsidRDefault="00082659" w:rsidP="008B57F0">
      <w:pPr>
        <w:widowControl w:val="0"/>
        <w:autoSpaceDE w:val="0"/>
        <w:autoSpaceDN w:val="0"/>
        <w:adjustRightInd w:val="0"/>
        <w:ind w:firstLine="708"/>
        <w:jc w:val="both"/>
        <w:rPr>
          <w:sz w:val="28"/>
          <w:szCs w:val="28"/>
        </w:rPr>
      </w:pPr>
      <w:r w:rsidRPr="00F237AF">
        <w:rPr>
          <w:sz w:val="28"/>
          <w:szCs w:val="28"/>
        </w:rPr>
        <w:t>При предоставлении муниципальной услуги в электронной форме заявителю направляется:</w:t>
      </w:r>
    </w:p>
    <w:p w:rsidR="00082659" w:rsidRPr="00F237AF" w:rsidRDefault="008B57F0" w:rsidP="008B57F0">
      <w:pPr>
        <w:pStyle w:val="21"/>
        <w:spacing w:after="0" w:line="240" w:lineRule="auto"/>
        <w:ind w:left="0" w:firstLine="709"/>
        <w:jc w:val="both"/>
        <w:outlineLvl w:val="2"/>
        <w:rPr>
          <w:sz w:val="28"/>
          <w:szCs w:val="28"/>
        </w:rPr>
      </w:pPr>
      <w:r>
        <w:rPr>
          <w:sz w:val="28"/>
          <w:szCs w:val="28"/>
        </w:rPr>
        <w:t>У</w:t>
      </w:r>
      <w:r w:rsidR="00082659" w:rsidRPr="00F237AF">
        <w:rPr>
          <w:sz w:val="28"/>
          <w:szCs w:val="28"/>
        </w:rPr>
        <w:t>ведомление о приеме и регистрации запроса содержащее сведения о факте приема запроса и начале процедуры предоставления услуги, а также сведения о дате и времени окончания предоставления услуги;</w:t>
      </w:r>
    </w:p>
    <w:p w:rsidR="00082659" w:rsidRDefault="008B57F0" w:rsidP="008B57F0">
      <w:pPr>
        <w:pStyle w:val="21"/>
        <w:spacing w:after="0" w:line="240" w:lineRule="auto"/>
        <w:ind w:left="0" w:firstLine="709"/>
        <w:jc w:val="both"/>
        <w:rPr>
          <w:sz w:val="28"/>
          <w:szCs w:val="28"/>
        </w:rPr>
      </w:pPr>
      <w:r>
        <w:rPr>
          <w:sz w:val="28"/>
          <w:szCs w:val="28"/>
        </w:rPr>
        <w:t>У</w:t>
      </w:r>
      <w:r w:rsidR="00082659" w:rsidRPr="00F237AF">
        <w:rPr>
          <w:sz w:val="28"/>
          <w:szCs w:val="28"/>
        </w:rPr>
        <w:t>ведомление о результатах рассмотрения запроса и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8B57F0" w:rsidRPr="00B92DFC" w:rsidRDefault="008B57F0" w:rsidP="008B57F0">
      <w:pPr>
        <w:pStyle w:val="21"/>
        <w:spacing w:after="0" w:line="240" w:lineRule="auto"/>
        <w:ind w:left="0" w:firstLine="709"/>
        <w:jc w:val="both"/>
        <w:rPr>
          <w:color w:val="000000"/>
          <w:sz w:val="28"/>
          <w:szCs w:val="28"/>
        </w:rPr>
      </w:pPr>
    </w:p>
    <w:p w:rsidR="00082659" w:rsidRDefault="00082659" w:rsidP="008B57F0">
      <w:pPr>
        <w:widowControl w:val="0"/>
        <w:autoSpaceDE w:val="0"/>
        <w:autoSpaceDN w:val="0"/>
        <w:adjustRightInd w:val="0"/>
        <w:jc w:val="center"/>
        <w:rPr>
          <w:color w:val="000000"/>
          <w:sz w:val="28"/>
          <w:szCs w:val="28"/>
        </w:rPr>
      </w:pPr>
      <w:r>
        <w:rPr>
          <w:color w:val="000000"/>
          <w:sz w:val="28"/>
          <w:szCs w:val="28"/>
        </w:rPr>
        <w:t>3</w:t>
      </w:r>
      <w:r w:rsidRPr="00B92DFC">
        <w:rPr>
          <w:color w:val="000000"/>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82659" w:rsidRPr="00B92DFC" w:rsidRDefault="00082659" w:rsidP="00537B4D">
      <w:pPr>
        <w:keepNext/>
        <w:widowControl w:val="0"/>
        <w:autoSpaceDE w:val="0"/>
        <w:autoSpaceDN w:val="0"/>
        <w:adjustRightInd w:val="0"/>
        <w:ind w:firstLine="902"/>
        <w:jc w:val="both"/>
        <w:rPr>
          <w:color w:val="000000"/>
          <w:sz w:val="28"/>
          <w:szCs w:val="28"/>
        </w:rPr>
      </w:pPr>
    </w:p>
    <w:p w:rsidR="00082659" w:rsidRPr="00B92DFC" w:rsidRDefault="00082659" w:rsidP="008B57F0">
      <w:pPr>
        <w:ind w:firstLine="709"/>
        <w:jc w:val="both"/>
        <w:rPr>
          <w:color w:val="000000"/>
          <w:sz w:val="28"/>
          <w:szCs w:val="28"/>
        </w:rPr>
      </w:pPr>
      <w:r w:rsidRPr="00B92DFC">
        <w:rPr>
          <w:color w:val="000000"/>
          <w:sz w:val="28"/>
          <w:szCs w:val="28"/>
        </w:rPr>
        <w:t>3.1.Описание последовательности действий при предоставлении муниципальной услуги.</w:t>
      </w:r>
    </w:p>
    <w:p w:rsidR="00082659" w:rsidRPr="00B92DFC" w:rsidRDefault="00082659" w:rsidP="008B57F0">
      <w:pPr>
        <w:widowControl w:val="0"/>
        <w:autoSpaceDE w:val="0"/>
        <w:autoSpaceDN w:val="0"/>
        <w:adjustRightInd w:val="0"/>
        <w:ind w:firstLine="709"/>
        <w:jc w:val="both"/>
        <w:rPr>
          <w:color w:val="000000"/>
          <w:sz w:val="28"/>
          <w:szCs w:val="28"/>
        </w:rPr>
      </w:pPr>
      <w:r w:rsidRPr="00B92DFC">
        <w:rPr>
          <w:color w:val="000000"/>
          <w:sz w:val="28"/>
          <w:szCs w:val="28"/>
        </w:rPr>
        <w:t>Предоставление муниципальной услуги включает в себя следующие административные процедуры:</w:t>
      </w:r>
    </w:p>
    <w:p w:rsidR="00082659" w:rsidRPr="00B92DFC" w:rsidRDefault="00B262A3" w:rsidP="008B57F0">
      <w:pPr>
        <w:widowControl w:val="0"/>
        <w:autoSpaceDE w:val="0"/>
        <w:autoSpaceDN w:val="0"/>
        <w:adjustRightInd w:val="0"/>
        <w:ind w:firstLine="709"/>
        <w:jc w:val="both"/>
        <w:rPr>
          <w:color w:val="000000"/>
          <w:sz w:val="28"/>
          <w:szCs w:val="28"/>
        </w:rPr>
      </w:pPr>
      <w:r>
        <w:rPr>
          <w:color w:val="000000"/>
          <w:sz w:val="28"/>
          <w:szCs w:val="28"/>
        </w:rPr>
        <w:t>П</w:t>
      </w:r>
      <w:r w:rsidR="00082659" w:rsidRPr="00B92DFC">
        <w:rPr>
          <w:color w:val="000000"/>
          <w:sz w:val="28"/>
          <w:szCs w:val="28"/>
        </w:rPr>
        <w:t>рием заявления и документов, их регистрация;</w:t>
      </w:r>
    </w:p>
    <w:p w:rsidR="00082659" w:rsidRPr="00B92DFC" w:rsidRDefault="00B262A3" w:rsidP="008B57F0">
      <w:pPr>
        <w:ind w:firstLine="709"/>
        <w:jc w:val="both"/>
        <w:rPr>
          <w:color w:val="000000"/>
          <w:sz w:val="28"/>
          <w:szCs w:val="28"/>
        </w:rPr>
      </w:pPr>
      <w:r>
        <w:rPr>
          <w:color w:val="000000"/>
          <w:sz w:val="28"/>
          <w:szCs w:val="28"/>
        </w:rPr>
        <w:t>Р</w:t>
      </w:r>
      <w:r w:rsidR="00082659" w:rsidRPr="00B92DFC">
        <w:rPr>
          <w:color w:val="000000"/>
          <w:sz w:val="28"/>
          <w:szCs w:val="28"/>
        </w:rPr>
        <w:t>ассмотрение и проверка заявления и документов, подготовка результата предоставления муниципальной услуги;</w:t>
      </w:r>
    </w:p>
    <w:p w:rsidR="00082659" w:rsidRPr="00B92DFC" w:rsidRDefault="00B262A3" w:rsidP="008B57F0">
      <w:pPr>
        <w:ind w:firstLine="709"/>
        <w:jc w:val="both"/>
        <w:rPr>
          <w:color w:val="000000"/>
          <w:sz w:val="28"/>
          <w:szCs w:val="28"/>
        </w:rPr>
      </w:pPr>
      <w:r>
        <w:rPr>
          <w:color w:val="000000"/>
          <w:sz w:val="28"/>
          <w:szCs w:val="28"/>
        </w:rPr>
        <w:t>П</w:t>
      </w:r>
      <w:r w:rsidR="00082659" w:rsidRPr="00B92DFC">
        <w:rPr>
          <w:color w:val="000000"/>
          <w:sz w:val="28"/>
          <w:szCs w:val="28"/>
        </w:rPr>
        <w:t>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082659" w:rsidRPr="00B92DFC" w:rsidRDefault="00B262A3" w:rsidP="008B57F0">
      <w:pPr>
        <w:pStyle w:val="afa"/>
        <w:tabs>
          <w:tab w:val="left" w:pos="993"/>
        </w:tabs>
        <w:autoSpaceDE w:val="0"/>
        <w:autoSpaceDN w:val="0"/>
        <w:adjustRightInd w:val="0"/>
        <w:spacing w:after="0"/>
        <w:ind w:left="0" w:firstLine="709"/>
        <w:jc w:val="both"/>
        <w:outlineLvl w:val="1"/>
        <w:rPr>
          <w:color w:val="000000"/>
          <w:sz w:val="28"/>
          <w:szCs w:val="28"/>
        </w:rPr>
      </w:pPr>
      <w:r>
        <w:rPr>
          <w:color w:val="000000"/>
          <w:sz w:val="28"/>
          <w:szCs w:val="28"/>
        </w:rPr>
        <w:t>Н</w:t>
      </w:r>
      <w:r w:rsidR="00082659" w:rsidRPr="00B92DFC">
        <w:rPr>
          <w:color w:val="000000"/>
          <w:sz w:val="28"/>
          <w:szCs w:val="28"/>
        </w:rPr>
        <w:t>аправление заявителю сведений о ходе выполнения запроса о предоставлении услуги;</w:t>
      </w:r>
    </w:p>
    <w:p w:rsidR="00082659" w:rsidRPr="00B92DFC" w:rsidRDefault="00B262A3" w:rsidP="008B57F0">
      <w:pPr>
        <w:pStyle w:val="afa"/>
        <w:tabs>
          <w:tab w:val="left" w:pos="993"/>
        </w:tabs>
        <w:autoSpaceDE w:val="0"/>
        <w:autoSpaceDN w:val="0"/>
        <w:adjustRightInd w:val="0"/>
        <w:spacing w:after="0"/>
        <w:ind w:left="0" w:firstLine="709"/>
        <w:jc w:val="both"/>
        <w:outlineLvl w:val="1"/>
        <w:rPr>
          <w:color w:val="000000"/>
          <w:sz w:val="28"/>
          <w:szCs w:val="28"/>
        </w:rPr>
      </w:pPr>
      <w:r>
        <w:rPr>
          <w:color w:val="000000"/>
          <w:sz w:val="28"/>
          <w:szCs w:val="28"/>
        </w:rPr>
        <w:t>О</w:t>
      </w:r>
      <w:r w:rsidR="00082659" w:rsidRPr="00B92DFC">
        <w:rPr>
          <w:color w:val="000000"/>
          <w:sz w:val="28"/>
          <w:szCs w:val="28"/>
        </w:rPr>
        <w:t>беспечение возможности для заявителя оценить качество предоставления услуги;</w:t>
      </w:r>
    </w:p>
    <w:p w:rsidR="00082659" w:rsidRPr="00B92DFC" w:rsidRDefault="00B262A3" w:rsidP="008B57F0">
      <w:pPr>
        <w:ind w:firstLine="709"/>
        <w:jc w:val="both"/>
        <w:rPr>
          <w:color w:val="000000"/>
          <w:sz w:val="28"/>
          <w:szCs w:val="28"/>
        </w:rPr>
      </w:pPr>
      <w:r>
        <w:rPr>
          <w:color w:val="000000"/>
          <w:sz w:val="28"/>
          <w:szCs w:val="28"/>
        </w:rPr>
        <w:t>О</w:t>
      </w:r>
      <w:r w:rsidR="00082659" w:rsidRPr="00B92DFC">
        <w:rPr>
          <w:color w:val="000000"/>
          <w:sz w:val="28"/>
          <w:szCs w:val="28"/>
        </w:rPr>
        <w:t xml:space="preserve">беспечение возможности для обжалования решений, действий или бездействия должностных лиц Администрации </w:t>
      </w:r>
      <w:proofErr w:type="spellStart"/>
      <w:r w:rsidR="00082659" w:rsidRPr="00B92DFC">
        <w:rPr>
          <w:color w:val="000000"/>
          <w:sz w:val="28"/>
          <w:szCs w:val="28"/>
        </w:rPr>
        <w:t>Бийского</w:t>
      </w:r>
      <w:proofErr w:type="spellEnd"/>
      <w:r w:rsidR="00082659" w:rsidRPr="00B92DFC">
        <w:rPr>
          <w:color w:val="000000"/>
          <w:sz w:val="28"/>
          <w:szCs w:val="28"/>
        </w:rPr>
        <w:t xml:space="preserve"> района при предоставлении муниципальной услуги.</w:t>
      </w:r>
    </w:p>
    <w:p w:rsidR="00082659" w:rsidRPr="00B92DFC" w:rsidRDefault="00B262A3" w:rsidP="008B57F0">
      <w:pPr>
        <w:ind w:firstLine="709"/>
        <w:jc w:val="both"/>
        <w:rPr>
          <w:color w:val="000000"/>
          <w:sz w:val="28"/>
          <w:szCs w:val="28"/>
        </w:rPr>
      </w:pPr>
      <w:r>
        <w:rPr>
          <w:color w:val="000000"/>
          <w:sz w:val="28"/>
          <w:szCs w:val="28"/>
        </w:rPr>
        <w:t>3.2.</w:t>
      </w:r>
      <w:r w:rsidR="00082659" w:rsidRPr="00B92DFC">
        <w:rPr>
          <w:color w:val="000000"/>
          <w:sz w:val="28"/>
          <w:szCs w:val="28"/>
        </w:rPr>
        <w:t>Прием заявления, его регистрация.</w:t>
      </w:r>
    </w:p>
    <w:p w:rsidR="00082659" w:rsidRPr="00B92DFC" w:rsidRDefault="00B262A3" w:rsidP="008B57F0">
      <w:pPr>
        <w:ind w:firstLine="709"/>
        <w:jc w:val="both"/>
        <w:rPr>
          <w:color w:val="000000"/>
          <w:sz w:val="28"/>
          <w:szCs w:val="28"/>
        </w:rPr>
      </w:pPr>
      <w:r>
        <w:rPr>
          <w:color w:val="000000"/>
          <w:sz w:val="28"/>
          <w:szCs w:val="28"/>
        </w:rPr>
        <w:t>3.2.1.</w:t>
      </w:r>
      <w:r w:rsidR="00082659" w:rsidRPr="00B92DFC">
        <w:rPr>
          <w:color w:val="000000"/>
          <w:sz w:val="28"/>
          <w:szCs w:val="28"/>
        </w:rPr>
        <w:t>Юридические факты, являющиеся основанием для начала административной процедуры.</w:t>
      </w:r>
    </w:p>
    <w:p w:rsidR="00082659" w:rsidRPr="00B92DFC" w:rsidRDefault="00082659" w:rsidP="008B57F0">
      <w:pPr>
        <w:ind w:firstLine="709"/>
        <w:jc w:val="both"/>
        <w:rPr>
          <w:color w:val="000000"/>
          <w:sz w:val="28"/>
          <w:szCs w:val="28"/>
        </w:rPr>
      </w:pPr>
      <w:r w:rsidRPr="00ED7B5D">
        <w:rPr>
          <w:sz w:val="28"/>
          <w:szCs w:val="28"/>
        </w:rPr>
        <w:t>Основанием для начала предоставления муниципальной услуги является личное обращение заявителя в Администраци</w:t>
      </w:r>
      <w:r>
        <w:rPr>
          <w:sz w:val="28"/>
          <w:szCs w:val="28"/>
        </w:rPr>
        <w:t>ю</w:t>
      </w:r>
      <w:r w:rsidRPr="00ED7B5D">
        <w:rPr>
          <w:sz w:val="28"/>
          <w:szCs w:val="28"/>
        </w:rPr>
        <w:t xml:space="preserve"> </w:t>
      </w:r>
      <w:proofErr w:type="spellStart"/>
      <w:r>
        <w:rPr>
          <w:sz w:val="28"/>
          <w:szCs w:val="28"/>
        </w:rPr>
        <w:t>Бийского</w:t>
      </w:r>
      <w:proofErr w:type="spellEnd"/>
      <w:r>
        <w:rPr>
          <w:sz w:val="28"/>
          <w:szCs w:val="28"/>
        </w:rPr>
        <w:t xml:space="preserve"> района </w:t>
      </w:r>
      <w:r w:rsidRPr="00ED7B5D">
        <w:rPr>
          <w:sz w:val="28"/>
          <w:szCs w:val="28"/>
        </w:rPr>
        <w:t xml:space="preserve">с заявлением и документами, необходимыми для получения муниципальной услуги, либо направление заявления и необходимых документов в Администрацию </w:t>
      </w:r>
      <w:proofErr w:type="spellStart"/>
      <w:r>
        <w:rPr>
          <w:sz w:val="28"/>
          <w:szCs w:val="28"/>
        </w:rPr>
        <w:t>Бийского</w:t>
      </w:r>
      <w:proofErr w:type="spellEnd"/>
      <w:r>
        <w:rPr>
          <w:sz w:val="28"/>
          <w:szCs w:val="28"/>
        </w:rPr>
        <w:t xml:space="preserve"> района </w:t>
      </w:r>
      <w:r w:rsidRPr="004E1966">
        <w:rPr>
          <w:sz w:val="28"/>
          <w:szCs w:val="28"/>
        </w:rPr>
        <w:t xml:space="preserve">через Многофункциональный центр </w:t>
      </w:r>
      <w:r>
        <w:rPr>
          <w:sz w:val="28"/>
          <w:szCs w:val="28"/>
        </w:rPr>
        <w:t xml:space="preserve">или </w:t>
      </w:r>
      <w:r w:rsidRPr="00ED7B5D">
        <w:rPr>
          <w:sz w:val="28"/>
          <w:szCs w:val="28"/>
        </w:rPr>
        <w:t>с использованием Единого портала государственных и муниципальных услуг (функций) в информационно-телекоммуникационной сети Интернет</w:t>
      </w:r>
      <w:r w:rsidR="00CA33C9">
        <w:rPr>
          <w:sz w:val="28"/>
          <w:szCs w:val="28"/>
        </w:rPr>
        <w:t>;</w:t>
      </w:r>
    </w:p>
    <w:p w:rsidR="00082659" w:rsidRPr="00B92DFC" w:rsidRDefault="00082659" w:rsidP="00F7187E">
      <w:pPr>
        <w:ind w:firstLine="709"/>
        <w:jc w:val="both"/>
        <w:rPr>
          <w:color w:val="000000"/>
          <w:sz w:val="28"/>
          <w:szCs w:val="28"/>
        </w:rPr>
      </w:pPr>
      <w:r w:rsidRPr="00B92DFC">
        <w:rPr>
          <w:color w:val="000000"/>
          <w:sz w:val="28"/>
          <w:szCs w:val="28"/>
        </w:rPr>
        <w:lastRenderedPageBreak/>
        <w:t>3.2.2.Сведения о должностном лице, ответственном за выполнение административного действия, входящего в состав административной процедуры.</w:t>
      </w:r>
    </w:p>
    <w:p w:rsidR="00082659" w:rsidRPr="00B92DFC" w:rsidRDefault="00082659" w:rsidP="00F7187E">
      <w:pPr>
        <w:ind w:firstLine="709"/>
        <w:jc w:val="both"/>
        <w:rPr>
          <w:color w:val="000000"/>
          <w:sz w:val="28"/>
          <w:szCs w:val="28"/>
        </w:rPr>
      </w:pPr>
      <w:r w:rsidRPr="00B92DFC">
        <w:rPr>
          <w:color w:val="000000"/>
          <w:sz w:val="28"/>
          <w:szCs w:val="28"/>
        </w:rPr>
        <w:t xml:space="preserve">Выполнение данной административной процедуры осуществляется специалистом </w:t>
      </w:r>
      <w:r>
        <w:rPr>
          <w:color w:val="000000"/>
          <w:sz w:val="28"/>
          <w:szCs w:val="28"/>
        </w:rPr>
        <w:t xml:space="preserve">управления по ЖКХ Администрации </w:t>
      </w:r>
      <w:proofErr w:type="spellStart"/>
      <w:r>
        <w:rPr>
          <w:color w:val="000000"/>
          <w:sz w:val="28"/>
          <w:szCs w:val="28"/>
        </w:rPr>
        <w:t>Бийского</w:t>
      </w:r>
      <w:proofErr w:type="spellEnd"/>
      <w:r>
        <w:rPr>
          <w:color w:val="000000"/>
          <w:sz w:val="28"/>
          <w:szCs w:val="28"/>
        </w:rPr>
        <w:t xml:space="preserve"> района</w:t>
      </w:r>
      <w:r w:rsidRPr="00B92DFC">
        <w:rPr>
          <w:color w:val="000000"/>
          <w:sz w:val="28"/>
          <w:szCs w:val="28"/>
        </w:rPr>
        <w:t>, ответственн</w:t>
      </w:r>
      <w:r w:rsidR="00CA33C9">
        <w:rPr>
          <w:color w:val="000000"/>
          <w:sz w:val="28"/>
          <w:szCs w:val="28"/>
        </w:rPr>
        <w:t>ым</w:t>
      </w:r>
      <w:r w:rsidRPr="00B92DFC">
        <w:rPr>
          <w:color w:val="000000"/>
          <w:sz w:val="28"/>
          <w:szCs w:val="28"/>
        </w:rPr>
        <w:t xml:space="preserve"> за прием и регистрацию </w:t>
      </w:r>
      <w:r w:rsidR="00CA33C9">
        <w:rPr>
          <w:color w:val="000000"/>
          <w:sz w:val="28"/>
          <w:szCs w:val="28"/>
        </w:rPr>
        <w:t>заявления (далее – специалист);</w:t>
      </w:r>
    </w:p>
    <w:p w:rsidR="00082659" w:rsidRPr="00B92DFC" w:rsidRDefault="00CA33C9" w:rsidP="00F7187E">
      <w:pPr>
        <w:ind w:firstLine="709"/>
        <w:jc w:val="both"/>
        <w:rPr>
          <w:color w:val="000000"/>
          <w:sz w:val="28"/>
          <w:szCs w:val="28"/>
        </w:rPr>
      </w:pPr>
      <w:r>
        <w:rPr>
          <w:color w:val="000000"/>
          <w:sz w:val="28"/>
          <w:szCs w:val="28"/>
        </w:rPr>
        <w:t>3.2.3.</w:t>
      </w:r>
      <w:r w:rsidR="00082659" w:rsidRPr="00B92DFC">
        <w:rPr>
          <w:color w:val="000000"/>
          <w:sz w:val="28"/>
          <w:szCs w:val="28"/>
        </w:rPr>
        <w:t>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082659" w:rsidRPr="00B92DFC" w:rsidRDefault="00CA33C9" w:rsidP="00F7187E">
      <w:pPr>
        <w:ind w:firstLine="709"/>
        <w:jc w:val="both"/>
        <w:rPr>
          <w:color w:val="000000"/>
          <w:sz w:val="28"/>
          <w:szCs w:val="28"/>
        </w:rPr>
      </w:pPr>
      <w:r>
        <w:rPr>
          <w:color w:val="000000"/>
          <w:sz w:val="28"/>
          <w:szCs w:val="28"/>
        </w:rPr>
        <w:t>3.2.3.1.</w:t>
      </w:r>
      <w:r w:rsidR="00082659" w:rsidRPr="00B92DFC">
        <w:rPr>
          <w:color w:val="000000"/>
          <w:sz w:val="28"/>
          <w:szCs w:val="28"/>
        </w:rPr>
        <w:t xml:space="preserve">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082659" w:rsidRPr="00B92DFC" w:rsidRDefault="00CA33C9" w:rsidP="00F7187E">
      <w:pPr>
        <w:ind w:firstLine="709"/>
        <w:jc w:val="both"/>
        <w:rPr>
          <w:color w:val="000000"/>
          <w:sz w:val="28"/>
          <w:szCs w:val="28"/>
        </w:rPr>
      </w:pPr>
      <w:r>
        <w:rPr>
          <w:color w:val="000000"/>
          <w:sz w:val="28"/>
          <w:szCs w:val="28"/>
        </w:rPr>
        <w:t>У</w:t>
      </w:r>
      <w:r w:rsidR="00082659" w:rsidRPr="00B92DFC">
        <w:rPr>
          <w:color w:val="000000"/>
          <w:sz w:val="28"/>
          <w:szCs w:val="28"/>
        </w:rPr>
        <w:t>станавливает предмет обращения, личность заявителя (полномочия представителя заявителя);</w:t>
      </w:r>
    </w:p>
    <w:p w:rsidR="00082659" w:rsidRPr="00B92DFC" w:rsidRDefault="00CA33C9" w:rsidP="00F7187E">
      <w:pPr>
        <w:ind w:firstLine="709"/>
        <w:jc w:val="both"/>
        <w:rPr>
          <w:color w:val="000000"/>
          <w:sz w:val="28"/>
          <w:szCs w:val="28"/>
        </w:rPr>
      </w:pPr>
      <w:r>
        <w:rPr>
          <w:color w:val="000000"/>
          <w:sz w:val="28"/>
          <w:szCs w:val="28"/>
        </w:rPr>
        <w:t>П</w:t>
      </w:r>
      <w:r w:rsidR="00082659" w:rsidRPr="00B92DFC">
        <w:rPr>
          <w:color w:val="000000"/>
          <w:sz w:val="28"/>
          <w:szCs w:val="28"/>
        </w:rPr>
        <w:t>роверяет пр</w:t>
      </w:r>
      <w:r>
        <w:rPr>
          <w:color w:val="000000"/>
          <w:sz w:val="28"/>
          <w:szCs w:val="28"/>
        </w:rPr>
        <w:t>авильность оформления заявления.</w:t>
      </w:r>
    </w:p>
    <w:p w:rsidR="00082659" w:rsidRPr="00B92DFC" w:rsidRDefault="00082659" w:rsidP="00F7187E">
      <w:pPr>
        <w:ind w:firstLine="709"/>
        <w:jc w:val="both"/>
        <w:rPr>
          <w:color w:val="000000"/>
          <w:sz w:val="28"/>
          <w:szCs w:val="28"/>
        </w:rPr>
      </w:pPr>
      <w:r w:rsidRPr="00B92DFC">
        <w:rPr>
          <w:color w:val="000000"/>
          <w:sz w:val="28"/>
          <w:szCs w:val="28"/>
        </w:rPr>
        <w:t>В случае обнаружения ошибок в представленных заявителем документах при личном обращении или иного несоответствия требованиям законодательства, специалист объясняет заявителю содержание ошибок и просит устранить ошибки или привести их в соответствие с требованиями законодательства.</w:t>
      </w:r>
    </w:p>
    <w:p w:rsidR="00082659" w:rsidRPr="00B92DFC" w:rsidRDefault="00082659" w:rsidP="00F7187E">
      <w:pPr>
        <w:ind w:firstLine="709"/>
        <w:jc w:val="both"/>
        <w:rPr>
          <w:color w:val="000000"/>
          <w:sz w:val="28"/>
          <w:szCs w:val="28"/>
        </w:rPr>
      </w:pPr>
      <w:r w:rsidRPr="00B92DFC">
        <w:rPr>
          <w:color w:val="000000"/>
          <w:sz w:val="28"/>
          <w:szCs w:val="28"/>
        </w:rPr>
        <w:t xml:space="preserve">Администрация </w:t>
      </w:r>
      <w:proofErr w:type="spellStart"/>
      <w:r w:rsidRPr="00B92DFC">
        <w:rPr>
          <w:color w:val="000000"/>
          <w:sz w:val="28"/>
          <w:szCs w:val="28"/>
        </w:rPr>
        <w:t>Бийского</w:t>
      </w:r>
      <w:proofErr w:type="spellEnd"/>
      <w:r w:rsidRPr="00B92DFC">
        <w:rPr>
          <w:color w:val="000000"/>
          <w:sz w:val="28"/>
          <w:szCs w:val="28"/>
        </w:rPr>
        <w:t xml:space="preserve"> района не вправе требовать от заявителя представление других документов кроме документов, истребование которых у заявителя допускается. Заявителю выдается расписка в получении от него заявления. </w:t>
      </w:r>
    </w:p>
    <w:p w:rsidR="00082659" w:rsidRPr="00B92DFC" w:rsidRDefault="00082659" w:rsidP="00F7187E">
      <w:pPr>
        <w:autoSpaceDE w:val="0"/>
        <w:autoSpaceDN w:val="0"/>
        <w:adjustRightInd w:val="0"/>
        <w:ind w:firstLine="709"/>
        <w:jc w:val="both"/>
        <w:rPr>
          <w:color w:val="000000"/>
          <w:sz w:val="28"/>
          <w:szCs w:val="28"/>
          <w:lang w:eastAsia="en-US"/>
        </w:rPr>
      </w:pPr>
      <w:r w:rsidRPr="00B92DFC">
        <w:rPr>
          <w:color w:val="000000"/>
          <w:sz w:val="28"/>
          <w:szCs w:val="28"/>
        </w:rPr>
        <w:t>3.2.3.2.</w:t>
      </w:r>
      <w:r w:rsidRPr="00B92DFC">
        <w:rPr>
          <w:color w:val="000000"/>
          <w:sz w:val="28"/>
          <w:szCs w:val="28"/>
          <w:lang w:eastAsia="en-US"/>
        </w:rPr>
        <w:t xml:space="preserve">При обращении заявителя через </w:t>
      </w:r>
      <w:r w:rsidRPr="00B92DFC">
        <w:rPr>
          <w:color w:val="000000"/>
          <w:sz w:val="28"/>
          <w:szCs w:val="28"/>
        </w:rPr>
        <w:t>Единый портал государственных и муниципальных услуг (функций)</w:t>
      </w:r>
      <w:r w:rsidRPr="00B92DFC">
        <w:rPr>
          <w:color w:val="000000"/>
          <w:sz w:val="28"/>
          <w:szCs w:val="28"/>
          <w:lang w:eastAsia="en-US"/>
        </w:rPr>
        <w:t xml:space="preserve"> электронное заявление передается в информационную систему «Система исполнения регламентов» (далее – СИР) по системе межведомственного электронного взаимодействия. </w:t>
      </w:r>
    </w:p>
    <w:p w:rsidR="00082659" w:rsidRPr="00B92DFC" w:rsidRDefault="00082659" w:rsidP="00F7187E">
      <w:pPr>
        <w:widowControl w:val="0"/>
        <w:autoSpaceDE w:val="0"/>
        <w:autoSpaceDN w:val="0"/>
        <w:adjustRightInd w:val="0"/>
        <w:ind w:firstLine="709"/>
        <w:jc w:val="both"/>
        <w:rPr>
          <w:color w:val="000000"/>
          <w:sz w:val="28"/>
          <w:szCs w:val="28"/>
          <w:lang w:eastAsia="en-US"/>
        </w:rPr>
      </w:pPr>
      <w:proofErr w:type="gramStart"/>
      <w:r w:rsidRPr="00B92DFC">
        <w:rPr>
          <w:color w:val="000000"/>
          <w:sz w:val="28"/>
          <w:szCs w:val="28"/>
          <w:lang w:eastAsia="en-US"/>
        </w:rPr>
        <w:t xml:space="preserve">Специалист, ответственный за работу в СИР, при обработке поступившего в СИР электронного заявления: </w:t>
      </w:r>
      <w:proofErr w:type="gramEnd"/>
    </w:p>
    <w:p w:rsidR="00082659" w:rsidRPr="00B92DFC" w:rsidRDefault="00CA33C9" w:rsidP="00F7187E">
      <w:pPr>
        <w:ind w:firstLine="709"/>
        <w:jc w:val="both"/>
        <w:rPr>
          <w:color w:val="000000"/>
          <w:sz w:val="28"/>
          <w:szCs w:val="28"/>
        </w:rPr>
      </w:pPr>
      <w:r>
        <w:rPr>
          <w:color w:val="000000"/>
          <w:sz w:val="28"/>
          <w:szCs w:val="28"/>
        </w:rPr>
        <w:t>У</w:t>
      </w:r>
      <w:r w:rsidR="00082659" w:rsidRPr="00B92DFC">
        <w:rPr>
          <w:color w:val="000000"/>
          <w:sz w:val="28"/>
          <w:szCs w:val="28"/>
        </w:rPr>
        <w:t>станавливает предмет обращения, личность заявителя (полномочия представителя заявителя);</w:t>
      </w:r>
    </w:p>
    <w:p w:rsidR="00082659" w:rsidRPr="00B92DFC" w:rsidRDefault="00CA33C9" w:rsidP="00F7187E">
      <w:pPr>
        <w:ind w:firstLine="709"/>
        <w:jc w:val="both"/>
        <w:rPr>
          <w:color w:val="000000"/>
          <w:sz w:val="28"/>
          <w:szCs w:val="28"/>
        </w:rPr>
      </w:pPr>
      <w:r>
        <w:rPr>
          <w:color w:val="000000"/>
          <w:sz w:val="28"/>
          <w:szCs w:val="28"/>
        </w:rPr>
        <w:t>П</w:t>
      </w:r>
      <w:r w:rsidR="00082659" w:rsidRPr="00B92DFC">
        <w:rPr>
          <w:color w:val="000000"/>
          <w:sz w:val="28"/>
          <w:szCs w:val="28"/>
        </w:rPr>
        <w:t>роверяет правильность оформления заявления;</w:t>
      </w:r>
    </w:p>
    <w:p w:rsidR="00082659" w:rsidRPr="00B92DFC" w:rsidRDefault="00CA33C9" w:rsidP="00F7187E">
      <w:pPr>
        <w:ind w:firstLine="709"/>
        <w:jc w:val="both"/>
        <w:rPr>
          <w:color w:val="000000"/>
          <w:sz w:val="28"/>
          <w:szCs w:val="28"/>
        </w:rPr>
      </w:pPr>
      <w:r>
        <w:rPr>
          <w:color w:val="000000"/>
          <w:sz w:val="28"/>
          <w:szCs w:val="28"/>
        </w:rPr>
        <w:t>О</w:t>
      </w:r>
      <w:r w:rsidR="00082659" w:rsidRPr="00B92DFC">
        <w:rPr>
          <w:color w:val="000000"/>
          <w:sz w:val="28"/>
          <w:szCs w:val="28"/>
        </w:rPr>
        <w:t>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в день получения заявления.</w:t>
      </w:r>
    </w:p>
    <w:p w:rsidR="00082659" w:rsidRPr="00B92DFC" w:rsidRDefault="00082659" w:rsidP="00F7187E">
      <w:pPr>
        <w:widowControl w:val="0"/>
        <w:autoSpaceDE w:val="0"/>
        <w:autoSpaceDN w:val="0"/>
        <w:adjustRightInd w:val="0"/>
        <w:ind w:firstLine="709"/>
        <w:jc w:val="both"/>
        <w:rPr>
          <w:color w:val="000000"/>
          <w:sz w:val="28"/>
          <w:szCs w:val="28"/>
          <w:lang w:eastAsia="en-US"/>
        </w:rPr>
      </w:pPr>
      <w:r w:rsidRPr="00B92DFC">
        <w:rPr>
          <w:color w:val="000000"/>
          <w:sz w:val="28"/>
          <w:szCs w:val="28"/>
          <w:lang w:eastAsia="en-US"/>
        </w:rPr>
        <w:t>АИС автоматически формирует подтверждение о регистрации заявления (уведомление о статусе заявления) и направляет уведомление в «Личный кабинет» заявителя на Едином портале</w:t>
      </w:r>
      <w:r w:rsidRPr="00B92DFC">
        <w:rPr>
          <w:color w:val="000000"/>
          <w:sz w:val="28"/>
          <w:szCs w:val="28"/>
        </w:rPr>
        <w:t xml:space="preserve"> государственных и муниципальных услуг (функций)</w:t>
      </w:r>
      <w:r w:rsidRPr="00B92DFC">
        <w:rPr>
          <w:color w:val="000000"/>
          <w:sz w:val="28"/>
          <w:szCs w:val="28"/>
          <w:lang w:eastAsia="en-US"/>
        </w:rPr>
        <w:t>.</w:t>
      </w:r>
    </w:p>
    <w:p w:rsidR="00082659" w:rsidRDefault="00082659" w:rsidP="00F7187E">
      <w:pPr>
        <w:ind w:firstLine="709"/>
        <w:jc w:val="both"/>
        <w:rPr>
          <w:color w:val="000000"/>
          <w:sz w:val="28"/>
          <w:szCs w:val="28"/>
        </w:rPr>
      </w:pPr>
      <w:r w:rsidRPr="00B92DFC">
        <w:rPr>
          <w:color w:val="000000"/>
          <w:sz w:val="28"/>
          <w:szCs w:val="28"/>
        </w:rPr>
        <w:t>3.2.3.</w:t>
      </w:r>
      <w:r>
        <w:rPr>
          <w:color w:val="000000"/>
          <w:sz w:val="28"/>
          <w:szCs w:val="28"/>
        </w:rPr>
        <w:t>3</w:t>
      </w:r>
      <w:r w:rsidR="00CA33C9">
        <w:rPr>
          <w:color w:val="000000"/>
          <w:sz w:val="28"/>
          <w:szCs w:val="28"/>
        </w:rPr>
        <w:t>.</w:t>
      </w:r>
      <w:r w:rsidRPr="00B92DFC">
        <w:rPr>
          <w:color w:val="000000"/>
          <w:sz w:val="28"/>
          <w:szCs w:val="28"/>
          <w:lang w:eastAsia="en-US"/>
        </w:rPr>
        <w:t>При обращении заявител</w:t>
      </w:r>
      <w:r w:rsidR="00CA33C9">
        <w:rPr>
          <w:color w:val="000000"/>
          <w:sz w:val="28"/>
          <w:szCs w:val="28"/>
          <w:lang w:eastAsia="en-US"/>
        </w:rPr>
        <w:t>я</w:t>
      </w:r>
      <w:r w:rsidRPr="00B92DFC">
        <w:rPr>
          <w:color w:val="000000"/>
          <w:sz w:val="28"/>
          <w:szCs w:val="28"/>
          <w:lang w:eastAsia="en-US"/>
        </w:rPr>
        <w:t xml:space="preserve"> за получением муниципальной услуги в </w:t>
      </w:r>
      <w:r>
        <w:rPr>
          <w:color w:val="000000"/>
          <w:sz w:val="28"/>
          <w:szCs w:val="28"/>
        </w:rPr>
        <w:t>управлени</w:t>
      </w:r>
      <w:r w:rsidR="00CA33C9">
        <w:rPr>
          <w:color w:val="000000"/>
          <w:sz w:val="28"/>
          <w:szCs w:val="28"/>
        </w:rPr>
        <w:t>е</w:t>
      </w:r>
      <w:r>
        <w:rPr>
          <w:color w:val="000000"/>
          <w:sz w:val="28"/>
          <w:szCs w:val="28"/>
        </w:rPr>
        <w:t xml:space="preserve"> по ЖКХ Администрации </w:t>
      </w:r>
      <w:proofErr w:type="spellStart"/>
      <w:r>
        <w:rPr>
          <w:color w:val="000000"/>
          <w:sz w:val="28"/>
          <w:szCs w:val="28"/>
        </w:rPr>
        <w:t>Бийского</w:t>
      </w:r>
      <w:proofErr w:type="spellEnd"/>
      <w:r>
        <w:rPr>
          <w:color w:val="000000"/>
          <w:sz w:val="28"/>
          <w:szCs w:val="28"/>
        </w:rPr>
        <w:t xml:space="preserve"> района</w:t>
      </w:r>
      <w:r w:rsidRPr="00B92DFC">
        <w:rPr>
          <w:color w:val="000000"/>
          <w:sz w:val="28"/>
          <w:szCs w:val="28"/>
          <w:lang w:eastAsia="en-US"/>
        </w:rPr>
        <w:t xml:space="preserve"> на личном приеме или </w:t>
      </w:r>
      <w:r w:rsidRPr="00B92DFC">
        <w:rPr>
          <w:color w:val="000000"/>
          <w:sz w:val="28"/>
          <w:szCs w:val="28"/>
        </w:rPr>
        <w:t>направлении документов почтой</w:t>
      </w:r>
      <w:r w:rsidR="00CA33C9">
        <w:rPr>
          <w:color w:val="000000"/>
          <w:sz w:val="28"/>
          <w:szCs w:val="28"/>
        </w:rPr>
        <w:t>,</w:t>
      </w:r>
      <w:r w:rsidRPr="00B92DFC">
        <w:rPr>
          <w:color w:val="000000"/>
          <w:sz w:val="28"/>
          <w:szCs w:val="28"/>
          <w:lang w:eastAsia="en-US"/>
        </w:rPr>
        <w:t xml:space="preserve"> заявитель </w:t>
      </w:r>
      <w:r w:rsidRPr="00B92DFC">
        <w:rPr>
          <w:color w:val="000000"/>
          <w:sz w:val="28"/>
          <w:szCs w:val="28"/>
        </w:rPr>
        <w:t xml:space="preserve">дает согласие на обработку своих </w:t>
      </w:r>
      <w:r w:rsidRPr="00B92DFC">
        <w:rPr>
          <w:color w:val="000000"/>
          <w:sz w:val="28"/>
          <w:szCs w:val="28"/>
        </w:rPr>
        <w:lastRenderedPageBreak/>
        <w:t xml:space="preserve">персональных данных в соответствии с требованиями Федерального закона от 27.07.2006 </w:t>
      </w:r>
      <w:r w:rsidR="00CA33C9">
        <w:rPr>
          <w:color w:val="000000"/>
          <w:sz w:val="28"/>
          <w:szCs w:val="28"/>
        </w:rPr>
        <w:t xml:space="preserve">г. </w:t>
      </w:r>
      <w:r w:rsidRPr="00B92DFC">
        <w:rPr>
          <w:color w:val="000000"/>
          <w:sz w:val="28"/>
          <w:szCs w:val="28"/>
        </w:rPr>
        <w:t xml:space="preserve">№ 152-ФЗ «О персональных данных». </w:t>
      </w:r>
    </w:p>
    <w:p w:rsidR="00082659" w:rsidRPr="00B92DFC" w:rsidRDefault="00082659" w:rsidP="00CA33C9">
      <w:pPr>
        <w:ind w:firstLine="709"/>
        <w:jc w:val="both"/>
        <w:rPr>
          <w:color w:val="000000"/>
          <w:sz w:val="28"/>
          <w:szCs w:val="28"/>
        </w:rPr>
      </w:pPr>
      <w:r w:rsidRPr="004E1966">
        <w:rPr>
          <w:sz w:val="28"/>
          <w:szCs w:val="28"/>
        </w:rPr>
        <w:t xml:space="preserve">В случае подачи заявления и документов </w:t>
      </w:r>
      <w:r w:rsidRPr="004E1966">
        <w:rPr>
          <w:sz w:val="28"/>
          <w:szCs w:val="28"/>
          <w:lang w:eastAsia="en-US"/>
        </w:rPr>
        <w:t xml:space="preserve">через Многофункциональный центр заявитель дополнительно дает согласие Многофункциональному центру на </w:t>
      </w:r>
      <w:r w:rsidRPr="004E1966">
        <w:rPr>
          <w:sz w:val="28"/>
          <w:szCs w:val="28"/>
        </w:rPr>
        <w:t>обработку его персональных данных.</w:t>
      </w:r>
    </w:p>
    <w:p w:rsidR="00082659" w:rsidRDefault="00082659" w:rsidP="00CA33C9">
      <w:pPr>
        <w:ind w:firstLine="709"/>
        <w:jc w:val="both"/>
        <w:rPr>
          <w:color w:val="000000"/>
          <w:sz w:val="28"/>
          <w:szCs w:val="28"/>
        </w:rPr>
      </w:pPr>
      <w:r w:rsidRPr="00B92DFC">
        <w:rPr>
          <w:color w:val="000000"/>
          <w:sz w:val="28"/>
          <w:szCs w:val="28"/>
          <w:lang w:eastAsia="en-US"/>
        </w:rPr>
        <w:t xml:space="preserve">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w:t>
      </w:r>
      <w:r w:rsidRPr="00B92DFC">
        <w:rPr>
          <w:color w:val="000000"/>
          <w:sz w:val="28"/>
          <w:szCs w:val="28"/>
        </w:rPr>
        <w:t>на обработку его персональных данных.</w:t>
      </w:r>
    </w:p>
    <w:p w:rsidR="00082659" w:rsidRPr="004E1966" w:rsidRDefault="00082659" w:rsidP="00CA33C9">
      <w:pPr>
        <w:ind w:firstLine="709"/>
        <w:jc w:val="both"/>
        <w:rPr>
          <w:sz w:val="28"/>
          <w:szCs w:val="28"/>
          <w:lang w:eastAsia="en-US"/>
        </w:rPr>
      </w:pPr>
      <w:r w:rsidRPr="004E1966">
        <w:rPr>
          <w:sz w:val="28"/>
          <w:szCs w:val="28"/>
        </w:rPr>
        <w:t>3.2.3.</w:t>
      </w:r>
      <w:r>
        <w:rPr>
          <w:sz w:val="28"/>
          <w:szCs w:val="28"/>
        </w:rPr>
        <w:t>4</w:t>
      </w:r>
      <w:r w:rsidR="008B3CDD">
        <w:rPr>
          <w:sz w:val="28"/>
          <w:szCs w:val="28"/>
        </w:rPr>
        <w:t>.</w:t>
      </w:r>
      <w:r w:rsidRPr="004E1966">
        <w:rPr>
          <w:sz w:val="28"/>
          <w:szCs w:val="28"/>
        </w:rPr>
        <w:t xml:space="preserve">При обращении заявителя через Многофункциональный центр, специалист Многофункционального центра принимает документы от заявителя и передает в </w:t>
      </w:r>
      <w:r>
        <w:rPr>
          <w:sz w:val="28"/>
          <w:szCs w:val="28"/>
        </w:rPr>
        <w:t xml:space="preserve">Администрацию </w:t>
      </w:r>
      <w:proofErr w:type="spellStart"/>
      <w:r>
        <w:rPr>
          <w:sz w:val="28"/>
          <w:szCs w:val="28"/>
        </w:rPr>
        <w:t>Бийского</w:t>
      </w:r>
      <w:proofErr w:type="spellEnd"/>
      <w:r>
        <w:rPr>
          <w:sz w:val="28"/>
          <w:szCs w:val="28"/>
        </w:rPr>
        <w:t xml:space="preserve"> района</w:t>
      </w:r>
      <w:r w:rsidRPr="004E1966">
        <w:rPr>
          <w:sz w:val="28"/>
          <w:szCs w:val="28"/>
        </w:rPr>
        <w:t xml:space="preserve"> в порядке и сроки, установленные заключенным между ними соглашением о взаимодействии.</w:t>
      </w:r>
      <w:r w:rsidRPr="004E1966">
        <w:rPr>
          <w:sz w:val="28"/>
          <w:szCs w:val="28"/>
          <w:lang w:eastAsia="en-US"/>
        </w:rPr>
        <w:t xml:space="preserve"> </w:t>
      </w:r>
    </w:p>
    <w:p w:rsidR="00082659" w:rsidRPr="00B92DFC" w:rsidRDefault="00082659" w:rsidP="00CA33C9">
      <w:pPr>
        <w:ind w:firstLine="709"/>
        <w:jc w:val="both"/>
        <w:rPr>
          <w:color w:val="000000"/>
          <w:sz w:val="28"/>
          <w:szCs w:val="28"/>
        </w:rPr>
      </w:pPr>
      <w:r w:rsidRPr="004E1966">
        <w:rPr>
          <w:sz w:val="28"/>
          <w:szCs w:val="28"/>
          <w:lang w:eastAsia="en-US"/>
        </w:rPr>
        <w:t>Специалист</w:t>
      </w:r>
      <w:r w:rsidRPr="004E1966">
        <w:rPr>
          <w:sz w:val="28"/>
          <w:szCs w:val="28"/>
        </w:rPr>
        <w:t xml:space="preserve"> </w:t>
      </w:r>
      <w:r>
        <w:rPr>
          <w:sz w:val="28"/>
          <w:szCs w:val="28"/>
        </w:rPr>
        <w:t>Администрации района</w:t>
      </w:r>
      <w:r w:rsidRPr="004E1966">
        <w:rPr>
          <w:sz w:val="28"/>
          <w:szCs w:val="28"/>
          <w:lang w:eastAsia="en-US"/>
        </w:rPr>
        <w:t xml:space="preserve">, ответственный за прием и регистрацию, принимает заявление и пакет документов из </w:t>
      </w:r>
      <w:r w:rsidRPr="004E1966">
        <w:rPr>
          <w:sz w:val="28"/>
          <w:szCs w:val="28"/>
        </w:rPr>
        <w:t xml:space="preserve">Многофункционального центра </w:t>
      </w:r>
      <w:r w:rsidRPr="004E1966">
        <w:rPr>
          <w:sz w:val="28"/>
          <w:szCs w:val="28"/>
          <w:lang w:eastAsia="en-US"/>
        </w:rPr>
        <w:t xml:space="preserve">и регистрирует их в журнале регистрации </w:t>
      </w:r>
      <w:r w:rsidRPr="004E1966">
        <w:rPr>
          <w:sz w:val="28"/>
          <w:szCs w:val="28"/>
        </w:rPr>
        <w:t>в день получения заявления</w:t>
      </w:r>
      <w:r w:rsidRPr="004E1966">
        <w:rPr>
          <w:sz w:val="28"/>
          <w:szCs w:val="28"/>
          <w:lang w:eastAsia="en-US"/>
        </w:rPr>
        <w:t>.</w:t>
      </w:r>
    </w:p>
    <w:p w:rsidR="00082659" w:rsidRPr="00B92DFC" w:rsidRDefault="008B3CDD" w:rsidP="00CA33C9">
      <w:pPr>
        <w:widowControl w:val="0"/>
        <w:shd w:val="clear" w:color="auto" w:fill="FFFFFF"/>
        <w:autoSpaceDE w:val="0"/>
        <w:autoSpaceDN w:val="0"/>
        <w:adjustRightInd w:val="0"/>
        <w:ind w:firstLine="709"/>
        <w:jc w:val="both"/>
        <w:rPr>
          <w:color w:val="000000"/>
          <w:sz w:val="28"/>
          <w:szCs w:val="28"/>
        </w:rPr>
      </w:pPr>
      <w:r>
        <w:rPr>
          <w:color w:val="000000"/>
          <w:sz w:val="28"/>
          <w:szCs w:val="28"/>
        </w:rPr>
        <w:t>3.2.4.</w:t>
      </w:r>
      <w:r w:rsidR="00082659" w:rsidRPr="00B92DFC">
        <w:rPr>
          <w:color w:val="000000"/>
          <w:sz w:val="28"/>
          <w:szCs w:val="28"/>
        </w:rPr>
        <w:t>Результатом исполнения административной процедуры является:</w:t>
      </w:r>
    </w:p>
    <w:p w:rsidR="00082659" w:rsidRDefault="00082659" w:rsidP="00CA33C9">
      <w:pPr>
        <w:widowControl w:val="0"/>
        <w:shd w:val="clear" w:color="auto" w:fill="FFFFFF"/>
        <w:autoSpaceDE w:val="0"/>
        <w:autoSpaceDN w:val="0"/>
        <w:adjustRightInd w:val="0"/>
        <w:ind w:firstLine="709"/>
        <w:jc w:val="both"/>
        <w:rPr>
          <w:color w:val="000000"/>
          <w:sz w:val="28"/>
          <w:szCs w:val="28"/>
        </w:rPr>
      </w:pPr>
      <w:r w:rsidRPr="00B92DFC">
        <w:rPr>
          <w:color w:val="000000"/>
          <w:sz w:val="28"/>
          <w:szCs w:val="28"/>
        </w:rPr>
        <w:t xml:space="preserve">При предоставлении заявителем заявления лично (направлении документов почтой) – прием,  регистрация </w:t>
      </w:r>
      <w:r w:rsidRPr="00B92DFC">
        <w:rPr>
          <w:color w:val="000000"/>
          <w:sz w:val="28"/>
          <w:szCs w:val="28"/>
          <w:lang w:eastAsia="en-US"/>
        </w:rPr>
        <w:t xml:space="preserve">заявления и прилагаемых документов. </w:t>
      </w:r>
      <w:r w:rsidRPr="00B92DFC">
        <w:rPr>
          <w:color w:val="000000"/>
          <w:sz w:val="28"/>
          <w:szCs w:val="28"/>
        </w:rPr>
        <w:t>Максимальный срок выполнения действий административной процедуры – 15 минут с момента подачи заявления с комплектом документов.</w:t>
      </w:r>
    </w:p>
    <w:p w:rsidR="00082659" w:rsidRPr="00B92DFC" w:rsidRDefault="00082659" w:rsidP="00CA33C9">
      <w:pPr>
        <w:widowControl w:val="0"/>
        <w:shd w:val="clear" w:color="auto" w:fill="FFFFFF"/>
        <w:autoSpaceDE w:val="0"/>
        <w:autoSpaceDN w:val="0"/>
        <w:adjustRightInd w:val="0"/>
        <w:ind w:firstLine="709"/>
        <w:jc w:val="both"/>
        <w:rPr>
          <w:color w:val="000000"/>
          <w:sz w:val="28"/>
          <w:szCs w:val="28"/>
        </w:rPr>
      </w:pPr>
      <w:r w:rsidRPr="004E1966">
        <w:rPr>
          <w:sz w:val="28"/>
          <w:szCs w:val="28"/>
        </w:rPr>
        <w:t xml:space="preserve">При предоставлении заявителем заявления через Многофункциональный центр – прием и регистрация </w:t>
      </w:r>
      <w:r w:rsidRPr="004E1966">
        <w:rPr>
          <w:sz w:val="28"/>
          <w:szCs w:val="28"/>
          <w:lang w:eastAsia="en-US"/>
        </w:rPr>
        <w:t xml:space="preserve">заявления и документов, назначение уполномоченного специалиста. </w:t>
      </w:r>
      <w:r w:rsidRPr="004E1966">
        <w:rPr>
          <w:sz w:val="28"/>
          <w:szCs w:val="28"/>
        </w:rPr>
        <w:t xml:space="preserve">Максимальный срок выполнения действий административной процедуры – в течение дня с момента приема </w:t>
      </w:r>
      <w:r w:rsidRPr="004E1966">
        <w:rPr>
          <w:sz w:val="28"/>
          <w:szCs w:val="28"/>
          <w:lang w:eastAsia="en-US"/>
        </w:rPr>
        <w:t xml:space="preserve">из </w:t>
      </w:r>
      <w:r w:rsidRPr="004E1966">
        <w:rPr>
          <w:sz w:val="28"/>
          <w:szCs w:val="28"/>
        </w:rPr>
        <w:t xml:space="preserve">Многофункционального центра в </w:t>
      </w:r>
      <w:r>
        <w:rPr>
          <w:sz w:val="28"/>
          <w:szCs w:val="28"/>
        </w:rPr>
        <w:t xml:space="preserve">Администрацию </w:t>
      </w:r>
      <w:proofErr w:type="spellStart"/>
      <w:r>
        <w:rPr>
          <w:sz w:val="28"/>
          <w:szCs w:val="28"/>
        </w:rPr>
        <w:t>Бийского</w:t>
      </w:r>
      <w:proofErr w:type="spellEnd"/>
      <w:r>
        <w:rPr>
          <w:sz w:val="28"/>
          <w:szCs w:val="28"/>
        </w:rPr>
        <w:t xml:space="preserve"> района</w:t>
      </w:r>
      <w:r w:rsidRPr="004E1966">
        <w:rPr>
          <w:sz w:val="28"/>
          <w:szCs w:val="28"/>
        </w:rPr>
        <w:t xml:space="preserve"> заявления.</w:t>
      </w:r>
    </w:p>
    <w:p w:rsidR="00082659" w:rsidRPr="00B92DFC" w:rsidRDefault="00082659" w:rsidP="00CA33C9">
      <w:pPr>
        <w:widowControl w:val="0"/>
        <w:shd w:val="clear" w:color="auto" w:fill="FFFFFF"/>
        <w:autoSpaceDE w:val="0"/>
        <w:autoSpaceDN w:val="0"/>
        <w:adjustRightInd w:val="0"/>
        <w:ind w:firstLine="709"/>
        <w:jc w:val="both"/>
        <w:rPr>
          <w:color w:val="000000"/>
          <w:sz w:val="28"/>
          <w:szCs w:val="28"/>
        </w:rPr>
      </w:pPr>
      <w:r w:rsidRPr="00B92DFC">
        <w:rPr>
          <w:color w:val="000000"/>
          <w:sz w:val="28"/>
          <w:szCs w:val="28"/>
        </w:rPr>
        <w:t>При предоставлении заявителем заявления через Единый портал государственных и муниципальных услуг (функций) – прием и регистрация заявления и документов заявителя</w:t>
      </w:r>
      <w:r w:rsidRPr="00B92DFC">
        <w:rPr>
          <w:color w:val="000000"/>
          <w:sz w:val="28"/>
          <w:szCs w:val="28"/>
          <w:lang w:eastAsia="en-US"/>
        </w:rPr>
        <w:t xml:space="preserve"> и уведомление о регистрации через «Личный кабинет» либо, по выбору заявителя, на электронную почту или путем направления СМС оповещения. </w:t>
      </w:r>
    </w:p>
    <w:p w:rsidR="00082659" w:rsidRPr="00B92DFC" w:rsidRDefault="00082659" w:rsidP="00CA33C9">
      <w:pPr>
        <w:widowControl w:val="0"/>
        <w:shd w:val="clear" w:color="auto" w:fill="FFFFFF"/>
        <w:autoSpaceDE w:val="0"/>
        <w:autoSpaceDN w:val="0"/>
        <w:adjustRightInd w:val="0"/>
        <w:ind w:firstLine="709"/>
        <w:jc w:val="both"/>
        <w:rPr>
          <w:color w:val="000000"/>
          <w:sz w:val="28"/>
          <w:szCs w:val="28"/>
        </w:rPr>
      </w:pPr>
      <w:r w:rsidRPr="00B92DFC">
        <w:rPr>
          <w:color w:val="000000"/>
          <w:sz w:val="28"/>
          <w:szCs w:val="28"/>
        </w:rPr>
        <w:t>Уведомление заявителя о поступлении заявления в орган местного самоуправления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rsidR="00082659" w:rsidRPr="00B92DFC" w:rsidRDefault="00082659" w:rsidP="00CA33C9">
      <w:pPr>
        <w:widowControl w:val="0"/>
        <w:shd w:val="clear" w:color="auto" w:fill="FFFFFF"/>
        <w:autoSpaceDE w:val="0"/>
        <w:autoSpaceDN w:val="0"/>
        <w:adjustRightInd w:val="0"/>
        <w:ind w:firstLine="709"/>
        <w:jc w:val="both"/>
        <w:rPr>
          <w:color w:val="000000"/>
          <w:sz w:val="28"/>
          <w:szCs w:val="28"/>
        </w:rPr>
      </w:pPr>
      <w:r w:rsidRPr="00B92DFC">
        <w:rPr>
          <w:color w:val="000000"/>
          <w:sz w:val="28"/>
          <w:szCs w:val="28"/>
        </w:rPr>
        <w:t xml:space="preserve">Уведомление заявителя о регистрации заявления через </w:t>
      </w:r>
      <w:r w:rsidRPr="00B92DFC">
        <w:rPr>
          <w:color w:val="000000"/>
          <w:sz w:val="28"/>
          <w:szCs w:val="28"/>
          <w:lang w:eastAsia="en-US"/>
        </w:rPr>
        <w:t xml:space="preserve">«Личный кабинет» </w:t>
      </w:r>
      <w:r w:rsidRPr="00B92DFC">
        <w:rPr>
          <w:color w:val="000000"/>
          <w:sz w:val="28"/>
          <w:szCs w:val="28"/>
        </w:rPr>
        <w:t xml:space="preserve">на Едином портале государственных и муниципальных услуг (функций) осуществляется автоматически после внесения в АИС сведений о регистрации заявления. </w:t>
      </w:r>
    </w:p>
    <w:p w:rsidR="00082659" w:rsidRPr="00B92DFC" w:rsidRDefault="008B3CDD" w:rsidP="00CA33C9">
      <w:pPr>
        <w:ind w:firstLine="709"/>
        <w:jc w:val="both"/>
        <w:rPr>
          <w:color w:val="000000"/>
          <w:sz w:val="28"/>
          <w:szCs w:val="28"/>
        </w:rPr>
      </w:pPr>
      <w:r>
        <w:rPr>
          <w:color w:val="000000"/>
          <w:sz w:val="28"/>
          <w:szCs w:val="28"/>
        </w:rPr>
        <w:t>3.3.</w:t>
      </w:r>
      <w:r w:rsidR="00082659" w:rsidRPr="00B92DFC">
        <w:rPr>
          <w:color w:val="000000"/>
          <w:sz w:val="28"/>
          <w:szCs w:val="28"/>
        </w:rPr>
        <w:t>Рассмотрение и проверка заявления, подготовка результата предоставления муниципальной услуги.</w:t>
      </w:r>
    </w:p>
    <w:p w:rsidR="00082659" w:rsidRPr="00B92DFC" w:rsidRDefault="008B3CDD" w:rsidP="00CA33C9">
      <w:pPr>
        <w:widowControl w:val="0"/>
        <w:autoSpaceDE w:val="0"/>
        <w:autoSpaceDN w:val="0"/>
        <w:adjustRightInd w:val="0"/>
        <w:ind w:firstLine="709"/>
        <w:jc w:val="both"/>
        <w:rPr>
          <w:color w:val="000000"/>
          <w:sz w:val="28"/>
          <w:szCs w:val="28"/>
        </w:rPr>
      </w:pPr>
      <w:r>
        <w:rPr>
          <w:color w:val="000000"/>
          <w:sz w:val="28"/>
          <w:szCs w:val="28"/>
        </w:rPr>
        <w:t>3.3.1.</w:t>
      </w:r>
      <w:r w:rsidR="00082659" w:rsidRPr="00B92DFC">
        <w:rPr>
          <w:color w:val="000000"/>
          <w:sz w:val="28"/>
          <w:szCs w:val="28"/>
        </w:rPr>
        <w:t>Основанием для начала исполнения процедуры проверки заявления является назначение уполномоченного специалиста</w:t>
      </w:r>
      <w:r>
        <w:rPr>
          <w:color w:val="000000"/>
          <w:sz w:val="28"/>
          <w:szCs w:val="28"/>
        </w:rPr>
        <w:t>;</w:t>
      </w:r>
    </w:p>
    <w:p w:rsidR="00082659" w:rsidRPr="00B92DFC" w:rsidRDefault="008B3CDD" w:rsidP="008B3CDD">
      <w:pPr>
        <w:widowControl w:val="0"/>
        <w:autoSpaceDE w:val="0"/>
        <w:autoSpaceDN w:val="0"/>
        <w:adjustRightInd w:val="0"/>
        <w:ind w:firstLine="709"/>
        <w:jc w:val="both"/>
        <w:rPr>
          <w:color w:val="000000"/>
          <w:sz w:val="28"/>
          <w:szCs w:val="28"/>
        </w:rPr>
      </w:pPr>
      <w:r>
        <w:rPr>
          <w:color w:val="000000"/>
          <w:sz w:val="28"/>
          <w:szCs w:val="28"/>
          <w:lang w:eastAsia="en-US"/>
        </w:rPr>
        <w:t>3.3.2.</w:t>
      </w:r>
      <w:r w:rsidR="00082659" w:rsidRPr="00B92DFC">
        <w:rPr>
          <w:color w:val="000000"/>
          <w:sz w:val="28"/>
          <w:szCs w:val="28"/>
          <w:lang w:eastAsia="en-US"/>
        </w:rPr>
        <w:t xml:space="preserve">Уполномоченный </w:t>
      </w:r>
      <w:r w:rsidR="00082659" w:rsidRPr="00B92DFC">
        <w:rPr>
          <w:color w:val="000000"/>
          <w:sz w:val="28"/>
          <w:szCs w:val="28"/>
        </w:rPr>
        <w:t xml:space="preserve">специалист в течение двух рабочих дней </w:t>
      </w:r>
      <w:proofErr w:type="gramStart"/>
      <w:r w:rsidR="00082659" w:rsidRPr="00B92DFC">
        <w:rPr>
          <w:color w:val="000000"/>
          <w:sz w:val="28"/>
          <w:szCs w:val="28"/>
        </w:rPr>
        <w:t>с даты поступления</w:t>
      </w:r>
      <w:proofErr w:type="gramEnd"/>
      <w:r w:rsidR="00082659" w:rsidRPr="00B92DFC">
        <w:rPr>
          <w:color w:val="000000"/>
          <w:sz w:val="28"/>
          <w:szCs w:val="28"/>
        </w:rPr>
        <w:t xml:space="preserve"> к нему заявления проверяет его на соответствие установленным </w:t>
      </w:r>
      <w:r w:rsidR="00082659" w:rsidRPr="00B92DFC">
        <w:rPr>
          <w:color w:val="000000"/>
          <w:sz w:val="28"/>
          <w:szCs w:val="28"/>
        </w:rPr>
        <w:lastRenderedPageBreak/>
        <w:t>законодательств</w:t>
      </w:r>
      <w:r>
        <w:rPr>
          <w:color w:val="000000"/>
          <w:sz w:val="28"/>
          <w:szCs w:val="28"/>
        </w:rPr>
        <w:t>о</w:t>
      </w:r>
      <w:r w:rsidR="00082659" w:rsidRPr="00B92DFC">
        <w:rPr>
          <w:color w:val="000000"/>
          <w:sz w:val="28"/>
          <w:szCs w:val="28"/>
        </w:rPr>
        <w:t>м требованиям, наличию оснований для отказа в предоставлении муниципальной услуги в соответствии с пунктом 2.12. Регламента. В случае установления оснований, предусмотренных пунктом 2.12. Регламента,</w:t>
      </w:r>
      <w:r w:rsidR="00082659">
        <w:rPr>
          <w:color w:val="000000"/>
          <w:sz w:val="28"/>
          <w:szCs w:val="28"/>
        </w:rPr>
        <w:t xml:space="preserve"> </w:t>
      </w:r>
      <w:r w:rsidR="00082659" w:rsidRPr="00B92DFC">
        <w:rPr>
          <w:color w:val="000000"/>
          <w:sz w:val="28"/>
          <w:szCs w:val="28"/>
        </w:rPr>
        <w:t>подготавливает проект уведомления об отказе в предоставлении муниципальной услуги с указанием причины отказа</w:t>
      </w:r>
      <w:r w:rsidR="00307F7A">
        <w:rPr>
          <w:color w:val="000000"/>
          <w:sz w:val="28"/>
          <w:szCs w:val="28"/>
        </w:rPr>
        <w:t>;</w:t>
      </w:r>
    </w:p>
    <w:p w:rsidR="00082659" w:rsidRPr="00B92DFC" w:rsidRDefault="00082659" w:rsidP="00307F7A">
      <w:pPr>
        <w:autoSpaceDE w:val="0"/>
        <w:autoSpaceDN w:val="0"/>
        <w:adjustRightInd w:val="0"/>
        <w:ind w:firstLine="709"/>
        <w:jc w:val="both"/>
        <w:rPr>
          <w:color w:val="000000"/>
          <w:sz w:val="28"/>
          <w:szCs w:val="28"/>
        </w:rPr>
      </w:pPr>
      <w:r w:rsidRPr="00B92DFC">
        <w:rPr>
          <w:color w:val="000000"/>
          <w:sz w:val="28"/>
          <w:szCs w:val="28"/>
        </w:rPr>
        <w:t>3.3.3.</w:t>
      </w:r>
      <w:bookmarkStart w:id="2" w:name="sub_63"/>
      <w:r w:rsidRPr="00B92DFC">
        <w:rPr>
          <w:color w:val="000000"/>
          <w:sz w:val="28"/>
          <w:szCs w:val="28"/>
        </w:rPr>
        <w:t xml:space="preserve">После рассмотрения заявления, уполномоченный специалист осуществляет подготовку проекта решения о предоставлении муниципальной услуги, либо проект уведомления об отказе в предоставлении муниципальной услуги и направляет с приложенными документами на согласование уполномоченным должностным лицам в соответствии с порядком делопроизводства. </w:t>
      </w:r>
    </w:p>
    <w:p w:rsidR="00082659" w:rsidRPr="00B92DFC" w:rsidRDefault="00082659" w:rsidP="00307F7A">
      <w:pPr>
        <w:autoSpaceDE w:val="0"/>
        <w:autoSpaceDN w:val="0"/>
        <w:adjustRightInd w:val="0"/>
        <w:ind w:firstLine="709"/>
        <w:jc w:val="both"/>
        <w:rPr>
          <w:color w:val="000000"/>
          <w:sz w:val="28"/>
          <w:szCs w:val="28"/>
        </w:rPr>
      </w:pPr>
      <w:r w:rsidRPr="00B92DFC">
        <w:rPr>
          <w:color w:val="000000"/>
          <w:sz w:val="28"/>
          <w:szCs w:val="28"/>
        </w:rPr>
        <w:t xml:space="preserve">После чего проект решения о предоставлении муниципальной услуги, либо проект уведомления об отказе в предоставлении муниципальной услуги,  направляется на подпись начальнику </w:t>
      </w:r>
      <w:r>
        <w:rPr>
          <w:color w:val="000000"/>
          <w:sz w:val="28"/>
          <w:szCs w:val="28"/>
        </w:rPr>
        <w:t xml:space="preserve">управления по ЖКХ Администрации </w:t>
      </w:r>
      <w:proofErr w:type="spellStart"/>
      <w:r>
        <w:rPr>
          <w:color w:val="000000"/>
          <w:sz w:val="28"/>
          <w:szCs w:val="28"/>
        </w:rPr>
        <w:t>Бийского</w:t>
      </w:r>
      <w:proofErr w:type="spellEnd"/>
      <w:r>
        <w:rPr>
          <w:color w:val="000000"/>
          <w:sz w:val="28"/>
          <w:szCs w:val="28"/>
        </w:rPr>
        <w:t xml:space="preserve"> района</w:t>
      </w:r>
      <w:r w:rsidR="00307F7A">
        <w:rPr>
          <w:color w:val="000000"/>
          <w:sz w:val="28"/>
          <w:szCs w:val="28"/>
        </w:rPr>
        <w:t>;</w:t>
      </w:r>
    </w:p>
    <w:p w:rsidR="00082659" w:rsidRPr="00B92DFC" w:rsidRDefault="00307F7A" w:rsidP="00307F7A">
      <w:pPr>
        <w:widowControl w:val="0"/>
        <w:autoSpaceDE w:val="0"/>
        <w:autoSpaceDN w:val="0"/>
        <w:adjustRightInd w:val="0"/>
        <w:ind w:firstLine="709"/>
        <w:jc w:val="both"/>
        <w:rPr>
          <w:color w:val="000000"/>
          <w:sz w:val="28"/>
          <w:szCs w:val="28"/>
        </w:rPr>
      </w:pPr>
      <w:bookmarkStart w:id="3" w:name="sub_64"/>
      <w:bookmarkEnd w:id="2"/>
      <w:r>
        <w:rPr>
          <w:color w:val="000000"/>
          <w:sz w:val="28"/>
          <w:szCs w:val="28"/>
        </w:rPr>
        <w:t>3.3.4.</w:t>
      </w:r>
      <w:r w:rsidR="00082659" w:rsidRPr="00B92DFC">
        <w:rPr>
          <w:color w:val="000000"/>
          <w:sz w:val="28"/>
          <w:szCs w:val="28"/>
        </w:rPr>
        <w:t xml:space="preserve">Результатом выполнения административной процедуры является подготовка проекта решения о предоставлении муниципальной услуги, либо проекта уведомления об отказе в предоставлении муниципальной услуги с указанием причин отказа. </w:t>
      </w:r>
      <w:bookmarkEnd w:id="3"/>
      <w:r w:rsidR="00082659" w:rsidRPr="00B92DFC">
        <w:rPr>
          <w:color w:val="000000"/>
          <w:sz w:val="28"/>
          <w:szCs w:val="28"/>
        </w:rPr>
        <w:t xml:space="preserve">Срок выполнения данной административной процедуры не должен превышать двух дней. </w:t>
      </w:r>
    </w:p>
    <w:p w:rsidR="00082659" w:rsidRPr="00B92DFC" w:rsidRDefault="00307F7A" w:rsidP="00307F7A">
      <w:pPr>
        <w:widowControl w:val="0"/>
        <w:autoSpaceDE w:val="0"/>
        <w:autoSpaceDN w:val="0"/>
        <w:adjustRightInd w:val="0"/>
        <w:ind w:firstLine="709"/>
        <w:jc w:val="both"/>
        <w:rPr>
          <w:color w:val="000000"/>
          <w:sz w:val="28"/>
          <w:szCs w:val="28"/>
        </w:rPr>
      </w:pPr>
      <w:r>
        <w:rPr>
          <w:color w:val="000000"/>
          <w:sz w:val="28"/>
          <w:szCs w:val="28"/>
        </w:rPr>
        <w:t>3.4.</w:t>
      </w:r>
      <w:r w:rsidR="00082659" w:rsidRPr="00B92DFC">
        <w:rPr>
          <w:color w:val="000000"/>
          <w:sz w:val="28"/>
          <w:szCs w:val="28"/>
        </w:rPr>
        <w:t>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082659" w:rsidRPr="00B92DFC" w:rsidRDefault="00307F7A" w:rsidP="00307F7A">
      <w:pPr>
        <w:ind w:firstLine="709"/>
        <w:jc w:val="both"/>
        <w:rPr>
          <w:color w:val="000000"/>
          <w:sz w:val="28"/>
          <w:szCs w:val="28"/>
        </w:rPr>
      </w:pPr>
      <w:bookmarkStart w:id="4" w:name="sub_66"/>
      <w:proofErr w:type="gramStart"/>
      <w:r>
        <w:rPr>
          <w:color w:val="000000"/>
          <w:sz w:val="28"/>
          <w:szCs w:val="28"/>
        </w:rPr>
        <w:t>3.4.1.</w:t>
      </w:r>
      <w:r w:rsidR="00082659" w:rsidRPr="00B92DFC">
        <w:rPr>
          <w:color w:val="000000"/>
          <w:sz w:val="28"/>
          <w:szCs w:val="28"/>
        </w:rPr>
        <w:t xml:space="preserve">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начальнику </w:t>
      </w:r>
      <w:r w:rsidR="00082659">
        <w:rPr>
          <w:color w:val="000000"/>
          <w:sz w:val="28"/>
          <w:szCs w:val="28"/>
        </w:rPr>
        <w:t xml:space="preserve">управления по ЖКХ Администрации </w:t>
      </w:r>
      <w:proofErr w:type="spellStart"/>
      <w:r w:rsidR="00082659">
        <w:rPr>
          <w:color w:val="000000"/>
          <w:sz w:val="28"/>
          <w:szCs w:val="28"/>
        </w:rPr>
        <w:t>Бийского</w:t>
      </w:r>
      <w:proofErr w:type="spellEnd"/>
      <w:r w:rsidR="00082659">
        <w:rPr>
          <w:color w:val="000000"/>
          <w:sz w:val="28"/>
          <w:szCs w:val="28"/>
        </w:rPr>
        <w:t xml:space="preserve"> района</w:t>
      </w:r>
      <w:r w:rsidR="00082659" w:rsidRPr="00B92DFC">
        <w:rPr>
          <w:color w:val="000000"/>
          <w:sz w:val="28"/>
          <w:szCs w:val="28"/>
        </w:rPr>
        <w:t xml:space="preserve"> подготовленного уполномоченным специалистом проекта решения о предоставлении муниципальной услуги, и приложенных документов, либо проекта уведомления об отказе в предоставлении муниципальной услуги с указанием п</w:t>
      </w:r>
      <w:r>
        <w:rPr>
          <w:color w:val="000000"/>
          <w:sz w:val="28"/>
          <w:szCs w:val="28"/>
        </w:rPr>
        <w:t>ричин отказа;</w:t>
      </w:r>
      <w:proofErr w:type="gramEnd"/>
    </w:p>
    <w:p w:rsidR="00082659" w:rsidRPr="00B92DFC" w:rsidRDefault="00307F7A" w:rsidP="00307F7A">
      <w:pPr>
        <w:ind w:firstLine="709"/>
        <w:jc w:val="both"/>
        <w:rPr>
          <w:color w:val="000000"/>
          <w:sz w:val="28"/>
          <w:szCs w:val="28"/>
        </w:rPr>
      </w:pPr>
      <w:bookmarkStart w:id="5" w:name="sub_67"/>
      <w:bookmarkEnd w:id="4"/>
      <w:r>
        <w:rPr>
          <w:color w:val="000000"/>
          <w:sz w:val="28"/>
          <w:szCs w:val="28"/>
        </w:rPr>
        <w:t>3.4.2.</w:t>
      </w:r>
      <w:r w:rsidR="00082659" w:rsidRPr="00B92DFC">
        <w:rPr>
          <w:color w:val="000000"/>
          <w:sz w:val="28"/>
          <w:szCs w:val="28"/>
        </w:rPr>
        <w:t xml:space="preserve">Начальник </w:t>
      </w:r>
      <w:r w:rsidR="00082659">
        <w:rPr>
          <w:color w:val="000000"/>
          <w:sz w:val="28"/>
          <w:szCs w:val="28"/>
        </w:rPr>
        <w:t xml:space="preserve">управления по ЖКХ Администрации </w:t>
      </w:r>
      <w:proofErr w:type="spellStart"/>
      <w:r w:rsidR="00082659">
        <w:rPr>
          <w:color w:val="000000"/>
          <w:sz w:val="28"/>
          <w:szCs w:val="28"/>
        </w:rPr>
        <w:t>Бийского</w:t>
      </w:r>
      <w:proofErr w:type="spellEnd"/>
      <w:r w:rsidR="00082659">
        <w:rPr>
          <w:color w:val="000000"/>
          <w:sz w:val="28"/>
          <w:szCs w:val="28"/>
        </w:rPr>
        <w:t xml:space="preserve"> района</w:t>
      </w:r>
      <w:r w:rsidR="00082659" w:rsidRPr="00B92DFC">
        <w:rPr>
          <w:color w:val="000000"/>
          <w:sz w:val="28"/>
          <w:szCs w:val="28"/>
        </w:rPr>
        <w:t xml:space="preserve"> рассматривает представленные документы, подписывает решение о предоставлении муниципальной услуги либо отказ в предоставлении муниципальной услуги и направляет их уполномоченному специалисту. Максимальный срок выполнения действий данной административной процедуры не долже</w:t>
      </w:r>
      <w:r>
        <w:rPr>
          <w:color w:val="000000"/>
          <w:sz w:val="28"/>
          <w:szCs w:val="28"/>
        </w:rPr>
        <w:t>н превышать одного рабочего дня;</w:t>
      </w:r>
    </w:p>
    <w:p w:rsidR="00082659" w:rsidRPr="00B92DFC" w:rsidRDefault="00307F7A" w:rsidP="00307F7A">
      <w:pPr>
        <w:ind w:firstLine="709"/>
        <w:jc w:val="both"/>
        <w:rPr>
          <w:color w:val="000000"/>
          <w:sz w:val="28"/>
          <w:szCs w:val="28"/>
        </w:rPr>
      </w:pPr>
      <w:r>
        <w:rPr>
          <w:color w:val="000000"/>
          <w:sz w:val="28"/>
          <w:szCs w:val="28"/>
        </w:rPr>
        <w:t>3.4.3.</w:t>
      </w:r>
      <w:r w:rsidR="00082659" w:rsidRPr="00B92DFC">
        <w:rPr>
          <w:color w:val="000000"/>
          <w:sz w:val="28"/>
          <w:szCs w:val="28"/>
        </w:rPr>
        <w:t>Информирование и выдача результата предоставления муниципальной услуги.</w:t>
      </w:r>
    </w:p>
    <w:p w:rsidR="00082659" w:rsidRDefault="00307F7A" w:rsidP="00307F7A">
      <w:pPr>
        <w:ind w:firstLine="709"/>
        <w:jc w:val="both"/>
        <w:rPr>
          <w:sz w:val="28"/>
          <w:szCs w:val="28"/>
        </w:rPr>
      </w:pPr>
      <w:bookmarkStart w:id="6" w:name="sub_68"/>
      <w:bookmarkEnd w:id="5"/>
      <w:r>
        <w:rPr>
          <w:sz w:val="28"/>
          <w:szCs w:val="28"/>
        </w:rPr>
        <w:t>3.4.3.1.</w:t>
      </w:r>
      <w:r w:rsidR="00082659" w:rsidRPr="004E1966">
        <w:rPr>
          <w:sz w:val="28"/>
          <w:szCs w:val="28"/>
        </w:rPr>
        <w:t>Уполномоченный специалист не позднее чем через один рабочий день со дня принятия одного из указанных в пункте 2.4</w:t>
      </w:r>
      <w:r>
        <w:rPr>
          <w:sz w:val="28"/>
          <w:szCs w:val="28"/>
        </w:rPr>
        <w:t>.</w:t>
      </w:r>
      <w:r w:rsidR="00082659" w:rsidRPr="004E1966">
        <w:rPr>
          <w:sz w:val="28"/>
          <w:szCs w:val="28"/>
        </w:rPr>
        <w:t xml:space="preserve"> Регламента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w:t>
      </w:r>
      <w:r>
        <w:rPr>
          <w:sz w:val="28"/>
          <w:szCs w:val="28"/>
        </w:rPr>
        <w:t>;</w:t>
      </w:r>
    </w:p>
    <w:p w:rsidR="00082659" w:rsidRPr="004E1966" w:rsidRDefault="00082659" w:rsidP="00D50D52">
      <w:pPr>
        <w:ind w:firstLine="851"/>
        <w:jc w:val="both"/>
        <w:rPr>
          <w:sz w:val="28"/>
          <w:szCs w:val="28"/>
          <w:lang w:eastAsia="en-US"/>
        </w:rPr>
      </w:pPr>
      <w:r w:rsidRPr="004E1966">
        <w:rPr>
          <w:sz w:val="28"/>
          <w:szCs w:val="28"/>
          <w:lang w:eastAsia="en-US"/>
        </w:rPr>
        <w:t>3.4.3.2.При обращении заявителя через Единый портал государственных и</w:t>
      </w:r>
      <w:r w:rsidRPr="004E1966">
        <w:rPr>
          <w:sz w:val="28"/>
          <w:szCs w:val="28"/>
        </w:rPr>
        <w:t xml:space="preserve"> муниципальных услуг (функций) уведомление о принятом решении </w:t>
      </w:r>
      <w:r w:rsidRPr="004E1966">
        <w:rPr>
          <w:sz w:val="28"/>
          <w:szCs w:val="28"/>
        </w:rPr>
        <w:lastRenderedPageBreak/>
        <w:t>направляется заявителю</w:t>
      </w:r>
      <w:r w:rsidRPr="004E1966">
        <w:rPr>
          <w:sz w:val="28"/>
          <w:szCs w:val="28"/>
          <w:lang w:eastAsia="en-US"/>
        </w:rPr>
        <w:t xml:space="preserve"> в «Личный кабинет» заявителя на Едином портале</w:t>
      </w:r>
      <w:r w:rsidRPr="004E1966">
        <w:rPr>
          <w:sz w:val="28"/>
          <w:szCs w:val="28"/>
        </w:rPr>
        <w:t xml:space="preserve"> государственных и </w:t>
      </w:r>
      <w:r w:rsidRPr="004E1966">
        <w:rPr>
          <w:sz w:val="28"/>
          <w:szCs w:val="28"/>
          <w:lang w:eastAsia="en-US"/>
        </w:rPr>
        <w:t>муниципальных услуг (функций) либо, по выбору заявителя, на электронную почту или путем направления СМС оповещения</w:t>
      </w:r>
      <w:r w:rsidR="00A353BC">
        <w:rPr>
          <w:sz w:val="28"/>
          <w:szCs w:val="28"/>
          <w:lang w:eastAsia="en-US"/>
        </w:rPr>
        <w:t>;</w:t>
      </w:r>
    </w:p>
    <w:p w:rsidR="00082659" w:rsidRPr="004E1966" w:rsidRDefault="00082659" w:rsidP="00A353BC">
      <w:pPr>
        <w:widowControl w:val="0"/>
        <w:autoSpaceDE w:val="0"/>
        <w:autoSpaceDN w:val="0"/>
        <w:adjustRightInd w:val="0"/>
        <w:ind w:firstLine="709"/>
        <w:jc w:val="both"/>
        <w:rPr>
          <w:sz w:val="28"/>
          <w:szCs w:val="28"/>
          <w:lang w:eastAsia="en-US"/>
        </w:rPr>
      </w:pPr>
      <w:r w:rsidRPr="004E1966">
        <w:rPr>
          <w:sz w:val="28"/>
          <w:szCs w:val="28"/>
          <w:lang w:eastAsia="en-US"/>
        </w:rPr>
        <w:t xml:space="preserve">3.4.3.3.При предоставлении муниципальной услуги через Многофункциональный центр </w:t>
      </w:r>
      <w:r>
        <w:rPr>
          <w:sz w:val="28"/>
          <w:szCs w:val="28"/>
          <w:lang w:eastAsia="en-US"/>
        </w:rPr>
        <w:t xml:space="preserve">Администрация </w:t>
      </w:r>
      <w:proofErr w:type="spellStart"/>
      <w:r>
        <w:rPr>
          <w:sz w:val="28"/>
          <w:szCs w:val="28"/>
          <w:lang w:eastAsia="en-US"/>
        </w:rPr>
        <w:t>Бийского</w:t>
      </w:r>
      <w:proofErr w:type="spellEnd"/>
      <w:r>
        <w:rPr>
          <w:sz w:val="28"/>
          <w:szCs w:val="28"/>
          <w:lang w:eastAsia="en-US"/>
        </w:rPr>
        <w:t xml:space="preserve"> района</w:t>
      </w:r>
      <w:r w:rsidRPr="004E1966">
        <w:rPr>
          <w:sz w:val="28"/>
          <w:szCs w:val="28"/>
          <w:lang w:eastAsia="en-US"/>
        </w:rPr>
        <w:t xml:space="preserve">: </w:t>
      </w:r>
    </w:p>
    <w:p w:rsidR="00082659" w:rsidRPr="004E1966" w:rsidRDefault="00A353BC" w:rsidP="00A353BC">
      <w:pPr>
        <w:ind w:firstLine="709"/>
        <w:jc w:val="both"/>
        <w:rPr>
          <w:sz w:val="28"/>
          <w:szCs w:val="28"/>
          <w:lang w:eastAsia="en-US"/>
        </w:rPr>
      </w:pPr>
      <w:r>
        <w:rPr>
          <w:sz w:val="28"/>
          <w:szCs w:val="28"/>
          <w:lang w:eastAsia="en-US"/>
        </w:rPr>
        <w:t>3.4.3.3.1.В</w:t>
      </w:r>
      <w:r w:rsidR="00082659" w:rsidRPr="004E1966">
        <w:rPr>
          <w:sz w:val="28"/>
          <w:szCs w:val="28"/>
          <w:lang w:eastAsia="en-US"/>
        </w:rPr>
        <w:t xml:space="preserve"> срок, указанный в пункте 3.4.3.1. Регламента, направляет решение о предоставлении или об отказе в предоставлении муниципальной услуги в Многофункциональный центр, который сообщает о принятом решении заявителю и выдает соответствующий документ заявителю при его обращении в Многофункциональный центр (при отметке в заявлении о получении результата услуги в Многофункциональном центре);</w:t>
      </w:r>
    </w:p>
    <w:p w:rsidR="00082659" w:rsidRPr="00ED7B5D" w:rsidRDefault="00A353BC" w:rsidP="00A353BC">
      <w:pPr>
        <w:ind w:firstLine="709"/>
        <w:jc w:val="both"/>
        <w:rPr>
          <w:sz w:val="28"/>
          <w:szCs w:val="28"/>
        </w:rPr>
      </w:pPr>
      <w:r>
        <w:rPr>
          <w:sz w:val="28"/>
          <w:szCs w:val="28"/>
          <w:lang w:eastAsia="en-US"/>
        </w:rPr>
        <w:t>3.4.3.3.</w:t>
      </w:r>
      <w:r w:rsidR="00082659" w:rsidRPr="004E1966">
        <w:rPr>
          <w:sz w:val="28"/>
          <w:szCs w:val="28"/>
          <w:lang w:eastAsia="en-US"/>
        </w:rPr>
        <w:t>2</w:t>
      </w:r>
      <w:r>
        <w:rPr>
          <w:sz w:val="28"/>
          <w:szCs w:val="28"/>
          <w:lang w:eastAsia="en-US"/>
        </w:rPr>
        <w:t>.В</w:t>
      </w:r>
      <w:r w:rsidR="00082659" w:rsidRPr="004E1966">
        <w:rPr>
          <w:sz w:val="28"/>
          <w:szCs w:val="28"/>
          <w:lang w:eastAsia="en-US"/>
        </w:rPr>
        <w:t xml:space="preserve"> срок, указанный в пункте 3.4.3.1. </w:t>
      </w:r>
      <w:proofErr w:type="gramStart"/>
      <w:r w:rsidR="00082659" w:rsidRPr="004E1966">
        <w:rPr>
          <w:sz w:val="28"/>
          <w:szCs w:val="28"/>
          <w:lang w:eastAsia="en-US"/>
        </w:rPr>
        <w:t>Регламента, сообщает о принятом решении заявителю</w:t>
      </w:r>
      <w:r w:rsidR="00082659" w:rsidRPr="004E1966">
        <w:rPr>
          <w:sz w:val="28"/>
          <w:szCs w:val="28"/>
        </w:rPr>
        <w:t xml:space="preserve"> и</w:t>
      </w:r>
      <w:r w:rsidR="00082659" w:rsidRPr="004E1966">
        <w:rPr>
          <w:sz w:val="28"/>
          <w:szCs w:val="28"/>
          <w:lang w:eastAsia="en-US"/>
        </w:rPr>
        <w:t xml:space="preserve"> выдает соответствующий документ заявителю при его личном обращении </w:t>
      </w:r>
      <w:r w:rsidR="00082659" w:rsidRPr="004E1966">
        <w:rPr>
          <w:sz w:val="28"/>
          <w:szCs w:val="28"/>
        </w:rPr>
        <w:t xml:space="preserve">либо направляет по адресу, указанному в заявлении, </w:t>
      </w:r>
      <w:r w:rsidR="00082659" w:rsidRPr="004E1966">
        <w:rPr>
          <w:sz w:val="28"/>
          <w:szCs w:val="28"/>
          <w:lang w:eastAsia="en-US"/>
        </w:rPr>
        <w:t xml:space="preserve">а также направляет в Многофункциональный центр </w:t>
      </w:r>
      <w:r w:rsidR="00082659" w:rsidRPr="004E1966">
        <w:rPr>
          <w:sz w:val="28"/>
          <w:szCs w:val="28"/>
        </w:rPr>
        <w:t>уведомление, в котором раскрывает суть решения, принятого по обращению, указывает дату принятия решения</w:t>
      </w:r>
      <w:r w:rsidR="00082659" w:rsidRPr="004E1966">
        <w:rPr>
          <w:sz w:val="28"/>
          <w:szCs w:val="28"/>
          <w:lang w:eastAsia="en-US"/>
        </w:rPr>
        <w:t xml:space="preserve"> (при отметке в заявлении о получении услуги в </w:t>
      </w:r>
      <w:r w:rsidR="00082659">
        <w:rPr>
          <w:sz w:val="28"/>
          <w:szCs w:val="28"/>
          <w:lang w:eastAsia="en-US"/>
        </w:rPr>
        <w:t xml:space="preserve">Администрации </w:t>
      </w:r>
      <w:proofErr w:type="spellStart"/>
      <w:r w:rsidR="00082659">
        <w:rPr>
          <w:sz w:val="28"/>
          <w:szCs w:val="28"/>
          <w:lang w:eastAsia="en-US"/>
        </w:rPr>
        <w:t>Бийского</w:t>
      </w:r>
      <w:proofErr w:type="spellEnd"/>
      <w:r w:rsidR="00082659">
        <w:rPr>
          <w:sz w:val="28"/>
          <w:szCs w:val="28"/>
          <w:lang w:eastAsia="en-US"/>
        </w:rPr>
        <w:t xml:space="preserve"> района</w:t>
      </w:r>
      <w:r w:rsidR="00082659" w:rsidRPr="004E1966">
        <w:rPr>
          <w:sz w:val="28"/>
          <w:szCs w:val="28"/>
          <w:lang w:eastAsia="en-US"/>
        </w:rPr>
        <w:t>).</w:t>
      </w:r>
      <w:proofErr w:type="gramEnd"/>
    </w:p>
    <w:bookmarkEnd w:id="6"/>
    <w:p w:rsidR="00082659" w:rsidRPr="00B92DFC" w:rsidRDefault="00AC059B" w:rsidP="00A353BC">
      <w:pPr>
        <w:widowControl w:val="0"/>
        <w:autoSpaceDE w:val="0"/>
        <w:autoSpaceDN w:val="0"/>
        <w:adjustRightInd w:val="0"/>
        <w:ind w:firstLine="709"/>
        <w:jc w:val="both"/>
        <w:rPr>
          <w:color w:val="000000"/>
          <w:sz w:val="28"/>
          <w:szCs w:val="28"/>
        </w:rPr>
      </w:pPr>
      <w:r>
        <w:rPr>
          <w:color w:val="000000"/>
          <w:sz w:val="28"/>
          <w:szCs w:val="28"/>
          <w:lang w:eastAsia="en-US"/>
        </w:rPr>
        <w:t>3.4.4.</w:t>
      </w:r>
      <w:r w:rsidR="00082659" w:rsidRPr="00B92DFC">
        <w:rPr>
          <w:color w:val="000000"/>
          <w:sz w:val="28"/>
          <w:szCs w:val="28"/>
        </w:rPr>
        <w:t>Результатом выполнения административной процедуры является:</w:t>
      </w:r>
    </w:p>
    <w:p w:rsidR="00082659" w:rsidRPr="00B92DFC" w:rsidRDefault="00AC059B" w:rsidP="00A353BC">
      <w:pPr>
        <w:autoSpaceDE w:val="0"/>
        <w:autoSpaceDN w:val="0"/>
        <w:adjustRightInd w:val="0"/>
        <w:ind w:right="-63" w:firstLine="709"/>
        <w:jc w:val="both"/>
        <w:rPr>
          <w:color w:val="000000"/>
          <w:sz w:val="28"/>
          <w:szCs w:val="28"/>
        </w:rPr>
      </w:pPr>
      <w:r>
        <w:rPr>
          <w:color w:val="000000"/>
          <w:sz w:val="28"/>
          <w:szCs w:val="28"/>
        </w:rPr>
        <w:t>3.4.4.1.Н</w:t>
      </w:r>
      <w:r w:rsidR="00082659" w:rsidRPr="00B92DFC">
        <w:rPr>
          <w:color w:val="000000"/>
          <w:sz w:val="28"/>
          <w:szCs w:val="28"/>
        </w:rPr>
        <w:t>аправление заявителю информации об очередности предоставления жилых помещений на условиях социального найма;</w:t>
      </w:r>
    </w:p>
    <w:p w:rsidR="00082659" w:rsidRPr="00B92DFC" w:rsidRDefault="00AC059B" w:rsidP="00A353BC">
      <w:pPr>
        <w:widowControl w:val="0"/>
        <w:autoSpaceDE w:val="0"/>
        <w:autoSpaceDN w:val="0"/>
        <w:adjustRightInd w:val="0"/>
        <w:ind w:firstLine="709"/>
        <w:jc w:val="both"/>
        <w:rPr>
          <w:color w:val="000000"/>
          <w:sz w:val="28"/>
          <w:szCs w:val="28"/>
        </w:rPr>
      </w:pPr>
      <w:r>
        <w:rPr>
          <w:color w:val="000000"/>
          <w:sz w:val="28"/>
          <w:szCs w:val="28"/>
        </w:rPr>
        <w:t>3.4.4.2.Н</w:t>
      </w:r>
      <w:r w:rsidR="00082659" w:rsidRPr="00B92DFC">
        <w:rPr>
          <w:color w:val="000000"/>
          <w:sz w:val="28"/>
          <w:szCs w:val="28"/>
        </w:rPr>
        <w:t>аправление заявителю уведомления об отказе в предоставлении информации об очередности предоставления жилых помещений на условиях социального найма.</w:t>
      </w:r>
    </w:p>
    <w:p w:rsidR="00082659" w:rsidRPr="00B92DFC" w:rsidRDefault="00082659" w:rsidP="00BD4221">
      <w:pPr>
        <w:autoSpaceDE w:val="0"/>
        <w:autoSpaceDN w:val="0"/>
        <w:adjustRightInd w:val="0"/>
        <w:ind w:firstLine="900"/>
        <w:jc w:val="center"/>
        <w:rPr>
          <w:color w:val="000000"/>
          <w:sz w:val="28"/>
          <w:szCs w:val="28"/>
        </w:rPr>
      </w:pPr>
    </w:p>
    <w:p w:rsidR="00082659" w:rsidRDefault="00082659" w:rsidP="00AC059B">
      <w:pPr>
        <w:autoSpaceDE w:val="0"/>
        <w:autoSpaceDN w:val="0"/>
        <w:adjustRightInd w:val="0"/>
        <w:jc w:val="center"/>
        <w:rPr>
          <w:color w:val="000000"/>
          <w:sz w:val="28"/>
          <w:szCs w:val="28"/>
        </w:rPr>
      </w:pPr>
      <w:r>
        <w:rPr>
          <w:color w:val="000000"/>
          <w:sz w:val="28"/>
          <w:szCs w:val="28"/>
        </w:rPr>
        <w:t>4</w:t>
      </w:r>
      <w:r w:rsidRPr="00B92DFC">
        <w:rPr>
          <w:color w:val="000000"/>
          <w:sz w:val="28"/>
          <w:szCs w:val="28"/>
        </w:rPr>
        <w:t xml:space="preserve">. Формы </w:t>
      </w:r>
      <w:proofErr w:type="gramStart"/>
      <w:r w:rsidRPr="00B92DFC">
        <w:rPr>
          <w:color w:val="000000"/>
          <w:sz w:val="28"/>
          <w:szCs w:val="28"/>
        </w:rPr>
        <w:t>контроля за</w:t>
      </w:r>
      <w:proofErr w:type="gramEnd"/>
      <w:r w:rsidRPr="00B92DFC">
        <w:rPr>
          <w:color w:val="000000"/>
          <w:sz w:val="28"/>
          <w:szCs w:val="28"/>
        </w:rPr>
        <w:t xml:space="preserve"> исполнением Регламента</w:t>
      </w:r>
    </w:p>
    <w:p w:rsidR="00082659" w:rsidRPr="00B92DFC" w:rsidRDefault="00082659" w:rsidP="00BD4221">
      <w:pPr>
        <w:autoSpaceDE w:val="0"/>
        <w:autoSpaceDN w:val="0"/>
        <w:adjustRightInd w:val="0"/>
        <w:ind w:firstLine="900"/>
        <w:jc w:val="center"/>
        <w:rPr>
          <w:color w:val="000000"/>
          <w:sz w:val="28"/>
          <w:szCs w:val="28"/>
        </w:rPr>
      </w:pPr>
    </w:p>
    <w:p w:rsidR="00082659" w:rsidRPr="00B92DFC" w:rsidRDefault="008C4299" w:rsidP="008C4299">
      <w:pPr>
        <w:autoSpaceDE w:val="0"/>
        <w:autoSpaceDN w:val="0"/>
        <w:adjustRightInd w:val="0"/>
        <w:ind w:firstLine="709"/>
        <w:jc w:val="both"/>
        <w:rPr>
          <w:color w:val="000000"/>
          <w:sz w:val="28"/>
          <w:szCs w:val="28"/>
        </w:rPr>
      </w:pPr>
      <w:r>
        <w:rPr>
          <w:color w:val="000000"/>
          <w:sz w:val="28"/>
          <w:szCs w:val="28"/>
        </w:rPr>
        <w:t>4.1.</w:t>
      </w:r>
      <w:proofErr w:type="gramStart"/>
      <w:r w:rsidR="00082659" w:rsidRPr="00B92DFC">
        <w:rPr>
          <w:color w:val="000000"/>
          <w:sz w:val="28"/>
          <w:szCs w:val="28"/>
        </w:rPr>
        <w:t>Контроль за</w:t>
      </w:r>
      <w:proofErr w:type="gramEnd"/>
      <w:r w:rsidR="00082659" w:rsidRPr="00B92DFC">
        <w:rPr>
          <w:color w:val="000000"/>
          <w:sz w:val="28"/>
          <w:szCs w:val="28"/>
        </w:rPr>
        <w:t xml:space="preserve"> предоставлением муниципальной услуги осуществляется в форме текущего контроля за соблюдением и исполнением </w:t>
      </w:r>
      <w:r w:rsidR="00082659" w:rsidRPr="00B92DFC">
        <w:rPr>
          <w:color w:val="000000"/>
          <w:sz w:val="28"/>
          <w:szCs w:val="28"/>
          <w:lang w:eastAsia="en-US"/>
        </w:rPr>
        <w:t xml:space="preserve">ответственными </w:t>
      </w:r>
      <w:r w:rsidR="00082659" w:rsidRPr="00B92DFC">
        <w:rPr>
          <w:color w:val="000000"/>
          <w:sz w:val="28"/>
          <w:szCs w:val="28"/>
        </w:rPr>
        <w:t xml:space="preserve">должностными лицами Администрации </w:t>
      </w:r>
      <w:proofErr w:type="spellStart"/>
      <w:r w:rsidR="00082659" w:rsidRPr="00B92DFC">
        <w:rPr>
          <w:color w:val="000000"/>
          <w:sz w:val="28"/>
          <w:szCs w:val="28"/>
        </w:rPr>
        <w:t>Бийского</w:t>
      </w:r>
      <w:proofErr w:type="spellEnd"/>
      <w:r w:rsidR="00082659" w:rsidRPr="00B92DFC">
        <w:rPr>
          <w:color w:val="000000"/>
          <w:sz w:val="28"/>
          <w:szCs w:val="28"/>
        </w:rPr>
        <w:t xml:space="preserve"> района положений Регламента, плановых и внеплановых проверок полноты и качества предоставления муниципальной услуги.</w:t>
      </w:r>
    </w:p>
    <w:p w:rsidR="00082659" w:rsidRPr="00B92DFC" w:rsidRDefault="008C4299" w:rsidP="008C4299">
      <w:pPr>
        <w:widowControl w:val="0"/>
        <w:tabs>
          <w:tab w:val="left" w:pos="426"/>
        </w:tabs>
        <w:ind w:firstLine="709"/>
        <w:jc w:val="both"/>
        <w:rPr>
          <w:color w:val="000000"/>
          <w:spacing w:val="-4"/>
          <w:sz w:val="28"/>
          <w:szCs w:val="28"/>
        </w:rPr>
      </w:pPr>
      <w:r>
        <w:rPr>
          <w:color w:val="000000"/>
          <w:sz w:val="28"/>
          <w:szCs w:val="28"/>
          <w:lang w:eastAsia="en-US"/>
        </w:rPr>
        <w:t>4.2.</w:t>
      </w:r>
      <w:r w:rsidR="00082659" w:rsidRPr="00B92DFC">
        <w:rPr>
          <w:color w:val="000000"/>
          <w:sz w:val="28"/>
          <w:szCs w:val="28"/>
          <w:lang w:eastAsia="en-US"/>
        </w:rPr>
        <w:t xml:space="preserve">Текущий </w:t>
      </w:r>
      <w:proofErr w:type="gramStart"/>
      <w:r w:rsidR="00082659" w:rsidRPr="00B92DFC">
        <w:rPr>
          <w:color w:val="000000"/>
          <w:sz w:val="28"/>
          <w:szCs w:val="28"/>
          <w:lang w:eastAsia="en-US"/>
        </w:rPr>
        <w:t>контроль за</w:t>
      </w:r>
      <w:proofErr w:type="gramEnd"/>
      <w:r w:rsidR="00082659" w:rsidRPr="00B92DFC">
        <w:rPr>
          <w:color w:val="000000"/>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00082659" w:rsidRPr="00B92DFC">
        <w:rPr>
          <w:color w:val="000000"/>
          <w:sz w:val="28"/>
          <w:szCs w:val="28"/>
        </w:rPr>
        <w:t xml:space="preserve"> должностными</w:t>
      </w:r>
      <w:r w:rsidR="00082659" w:rsidRPr="00B92DFC">
        <w:rPr>
          <w:color w:val="000000"/>
          <w:sz w:val="28"/>
          <w:szCs w:val="28"/>
          <w:lang w:eastAsia="en-US"/>
        </w:rPr>
        <w:t xml:space="preserve"> лицами </w:t>
      </w:r>
      <w:r w:rsidR="00082659" w:rsidRPr="00B92DFC">
        <w:rPr>
          <w:color w:val="000000"/>
          <w:spacing w:val="-4"/>
          <w:sz w:val="28"/>
          <w:szCs w:val="28"/>
        </w:rPr>
        <w:t xml:space="preserve">осуществляется начальником </w:t>
      </w:r>
      <w:r w:rsidR="00082659">
        <w:rPr>
          <w:color w:val="000000"/>
          <w:sz w:val="28"/>
          <w:szCs w:val="28"/>
        </w:rPr>
        <w:t xml:space="preserve">управления по ЖКХ Администрации </w:t>
      </w:r>
      <w:proofErr w:type="spellStart"/>
      <w:r w:rsidR="00082659">
        <w:rPr>
          <w:color w:val="000000"/>
          <w:sz w:val="28"/>
          <w:szCs w:val="28"/>
        </w:rPr>
        <w:t>Бийского</w:t>
      </w:r>
      <w:proofErr w:type="spellEnd"/>
      <w:r w:rsidR="00082659">
        <w:rPr>
          <w:color w:val="000000"/>
          <w:sz w:val="28"/>
          <w:szCs w:val="28"/>
        </w:rPr>
        <w:t xml:space="preserve"> района</w:t>
      </w:r>
      <w:r w:rsidR="00082659" w:rsidRPr="00B92DFC">
        <w:rPr>
          <w:color w:val="000000"/>
          <w:spacing w:val="-4"/>
          <w:sz w:val="28"/>
          <w:szCs w:val="28"/>
        </w:rPr>
        <w:t>.</w:t>
      </w:r>
    </w:p>
    <w:p w:rsidR="00082659" w:rsidRPr="00B92DFC" w:rsidRDefault="008C4299" w:rsidP="008C4299">
      <w:pPr>
        <w:ind w:firstLine="709"/>
        <w:jc w:val="both"/>
        <w:rPr>
          <w:color w:val="000000"/>
          <w:sz w:val="28"/>
          <w:szCs w:val="28"/>
          <w:lang w:eastAsia="en-US"/>
        </w:rPr>
      </w:pPr>
      <w:r>
        <w:rPr>
          <w:color w:val="000000"/>
          <w:sz w:val="28"/>
          <w:szCs w:val="28"/>
          <w:lang w:eastAsia="en-US"/>
        </w:rPr>
        <w:t>4.3.</w:t>
      </w:r>
      <w:r w:rsidR="00082659" w:rsidRPr="00B92DFC">
        <w:rPr>
          <w:color w:val="000000"/>
          <w:sz w:val="28"/>
          <w:szCs w:val="28"/>
          <w:lang w:eastAsia="en-US"/>
        </w:rPr>
        <w:t xml:space="preserve">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w:t>
      </w:r>
      <w:proofErr w:type="gramStart"/>
      <w:r w:rsidR="00082659" w:rsidRPr="00B92DFC">
        <w:rPr>
          <w:color w:val="000000"/>
          <w:sz w:val="28"/>
          <w:szCs w:val="28"/>
          <w:lang w:eastAsia="en-US"/>
        </w:rPr>
        <w:t>контроля за</w:t>
      </w:r>
      <w:proofErr w:type="gramEnd"/>
      <w:r w:rsidR="00082659" w:rsidRPr="00B92DFC">
        <w:rPr>
          <w:color w:val="000000"/>
          <w:sz w:val="28"/>
          <w:szCs w:val="28"/>
          <w:lang w:eastAsia="en-US"/>
        </w:rPr>
        <w:t xml:space="preserve"> полнотой и качеством ее предоставления, осуществляется соответственно на основании ежегодных планов работы и по конкретному обращению.</w:t>
      </w:r>
    </w:p>
    <w:p w:rsidR="00082659" w:rsidRPr="00B92DFC" w:rsidRDefault="00082659" w:rsidP="008C4299">
      <w:pPr>
        <w:widowControl w:val="0"/>
        <w:tabs>
          <w:tab w:val="left" w:pos="426"/>
        </w:tabs>
        <w:ind w:firstLine="709"/>
        <w:jc w:val="both"/>
        <w:rPr>
          <w:color w:val="000000"/>
          <w:spacing w:val="-4"/>
          <w:sz w:val="28"/>
          <w:szCs w:val="28"/>
        </w:rPr>
      </w:pPr>
      <w:r w:rsidRPr="00B92DFC">
        <w:rPr>
          <w:color w:val="000000"/>
          <w:spacing w:val="-4"/>
          <w:sz w:val="28"/>
          <w:szCs w:val="28"/>
        </w:rPr>
        <w:t xml:space="preserve">При ежегодной плановой проверке рассматриваются все вопросы, связанные с предоставлением муниципальной услуги (комплексные проверки) </w:t>
      </w:r>
      <w:r w:rsidRPr="00B92DFC">
        <w:rPr>
          <w:color w:val="000000"/>
          <w:spacing w:val="-4"/>
          <w:sz w:val="28"/>
          <w:szCs w:val="28"/>
        </w:rPr>
        <w:lastRenderedPageBreak/>
        <w:t>или отдельные вопросы (тематические проверки).</w:t>
      </w:r>
    </w:p>
    <w:p w:rsidR="00082659" w:rsidRPr="00B92DFC" w:rsidRDefault="00082659" w:rsidP="008C4299">
      <w:pPr>
        <w:widowControl w:val="0"/>
        <w:ind w:firstLine="709"/>
        <w:jc w:val="both"/>
        <w:rPr>
          <w:color w:val="000000"/>
          <w:sz w:val="28"/>
          <w:szCs w:val="28"/>
        </w:rPr>
      </w:pPr>
      <w:r w:rsidRPr="00B92DFC">
        <w:rPr>
          <w:color w:val="000000"/>
          <w:sz w:val="28"/>
          <w:szCs w:val="28"/>
        </w:rPr>
        <w:t xml:space="preserve">Для проведения проверки полноты и качества предоставления муниципальной услуги формируется комиссия, состав которой утверждается </w:t>
      </w:r>
      <w:r>
        <w:rPr>
          <w:color w:val="000000"/>
          <w:spacing w:val="-4"/>
          <w:sz w:val="28"/>
          <w:szCs w:val="28"/>
        </w:rPr>
        <w:t>Г</w:t>
      </w:r>
      <w:r w:rsidRPr="00B92DFC">
        <w:rPr>
          <w:color w:val="000000"/>
          <w:spacing w:val="-4"/>
          <w:sz w:val="28"/>
          <w:szCs w:val="28"/>
        </w:rPr>
        <w:t>лавой района.</w:t>
      </w:r>
    </w:p>
    <w:p w:rsidR="00082659" w:rsidRPr="00B92DFC" w:rsidRDefault="00082659" w:rsidP="008C4299">
      <w:pPr>
        <w:widowControl w:val="0"/>
        <w:ind w:firstLine="709"/>
        <w:jc w:val="both"/>
        <w:rPr>
          <w:color w:val="000000"/>
          <w:sz w:val="28"/>
          <w:szCs w:val="28"/>
        </w:rPr>
      </w:pPr>
      <w:r w:rsidRPr="00B92DFC">
        <w:rPr>
          <w:color w:val="000000"/>
          <w:spacing w:val="-2"/>
          <w:sz w:val="28"/>
          <w:szCs w:val="28"/>
        </w:rPr>
        <w:t>Результаты деятельности комиссии оформляются в виде Акта</w:t>
      </w:r>
      <w:r w:rsidRPr="00B92DFC">
        <w:rPr>
          <w:color w:val="000000"/>
          <w:sz w:val="28"/>
          <w:szCs w:val="28"/>
        </w:rPr>
        <w:t xml:space="preserve"> проверки полноты и качества предоставления муниципальной услуги (далее – Акт)</w:t>
      </w:r>
      <w:r w:rsidRPr="00B92DFC">
        <w:rPr>
          <w:color w:val="000000"/>
          <w:spacing w:val="-2"/>
          <w:sz w:val="28"/>
          <w:szCs w:val="28"/>
        </w:rPr>
        <w:t xml:space="preserve">, в котором отмечаются выявленные недостатки и предложения по их устранению. </w:t>
      </w:r>
      <w:r w:rsidRPr="00B92DFC">
        <w:rPr>
          <w:color w:val="000000"/>
          <w:sz w:val="28"/>
          <w:szCs w:val="28"/>
        </w:rPr>
        <w:t>Акт подписывается членами комиссии.</w:t>
      </w:r>
    </w:p>
    <w:p w:rsidR="00082659" w:rsidRPr="00B92DFC" w:rsidRDefault="00082659" w:rsidP="008C4299">
      <w:pPr>
        <w:autoSpaceDE w:val="0"/>
        <w:autoSpaceDN w:val="0"/>
        <w:adjustRightInd w:val="0"/>
        <w:ind w:firstLine="709"/>
        <w:jc w:val="both"/>
        <w:outlineLvl w:val="1"/>
        <w:rPr>
          <w:color w:val="000000"/>
          <w:sz w:val="28"/>
          <w:szCs w:val="28"/>
          <w:lang w:eastAsia="en-US"/>
        </w:rPr>
      </w:pPr>
      <w:r w:rsidRPr="00B92DFC">
        <w:rPr>
          <w:color w:val="000000"/>
          <w:sz w:val="28"/>
          <w:szCs w:val="28"/>
          <w:lang w:eastAsia="en-US"/>
        </w:rPr>
        <w:t xml:space="preserve">4.4.Ответственность муниципальных служащих </w:t>
      </w:r>
      <w:r>
        <w:rPr>
          <w:color w:val="000000"/>
          <w:sz w:val="28"/>
          <w:szCs w:val="28"/>
        </w:rPr>
        <w:t xml:space="preserve">управления по ЖКХ Администрации </w:t>
      </w:r>
      <w:proofErr w:type="spellStart"/>
      <w:r>
        <w:rPr>
          <w:color w:val="000000"/>
          <w:sz w:val="28"/>
          <w:szCs w:val="28"/>
        </w:rPr>
        <w:t>Бийского</w:t>
      </w:r>
      <w:proofErr w:type="spellEnd"/>
      <w:r>
        <w:rPr>
          <w:color w:val="000000"/>
          <w:sz w:val="28"/>
          <w:szCs w:val="28"/>
        </w:rPr>
        <w:t xml:space="preserve"> района</w:t>
      </w:r>
      <w:r w:rsidRPr="00B92DFC">
        <w:rPr>
          <w:color w:val="000000"/>
          <w:sz w:val="28"/>
          <w:szCs w:val="28"/>
          <w:lang w:eastAsia="en-US"/>
        </w:rPr>
        <w:t xml:space="preserve"> и иных должностных лиц за решения и действия (бездействие), принимаемые (осуществляемые) в ходе предоставления муниципальной услуги.</w:t>
      </w:r>
    </w:p>
    <w:p w:rsidR="00082659" w:rsidRPr="00B92DFC" w:rsidRDefault="00082659" w:rsidP="008C4299">
      <w:pPr>
        <w:widowControl w:val="0"/>
        <w:ind w:firstLine="709"/>
        <w:jc w:val="both"/>
        <w:rPr>
          <w:color w:val="000000"/>
          <w:sz w:val="28"/>
          <w:szCs w:val="28"/>
        </w:rPr>
      </w:pPr>
      <w:r w:rsidRPr="00B92DFC">
        <w:rPr>
          <w:color w:val="000000"/>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82659" w:rsidRDefault="00082659" w:rsidP="008C4299">
      <w:pPr>
        <w:widowControl w:val="0"/>
        <w:ind w:firstLine="709"/>
        <w:jc w:val="both"/>
        <w:rPr>
          <w:color w:val="000000"/>
          <w:sz w:val="28"/>
          <w:szCs w:val="28"/>
        </w:rPr>
      </w:pPr>
      <w:r w:rsidRPr="00B92DFC">
        <w:rPr>
          <w:color w:val="000000"/>
          <w:sz w:val="28"/>
          <w:szCs w:val="28"/>
        </w:rPr>
        <w:t xml:space="preserve">Персональная ответственность </w:t>
      </w:r>
      <w:r w:rsidRPr="00B92DFC">
        <w:rPr>
          <w:color w:val="000000"/>
          <w:sz w:val="28"/>
          <w:szCs w:val="28"/>
          <w:lang w:eastAsia="en-US"/>
        </w:rPr>
        <w:t xml:space="preserve">должностных лиц по предоставлению муниципальной услуги </w:t>
      </w:r>
      <w:r w:rsidRPr="00B92DFC">
        <w:rPr>
          <w:color w:val="000000"/>
          <w:sz w:val="28"/>
          <w:szCs w:val="28"/>
        </w:rPr>
        <w:t>закрепляется в их должностных инструкциях в соответствии с требованиями законодательства Российской Федерации.</w:t>
      </w:r>
    </w:p>
    <w:p w:rsidR="00082659" w:rsidRPr="00B92DFC" w:rsidRDefault="00082659" w:rsidP="00BD4221">
      <w:pPr>
        <w:widowControl w:val="0"/>
        <w:ind w:firstLine="851"/>
        <w:jc w:val="both"/>
        <w:rPr>
          <w:color w:val="000000"/>
          <w:sz w:val="28"/>
          <w:szCs w:val="28"/>
        </w:rPr>
      </w:pPr>
    </w:p>
    <w:p w:rsidR="008C4299" w:rsidRDefault="00082659" w:rsidP="008C4299">
      <w:pPr>
        <w:widowControl w:val="0"/>
        <w:ind w:right="79"/>
        <w:jc w:val="center"/>
        <w:rPr>
          <w:color w:val="000000"/>
          <w:sz w:val="28"/>
          <w:szCs w:val="28"/>
        </w:rPr>
      </w:pPr>
      <w:r>
        <w:rPr>
          <w:color w:val="000000"/>
          <w:sz w:val="28"/>
          <w:szCs w:val="28"/>
        </w:rPr>
        <w:t>5</w:t>
      </w:r>
      <w:r w:rsidR="008C4299">
        <w:rPr>
          <w:color w:val="000000"/>
          <w:sz w:val="28"/>
          <w:szCs w:val="28"/>
        </w:rPr>
        <w:t>.</w:t>
      </w:r>
      <w:r w:rsidRPr="00B92DFC">
        <w:rPr>
          <w:color w:val="000000"/>
          <w:sz w:val="28"/>
          <w:szCs w:val="28"/>
        </w:rPr>
        <w:t xml:space="preserve">Досудебный (внесудебный) порядок обжалования решений и </w:t>
      </w:r>
    </w:p>
    <w:p w:rsidR="00082659" w:rsidRDefault="00082659" w:rsidP="008C4299">
      <w:pPr>
        <w:widowControl w:val="0"/>
        <w:ind w:right="-1"/>
        <w:jc w:val="center"/>
        <w:rPr>
          <w:color w:val="000000"/>
          <w:sz w:val="28"/>
          <w:szCs w:val="28"/>
        </w:rPr>
      </w:pPr>
      <w:r w:rsidRPr="00B92DFC">
        <w:rPr>
          <w:color w:val="000000"/>
          <w:sz w:val="28"/>
          <w:szCs w:val="28"/>
        </w:rPr>
        <w:t>действий (бездействия) органа, предоставляющего муниципальную услугу, а также должностных лиц, муниципальных служащих, участвующих в предоставлении муниципальной услуги</w:t>
      </w:r>
    </w:p>
    <w:p w:rsidR="00082659" w:rsidRPr="00B92DFC" w:rsidRDefault="00082659" w:rsidP="00BD4221">
      <w:pPr>
        <w:widowControl w:val="0"/>
        <w:ind w:right="79" w:firstLine="900"/>
        <w:jc w:val="center"/>
        <w:rPr>
          <w:color w:val="000000"/>
          <w:sz w:val="28"/>
          <w:szCs w:val="28"/>
        </w:rPr>
      </w:pPr>
    </w:p>
    <w:p w:rsidR="00082659" w:rsidRDefault="008C4299" w:rsidP="00774DD2">
      <w:pPr>
        <w:autoSpaceDE w:val="0"/>
        <w:autoSpaceDN w:val="0"/>
        <w:adjustRightInd w:val="0"/>
        <w:ind w:firstLine="709"/>
        <w:jc w:val="both"/>
        <w:outlineLvl w:val="1"/>
        <w:rPr>
          <w:sz w:val="28"/>
          <w:szCs w:val="28"/>
        </w:rPr>
      </w:pPr>
      <w:r>
        <w:rPr>
          <w:sz w:val="28"/>
          <w:szCs w:val="28"/>
          <w:lang w:eastAsia="en-US"/>
        </w:rPr>
        <w:t>5.1.</w:t>
      </w:r>
      <w:r w:rsidR="00082659">
        <w:rPr>
          <w:sz w:val="28"/>
          <w:szCs w:val="28"/>
        </w:rPr>
        <w:t xml:space="preserve">Заявители имеют право на досудебное (внесудебное) обжалование решений и действий (бездействия) </w:t>
      </w:r>
      <w:r w:rsidR="00082659">
        <w:rPr>
          <w:sz w:val="28"/>
          <w:szCs w:val="28"/>
          <w:lang w:eastAsia="en-US"/>
        </w:rPr>
        <w:t xml:space="preserve">Администрации </w:t>
      </w:r>
      <w:proofErr w:type="spellStart"/>
      <w:r w:rsidR="00082659">
        <w:rPr>
          <w:sz w:val="28"/>
          <w:szCs w:val="28"/>
          <w:lang w:eastAsia="en-US"/>
        </w:rPr>
        <w:t>Бийского</w:t>
      </w:r>
      <w:proofErr w:type="spellEnd"/>
      <w:r w:rsidR="00082659">
        <w:rPr>
          <w:sz w:val="28"/>
          <w:szCs w:val="28"/>
          <w:lang w:eastAsia="en-US"/>
        </w:rPr>
        <w:t xml:space="preserve"> района</w:t>
      </w:r>
      <w:r w:rsidR="00082659">
        <w:rPr>
          <w:sz w:val="28"/>
          <w:szCs w:val="28"/>
        </w:rPr>
        <w:t xml:space="preserve">, должностных лиц </w:t>
      </w:r>
      <w:r w:rsidR="00082659">
        <w:rPr>
          <w:sz w:val="28"/>
          <w:szCs w:val="28"/>
          <w:lang w:eastAsia="en-US"/>
        </w:rPr>
        <w:t xml:space="preserve">Администрации </w:t>
      </w:r>
      <w:proofErr w:type="spellStart"/>
      <w:r w:rsidR="00082659">
        <w:rPr>
          <w:sz w:val="28"/>
          <w:szCs w:val="28"/>
          <w:lang w:eastAsia="en-US"/>
        </w:rPr>
        <w:t>Бийского</w:t>
      </w:r>
      <w:proofErr w:type="spellEnd"/>
      <w:r w:rsidR="00082659">
        <w:rPr>
          <w:sz w:val="28"/>
          <w:szCs w:val="28"/>
          <w:lang w:eastAsia="en-US"/>
        </w:rPr>
        <w:t xml:space="preserve"> района</w:t>
      </w:r>
      <w:r w:rsidR="00082659">
        <w:rPr>
          <w:sz w:val="28"/>
          <w:szCs w:val="28"/>
        </w:rPr>
        <w:t xml:space="preserve"> либо муниципальных служащих при предоставлении ими муниципальной услуги, а также право на получение сведений и документов, необходимых для обоснования и рассмотрения жалобы.</w:t>
      </w:r>
    </w:p>
    <w:p w:rsidR="00082659" w:rsidRDefault="00082659" w:rsidP="00774DD2">
      <w:pPr>
        <w:autoSpaceDE w:val="0"/>
        <w:autoSpaceDN w:val="0"/>
        <w:adjustRightInd w:val="0"/>
        <w:ind w:firstLine="709"/>
        <w:jc w:val="both"/>
        <w:outlineLvl w:val="1"/>
        <w:rPr>
          <w:sz w:val="28"/>
          <w:szCs w:val="28"/>
        </w:rPr>
      </w:pPr>
      <w:r>
        <w:rPr>
          <w:sz w:val="28"/>
          <w:szCs w:val="28"/>
        </w:rPr>
        <w:t>Заявители имеют право на досудебное (внесудебное) обжалование решений и действий (бездействия) Многофункционального центра, работника Многофункционального центра при предоставлении ими муниципальной услуги в слу</w:t>
      </w:r>
      <w:r w:rsidR="00894D7E">
        <w:rPr>
          <w:sz w:val="28"/>
          <w:szCs w:val="28"/>
        </w:rPr>
        <w:t xml:space="preserve">чаях, предусмотренных в п.п. 5.2.1., 5.2.3., 5.2.4., 5.2.6., 5.2.8. </w:t>
      </w:r>
      <w:r>
        <w:rPr>
          <w:sz w:val="28"/>
          <w:szCs w:val="28"/>
        </w:rPr>
        <w:t>пункта 5.2</w:t>
      </w:r>
      <w:r w:rsidR="00894D7E">
        <w:rPr>
          <w:sz w:val="28"/>
          <w:szCs w:val="28"/>
        </w:rPr>
        <w:t>.</w:t>
      </w:r>
      <w:r>
        <w:rPr>
          <w:sz w:val="28"/>
          <w:szCs w:val="28"/>
        </w:rPr>
        <w:t xml:space="preserve"> Административного регламента.</w:t>
      </w:r>
    </w:p>
    <w:p w:rsidR="00082659" w:rsidRDefault="004A5A18" w:rsidP="00774DD2">
      <w:pPr>
        <w:autoSpaceDE w:val="0"/>
        <w:autoSpaceDN w:val="0"/>
        <w:adjustRightInd w:val="0"/>
        <w:ind w:firstLine="709"/>
        <w:jc w:val="both"/>
        <w:outlineLvl w:val="1"/>
        <w:rPr>
          <w:sz w:val="28"/>
          <w:szCs w:val="28"/>
          <w:lang w:eastAsia="en-US"/>
        </w:rPr>
      </w:pPr>
      <w:r>
        <w:rPr>
          <w:sz w:val="28"/>
          <w:szCs w:val="28"/>
          <w:lang w:eastAsia="en-US"/>
        </w:rPr>
        <w:t>5.2.</w:t>
      </w:r>
      <w:r w:rsidR="00082659">
        <w:rPr>
          <w:sz w:val="28"/>
          <w:szCs w:val="28"/>
          <w:lang w:eastAsia="en-US"/>
        </w:rPr>
        <w:t>Заявитель может обратиться с жалобой, в том числе в следующих случаях:</w:t>
      </w:r>
    </w:p>
    <w:p w:rsidR="00082659" w:rsidRDefault="00894D7E" w:rsidP="00774DD2">
      <w:pPr>
        <w:autoSpaceDE w:val="0"/>
        <w:autoSpaceDN w:val="0"/>
        <w:adjustRightInd w:val="0"/>
        <w:ind w:firstLine="709"/>
        <w:jc w:val="both"/>
        <w:outlineLvl w:val="1"/>
        <w:rPr>
          <w:sz w:val="28"/>
          <w:szCs w:val="28"/>
          <w:lang w:eastAsia="en-US"/>
        </w:rPr>
      </w:pPr>
      <w:r>
        <w:rPr>
          <w:sz w:val="28"/>
          <w:szCs w:val="28"/>
          <w:lang w:eastAsia="en-US"/>
        </w:rPr>
        <w:t>5.2.</w:t>
      </w:r>
      <w:r w:rsidR="00082659">
        <w:rPr>
          <w:sz w:val="28"/>
          <w:szCs w:val="28"/>
          <w:lang w:eastAsia="en-US"/>
        </w:rPr>
        <w:t>1</w:t>
      </w:r>
      <w:r>
        <w:rPr>
          <w:sz w:val="28"/>
          <w:szCs w:val="28"/>
          <w:lang w:eastAsia="en-US"/>
        </w:rPr>
        <w:t>.Н</w:t>
      </w:r>
      <w:r w:rsidR="00082659">
        <w:rPr>
          <w:sz w:val="28"/>
          <w:szCs w:val="28"/>
          <w:lang w:eastAsia="en-US"/>
        </w:rPr>
        <w:t>арушение срока регистрации запроса заявителя о предоставлении муниципальной услуги;</w:t>
      </w:r>
    </w:p>
    <w:p w:rsidR="00082659" w:rsidRDefault="00894D7E" w:rsidP="00774DD2">
      <w:pPr>
        <w:autoSpaceDE w:val="0"/>
        <w:autoSpaceDN w:val="0"/>
        <w:adjustRightInd w:val="0"/>
        <w:ind w:firstLine="709"/>
        <w:jc w:val="both"/>
        <w:outlineLvl w:val="1"/>
        <w:rPr>
          <w:sz w:val="28"/>
          <w:szCs w:val="28"/>
          <w:lang w:eastAsia="en-US"/>
        </w:rPr>
      </w:pPr>
      <w:r>
        <w:rPr>
          <w:sz w:val="28"/>
          <w:szCs w:val="28"/>
          <w:lang w:eastAsia="en-US"/>
        </w:rPr>
        <w:t>5.2.</w:t>
      </w:r>
      <w:r w:rsidR="00082659">
        <w:rPr>
          <w:sz w:val="28"/>
          <w:szCs w:val="28"/>
          <w:lang w:eastAsia="en-US"/>
        </w:rPr>
        <w:t>2</w:t>
      </w:r>
      <w:r>
        <w:rPr>
          <w:sz w:val="28"/>
          <w:szCs w:val="28"/>
          <w:lang w:eastAsia="en-US"/>
        </w:rPr>
        <w:t>.Н</w:t>
      </w:r>
      <w:r w:rsidR="00082659">
        <w:rPr>
          <w:sz w:val="28"/>
          <w:szCs w:val="28"/>
          <w:lang w:eastAsia="en-US"/>
        </w:rPr>
        <w:t>арушение срока предоставления муниципальной услуги;</w:t>
      </w:r>
    </w:p>
    <w:p w:rsidR="00082659" w:rsidRDefault="00894D7E" w:rsidP="00774DD2">
      <w:pPr>
        <w:autoSpaceDE w:val="0"/>
        <w:autoSpaceDN w:val="0"/>
        <w:adjustRightInd w:val="0"/>
        <w:ind w:firstLine="709"/>
        <w:jc w:val="both"/>
        <w:outlineLvl w:val="1"/>
        <w:rPr>
          <w:sz w:val="28"/>
          <w:szCs w:val="28"/>
          <w:lang w:eastAsia="en-US"/>
        </w:rPr>
      </w:pPr>
      <w:r>
        <w:rPr>
          <w:sz w:val="28"/>
          <w:szCs w:val="28"/>
          <w:lang w:eastAsia="en-US"/>
        </w:rPr>
        <w:t>5.2.3.Т</w:t>
      </w:r>
      <w:r w:rsidR="00082659">
        <w:rPr>
          <w:sz w:val="28"/>
          <w:szCs w:val="28"/>
          <w:lang w:eastAsia="en-US"/>
        </w:rPr>
        <w:t>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082659" w:rsidRDefault="00894D7E" w:rsidP="00774DD2">
      <w:pPr>
        <w:autoSpaceDE w:val="0"/>
        <w:autoSpaceDN w:val="0"/>
        <w:adjustRightInd w:val="0"/>
        <w:ind w:firstLine="709"/>
        <w:jc w:val="both"/>
        <w:outlineLvl w:val="1"/>
        <w:rPr>
          <w:sz w:val="28"/>
          <w:szCs w:val="28"/>
          <w:lang w:eastAsia="en-US"/>
        </w:rPr>
      </w:pPr>
      <w:r>
        <w:rPr>
          <w:sz w:val="28"/>
          <w:szCs w:val="28"/>
          <w:lang w:eastAsia="en-US"/>
        </w:rPr>
        <w:lastRenderedPageBreak/>
        <w:t>5.2.</w:t>
      </w:r>
      <w:r w:rsidR="00082659">
        <w:rPr>
          <w:sz w:val="28"/>
          <w:szCs w:val="28"/>
          <w:lang w:eastAsia="en-US"/>
        </w:rPr>
        <w:t>4</w:t>
      </w:r>
      <w:r>
        <w:rPr>
          <w:sz w:val="28"/>
          <w:szCs w:val="28"/>
          <w:lang w:eastAsia="en-US"/>
        </w:rPr>
        <w:t>.О</w:t>
      </w:r>
      <w:r w:rsidR="00082659">
        <w:rPr>
          <w:sz w:val="28"/>
          <w:szCs w:val="28"/>
          <w:lang w:eastAsia="en-US"/>
        </w:rPr>
        <w:t>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rsidR="00082659" w:rsidRDefault="00894D7E" w:rsidP="00774DD2">
      <w:pPr>
        <w:autoSpaceDE w:val="0"/>
        <w:autoSpaceDN w:val="0"/>
        <w:adjustRightInd w:val="0"/>
        <w:ind w:firstLine="709"/>
        <w:jc w:val="both"/>
        <w:outlineLvl w:val="1"/>
        <w:rPr>
          <w:sz w:val="28"/>
          <w:szCs w:val="28"/>
          <w:lang w:eastAsia="en-US"/>
        </w:rPr>
      </w:pPr>
      <w:proofErr w:type="gramStart"/>
      <w:r>
        <w:rPr>
          <w:sz w:val="28"/>
          <w:szCs w:val="28"/>
          <w:lang w:eastAsia="en-US"/>
        </w:rPr>
        <w:t>5.2.</w:t>
      </w:r>
      <w:r w:rsidR="00082659">
        <w:rPr>
          <w:sz w:val="28"/>
          <w:szCs w:val="28"/>
          <w:lang w:eastAsia="en-US"/>
        </w:rPr>
        <w:t>5</w:t>
      </w:r>
      <w:r>
        <w:rPr>
          <w:sz w:val="28"/>
          <w:szCs w:val="28"/>
          <w:lang w:eastAsia="en-US"/>
        </w:rPr>
        <w:t>.О</w:t>
      </w:r>
      <w:r w:rsidR="00082659">
        <w:rPr>
          <w:sz w:val="28"/>
          <w:szCs w:val="28"/>
          <w:lang w:eastAsia="en-US"/>
        </w:rPr>
        <w:t>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roofErr w:type="gramEnd"/>
    </w:p>
    <w:p w:rsidR="00082659" w:rsidRDefault="00894D7E" w:rsidP="00774DD2">
      <w:pPr>
        <w:autoSpaceDE w:val="0"/>
        <w:autoSpaceDN w:val="0"/>
        <w:adjustRightInd w:val="0"/>
        <w:ind w:firstLine="709"/>
        <w:jc w:val="both"/>
        <w:outlineLvl w:val="1"/>
        <w:rPr>
          <w:sz w:val="28"/>
          <w:szCs w:val="28"/>
          <w:lang w:eastAsia="en-US"/>
        </w:rPr>
      </w:pPr>
      <w:r>
        <w:rPr>
          <w:sz w:val="28"/>
          <w:szCs w:val="28"/>
          <w:lang w:eastAsia="en-US"/>
        </w:rPr>
        <w:t>5.2.</w:t>
      </w:r>
      <w:r w:rsidR="00082659">
        <w:rPr>
          <w:sz w:val="28"/>
          <w:szCs w:val="28"/>
          <w:lang w:eastAsia="en-US"/>
        </w:rPr>
        <w:t>6</w:t>
      </w:r>
      <w:r>
        <w:rPr>
          <w:sz w:val="28"/>
          <w:szCs w:val="28"/>
          <w:lang w:eastAsia="en-US"/>
        </w:rPr>
        <w:t>.З</w:t>
      </w:r>
      <w:r w:rsidR="00082659">
        <w:rPr>
          <w:sz w:val="28"/>
          <w:szCs w:val="28"/>
          <w:lang w:eastAsia="en-US"/>
        </w:rPr>
        <w:t>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082659" w:rsidRDefault="00894D7E" w:rsidP="00774DD2">
      <w:pPr>
        <w:autoSpaceDE w:val="0"/>
        <w:autoSpaceDN w:val="0"/>
        <w:adjustRightInd w:val="0"/>
        <w:ind w:firstLine="709"/>
        <w:jc w:val="both"/>
        <w:outlineLvl w:val="1"/>
        <w:rPr>
          <w:sz w:val="28"/>
          <w:szCs w:val="28"/>
          <w:lang w:eastAsia="en-US"/>
        </w:rPr>
      </w:pPr>
      <w:proofErr w:type="gramStart"/>
      <w:r>
        <w:rPr>
          <w:sz w:val="28"/>
          <w:szCs w:val="28"/>
          <w:lang w:eastAsia="en-US"/>
        </w:rPr>
        <w:t>5.2.</w:t>
      </w:r>
      <w:r w:rsidR="00082659">
        <w:rPr>
          <w:sz w:val="28"/>
          <w:szCs w:val="28"/>
          <w:lang w:eastAsia="en-US"/>
        </w:rPr>
        <w:t>7</w:t>
      </w:r>
      <w:r>
        <w:rPr>
          <w:sz w:val="28"/>
          <w:szCs w:val="28"/>
          <w:lang w:eastAsia="en-US"/>
        </w:rPr>
        <w:t>.О</w:t>
      </w:r>
      <w:r w:rsidR="00082659">
        <w:rPr>
          <w:sz w:val="28"/>
          <w:szCs w:val="28"/>
          <w:lang w:eastAsia="en-US"/>
        </w:rPr>
        <w:t>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82659" w:rsidRDefault="00894D7E" w:rsidP="00774DD2">
      <w:pPr>
        <w:autoSpaceDE w:val="0"/>
        <w:autoSpaceDN w:val="0"/>
        <w:adjustRightInd w:val="0"/>
        <w:ind w:firstLine="709"/>
        <w:jc w:val="both"/>
        <w:outlineLvl w:val="1"/>
        <w:rPr>
          <w:sz w:val="28"/>
          <w:szCs w:val="28"/>
          <w:lang w:eastAsia="en-US"/>
        </w:rPr>
      </w:pPr>
      <w:r>
        <w:rPr>
          <w:sz w:val="28"/>
          <w:szCs w:val="28"/>
          <w:lang w:eastAsia="en-US"/>
        </w:rPr>
        <w:t>5.2.</w:t>
      </w:r>
      <w:r w:rsidR="00082659">
        <w:rPr>
          <w:sz w:val="28"/>
          <w:szCs w:val="28"/>
          <w:lang w:eastAsia="en-US"/>
        </w:rPr>
        <w:t>8</w:t>
      </w:r>
      <w:r>
        <w:rPr>
          <w:sz w:val="28"/>
          <w:szCs w:val="28"/>
          <w:lang w:eastAsia="en-US"/>
        </w:rPr>
        <w:t>.Н</w:t>
      </w:r>
      <w:r w:rsidR="00082659">
        <w:rPr>
          <w:sz w:val="28"/>
          <w:szCs w:val="28"/>
          <w:lang w:eastAsia="en-US"/>
        </w:rPr>
        <w:t>арушение срока или порядка выдачи документов по результатам предоставления муниципальной услуги;</w:t>
      </w:r>
    </w:p>
    <w:p w:rsidR="00082659" w:rsidRDefault="00894D7E" w:rsidP="00774DD2">
      <w:pPr>
        <w:autoSpaceDE w:val="0"/>
        <w:autoSpaceDN w:val="0"/>
        <w:adjustRightInd w:val="0"/>
        <w:ind w:firstLine="709"/>
        <w:jc w:val="both"/>
        <w:outlineLvl w:val="1"/>
        <w:rPr>
          <w:sz w:val="28"/>
          <w:szCs w:val="28"/>
          <w:lang w:eastAsia="en-US"/>
        </w:rPr>
      </w:pPr>
      <w:proofErr w:type="gramStart"/>
      <w:r>
        <w:rPr>
          <w:sz w:val="28"/>
          <w:szCs w:val="28"/>
          <w:lang w:eastAsia="en-US"/>
        </w:rPr>
        <w:t>5.2.</w:t>
      </w:r>
      <w:r w:rsidR="00082659">
        <w:rPr>
          <w:sz w:val="28"/>
          <w:szCs w:val="28"/>
          <w:lang w:eastAsia="en-US"/>
        </w:rPr>
        <w:t>9</w:t>
      </w:r>
      <w:r>
        <w:rPr>
          <w:sz w:val="28"/>
          <w:szCs w:val="28"/>
          <w:lang w:eastAsia="en-US"/>
        </w:rPr>
        <w:t>.П</w:t>
      </w:r>
      <w:r w:rsidR="00082659">
        <w:rPr>
          <w:sz w:val="28"/>
          <w:szCs w:val="28"/>
          <w:lang w:eastAsia="en-US"/>
        </w:rPr>
        <w:t>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roofErr w:type="gramEnd"/>
    </w:p>
    <w:p w:rsidR="00082659" w:rsidRDefault="004A5A18" w:rsidP="00774DD2">
      <w:pPr>
        <w:autoSpaceDE w:val="0"/>
        <w:autoSpaceDN w:val="0"/>
        <w:adjustRightInd w:val="0"/>
        <w:ind w:firstLine="709"/>
        <w:jc w:val="both"/>
        <w:outlineLvl w:val="1"/>
        <w:rPr>
          <w:sz w:val="28"/>
          <w:szCs w:val="28"/>
          <w:lang w:eastAsia="en-US"/>
        </w:rPr>
      </w:pPr>
      <w:r>
        <w:rPr>
          <w:sz w:val="28"/>
          <w:szCs w:val="28"/>
          <w:lang w:eastAsia="en-US"/>
        </w:rPr>
        <w:t>5.3.</w:t>
      </w:r>
      <w:r w:rsidR="00082659">
        <w:rPr>
          <w:sz w:val="28"/>
          <w:szCs w:val="28"/>
          <w:lang w:eastAsia="en-US"/>
        </w:rPr>
        <w:t>Общие требования к порядку подачи и рассмотрения жалобы.</w:t>
      </w:r>
    </w:p>
    <w:p w:rsidR="00082659" w:rsidRDefault="004A5A18" w:rsidP="00774DD2">
      <w:pPr>
        <w:autoSpaceDE w:val="0"/>
        <w:autoSpaceDN w:val="0"/>
        <w:adjustRightInd w:val="0"/>
        <w:ind w:firstLine="709"/>
        <w:jc w:val="both"/>
        <w:outlineLvl w:val="1"/>
        <w:rPr>
          <w:sz w:val="28"/>
          <w:szCs w:val="28"/>
        </w:rPr>
      </w:pPr>
      <w:r>
        <w:rPr>
          <w:sz w:val="28"/>
          <w:szCs w:val="28"/>
          <w:lang w:eastAsia="en-US"/>
        </w:rPr>
        <w:t>5.3.1.</w:t>
      </w:r>
      <w:r w:rsidR="00082659">
        <w:rPr>
          <w:sz w:val="28"/>
          <w:szCs w:val="28"/>
        </w:rPr>
        <w:t xml:space="preserve">Жалоба подается заявителем в письменной форме на бумажном носителе, </w:t>
      </w:r>
      <w:r>
        <w:rPr>
          <w:sz w:val="28"/>
          <w:szCs w:val="28"/>
        </w:rPr>
        <w:t xml:space="preserve">либо </w:t>
      </w:r>
      <w:r w:rsidR="00082659">
        <w:rPr>
          <w:sz w:val="28"/>
          <w:szCs w:val="28"/>
        </w:rPr>
        <w:t>в электронной форме в орган местного самоуправления, Многофункциональный центр</w:t>
      </w:r>
      <w:r>
        <w:rPr>
          <w:sz w:val="28"/>
          <w:szCs w:val="28"/>
        </w:rPr>
        <w:t>,</w:t>
      </w:r>
      <w:r w:rsidR="00082659">
        <w:rPr>
          <w:sz w:val="28"/>
          <w:szCs w:val="28"/>
        </w:rPr>
        <w:t xml:space="preserve">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w:t>
      </w:r>
    </w:p>
    <w:p w:rsidR="00082659" w:rsidRPr="004A5A18" w:rsidRDefault="00082659" w:rsidP="00774DD2">
      <w:pPr>
        <w:autoSpaceDE w:val="0"/>
        <w:autoSpaceDN w:val="0"/>
        <w:adjustRightInd w:val="0"/>
        <w:ind w:firstLine="709"/>
        <w:jc w:val="both"/>
        <w:outlineLvl w:val="1"/>
        <w:rPr>
          <w:sz w:val="28"/>
          <w:szCs w:val="28"/>
        </w:rPr>
      </w:pPr>
      <w:r w:rsidRPr="004A5A18">
        <w:rPr>
          <w:sz w:val="28"/>
          <w:szCs w:val="28"/>
        </w:rPr>
        <w:t xml:space="preserve">Жалоба на действия (бездействие) и решения </w:t>
      </w:r>
      <w:r w:rsidR="004A5A18">
        <w:rPr>
          <w:sz w:val="28"/>
          <w:szCs w:val="28"/>
        </w:rPr>
        <w:t xml:space="preserve">начальника управления по ЖКХ Администрации </w:t>
      </w:r>
      <w:proofErr w:type="spellStart"/>
      <w:r w:rsidR="004A5A18">
        <w:rPr>
          <w:sz w:val="28"/>
          <w:szCs w:val="28"/>
        </w:rPr>
        <w:t>Бийского</w:t>
      </w:r>
      <w:proofErr w:type="spellEnd"/>
      <w:r w:rsidR="004A5A18">
        <w:rPr>
          <w:sz w:val="28"/>
          <w:szCs w:val="28"/>
        </w:rPr>
        <w:t xml:space="preserve"> района</w:t>
      </w:r>
      <w:r w:rsidRPr="004A5A18">
        <w:rPr>
          <w:sz w:val="28"/>
          <w:szCs w:val="28"/>
        </w:rPr>
        <w:t xml:space="preserve"> направляется </w:t>
      </w:r>
      <w:r w:rsidRPr="004A5A18">
        <w:rPr>
          <w:sz w:val="28"/>
          <w:szCs w:val="28"/>
          <w:lang w:eastAsia="en-US"/>
        </w:rPr>
        <w:t>Главе района</w:t>
      </w:r>
      <w:r w:rsidRPr="004A5A18">
        <w:rPr>
          <w:sz w:val="28"/>
          <w:szCs w:val="28"/>
        </w:rPr>
        <w:t>.</w:t>
      </w:r>
    </w:p>
    <w:p w:rsidR="00082659" w:rsidRDefault="00082659" w:rsidP="00774DD2">
      <w:pPr>
        <w:autoSpaceDE w:val="0"/>
        <w:autoSpaceDN w:val="0"/>
        <w:adjustRightInd w:val="0"/>
        <w:ind w:firstLine="709"/>
        <w:jc w:val="both"/>
        <w:outlineLvl w:val="1"/>
        <w:rPr>
          <w:sz w:val="28"/>
          <w:szCs w:val="28"/>
        </w:rPr>
      </w:pPr>
      <w:r>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w:t>
      </w:r>
      <w:r w:rsidR="004A5A18">
        <w:rPr>
          <w:sz w:val="28"/>
          <w:szCs w:val="28"/>
        </w:rPr>
        <w:t xml:space="preserve"> правовым актом Алтайского края;</w:t>
      </w:r>
    </w:p>
    <w:p w:rsidR="00082659" w:rsidRDefault="004A5A18" w:rsidP="00774DD2">
      <w:pPr>
        <w:autoSpaceDE w:val="0"/>
        <w:autoSpaceDN w:val="0"/>
        <w:adjustRightInd w:val="0"/>
        <w:ind w:firstLine="709"/>
        <w:jc w:val="both"/>
        <w:outlineLvl w:val="1"/>
        <w:rPr>
          <w:sz w:val="28"/>
          <w:szCs w:val="28"/>
          <w:lang w:eastAsia="en-US"/>
        </w:rPr>
      </w:pPr>
      <w:proofErr w:type="gramStart"/>
      <w:r>
        <w:rPr>
          <w:sz w:val="28"/>
          <w:szCs w:val="28"/>
          <w:lang w:eastAsia="en-US"/>
        </w:rPr>
        <w:t>5.3.2.</w:t>
      </w:r>
      <w:r w:rsidR="00082659">
        <w:rPr>
          <w:sz w:val="28"/>
          <w:szCs w:val="28"/>
          <w:lang w:eastAsia="en-US"/>
        </w:rPr>
        <w:t xml:space="preserve">Жалоба может быть направлена по почте, через Многофункциональный центр, официальный сайт Администрации </w:t>
      </w:r>
      <w:proofErr w:type="spellStart"/>
      <w:r w:rsidR="00082659">
        <w:rPr>
          <w:sz w:val="28"/>
          <w:szCs w:val="28"/>
          <w:lang w:eastAsia="en-US"/>
        </w:rPr>
        <w:t>Бийского</w:t>
      </w:r>
      <w:proofErr w:type="spellEnd"/>
      <w:r w:rsidR="00082659">
        <w:rPr>
          <w:sz w:val="28"/>
          <w:szCs w:val="28"/>
          <w:lang w:eastAsia="en-US"/>
        </w:rPr>
        <w:t xml:space="preserve"> района, Единый портал государственных и муниципальных услуг (функций)</w:t>
      </w:r>
      <w:r w:rsidR="00082659">
        <w:rPr>
          <w:sz w:val="28"/>
          <w:szCs w:val="28"/>
        </w:rPr>
        <w:t xml:space="preserve"> </w:t>
      </w:r>
      <w:r w:rsidR="00082659">
        <w:rPr>
          <w:sz w:val="28"/>
          <w:szCs w:val="28"/>
          <w:lang w:eastAsia="en-US"/>
        </w:rPr>
        <w:t xml:space="preserve">в информационно-телекоммуникационной сети «Интернет», портал федеральной государственной информационной системы, обеспечивающей процесс </w:t>
      </w:r>
      <w:r w:rsidR="00082659">
        <w:rPr>
          <w:sz w:val="28"/>
          <w:szCs w:val="28"/>
          <w:lang w:eastAsia="en-US"/>
        </w:rPr>
        <w:lastRenderedPageBreak/>
        <w:t>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r w:rsidR="00082659">
        <w:rPr>
          <w:sz w:val="28"/>
          <w:szCs w:val="28"/>
          <w:lang w:eastAsia="en-US"/>
        </w:rPr>
        <w:t xml:space="preserve"> (далее – «портал досудебного обжалования»), а также может быть </w:t>
      </w:r>
      <w:proofErr w:type="gramStart"/>
      <w:r w:rsidR="00082659">
        <w:rPr>
          <w:sz w:val="28"/>
          <w:szCs w:val="28"/>
          <w:lang w:eastAsia="en-US"/>
        </w:rPr>
        <w:t>прин</w:t>
      </w:r>
      <w:r>
        <w:rPr>
          <w:sz w:val="28"/>
          <w:szCs w:val="28"/>
          <w:lang w:eastAsia="en-US"/>
        </w:rPr>
        <w:t>ята</w:t>
      </w:r>
      <w:proofErr w:type="gramEnd"/>
      <w:r>
        <w:rPr>
          <w:sz w:val="28"/>
          <w:szCs w:val="28"/>
          <w:lang w:eastAsia="en-US"/>
        </w:rPr>
        <w:t xml:space="preserve"> при личном приеме заявителя;</w:t>
      </w:r>
    </w:p>
    <w:p w:rsidR="00082659" w:rsidRDefault="00082659" w:rsidP="00774DD2">
      <w:pPr>
        <w:autoSpaceDE w:val="0"/>
        <w:autoSpaceDN w:val="0"/>
        <w:adjustRightInd w:val="0"/>
        <w:ind w:firstLine="709"/>
        <w:jc w:val="both"/>
        <w:outlineLvl w:val="1"/>
        <w:rPr>
          <w:sz w:val="28"/>
          <w:szCs w:val="28"/>
          <w:lang w:eastAsia="en-US"/>
        </w:rPr>
      </w:pPr>
      <w:r>
        <w:rPr>
          <w:sz w:val="28"/>
          <w:szCs w:val="28"/>
          <w:lang w:eastAsia="en-US"/>
        </w:rPr>
        <w:t>5.3.3.В электронном виде жалоба может быть подана заявителем посредством:</w:t>
      </w:r>
    </w:p>
    <w:p w:rsidR="00082659" w:rsidRDefault="004A5A18" w:rsidP="00774DD2">
      <w:pPr>
        <w:autoSpaceDE w:val="0"/>
        <w:autoSpaceDN w:val="0"/>
        <w:adjustRightInd w:val="0"/>
        <w:ind w:firstLine="709"/>
        <w:jc w:val="both"/>
        <w:outlineLvl w:val="1"/>
        <w:rPr>
          <w:sz w:val="28"/>
          <w:szCs w:val="28"/>
          <w:lang w:eastAsia="en-US"/>
        </w:rPr>
      </w:pPr>
      <w:r>
        <w:rPr>
          <w:sz w:val="28"/>
          <w:szCs w:val="28"/>
          <w:lang w:eastAsia="en-US"/>
        </w:rPr>
        <w:t>5.3.3.1.О</w:t>
      </w:r>
      <w:r w:rsidR="00082659">
        <w:rPr>
          <w:sz w:val="28"/>
          <w:szCs w:val="28"/>
          <w:lang w:eastAsia="en-US"/>
        </w:rPr>
        <w:t xml:space="preserve">фициального сайта </w:t>
      </w:r>
      <w:r w:rsidR="00932B52">
        <w:rPr>
          <w:sz w:val="28"/>
          <w:szCs w:val="28"/>
          <w:lang w:eastAsia="en-US"/>
        </w:rPr>
        <w:t xml:space="preserve">Администрации </w:t>
      </w:r>
      <w:proofErr w:type="spellStart"/>
      <w:r w:rsidR="00932B52">
        <w:rPr>
          <w:sz w:val="28"/>
          <w:szCs w:val="28"/>
          <w:lang w:eastAsia="en-US"/>
        </w:rPr>
        <w:t>Бийского</w:t>
      </w:r>
      <w:proofErr w:type="spellEnd"/>
      <w:r w:rsidR="00932B52">
        <w:rPr>
          <w:sz w:val="28"/>
          <w:szCs w:val="28"/>
          <w:lang w:eastAsia="en-US"/>
        </w:rPr>
        <w:t xml:space="preserve"> района</w:t>
      </w:r>
      <w:r w:rsidR="00082659">
        <w:rPr>
          <w:sz w:val="28"/>
          <w:szCs w:val="28"/>
          <w:lang w:eastAsia="en-US"/>
        </w:rPr>
        <w:t xml:space="preserve"> в информационно-телекоммуникационной сети «Интернет»;</w:t>
      </w:r>
    </w:p>
    <w:p w:rsidR="00082659" w:rsidRDefault="004A5A18" w:rsidP="00774DD2">
      <w:pPr>
        <w:autoSpaceDE w:val="0"/>
        <w:autoSpaceDN w:val="0"/>
        <w:adjustRightInd w:val="0"/>
        <w:ind w:firstLine="709"/>
        <w:jc w:val="both"/>
        <w:outlineLvl w:val="1"/>
        <w:rPr>
          <w:sz w:val="28"/>
          <w:szCs w:val="28"/>
          <w:lang w:eastAsia="en-US"/>
        </w:rPr>
      </w:pPr>
      <w:r>
        <w:rPr>
          <w:sz w:val="28"/>
          <w:szCs w:val="28"/>
          <w:lang w:eastAsia="en-US"/>
        </w:rPr>
        <w:t>5.3.3.2.</w:t>
      </w:r>
      <w:r w:rsidR="00082659">
        <w:rPr>
          <w:sz w:val="28"/>
          <w:szCs w:val="28"/>
          <w:lang w:eastAsia="en-US"/>
        </w:rPr>
        <w:t>Единого портала государственных и муниципальных услуг (функций);</w:t>
      </w:r>
    </w:p>
    <w:p w:rsidR="00082659" w:rsidRDefault="004A5A18" w:rsidP="00774DD2">
      <w:pPr>
        <w:autoSpaceDE w:val="0"/>
        <w:autoSpaceDN w:val="0"/>
        <w:adjustRightInd w:val="0"/>
        <w:ind w:firstLine="709"/>
        <w:jc w:val="both"/>
        <w:outlineLvl w:val="1"/>
        <w:rPr>
          <w:sz w:val="28"/>
          <w:szCs w:val="28"/>
          <w:lang w:eastAsia="en-US"/>
        </w:rPr>
      </w:pPr>
      <w:r>
        <w:rPr>
          <w:sz w:val="28"/>
          <w:szCs w:val="28"/>
          <w:lang w:eastAsia="en-US"/>
        </w:rPr>
        <w:t>5.3.3.3.П</w:t>
      </w:r>
      <w:r w:rsidR="00082659">
        <w:rPr>
          <w:sz w:val="28"/>
          <w:szCs w:val="28"/>
          <w:lang w:eastAsia="en-US"/>
        </w:rPr>
        <w:t>ортала досудебного обжалования (</w:t>
      </w:r>
      <w:proofErr w:type="spellStart"/>
      <w:r w:rsidR="00082659">
        <w:rPr>
          <w:sz w:val="28"/>
          <w:szCs w:val="28"/>
          <w:lang w:eastAsia="en-US"/>
        </w:rPr>
        <w:t>do.gosuslugi.ru</w:t>
      </w:r>
      <w:proofErr w:type="spellEnd"/>
      <w:r w:rsidR="00082659">
        <w:rPr>
          <w:sz w:val="28"/>
          <w:szCs w:val="28"/>
          <w:lang w:eastAsia="en-US"/>
        </w:rPr>
        <w:t>).</w:t>
      </w:r>
    </w:p>
    <w:p w:rsidR="00082659" w:rsidRDefault="006C507D" w:rsidP="00774DD2">
      <w:pPr>
        <w:autoSpaceDE w:val="0"/>
        <w:autoSpaceDN w:val="0"/>
        <w:adjustRightInd w:val="0"/>
        <w:ind w:firstLine="709"/>
        <w:jc w:val="both"/>
        <w:rPr>
          <w:sz w:val="28"/>
          <w:szCs w:val="28"/>
        </w:rPr>
      </w:pPr>
      <w:r>
        <w:rPr>
          <w:sz w:val="28"/>
          <w:szCs w:val="28"/>
          <w:lang w:eastAsia="en-US"/>
        </w:rPr>
        <w:t>5.4.</w:t>
      </w:r>
      <w:r w:rsidR="00082659">
        <w:rPr>
          <w:sz w:val="28"/>
          <w:szCs w:val="28"/>
        </w:rPr>
        <w:t xml:space="preserve">Прием жалоб в письменной форме осуществляется </w:t>
      </w:r>
      <w:r w:rsidR="00932B52">
        <w:rPr>
          <w:sz w:val="28"/>
          <w:szCs w:val="28"/>
        </w:rPr>
        <w:t xml:space="preserve">Администрацией </w:t>
      </w:r>
      <w:proofErr w:type="spellStart"/>
      <w:r w:rsidR="00932B52">
        <w:rPr>
          <w:sz w:val="28"/>
          <w:szCs w:val="28"/>
        </w:rPr>
        <w:t>Бийского</w:t>
      </w:r>
      <w:proofErr w:type="spellEnd"/>
      <w:r w:rsidR="00932B52">
        <w:rPr>
          <w:sz w:val="28"/>
          <w:szCs w:val="28"/>
        </w:rPr>
        <w:t xml:space="preserve"> района</w:t>
      </w:r>
      <w:r w:rsidR="00082659">
        <w:rPr>
          <w:sz w:val="28"/>
          <w:szCs w:val="28"/>
        </w:rPr>
        <w:t>,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82659" w:rsidRDefault="00082659" w:rsidP="00774DD2">
      <w:pPr>
        <w:autoSpaceDE w:val="0"/>
        <w:autoSpaceDN w:val="0"/>
        <w:adjustRightInd w:val="0"/>
        <w:ind w:firstLine="709"/>
        <w:jc w:val="both"/>
        <w:rPr>
          <w:sz w:val="28"/>
          <w:szCs w:val="28"/>
        </w:rPr>
      </w:pPr>
      <w:r>
        <w:rPr>
          <w:sz w:val="28"/>
          <w:szCs w:val="28"/>
        </w:rPr>
        <w:t>Время приема жалоб совпадает со временем предоставления муниципальной услуги.</w:t>
      </w:r>
    </w:p>
    <w:p w:rsidR="00082659" w:rsidRDefault="00082659" w:rsidP="00774DD2">
      <w:pPr>
        <w:autoSpaceDE w:val="0"/>
        <w:autoSpaceDN w:val="0"/>
        <w:adjustRightInd w:val="0"/>
        <w:ind w:firstLine="709"/>
        <w:jc w:val="both"/>
        <w:rPr>
          <w:sz w:val="28"/>
          <w:szCs w:val="28"/>
        </w:rPr>
      </w:pPr>
      <w:r>
        <w:rPr>
          <w:sz w:val="28"/>
          <w:szCs w:val="28"/>
        </w:rPr>
        <w:t>5.5.В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82659" w:rsidRDefault="00082659" w:rsidP="00774DD2">
      <w:pPr>
        <w:autoSpaceDE w:val="0"/>
        <w:autoSpaceDN w:val="0"/>
        <w:adjustRightInd w:val="0"/>
        <w:ind w:firstLine="709"/>
        <w:jc w:val="both"/>
        <w:rPr>
          <w:sz w:val="28"/>
          <w:szCs w:val="28"/>
        </w:rPr>
      </w:pPr>
      <w:r>
        <w:rPr>
          <w:sz w:val="28"/>
          <w:szCs w:val="28"/>
        </w:rPr>
        <w:t xml:space="preserve">5.6.В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sz w:val="28"/>
          <w:szCs w:val="28"/>
        </w:rPr>
        <w:t>представлена</w:t>
      </w:r>
      <w:proofErr w:type="gramEnd"/>
      <w:r>
        <w:rPr>
          <w:sz w:val="28"/>
          <w:szCs w:val="28"/>
        </w:rPr>
        <w:t>:</w:t>
      </w:r>
    </w:p>
    <w:p w:rsidR="00082659" w:rsidRDefault="006C507D" w:rsidP="00774DD2">
      <w:pPr>
        <w:autoSpaceDE w:val="0"/>
        <w:autoSpaceDN w:val="0"/>
        <w:adjustRightInd w:val="0"/>
        <w:ind w:firstLine="709"/>
        <w:jc w:val="both"/>
        <w:rPr>
          <w:sz w:val="28"/>
          <w:szCs w:val="28"/>
        </w:rPr>
      </w:pPr>
      <w:r>
        <w:rPr>
          <w:sz w:val="28"/>
          <w:szCs w:val="28"/>
        </w:rPr>
        <w:t>Д</w:t>
      </w:r>
      <w:r w:rsidR="00082659">
        <w:rPr>
          <w:sz w:val="28"/>
          <w:szCs w:val="28"/>
        </w:rPr>
        <w:t>оверенность, оформленная в соответствии с действующим законодательством Российской Федерации;</w:t>
      </w:r>
    </w:p>
    <w:p w:rsidR="00082659" w:rsidRDefault="006C507D" w:rsidP="006C507D">
      <w:pPr>
        <w:widowControl w:val="0"/>
        <w:autoSpaceDE w:val="0"/>
        <w:autoSpaceDN w:val="0"/>
        <w:adjustRightInd w:val="0"/>
        <w:ind w:firstLine="709"/>
        <w:jc w:val="both"/>
        <w:rPr>
          <w:sz w:val="28"/>
          <w:szCs w:val="28"/>
        </w:rPr>
      </w:pPr>
      <w:r>
        <w:rPr>
          <w:sz w:val="28"/>
          <w:szCs w:val="28"/>
        </w:rPr>
        <w:t>К</w:t>
      </w:r>
      <w:r w:rsidR="00082659">
        <w:rPr>
          <w:sz w:val="28"/>
          <w:szCs w:val="28"/>
        </w:rPr>
        <w:t>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82659" w:rsidRDefault="006C507D" w:rsidP="006C507D">
      <w:pPr>
        <w:widowControl w:val="0"/>
        <w:autoSpaceDE w:val="0"/>
        <w:autoSpaceDN w:val="0"/>
        <w:adjustRightInd w:val="0"/>
        <w:ind w:firstLine="709"/>
        <w:jc w:val="both"/>
        <w:rPr>
          <w:sz w:val="28"/>
          <w:szCs w:val="28"/>
        </w:rPr>
      </w:pPr>
      <w:r>
        <w:rPr>
          <w:sz w:val="28"/>
          <w:szCs w:val="28"/>
        </w:rPr>
        <w:t>5.7.</w:t>
      </w:r>
      <w:r w:rsidR="00082659">
        <w:rPr>
          <w:sz w:val="28"/>
          <w:szCs w:val="28"/>
        </w:rPr>
        <w:t>При подаче жалобы в электронном виде документ, указанный в пункте 5.6</w:t>
      </w:r>
      <w:r>
        <w:rPr>
          <w:sz w:val="28"/>
          <w:szCs w:val="28"/>
        </w:rPr>
        <w:t>.</w:t>
      </w:r>
      <w:r w:rsidR="00082659">
        <w:rPr>
          <w:sz w:val="28"/>
          <w:szCs w:val="28"/>
        </w:rPr>
        <w:t xml:space="preserve">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82659" w:rsidRDefault="006C507D" w:rsidP="006C507D">
      <w:pPr>
        <w:widowControl w:val="0"/>
        <w:autoSpaceDE w:val="0"/>
        <w:autoSpaceDN w:val="0"/>
        <w:adjustRightInd w:val="0"/>
        <w:ind w:firstLine="709"/>
        <w:jc w:val="both"/>
        <w:rPr>
          <w:sz w:val="28"/>
          <w:szCs w:val="28"/>
        </w:rPr>
      </w:pPr>
      <w:r>
        <w:rPr>
          <w:sz w:val="28"/>
          <w:szCs w:val="28"/>
        </w:rPr>
        <w:t>5.8.</w:t>
      </w:r>
      <w:r w:rsidR="00082659">
        <w:rPr>
          <w:sz w:val="28"/>
          <w:szCs w:val="28"/>
        </w:rPr>
        <w:t>При подаче жалобы через Многофункциональный центр ее передача в орган местного самоуправления обеспечивается Многофункциональным центром в срок не позднее следующего рабочего дня со дня поступления жалобы.</w:t>
      </w:r>
    </w:p>
    <w:p w:rsidR="00082659" w:rsidRPr="00C55145" w:rsidRDefault="006C507D" w:rsidP="006C507D">
      <w:pPr>
        <w:autoSpaceDE w:val="0"/>
        <w:autoSpaceDN w:val="0"/>
        <w:adjustRightInd w:val="0"/>
        <w:ind w:firstLine="709"/>
        <w:jc w:val="both"/>
        <w:rPr>
          <w:sz w:val="28"/>
          <w:szCs w:val="28"/>
        </w:rPr>
      </w:pPr>
      <w:r w:rsidRPr="00C55145">
        <w:rPr>
          <w:sz w:val="28"/>
          <w:szCs w:val="28"/>
        </w:rPr>
        <w:t>5.9.</w:t>
      </w:r>
      <w:r w:rsidR="00082659" w:rsidRPr="00C55145">
        <w:rPr>
          <w:sz w:val="28"/>
          <w:szCs w:val="28"/>
        </w:rPr>
        <w:t xml:space="preserve">Срок рассмотрения жалобы исчисляется со дня регистрации жалобы в </w:t>
      </w:r>
      <w:r w:rsidRPr="00C55145">
        <w:rPr>
          <w:sz w:val="28"/>
          <w:szCs w:val="28"/>
        </w:rPr>
        <w:t xml:space="preserve">Администрации </w:t>
      </w:r>
      <w:proofErr w:type="spellStart"/>
      <w:r w:rsidRPr="00C55145">
        <w:rPr>
          <w:sz w:val="28"/>
          <w:szCs w:val="28"/>
        </w:rPr>
        <w:t>Бийского</w:t>
      </w:r>
      <w:proofErr w:type="spellEnd"/>
      <w:r w:rsidRPr="00C55145">
        <w:rPr>
          <w:sz w:val="28"/>
          <w:szCs w:val="28"/>
        </w:rPr>
        <w:t xml:space="preserve"> района</w:t>
      </w:r>
      <w:r w:rsidR="00082659" w:rsidRPr="00C55145">
        <w:rPr>
          <w:sz w:val="28"/>
          <w:szCs w:val="28"/>
        </w:rPr>
        <w:t>.</w:t>
      </w:r>
    </w:p>
    <w:p w:rsidR="00082659" w:rsidRDefault="006C507D" w:rsidP="00774DD2">
      <w:pPr>
        <w:autoSpaceDE w:val="0"/>
        <w:autoSpaceDN w:val="0"/>
        <w:adjustRightInd w:val="0"/>
        <w:ind w:firstLine="709"/>
        <w:jc w:val="both"/>
        <w:outlineLvl w:val="1"/>
        <w:rPr>
          <w:sz w:val="28"/>
          <w:szCs w:val="28"/>
          <w:lang w:eastAsia="en-US"/>
        </w:rPr>
      </w:pPr>
      <w:r>
        <w:rPr>
          <w:sz w:val="28"/>
          <w:szCs w:val="28"/>
          <w:lang w:eastAsia="en-US"/>
        </w:rPr>
        <w:t>5.10.</w:t>
      </w:r>
      <w:r w:rsidR="00082659">
        <w:rPr>
          <w:sz w:val="28"/>
          <w:szCs w:val="28"/>
          <w:lang w:eastAsia="en-US"/>
        </w:rPr>
        <w:t>Жалоба должна содержать:</w:t>
      </w:r>
    </w:p>
    <w:p w:rsidR="00082659" w:rsidRDefault="007A4DD4" w:rsidP="007A4DD4">
      <w:pPr>
        <w:autoSpaceDE w:val="0"/>
        <w:autoSpaceDN w:val="0"/>
        <w:adjustRightInd w:val="0"/>
        <w:ind w:firstLine="709"/>
        <w:jc w:val="both"/>
        <w:outlineLvl w:val="1"/>
        <w:rPr>
          <w:sz w:val="28"/>
          <w:szCs w:val="28"/>
          <w:lang w:eastAsia="en-US"/>
        </w:rPr>
      </w:pPr>
      <w:proofErr w:type="gramStart"/>
      <w:r>
        <w:rPr>
          <w:sz w:val="28"/>
          <w:szCs w:val="28"/>
          <w:lang w:eastAsia="en-US"/>
        </w:rPr>
        <w:lastRenderedPageBreak/>
        <w:t>5.10.</w:t>
      </w:r>
      <w:r w:rsidR="00082659">
        <w:rPr>
          <w:sz w:val="28"/>
          <w:szCs w:val="28"/>
          <w:lang w:eastAsia="en-US"/>
        </w:rPr>
        <w:t>1</w:t>
      </w:r>
      <w:r>
        <w:rPr>
          <w:sz w:val="28"/>
          <w:szCs w:val="28"/>
          <w:lang w:eastAsia="en-US"/>
        </w:rPr>
        <w:t>.Н</w:t>
      </w:r>
      <w:r w:rsidR="00082659">
        <w:rPr>
          <w:sz w:val="28"/>
          <w:szCs w:val="28"/>
          <w:lang w:eastAsia="en-US"/>
        </w:rPr>
        <w:t>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082659" w:rsidRDefault="002827C6" w:rsidP="007A4DD4">
      <w:pPr>
        <w:autoSpaceDE w:val="0"/>
        <w:autoSpaceDN w:val="0"/>
        <w:adjustRightInd w:val="0"/>
        <w:ind w:firstLine="709"/>
        <w:jc w:val="both"/>
        <w:outlineLvl w:val="1"/>
        <w:rPr>
          <w:sz w:val="28"/>
          <w:szCs w:val="28"/>
          <w:lang w:eastAsia="en-US"/>
        </w:rPr>
      </w:pPr>
      <w:proofErr w:type="gramStart"/>
      <w:r>
        <w:rPr>
          <w:sz w:val="28"/>
          <w:szCs w:val="28"/>
          <w:lang w:eastAsia="en-US"/>
        </w:rPr>
        <w:t>5.10.</w:t>
      </w:r>
      <w:r w:rsidR="00082659">
        <w:rPr>
          <w:sz w:val="28"/>
          <w:szCs w:val="28"/>
          <w:lang w:eastAsia="en-US"/>
        </w:rPr>
        <w:t>2</w:t>
      </w:r>
      <w:r>
        <w:rPr>
          <w:sz w:val="28"/>
          <w:szCs w:val="28"/>
          <w:lang w:eastAsia="en-US"/>
        </w:rPr>
        <w:t>.Ф</w:t>
      </w:r>
      <w:r w:rsidR="00082659">
        <w:rPr>
          <w:sz w:val="28"/>
          <w:szCs w:val="28"/>
          <w:lang w:eastAsia="en-US"/>
        </w:rPr>
        <w:t>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82659" w:rsidRDefault="002827C6" w:rsidP="00774DD2">
      <w:pPr>
        <w:autoSpaceDE w:val="0"/>
        <w:autoSpaceDN w:val="0"/>
        <w:adjustRightInd w:val="0"/>
        <w:ind w:firstLine="709"/>
        <w:jc w:val="both"/>
        <w:outlineLvl w:val="1"/>
        <w:rPr>
          <w:sz w:val="28"/>
          <w:szCs w:val="28"/>
          <w:lang w:eastAsia="en-US"/>
        </w:rPr>
      </w:pPr>
      <w:r>
        <w:rPr>
          <w:sz w:val="28"/>
          <w:szCs w:val="28"/>
          <w:lang w:eastAsia="en-US"/>
        </w:rPr>
        <w:t>5.10.</w:t>
      </w:r>
      <w:r w:rsidR="00082659">
        <w:rPr>
          <w:sz w:val="28"/>
          <w:szCs w:val="28"/>
          <w:lang w:eastAsia="en-US"/>
        </w:rPr>
        <w:t>3</w:t>
      </w:r>
      <w:r>
        <w:rPr>
          <w:sz w:val="28"/>
          <w:szCs w:val="28"/>
          <w:lang w:eastAsia="en-US"/>
        </w:rPr>
        <w:t>.С</w:t>
      </w:r>
      <w:r w:rsidR="00082659">
        <w:rPr>
          <w:sz w:val="28"/>
          <w:szCs w:val="28"/>
          <w:lang w:eastAsia="en-US"/>
        </w:rPr>
        <w:t>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82659" w:rsidRDefault="002827C6" w:rsidP="00774DD2">
      <w:pPr>
        <w:autoSpaceDE w:val="0"/>
        <w:autoSpaceDN w:val="0"/>
        <w:adjustRightInd w:val="0"/>
        <w:ind w:firstLine="709"/>
        <w:jc w:val="both"/>
        <w:outlineLvl w:val="1"/>
        <w:rPr>
          <w:sz w:val="28"/>
          <w:szCs w:val="28"/>
          <w:lang w:eastAsia="en-US"/>
        </w:rPr>
      </w:pPr>
      <w:r>
        <w:rPr>
          <w:sz w:val="28"/>
          <w:szCs w:val="28"/>
          <w:lang w:eastAsia="en-US"/>
        </w:rPr>
        <w:t>5.10.</w:t>
      </w:r>
      <w:r w:rsidR="00082659">
        <w:rPr>
          <w:sz w:val="28"/>
          <w:szCs w:val="28"/>
          <w:lang w:eastAsia="en-US"/>
        </w:rPr>
        <w:t>4</w:t>
      </w:r>
      <w:r>
        <w:rPr>
          <w:sz w:val="28"/>
          <w:szCs w:val="28"/>
          <w:lang w:eastAsia="en-US"/>
        </w:rPr>
        <w:t>.Д</w:t>
      </w:r>
      <w:r w:rsidR="00082659">
        <w:rPr>
          <w:sz w:val="28"/>
          <w:szCs w:val="28"/>
          <w:lang w:eastAsia="en-US"/>
        </w:rPr>
        <w:t>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82659" w:rsidRDefault="002827C6" w:rsidP="00774DD2">
      <w:pPr>
        <w:autoSpaceDE w:val="0"/>
        <w:autoSpaceDN w:val="0"/>
        <w:adjustRightInd w:val="0"/>
        <w:ind w:firstLine="709"/>
        <w:jc w:val="both"/>
        <w:outlineLvl w:val="1"/>
        <w:rPr>
          <w:sz w:val="28"/>
          <w:szCs w:val="28"/>
          <w:lang w:eastAsia="en-US"/>
        </w:rPr>
      </w:pPr>
      <w:r>
        <w:rPr>
          <w:sz w:val="28"/>
          <w:szCs w:val="28"/>
          <w:lang w:eastAsia="en-US"/>
        </w:rPr>
        <w:t>5.11.</w:t>
      </w:r>
      <w:r w:rsidR="00A175A3">
        <w:rPr>
          <w:sz w:val="28"/>
          <w:szCs w:val="28"/>
          <w:lang w:eastAsia="en-US"/>
        </w:rPr>
        <w:t xml:space="preserve">Администрация </w:t>
      </w:r>
      <w:proofErr w:type="spellStart"/>
      <w:r w:rsidR="00A175A3">
        <w:rPr>
          <w:sz w:val="28"/>
          <w:szCs w:val="28"/>
          <w:lang w:eastAsia="en-US"/>
        </w:rPr>
        <w:t>Бийского</w:t>
      </w:r>
      <w:proofErr w:type="spellEnd"/>
      <w:r w:rsidR="00A175A3">
        <w:rPr>
          <w:sz w:val="28"/>
          <w:szCs w:val="28"/>
          <w:lang w:eastAsia="en-US"/>
        </w:rPr>
        <w:t xml:space="preserve"> района</w:t>
      </w:r>
      <w:r w:rsidR="00082659">
        <w:rPr>
          <w:sz w:val="28"/>
          <w:szCs w:val="28"/>
          <w:lang w:eastAsia="en-US"/>
        </w:rPr>
        <w:t xml:space="preserve"> обеспечивает:</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5.11.1.О</w:t>
      </w:r>
      <w:r w:rsidR="00082659">
        <w:rPr>
          <w:sz w:val="28"/>
          <w:szCs w:val="28"/>
          <w:lang w:eastAsia="en-US"/>
        </w:rPr>
        <w:t>снащение мест приема жалоб;</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5.11.2.И</w:t>
      </w:r>
      <w:r w:rsidR="00082659">
        <w:rPr>
          <w:sz w:val="28"/>
          <w:szCs w:val="28"/>
          <w:lang w:eastAsia="en-US"/>
        </w:rPr>
        <w:t xml:space="preserve">нформирование заявителей о порядке обжалования решений и действий (бездействия) Администрации </w:t>
      </w:r>
      <w:proofErr w:type="spellStart"/>
      <w:r w:rsidR="00082659">
        <w:rPr>
          <w:sz w:val="28"/>
          <w:szCs w:val="28"/>
          <w:lang w:eastAsia="en-US"/>
        </w:rPr>
        <w:t>Бийского</w:t>
      </w:r>
      <w:proofErr w:type="spellEnd"/>
      <w:r w:rsidR="00082659">
        <w:rPr>
          <w:sz w:val="28"/>
          <w:szCs w:val="28"/>
          <w:lang w:eastAsia="en-US"/>
        </w:rPr>
        <w:t xml:space="preserve"> района, их должностных лиц либо муниципальных служащих посредством размещения информации на стендах Администрации </w:t>
      </w:r>
      <w:proofErr w:type="spellStart"/>
      <w:r w:rsidR="00082659">
        <w:rPr>
          <w:sz w:val="28"/>
          <w:szCs w:val="28"/>
          <w:lang w:eastAsia="en-US"/>
        </w:rPr>
        <w:t>Бийского</w:t>
      </w:r>
      <w:proofErr w:type="spellEnd"/>
      <w:r w:rsidR="00082659">
        <w:rPr>
          <w:sz w:val="28"/>
          <w:szCs w:val="28"/>
          <w:lang w:eastAsia="en-US"/>
        </w:rPr>
        <w:t xml:space="preserve"> района, на официальном сайте </w:t>
      </w:r>
      <w:r w:rsidR="00A175A3">
        <w:rPr>
          <w:sz w:val="28"/>
          <w:szCs w:val="28"/>
          <w:lang w:eastAsia="en-US"/>
        </w:rPr>
        <w:t xml:space="preserve">Администрации </w:t>
      </w:r>
      <w:proofErr w:type="spellStart"/>
      <w:r w:rsidR="00A175A3">
        <w:rPr>
          <w:sz w:val="28"/>
          <w:szCs w:val="28"/>
          <w:lang w:eastAsia="en-US"/>
        </w:rPr>
        <w:t>Бийского</w:t>
      </w:r>
      <w:proofErr w:type="spellEnd"/>
      <w:r w:rsidR="00A175A3">
        <w:rPr>
          <w:sz w:val="28"/>
          <w:szCs w:val="28"/>
          <w:lang w:eastAsia="en-US"/>
        </w:rPr>
        <w:t xml:space="preserve"> района</w:t>
      </w:r>
      <w:r w:rsidR="00082659">
        <w:rPr>
          <w:sz w:val="28"/>
          <w:szCs w:val="28"/>
          <w:lang w:eastAsia="en-US"/>
        </w:rPr>
        <w:t>, на Едином портале государственных и муниципальных услуг (функций);</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5.11.3.К</w:t>
      </w:r>
      <w:r w:rsidR="00082659">
        <w:rPr>
          <w:sz w:val="28"/>
          <w:szCs w:val="28"/>
          <w:lang w:eastAsia="en-US"/>
        </w:rPr>
        <w:t>онсультирование заявителей о порядке обжалования решений и действий (бездействия) органов, предоставляющих муниципальную услугу, их должностных лиц либо муниципальных служащих, в том числе по телефону, электронной почте, при личном приеме;</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5.11.4.З</w:t>
      </w:r>
      <w:r w:rsidR="00082659">
        <w:rPr>
          <w:sz w:val="28"/>
          <w:szCs w:val="28"/>
          <w:lang w:eastAsia="en-US"/>
        </w:rPr>
        <w:t>аключение соглашений о взаимодействии в части осуществления Многофункционального центра приема жалоб и выдачи заявителям результатов рассмотрения жалоб.</w:t>
      </w:r>
    </w:p>
    <w:p w:rsidR="00082659" w:rsidRDefault="00082659" w:rsidP="00774DD2">
      <w:pPr>
        <w:autoSpaceDE w:val="0"/>
        <w:autoSpaceDN w:val="0"/>
        <w:adjustRightInd w:val="0"/>
        <w:ind w:firstLine="709"/>
        <w:jc w:val="both"/>
        <w:outlineLvl w:val="1"/>
        <w:rPr>
          <w:sz w:val="28"/>
          <w:szCs w:val="28"/>
          <w:lang w:eastAsia="en-US"/>
        </w:rPr>
      </w:pPr>
      <w:r>
        <w:rPr>
          <w:sz w:val="28"/>
          <w:szCs w:val="28"/>
          <w:lang w:eastAsia="en-US"/>
        </w:rPr>
        <w:t>5.12.</w:t>
      </w:r>
      <w:r w:rsidR="002A494E">
        <w:rPr>
          <w:sz w:val="28"/>
          <w:szCs w:val="28"/>
          <w:lang w:eastAsia="en-US"/>
        </w:rPr>
        <w:t xml:space="preserve">Администрация </w:t>
      </w:r>
      <w:proofErr w:type="spellStart"/>
      <w:r w:rsidR="002A494E">
        <w:rPr>
          <w:sz w:val="28"/>
          <w:szCs w:val="28"/>
          <w:lang w:eastAsia="en-US"/>
        </w:rPr>
        <w:t>Бийского</w:t>
      </w:r>
      <w:proofErr w:type="spellEnd"/>
      <w:r w:rsidR="002A494E">
        <w:rPr>
          <w:sz w:val="28"/>
          <w:szCs w:val="28"/>
          <w:lang w:eastAsia="en-US"/>
        </w:rPr>
        <w:t xml:space="preserve"> района</w:t>
      </w:r>
      <w:r>
        <w:rPr>
          <w:sz w:val="28"/>
          <w:szCs w:val="28"/>
          <w:lang w:eastAsia="en-US"/>
        </w:rPr>
        <w:t xml:space="preserve"> заключает с Многофункциональным центром соглашение о взаимодействии, в том числе в части осуществления Многофункциональным центром приема жалоб и выдачи заявителям результатов рассмотрения жалоб.</w:t>
      </w:r>
    </w:p>
    <w:p w:rsidR="00082659" w:rsidRDefault="002A494E" w:rsidP="00774DD2">
      <w:pPr>
        <w:autoSpaceDE w:val="0"/>
        <w:autoSpaceDN w:val="0"/>
        <w:adjustRightInd w:val="0"/>
        <w:ind w:firstLine="709"/>
        <w:jc w:val="both"/>
        <w:outlineLvl w:val="1"/>
        <w:rPr>
          <w:sz w:val="28"/>
          <w:szCs w:val="28"/>
          <w:lang w:eastAsia="en-US"/>
        </w:rPr>
      </w:pPr>
      <w:proofErr w:type="gramStart"/>
      <w:r>
        <w:rPr>
          <w:sz w:val="28"/>
          <w:szCs w:val="28"/>
          <w:lang w:eastAsia="en-US"/>
        </w:rPr>
        <w:t>5.13.</w:t>
      </w:r>
      <w:r w:rsidR="00082659">
        <w:rPr>
          <w:sz w:val="28"/>
          <w:szCs w:val="28"/>
          <w:lang w:eastAsia="en-US"/>
        </w:rPr>
        <w:t xml:space="preserve">Жалоба, поступившая в Администрацию </w:t>
      </w:r>
      <w:proofErr w:type="spellStart"/>
      <w:r w:rsidR="00082659">
        <w:rPr>
          <w:sz w:val="28"/>
          <w:szCs w:val="28"/>
          <w:lang w:eastAsia="en-US"/>
        </w:rPr>
        <w:t>Бийского</w:t>
      </w:r>
      <w:proofErr w:type="spellEnd"/>
      <w:r w:rsidR="00082659">
        <w:rPr>
          <w:sz w:val="28"/>
          <w:szCs w:val="28"/>
          <w:lang w:eastAsia="en-US"/>
        </w:rPr>
        <w:t xml:space="preserve"> района,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Администрации </w:t>
      </w:r>
      <w:proofErr w:type="spellStart"/>
      <w:r w:rsidR="00082659">
        <w:rPr>
          <w:sz w:val="28"/>
          <w:szCs w:val="28"/>
          <w:lang w:eastAsia="en-US"/>
        </w:rPr>
        <w:t>Бийского</w:t>
      </w:r>
      <w:proofErr w:type="spellEnd"/>
      <w:r w:rsidR="00082659">
        <w:rPr>
          <w:sz w:val="28"/>
          <w:szCs w:val="28"/>
          <w:lang w:eastAsia="en-US"/>
        </w:rPr>
        <w:t xml:space="preserve"> района, должностного лица Администрации </w:t>
      </w:r>
      <w:proofErr w:type="spellStart"/>
      <w:r w:rsidR="00082659">
        <w:rPr>
          <w:sz w:val="28"/>
          <w:szCs w:val="28"/>
          <w:lang w:eastAsia="en-US"/>
        </w:rPr>
        <w:t>Бийского</w:t>
      </w:r>
      <w:proofErr w:type="spellEnd"/>
      <w:r w:rsidR="00082659">
        <w:rPr>
          <w:sz w:val="28"/>
          <w:szCs w:val="28"/>
          <w:lang w:eastAsia="en-US"/>
        </w:rPr>
        <w:t xml:space="preserve"> района в приеме документов у заявителя либо в исправлении допущенных опечаток и ошибок или в случае </w:t>
      </w:r>
      <w:r w:rsidR="00082659">
        <w:rPr>
          <w:sz w:val="28"/>
          <w:szCs w:val="28"/>
          <w:lang w:eastAsia="en-US"/>
        </w:rPr>
        <w:lastRenderedPageBreak/>
        <w:t>обжалования нарушения установленного срока таких исправлений – в течение пяти</w:t>
      </w:r>
      <w:proofErr w:type="gramEnd"/>
      <w:r w:rsidR="00082659">
        <w:rPr>
          <w:sz w:val="28"/>
          <w:szCs w:val="28"/>
          <w:lang w:eastAsia="en-US"/>
        </w:rPr>
        <w:t xml:space="preserve"> рабочих дней со дня ее регистрации. </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5.14.</w:t>
      </w:r>
      <w:r w:rsidR="00082659">
        <w:rPr>
          <w:sz w:val="28"/>
          <w:szCs w:val="28"/>
          <w:lang w:eastAsia="en-US"/>
        </w:rPr>
        <w:t xml:space="preserve">По результатам рассмотрения жалобы Глава </w:t>
      </w:r>
      <w:r w:rsidR="00082659" w:rsidRPr="002A494E">
        <w:rPr>
          <w:sz w:val="28"/>
          <w:szCs w:val="28"/>
          <w:lang w:eastAsia="en-US"/>
        </w:rPr>
        <w:t>района</w:t>
      </w:r>
      <w:r w:rsidR="00082659" w:rsidRPr="002A494E">
        <w:rPr>
          <w:sz w:val="28"/>
          <w:szCs w:val="28"/>
        </w:rPr>
        <w:t>,</w:t>
      </w:r>
      <w:r w:rsidR="00082659" w:rsidRPr="002A494E">
        <w:rPr>
          <w:sz w:val="28"/>
          <w:szCs w:val="28"/>
          <w:lang w:eastAsia="en-US"/>
        </w:rPr>
        <w:t xml:space="preserve"> принимает</w:t>
      </w:r>
      <w:r w:rsidR="00082659">
        <w:rPr>
          <w:sz w:val="28"/>
          <w:szCs w:val="28"/>
          <w:lang w:eastAsia="en-US"/>
        </w:rPr>
        <w:t xml:space="preserve"> одно из следующих решений:</w:t>
      </w:r>
    </w:p>
    <w:p w:rsidR="00082659" w:rsidRDefault="002A494E" w:rsidP="00774DD2">
      <w:pPr>
        <w:autoSpaceDE w:val="0"/>
        <w:autoSpaceDN w:val="0"/>
        <w:adjustRightInd w:val="0"/>
        <w:ind w:firstLine="709"/>
        <w:jc w:val="both"/>
        <w:outlineLvl w:val="1"/>
        <w:rPr>
          <w:sz w:val="28"/>
          <w:szCs w:val="28"/>
          <w:lang w:eastAsia="en-US"/>
        </w:rPr>
      </w:pPr>
      <w:proofErr w:type="gramStart"/>
      <w:r>
        <w:rPr>
          <w:sz w:val="28"/>
          <w:szCs w:val="28"/>
          <w:lang w:eastAsia="en-US"/>
        </w:rPr>
        <w:t>5.14.</w:t>
      </w:r>
      <w:r w:rsidR="00082659">
        <w:rPr>
          <w:sz w:val="28"/>
          <w:szCs w:val="28"/>
          <w:lang w:eastAsia="en-US"/>
        </w:rPr>
        <w:t>1</w:t>
      </w:r>
      <w:r>
        <w:rPr>
          <w:sz w:val="28"/>
          <w:szCs w:val="28"/>
          <w:lang w:eastAsia="en-US"/>
        </w:rPr>
        <w:t>.У</w:t>
      </w:r>
      <w:r w:rsidR="00082659">
        <w:rPr>
          <w:sz w:val="28"/>
          <w:szCs w:val="28"/>
          <w:lang w:eastAsia="en-US"/>
        </w:rPr>
        <w:t>довлетворяет жалобу, в том числе в форме отмены принятого решения, исправления допущенных Администраци</w:t>
      </w:r>
      <w:r>
        <w:rPr>
          <w:sz w:val="28"/>
          <w:szCs w:val="28"/>
          <w:lang w:eastAsia="en-US"/>
        </w:rPr>
        <w:t>ей</w:t>
      </w:r>
      <w:r w:rsidR="00082659">
        <w:rPr>
          <w:sz w:val="28"/>
          <w:szCs w:val="28"/>
          <w:lang w:eastAsia="en-US"/>
        </w:rPr>
        <w:t xml:space="preserve"> </w:t>
      </w:r>
      <w:proofErr w:type="spellStart"/>
      <w:r w:rsidR="00082659">
        <w:rPr>
          <w:sz w:val="28"/>
          <w:szCs w:val="28"/>
          <w:lang w:eastAsia="en-US"/>
        </w:rPr>
        <w:t>Бийского</w:t>
      </w:r>
      <w:proofErr w:type="spellEnd"/>
      <w:r w:rsidR="00082659">
        <w:rPr>
          <w:sz w:val="28"/>
          <w:szCs w:val="28"/>
          <w:lang w:eastAsia="en-US"/>
        </w:rPr>
        <w:t xml:space="preserve"> района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5.14.</w:t>
      </w:r>
      <w:r w:rsidR="00082659">
        <w:rPr>
          <w:sz w:val="28"/>
          <w:szCs w:val="28"/>
          <w:lang w:eastAsia="en-US"/>
        </w:rPr>
        <w:t>2</w:t>
      </w:r>
      <w:r>
        <w:rPr>
          <w:sz w:val="28"/>
          <w:szCs w:val="28"/>
          <w:lang w:eastAsia="en-US"/>
        </w:rPr>
        <w:t>.О</w:t>
      </w:r>
      <w:r w:rsidR="00082659">
        <w:rPr>
          <w:sz w:val="28"/>
          <w:szCs w:val="28"/>
          <w:lang w:eastAsia="en-US"/>
        </w:rPr>
        <w:t>тказывает в удовлетворении жалобы.</w:t>
      </w:r>
    </w:p>
    <w:p w:rsidR="00082659" w:rsidRDefault="002A494E" w:rsidP="00774DD2">
      <w:pPr>
        <w:autoSpaceDE w:val="0"/>
        <w:autoSpaceDN w:val="0"/>
        <w:adjustRightInd w:val="0"/>
        <w:ind w:firstLine="709"/>
        <w:jc w:val="both"/>
        <w:outlineLvl w:val="1"/>
        <w:rPr>
          <w:sz w:val="28"/>
          <w:szCs w:val="28"/>
        </w:rPr>
      </w:pPr>
      <w:r>
        <w:rPr>
          <w:sz w:val="28"/>
          <w:szCs w:val="28"/>
          <w:lang w:eastAsia="en-US"/>
        </w:rPr>
        <w:t>5.15.</w:t>
      </w:r>
      <w:r w:rsidR="00082659">
        <w:rPr>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В случае</w:t>
      </w:r>
      <w:proofErr w:type="gramStart"/>
      <w:r>
        <w:rPr>
          <w:sz w:val="28"/>
          <w:szCs w:val="28"/>
        </w:rPr>
        <w:t>,</w:t>
      </w:r>
      <w:proofErr w:type="gramEnd"/>
      <w:r w:rsidR="00082659">
        <w:rPr>
          <w:sz w:val="28"/>
          <w:szCs w:val="28"/>
        </w:rPr>
        <w:t xml:space="preserve"> если жалоба была направлена способом, указанным в п</w:t>
      </w:r>
      <w:r>
        <w:rPr>
          <w:sz w:val="28"/>
          <w:szCs w:val="28"/>
        </w:rPr>
        <w:t>.п.</w:t>
      </w:r>
      <w:r w:rsidR="00082659">
        <w:rPr>
          <w:sz w:val="28"/>
          <w:szCs w:val="28"/>
        </w:rPr>
        <w:t xml:space="preserve"> </w:t>
      </w:r>
      <w:r>
        <w:rPr>
          <w:sz w:val="28"/>
          <w:szCs w:val="28"/>
        </w:rPr>
        <w:t xml:space="preserve">5.3.3.3. </w:t>
      </w:r>
      <w:r w:rsidR="00082659">
        <w:rPr>
          <w:sz w:val="28"/>
          <w:szCs w:val="28"/>
        </w:rPr>
        <w:t>пункта 5.3.3</w:t>
      </w:r>
      <w:r>
        <w:rPr>
          <w:sz w:val="28"/>
          <w:szCs w:val="28"/>
        </w:rPr>
        <w:t>.</w:t>
      </w:r>
      <w:r w:rsidR="00082659">
        <w:rPr>
          <w:sz w:val="28"/>
          <w:szCs w:val="28"/>
        </w:rPr>
        <w:t xml:space="preserve"> Административного регламента, ответ заявителю направляется посредством системы досудебного обжалования.</w:t>
      </w:r>
    </w:p>
    <w:p w:rsidR="00082659" w:rsidRDefault="002A494E" w:rsidP="00774DD2">
      <w:pPr>
        <w:autoSpaceDE w:val="0"/>
        <w:autoSpaceDN w:val="0"/>
        <w:adjustRightInd w:val="0"/>
        <w:ind w:firstLine="709"/>
        <w:jc w:val="both"/>
        <w:outlineLvl w:val="1"/>
        <w:rPr>
          <w:sz w:val="28"/>
          <w:szCs w:val="28"/>
        </w:rPr>
      </w:pPr>
      <w:r>
        <w:rPr>
          <w:sz w:val="28"/>
          <w:szCs w:val="28"/>
        </w:rPr>
        <w:t>5.16.</w:t>
      </w:r>
      <w:r w:rsidR="00082659">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органа местного самоуправления, вид которой установлен законодательством Российской Федерации.</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5.17.</w:t>
      </w:r>
      <w:r w:rsidR="00082659">
        <w:rPr>
          <w:sz w:val="28"/>
          <w:szCs w:val="28"/>
          <w:lang w:eastAsia="en-US"/>
        </w:rPr>
        <w:t>Исчерпывающий перечень оснований не давать ответ заявителю, не направлять ответ по существу:</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5.17.1.О</w:t>
      </w:r>
      <w:r w:rsidR="00082659">
        <w:rPr>
          <w:sz w:val="28"/>
          <w:szCs w:val="28"/>
          <w:lang w:eastAsia="en-US"/>
        </w:rPr>
        <w:t>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5.17.2.С</w:t>
      </w:r>
      <w:r w:rsidR="00082659">
        <w:rPr>
          <w:sz w:val="28"/>
          <w:szCs w:val="28"/>
          <w:lang w:eastAsia="en-US"/>
        </w:rPr>
        <w:t>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5.17.3.Т</w:t>
      </w:r>
      <w:r w:rsidR="00082659">
        <w:rPr>
          <w:sz w:val="28"/>
          <w:szCs w:val="28"/>
          <w:lang w:eastAsia="en-US"/>
        </w:rPr>
        <w:t>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t>5.17.4.В</w:t>
      </w:r>
      <w:r w:rsidR="00082659">
        <w:rPr>
          <w:sz w:val="28"/>
          <w:szCs w:val="28"/>
          <w:lang w:eastAsia="en-US"/>
        </w:rPr>
        <w:t xml:space="preserve">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rsidR="00082659" w:rsidRDefault="002A494E" w:rsidP="00774DD2">
      <w:pPr>
        <w:autoSpaceDE w:val="0"/>
        <w:autoSpaceDN w:val="0"/>
        <w:adjustRightInd w:val="0"/>
        <w:ind w:firstLine="709"/>
        <w:jc w:val="both"/>
        <w:outlineLvl w:val="1"/>
        <w:rPr>
          <w:sz w:val="28"/>
          <w:szCs w:val="28"/>
          <w:lang w:eastAsia="en-US"/>
        </w:rPr>
      </w:pPr>
      <w:r>
        <w:rPr>
          <w:sz w:val="28"/>
          <w:szCs w:val="28"/>
          <w:lang w:eastAsia="en-US"/>
        </w:rPr>
        <w:lastRenderedPageBreak/>
        <w:t>5.17.5.О</w:t>
      </w:r>
      <w:r w:rsidR="00082659">
        <w:rPr>
          <w:sz w:val="28"/>
          <w:szCs w:val="28"/>
          <w:lang w:eastAsia="en-US"/>
        </w:rPr>
        <w:t>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rsidR="00082659" w:rsidRDefault="002A494E" w:rsidP="002A494E">
      <w:pPr>
        <w:autoSpaceDE w:val="0"/>
        <w:autoSpaceDN w:val="0"/>
        <w:adjustRightInd w:val="0"/>
        <w:ind w:firstLine="709"/>
        <w:jc w:val="both"/>
        <w:outlineLvl w:val="1"/>
        <w:rPr>
          <w:sz w:val="28"/>
          <w:szCs w:val="28"/>
          <w:lang w:eastAsia="en-US"/>
        </w:rPr>
      </w:pPr>
      <w:r>
        <w:rPr>
          <w:sz w:val="28"/>
          <w:szCs w:val="28"/>
          <w:lang w:eastAsia="en-US"/>
        </w:rPr>
        <w:t>5.17.6.Т</w:t>
      </w:r>
      <w:r w:rsidR="00082659">
        <w:rPr>
          <w:sz w:val="28"/>
          <w:szCs w:val="28"/>
          <w:lang w:eastAsia="en-US"/>
        </w:rPr>
        <w:t>екст письменного обращения не позволяет определить суть предложения, заявления или жалобы. О данном решении заявитель, направивший жалобу, уведомляется в течение семи дней со дня регистрации обращения.</w:t>
      </w:r>
    </w:p>
    <w:p w:rsidR="00082659" w:rsidRDefault="002A494E" w:rsidP="002A494E">
      <w:pPr>
        <w:autoSpaceDE w:val="0"/>
        <w:autoSpaceDN w:val="0"/>
        <w:adjustRightInd w:val="0"/>
        <w:ind w:firstLine="540"/>
        <w:jc w:val="both"/>
        <w:rPr>
          <w:sz w:val="28"/>
          <w:szCs w:val="28"/>
        </w:rPr>
      </w:pPr>
      <w:r>
        <w:rPr>
          <w:sz w:val="28"/>
          <w:szCs w:val="28"/>
          <w:lang w:eastAsia="en-US"/>
        </w:rPr>
        <w:t>5.18.</w:t>
      </w:r>
      <w:r w:rsidR="00082659">
        <w:rPr>
          <w:sz w:val="28"/>
          <w:szCs w:val="28"/>
        </w:rPr>
        <w:t xml:space="preserve">При удовлетворении жалобы </w:t>
      </w:r>
      <w:r w:rsidR="00F36739">
        <w:rPr>
          <w:sz w:val="28"/>
          <w:szCs w:val="28"/>
        </w:rPr>
        <w:t xml:space="preserve">Администрация </w:t>
      </w:r>
      <w:proofErr w:type="spellStart"/>
      <w:r w:rsidR="00F36739">
        <w:rPr>
          <w:sz w:val="28"/>
          <w:szCs w:val="28"/>
        </w:rPr>
        <w:t>Бийского</w:t>
      </w:r>
      <w:proofErr w:type="spellEnd"/>
      <w:r w:rsidR="00F36739">
        <w:rPr>
          <w:sz w:val="28"/>
          <w:szCs w:val="28"/>
        </w:rPr>
        <w:t xml:space="preserve"> района</w:t>
      </w:r>
      <w:r w:rsidR="00082659">
        <w:rPr>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82659" w:rsidRPr="00B92DFC" w:rsidRDefault="00082659" w:rsidP="00774DD2">
      <w:pPr>
        <w:autoSpaceDE w:val="0"/>
        <w:autoSpaceDN w:val="0"/>
        <w:adjustRightInd w:val="0"/>
        <w:ind w:firstLine="900"/>
        <w:jc w:val="both"/>
        <w:outlineLvl w:val="1"/>
        <w:rPr>
          <w:color w:val="000000"/>
          <w:sz w:val="28"/>
          <w:szCs w:val="28"/>
          <w:lang w:eastAsia="en-US"/>
        </w:rPr>
      </w:pPr>
      <w:r>
        <w:rPr>
          <w:sz w:val="28"/>
          <w:szCs w:val="28"/>
          <w:lang w:eastAsia="en-US"/>
        </w:rPr>
        <w:t xml:space="preserve">5.19.В случае установления в ходе или по результатам </w:t>
      </w:r>
      <w:proofErr w:type="gramStart"/>
      <w:r>
        <w:rPr>
          <w:sz w:val="28"/>
          <w:szCs w:val="28"/>
          <w:lang w:eastAsia="en-US"/>
        </w:rPr>
        <w:t>рассмотрения жалобы признаков состава административного правонарушения</w:t>
      </w:r>
      <w:proofErr w:type="gramEnd"/>
      <w:r>
        <w:rPr>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82659" w:rsidRPr="00B92DFC"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F36739" w:rsidRPr="00B92DFC" w:rsidRDefault="00F36739" w:rsidP="00BD4221">
      <w:pPr>
        <w:autoSpaceDE w:val="0"/>
        <w:autoSpaceDN w:val="0"/>
        <w:adjustRightInd w:val="0"/>
        <w:jc w:val="both"/>
        <w:outlineLvl w:val="1"/>
        <w:rPr>
          <w:color w:val="000000"/>
          <w:sz w:val="28"/>
          <w:szCs w:val="28"/>
          <w:lang w:eastAsia="en-US"/>
        </w:rPr>
      </w:pPr>
    </w:p>
    <w:p w:rsidR="00082659" w:rsidRDefault="00F36739" w:rsidP="00BD4221">
      <w:pPr>
        <w:autoSpaceDE w:val="0"/>
        <w:autoSpaceDN w:val="0"/>
        <w:adjustRightInd w:val="0"/>
        <w:jc w:val="both"/>
        <w:outlineLvl w:val="1"/>
        <w:rPr>
          <w:color w:val="000000"/>
          <w:sz w:val="28"/>
          <w:szCs w:val="28"/>
          <w:lang w:eastAsia="en-US"/>
        </w:rPr>
      </w:pPr>
      <w:r>
        <w:rPr>
          <w:color w:val="000000"/>
          <w:sz w:val="28"/>
          <w:szCs w:val="28"/>
          <w:lang w:eastAsia="en-US"/>
        </w:rPr>
        <w:t>И.о. у</w:t>
      </w:r>
      <w:r w:rsidR="00082659" w:rsidRPr="00B92DFC">
        <w:rPr>
          <w:color w:val="000000"/>
          <w:sz w:val="28"/>
          <w:szCs w:val="28"/>
          <w:lang w:eastAsia="en-US"/>
        </w:rPr>
        <w:t>правляющ</w:t>
      </w:r>
      <w:r>
        <w:rPr>
          <w:color w:val="000000"/>
          <w:sz w:val="28"/>
          <w:szCs w:val="28"/>
          <w:lang w:eastAsia="en-US"/>
        </w:rPr>
        <w:t>его</w:t>
      </w:r>
      <w:r w:rsidR="00082659" w:rsidRPr="00B92DFC">
        <w:rPr>
          <w:color w:val="000000"/>
          <w:sz w:val="28"/>
          <w:szCs w:val="28"/>
          <w:lang w:eastAsia="en-US"/>
        </w:rPr>
        <w:t xml:space="preserve"> делами</w:t>
      </w:r>
      <w:r>
        <w:rPr>
          <w:color w:val="000000"/>
          <w:sz w:val="28"/>
          <w:szCs w:val="28"/>
          <w:lang w:eastAsia="en-US"/>
        </w:rPr>
        <w:tab/>
      </w:r>
      <w:r>
        <w:rPr>
          <w:color w:val="000000"/>
          <w:sz w:val="28"/>
          <w:szCs w:val="28"/>
          <w:lang w:eastAsia="en-US"/>
        </w:rPr>
        <w:tab/>
      </w:r>
      <w:r>
        <w:rPr>
          <w:color w:val="000000"/>
          <w:sz w:val="28"/>
          <w:szCs w:val="28"/>
          <w:lang w:eastAsia="en-US"/>
        </w:rPr>
        <w:tab/>
      </w:r>
      <w:r>
        <w:rPr>
          <w:color w:val="000000"/>
          <w:sz w:val="28"/>
          <w:szCs w:val="28"/>
          <w:lang w:eastAsia="en-US"/>
        </w:rPr>
        <w:tab/>
      </w:r>
      <w:r>
        <w:rPr>
          <w:color w:val="000000"/>
          <w:sz w:val="28"/>
          <w:szCs w:val="28"/>
          <w:lang w:eastAsia="en-US"/>
        </w:rPr>
        <w:tab/>
      </w:r>
      <w:r>
        <w:rPr>
          <w:color w:val="000000"/>
          <w:sz w:val="28"/>
          <w:szCs w:val="28"/>
          <w:lang w:eastAsia="en-US"/>
        </w:rPr>
        <w:tab/>
      </w:r>
      <w:r>
        <w:rPr>
          <w:color w:val="000000"/>
          <w:sz w:val="28"/>
          <w:szCs w:val="28"/>
          <w:lang w:eastAsia="en-US"/>
        </w:rPr>
        <w:tab/>
        <w:t xml:space="preserve"> Л.В. </w:t>
      </w:r>
      <w:proofErr w:type="spellStart"/>
      <w:r>
        <w:rPr>
          <w:color w:val="000000"/>
          <w:sz w:val="28"/>
          <w:szCs w:val="28"/>
          <w:lang w:eastAsia="en-US"/>
        </w:rPr>
        <w:t>Дежурова</w:t>
      </w:r>
      <w:proofErr w:type="spellEnd"/>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p w:rsidR="00082659" w:rsidRDefault="00082659" w:rsidP="00BD4221">
      <w:pPr>
        <w:autoSpaceDE w:val="0"/>
        <w:autoSpaceDN w:val="0"/>
        <w:adjustRightInd w:val="0"/>
        <w:jc w:val="both"/>
        <w:outlineLvl w:val="1"/>
        <w:rPr>
          <w:color w:val="000000"/>
          <w:sz w:val="28"/>
          <w:szCs w:val="28"/>
          <w:lang w:eastAsia="en-US"/>
        </w:rPr>
      </w:pPr>
    </w:p>
    <w:tbl>
      <w:tblPr>
        <w:tblW w:w="9995" w:type="dxa"/>
        <w:tblInd w:w="-106" w:type="dxa"/>
        <w:tblLook w:val="01E0"/>
      </w:tblPr>
      <w:tblGrid>
        <w:gridCol w:w="5743"/>
        <w:gridCol w:w="4252"/>
      </w:tblGrid>
      <w:tr w:rsidR="00082659" w:rsidRPr="00B92DFC" w:rsidTr="00E13D27">
        <w:tc>
          <w:tcPr>
            <w:tcW w:w="5743" w:type="dxa"/>
          </w:tcPr>
          <w:p w:rsidR="00082659" w:rsidRPr="00B92DFC" w:rsidRDefault="00082659" w:rsidP="00631AF5">
            <w:pPr>
              <w:spacing w:after="200"/>
              <w:jc w:val="right"/>
              <w:rPr>
                <w:color w:val="000000"/>
                <w:sz w:val="28"/>
                <w:szCs w:val="28"/>
              </w:rPr>
            </w:pPr>
          </w:p>
        </w:tc>
        <w:tc>
          <w:tcPr>
            <w:tcW w:w="4252" w:type="dxa"/>
          </w:tcPr>
          <w:p w:rsidR="00082659" w:rsidRPr="00B92DFC" w:rsidRDefault="00082659" w:rsidP="00E13D27">
            <w:pPr>
              <w:ind w:left="175"/>
              <w:jc w:val="right"/>
              <w:rPr>
                <w:color w:val="000000"/>
                <w:sz w:val="28"/>
                <w:szCs w:val="28"/>
              </w:rPr>
            </w:pPr>
            <w:r w:rsidRPr="00B92DFC">
              <w:rPr>
                <w:color w:val="000000"/>
                <w:sz w:val="28"/>
                <w:szCs w:val="28"/>
              </w:rPr>
              <w:t>Приложение 1</w:t>
            </w:r>
          </w:p>
          <w:p w:rsidR="00082659" w:rsidRPr="00B92DFC" w:rsidRDefault="00082659" w:rsidP="00E13D27">
            <w:pPr>
              <w:ind w:left="175"/>
              <w:jc w:val="both"/>
              <w:rPr>
                <w:color w:val="000000"/>
                <w:sz w:val="28"/>
                <w:szCs w:val="28"/>
              </w:rPr>
            </w:pPr>
            <w:r w:rsidRPr="00B92DFC">
              <w:rPr>
                <w:color w:val="000000"/>
                <w:sz w:val="28"/>
                <w:szCs w:val="28"/>
              </w:rPr>
              <w:t>к Административному регламенту по предоставлению муниципальной услуги «Предоставление информации об очередности предоставления жилых помещений на условиях социального найма»</w:t>
            </w:r>
          </w:p>
        </w:tc>
      </w:tr>
    </w:tbl>
    <w:p w:rsidR="00082659" w:rsidRPr="00B92DFC" w:rsidRDefault="00082659" w:rsidP="00BD4221">
      <w:pPr>
        <w:spacing w:after="200"/>
        <w:jc w:val="right"/>
        <w:rPr>
          <w:color w:val="000000"/>
          <w:sz w:val="28"/>
          <w:szCs w:val="28"/>
        </w:rPr>
      </w:pPr>
    </w:p>
    <w:p w:rsidR="00082659" w:rsidRPr="00D31E36" w:rsidRDefault="00082659" w:rsidP="00F36739">
      <w:pPr>
        <w:autoSpaceDE w:val="0"/>
        <w:autoSpaceDN w:val="0"/>
        <w:adjustRightInd w:val="0"/>
        <w:jc w:val="center"/>
        <w:outlineLvl w:val="2"/>
        <w:rPr>
          <w:color w:val="000000"/>
          <w:sz w:val="28"/>
          <w:szCs w:val="28"/>
        </w:rPr>
      </w:pPr>
      <w:r w:rsidRPr="00D31E36">
        <w:rPr>
          <w:color w:val="000000"/>
          <w:sz w:val="28"/>
          <w:szCs w:val="28"/>
        </w:rPr>
        <w:t>Информация</w:t>
      </w:r>
    </w:p>
    <w:p w:rsidR="00082659" w:rsidRPr="00D31E36" w:rsidRDefault="00082659" w:rsidP="00F36739">
      <w:pPr>
        <w:autoSpaceDE w:val="0"/>
        <w:autoSpaceDN w:val="0"/>
        <w:adjustRightInd w:val="0"/>
        <w:jc w:val="center"/>
        <w:outlineLvl w:val="2"/>
        <w:rPr>
          <w:color w:val="000000"/>
          <w:sz w:val="28"/>
          <w:szCs w:val="28"/>
        </w:rPr>
      </w:pPr>
      <w:r w:rsidRPr="00D31E36">
        <w:rPr>
          <w:color w:val="000000"/>
          <w:sz w:val="28"/>
          <w:szCs w:val="28"/>
        </w:rPr>
        <w:t xml:space="preserve">об органе местного самоуправления, предоставляющем </w:t>
      </w:r>
    </w:p>
    <w:p w:rsidR="00082659" w:rsidRPr="00D31E36" w:rsidRDefault="00082659" w:rsidP="00F36739">
      <w:pPr>
        <w:autoSpaceDE w:val="0"/>
        <w:autoSpaceDN w:val="0"/>
        <w:adjustRightInd w:val="0"/>
        <w:jc w:val="center"/>
        <w:outlineLvl w:val="2"/>
        <w:rPr>
          <w:color w:val="000000"/>
          <w:sz w:val="28"/>
          <w:szCs w:val="28"/>
        </w:rPr>
      </w:pPr>
      <w:r w:rsidRPr="00D31E36">
        <w:rPr>
          <w:color w:val="000000"/>
          <w:sz w:val="28"/>
          <w:szCs w:val="28"/>
        </w:rPr>
        <w:t>муниципальную услугу</w:t>
      </w:r>
    </w:p>
    <w:p w:rsidR="00082659" w:rsidRPr="00B92DFC" w:rsidRDefault="00082659" w:rsidP="00F36739">
      <w:pPr>
        <w:autoSpaceDE w:val="0"/>
        <w:autoSpaceDN w:val="0"/>
        <w:adjustRightInd w:val="0"/>
        <w:jc w:val="center"/>
        <w:outlineLvl w:val="2"/>
        <w:rPr>
          <w:color w:val="000000"/>
          <w:sz w:val="28"/>
          <w:szCs w:val="28"/>
        </w:rPr>
      </w:pPr>
    </w:p>
    <w:tbl>
      <w:tblPr>
        <w:tblW w:w="988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3"/>
        <w:gridCol w:w="4140"/>
      </w:tblGrid>
      <w:tr w:rsidR="00082659" w:rsidRPr="00B92DFC" w:rsidTr="00E13D27">
        <w:tc>
          <w:tcPr>
            <w:tcW w:w="5743" w:type="dxa"/>
          </w:tcPr>
          <w:p w:rsidR="00082659" w:rsidRPr="00F36739" w:rsidRDefault="00082659" w:rsidP="00631AF5">
            <w:pPr>
              <w:autoSpaceDE w:val="0"/>
              <w:autoSpaceDN w:val="0"/>
              <w:adjustRightInd w:val="0"/>
              <w:jc w:val="both"/>
              <w:outlineLvl w:val="2"/>
              <w:rPr>
                <w:color w:val="000000"/>
                <w:sz w:val="24"/>
                <w:szCs w:val="24"/>
              </w:rPr>
            </w:pPr>
            <w:r w:rsidRPr="00F36739">
              <w:rPr>
                <w:color w:val="000000"/>
                <w:sz w:val="24"/>
                <w:szCs w:val="24"/>
              </w:rPr>
              <w:t xml:space="preserve">Наименование органа местного самоуправления, предоставляющего муниципальную услугу </w:t>
            </w:r>
          </w:p>
        </w:tc>
        <w:tc>
          <w:tcPr>
            <w:tcW w:w="4140" w:type="dxa"/>
          </w:tcPr>
          <w:p w:rsidR="00082659" w:rsidRPr="00F36739" w:rsidRDefault="00082659" w:rsidP="00631AF5">
            <w:pPr>
              <w:autoSpaceDE w:val="0"/>
              <w:autoSpaceDN w:val="0"/>
              <w:adjustRightInd w:val="0"/>
              <w:jc w:val="center"/>
              <w:outlineLvl w:val="2"/>
              <w:rPr>
                <w:color w:val="000000"/>
                <w:sz w:val="24"/>
                <w:szCs w:val="24"/>
              </w:rPr>
            </w:pPr>
            <w:r w:rsidRPr="00F36739">
              <w:rPr>
                <w:color w:val="000000"/>
                <w:sz w:val="24"/>
                <w:szCs w:val="24"/>
              </w:rPr>
              <w:t xml:space="preserve">Администрация </w:t>
            </w:r>
            <w:proofErr w:type="spellStart"/>
            <w:r w:rsidRPr="00F36739">
              <w:rPr>
                <w:color w:val="000000"/>
                <w:sz w:val="24"/>
                <w:szCs w:val="24"/>
              </w:rPr>
              <w:t>Бийского</w:t>
            </w:r>
            <w:proofErr w:type="spellEnd"/>
            <w:r w:rsidRPr="00F36739">
              <w:rPr>
                <w:color w:val="000000"/>
                <w:sz w:val="24"/>
                <w:szCs w:val="24"/>
              </w:rPr>
              <w:t xml:space="preserve"> района</w:t>
            </w:r>
          </w:p>
        </w:tc>
      </w:tr>
      <w:tr w:rsidR="00082659" w:rsidRPr="00B92DFC" w:rsidTr="00E13D27">
        <w:tc>
          <w:tcPr>
            <w:tcW w:w="5743" w:type="dxa"/>
          </w:tcPr>
          <w:p w:rsidR="00082659" w:rsidRPr="00F36739" w:rsidRDefault="00082659" w:rsidP="00631AF5">
            <w:pPr>
              <w:autoSpaceDE w:val="0"/>
              <w:autoSpaceDN w:val="0"/>
              <w:adjustRightInd w:val="0"/>
              <w:jc w:val="both"/>
              <w:outlineLvl w:val="2"/>
              <w:rPr>
                <w:color w:val="000000"/>
                <w:sz w:val="24"/>
                <w:szCs w:val="24"/>
              </w:rPr>
            </w:pPr>
            <w:r w:rsidRPr="00F36739">
              <w:rPr>
                <w:color w:val="000000"/>
                <w:sz w:val="24"/>
                <w:szCs w:val="24"/>
              </w:rPr>
              <w:t>Руководитель органа местного самоуправления, предоставляющего муниципальную услугу</w:t>
            </w:r>
          </w:p>
        </w:tc>
        <w:tc>
          <w:tcPr>
            <w:tcW w:w="4140" w:type="dxa"/>
          </w:tcPr>
          <w:p w:rsidR="00082659" w:rsidRPr="00F36739" w:rsidRDefault="00082659" w:rsidP="00E13D27">
            <w:pPr>
              <w:autoSpaceDE w:val="0"/>
              <w:autoSpaceDN w:val="0"/>
              <w:adjustRightInd w:val="0"/>
              <w:jc w:val="center"/>
              <w:outlineLvl w:val="2"/>
              <w:rPr>
                <w:color w:val="000000"/>
                <w:sz w:val="24"/>
                <w:szCs w:val="24"/>
              </w:rPr>
            </w:pPr>
            <w:r w:rsidRPr="00F36739">
              <w:rPr>
                <w:color w:val="000000"/>
                <w:sz w:val="24"/>
                <w:szCs w:val="24"/>
              </w:rPr>
              <w:t>Глава района В.Ф. Трухин</w:t>
            </w:r>
          </w:p>
        </w:tc>
      </w:tr>
      <w:tr w:rsidR="00082659" w:rsidRPr="00B92DFC" w:rsidTr="00E13D27">
        <w:tc>
          <w:tcPr>
            <w:tcW w:w="5743" w:type="dxa"/>
          </w:tcPr>
          <w:p w:rsidR="00082659" w:rsidRPr="00F36739" w:rsidRDefault="00082659" w:rsidP="00631AF5">
            <w:pPr>
              <w:autoSpaceDE w:val="0"/>
              <w:autoSpaceDN w:val="0"/>
              <w:adjustRightInd w:val="0"/>
              <w:jc w:val="both"/>
              <w:outlineLvl w:val="2"/>
              <w:rPr>
                <w:color w:val="000000"/>
                <w:sz w:val="24"/>
                <w:szCs w:val="24"/>
              </w:rPr>
            </w:pPr>
            <w:r w:rsidRPr="00F36739">
              <w:rPr>
                <w:color w:val="000000"/>
                <w:sz w:val="24"/>
                <w:szCs w:val="24"/>
              </w:rPr>
              <w:t>Наименование структурного подразделения, осуществляющего рассмотрение заявления</w:t>
            </w:r>
          </w:p>
        </w:tc>
        <w:tc>
          <w:tcPr>
            <w:tcW w:w="4140" w:type="dxa"/>
          </w:tcPr>
          <w:p w:rsidR="00082659" w:rsidRPr="00F36739" w:rsidRDefault="00E13D27" w:rsidP="00E13D27">
            <w:pPr>
              <w:autoSpaceDE w:val="0"/>
              <w:autoSpaceDN w:val="0"/>
              <w:adjustRightInd w:val="0"/>
              <w:jc w:val="center"/>
              <w:outlineLvl w:val="2"/>
              <w:rPr>
                <w:color w:val="000000"/>
                <w:sz w:val="24"/>
                <w:szCs w:val="24"/>
              </w:rPr>
            </w:pPr>
            <w:r>
              <w:rPr>
                <w:color w:val="000000"/>
                <w:sz w:val="24"/>
                <w:szCs w:val="24"/>
              </w:rPr>
              <w:t>у</w:t>
            </w:r>
            <w:r w:rsidR="00082659" w:rsidRPr="00F36739">
              <w:rPr>
                <w:color w:val="000000"/>
                <w:sz w:val="24"/>
                <w:szCs w:val="24"/>
              </w:rPr>
              <w:t xml:space="preserve">правление по ЖКХ </w:t>
            </w:r>
          </w:p>
        </w:tc>
      </w:tr>
      <w:tr w:rsidR="00082659" w:rsidRPr="00B92DFC" w:rsidTr="00E13D27">
        <w:tc>
          <w:tcPr>
            <w:tcW w:w="5743" w:type="dxa"/>
          </w:tcPr>
          <w:p w:rsidR="00082659" w:rsidRPr="00F36739" w:rsidRDefault="00082659" w:rsidP="00631AF5">
            <w:pPr>
              <w:autoSpaceDE w:val="0"/>
              <w:autoSpaceDN w:val="0"/>
              <w:adjustRightInd w:val="0"/>
              <w:jc w:val="both"/>
              <w:outlineLvl w:val="2"/>
              <w:rPr>
                <w:color w:val="000000"/>
                <w:sz w:val="24"/>
                <w:szCs w:val="24"/>
              </w:rPr>
            </w:pPr>
            <w:r w:rsidRPr="00F36739">
              <w:rPr>
                <w:color w:val="000000"/>
                <w:sz w:val="24"/>
                <w:szCs w:val="24"/>
              </w:rPr>
              <w:t>Руководитель структурного подразделения, осуществляющего рассмотрение заявления</w:t>
            </w:r>
          </w:p>
        </w:tc>
        <w:tc>
          <w:tcPr>
            <w:tcW w:w="4140" w:type="dxa"/>
          </w:tcPr>
          <w:p w:rsidR="00082659" w:rsidRPr="00F36739" w:rsidRDefault="00082659" w:rsidP="00631AF5">
            <w:pPr>
              <w:autoSpaceDE w:val="0"/>
              <w:autoSpaceDN w:val="0"/>
              <w:adjustRightInd w:val="0"/>
              <w:jc w:val="center"/>
              <w:outlineLvl w:val="2"/>
              <w:rPr>
                <w:color w:val="000000"/>
                <w:sz w:val="24"/>
                <w:szCs w:val="24"/>
              </w:rPr>
            </w:pPr>
            <w:r w:rsidRPr="00F36739">
              <w:rPr>
                <w:color w:val="000000"/>
                <w:sz w:val="24"/>
                <w:szCs w:val="24"/>
              </w:rPr>
              <w:t>Анищенко Ю.А.</w:t>
            </w:r>
          </w:p>
        </w:tc>
      </w:tr>
      <w:tr w:rsidR="00082659" w:rsidRPr="00B92DFC" w:rsidTr="00E13D27">
        <w:tc>
          <w:tcPr>
            <w:tcW w:w="5743" w:type="dxa"/>
          </w:tcPr>
          <w:p w:rsidR="00082659" w:rsidRPr="00F36739" w:rsidRDefault="00082659" w:rsidP="00D540C8">
            <w:pPr>
              <w:autoSpaceDE w:val="0"/>
              <w:autoSpaceDN w:val="0"/>
              <w:adjustRightInd w:val="0"/>
              <w:jc w:val="both"/>
              <w:outlineLvl w:val="2"/>
              <w:rPr>
                <w:color w:val="000000"/>
                <w:sz w:val="24"/>
                <w:szCs w:val="24"/>
              </w:rPr>
            </w:pPr>
            <w:r w:rsidRPr="00F36739">
              <w:rPr>
                <w:color w:val="000000"/>
                <w:sz w:val="24"/>
                <w:szCs w:val="24"/>
              </w:rPr>
              <w:t xml:space="preserve">Место нахождения и почтовый адрес Администрации </w:t>
            </w:r>
            <w:proofErr w:type="spellStart"/>
            <w:r w:rsidRPr="00F36739">
              <w:rPr>
                <w:color w:val="000000"/>
                <w:sz w:val="24"/>
                <w:szCs w:val="24"/>
              </w:rPr>
              <w:t>Бийского</w:t>
            </w:r>
            <w:proofErr w:type="spellEnd"/>
            <w:r w:rsidRPr="00F36739">
              <w:rPr>
                <w:color w:val="000000"/>
                <w:sz w:val="24"/>
                <w:szCs w:val="24"/>
              </w:rPr>
              <w:t xml:space="preserve"> района</w:t>
            </w:r>
          </w:p>
        </w:tc>
        <w:tc>
          <w:tcPr>
            <w:tcW w:w="4140" w:type="dxa"/>
          </w:tcPr>
          <w:p w:rsidR="00082659" w:rsidRPr="00F36739" w:rsidRDefault="00E13D27" w:rsidP="00E13D27">
            <w:pPr>
              <w:autoSpaceDE w:val="0"/>
              <w:autoSpaceDN w:val="0"/>
              <w:adjustRightInd w:val="0"/>
              <w:jc w:val="center"/>
              <w:outlineLvl w:val="2"/>
              <w:rPr>
                <w:color w:val="000000"/>
                <w:sz w:val="24"/>
                <w:szCs w:val="24"/>
              </w:rPr>
            </w:pPr>
            <w:r>
              <w:rPr>
                <w:color w:val="000000"/>
                <w:sz w:val="24"/>
                <w:szCs w:val="24"/>
              </w:rPr>
              <w:t xml:space="preserve">659325 </w:t>
            </w:r>
            <w:r w:rsidR="00082659" w:rsidRPr="00F36739">
              <w:rPr>
                <w:color w:val="000000"/>
                <w:sz w:val="24"/>
                <w:szCs w:val="24"/>
              </w:rPr>
              <w:t xml:space="preserve">г. Бийск, ул. </w:t>
            </w:r>
            <w:r>
              <w:rPr>
                <w:color w:val="000000"/>
                <w:sz w:val="24"/>
                <w:szCs w:val="24"/>
              </w:rPr>
              <w:t xml:space="preserve">Валериана </w:t>
            </w:r>
            <w:r w:rsidR="00082659" w:rsidRPr="00F36739">
              <w:rPr>
                <w:color w:val="000000"/>
                <w:sz w:val="24"/>
                <w:szCs w:val="24"/>
              </w:rPr>
              <w:t xml:space="preserve">Куйбышева, д. 88, </w:t>
            </w:r>
          </w:p>
        </w:tc>
      </w:tr>
      <w:tr w:rsidR="00082659" w:rsidRPr="00B92DFC" w:rsidTr="00E13D27">
        <w:tc>
          <w:tcPr>
            <w:tcW w:w="5743" w:type="dxa"/>
          </w:tcPr>
          <w:p w:rsidR="00082659" w:rsidRPr="00F36739" w:rsidRDefault="00082659" w:rsidP="00D540C8">
            <w:pPr>
              <w:autoSpaceDE w:val="0"/>
              <w:autoSpaceDN w:val="0"/>
              <w:adjustRightInd w:val="0"/>
              <w:jc w:val="both"/>
              <w:outlineLvl w:val="2"/>
              <w:rPr>
                <w:color w:val="000000"/>
                <w:sz w:val="24"/>
                <w:szCs w:val="24"/>
              </w:rPr>
            </w:pPr>
            <w:r w:rsidRPr="00F36739">
              <w:rPr>
                <w:color w:val="000000"/>
                <w:sz w:val="24"/>
                <w:szCs w:val="24"/>
              </w:rPr>
              <w:t xml:space="preserve">График работы Администрации </w:t>
            </w:r>
            <w:proofErr w:type="spellStart"/>
            <w:r w:rsidRPr="00F36739">
              <w:rPr>
                <w:color w:val="000000"/>
                <w:sz w:val="24"/>
                <w:szCs w:val="24"/>
              </w:rPr>
              <w:t>Бийского</w:t>
            </w:r>
            <w:proofErr w:type="spellEnd"/>
            <w:r w:rsidRPr="00F36739">
              <w:rPr>
                <w:color w:val="000000"/>
                <w:sz w:val="24"/>
                <w:szCs w:val="24"/>
              </w:rPr>
              <w:t xml:space="preserve"> района</w:t>
            </w:r>
          </w:p>
        </w:tc>
        <w:tc>
          <w:tcPr>
            <w:tcW w:w="4140" w:type="dxa"/>
          </w:tcPr>
          <w:p w:rsidR="00082659" w:rsidRPr="00F36739" w:rsidRDefault="00082659" w:rsidP="00631AF5">
            <w:pPr>
              <w:autoSpaceDE w:val="0"/>
              <w:autoSpaceDN w:val="0"/>
              <w:adjustRightInd w:val="0"/>
              <w:jc w:val="center"/>
              <w:outlineLvl w:val="2"/>
              <w:rPr>
                <w:color w:val="000000"/>
                <w:sz w:val="24"/>
                <w:szCs w:val="24"/>
              </w:rPr>
            </w:pPr>
            <w:r w:rsidRPr="00F36739">
              <w:rPr>
                <w:color w:val="000000"/>
                <w:sz w:val="24"/>
                <w:szCs w:val="24"/>
              </w:rPr>
              <w:t xml:space="preserve">понедельник, вторник, </w:t>
            </w:r>
          </w:p>
          <w:p w:rsidR="00082659" w:rsidRPr="00F36739" w:rsidRDefault="00082659" w:rsidP="00631AF5">
            <w:pPr>
              <w:autoSpaceDE w:val="0"/>
              <w:autoSpaceDN w:val="0"/>
              <w:adjustRightInd w:val="0"/>
              <w:jc w:val="center"/>
              <w:outlineLvl w:val="2"/>
              <w:rPr>
                <w:color w:val="000000"/>
                <w:sz w:val="24"/>
                <w:szCs w:val="24"/>
              </w:rPr>
            </w:pPr>
            <w:r w:rsidRPr="00F36739">
              <w:rPr>
                <w:color w:val="000000"/>
                <w:sz w:val="24"/>
                <w:szCs w:val="24"/>
              </w:rPr>
              <w:t xml:space="preserve">среда, четверг </w:t>
            </w:r>
          </w:p>
          <w:p w:rsidR="00082659" w:rsidRPr="00F36739" w:rsidRDefault="00082659" w:rsidP="00631AF5">
            <w:pPr>
              <w:autoSpaceDE w:val="0"/>
              <w:autoSpaceDN w:val="0"/>
              <w:adjustRightInd w:val="0"/>
              <w:jc w:val="center"/>
              <w:outlineLvl w:val="2"/>
              <w:rPr>
                <w:color w:val="000000"/>
                <w:sz w:val="24"/>
                <w:szCs w:val="24"/>
              </w:rPr>
            </w:pPr>
            <w:r w:rsidRPr="00F36739">
              <w:rPr>
                <w:color w:val="000000"/>
                <w:sz w:val="24"/>
                <w:szCs w:val="24"/>
              </w:rPr>
              <w:t>с 8.00 до 17.00,</w:t>
            </w:r>
          </w:p>
          <w:p w:rsidR="00082659" w:rsidRPr="00F36739" w:rsidRDefault="00082659" w:rsidP="00631AF5">
            <w:pPr>
              <w:autoSpaceDE w:val="0"/>
              <w:autoSpaceDN w:val="0"/>
              <w:adjustRightInd w:val="0"/>
              <w:jc w:val="center"/>
              <w:outlineLvl w:val="2"/>
              <w:rPr>
                <w:color w:val="000000"/>
                <w:sz w:val="24"/>
                <w:szCs w:val="24"/>
              </w:rPr>
            </w:pPr>
            <w:r w:rsidRPr="00F36739">
              <w:rPr>
                <w:color w:val="000000"/>
                <w:sz w:val="24"/>
                <w:szCs w:val="24"/>
              </w:rPr>
              <w:t>пятница</w:t>
            </w:r>
          </w:p>
          <w:p w:rsidR="00082659" w:rsidRPr="00F36739" w:rsidRDefault="00082659" w:rsidP="00631AF5">
            <w:pPr>
              <w:autoSpaceDE w:val="0"/>
              <w:autoSpaceDN w:val="0"/>
              <w:adjustRightInd w:val="0"/>
              <w:jc w:val="center"/>
              <w:outlineLvl w:val="2"/>
              <w:rPr>
                <w:color w:val="000000"/>
                <w:sz w:val="24"/>
                <w:szCs w:val="24"/>
              </w:rPr>
            </w:pPr>
            <w:r w:rsidRPr="00F36739">
              <w:rPr>
                <w:color w:val="000000"/>
                <w:sz w:val="24"/>
                <w:szCs w:val="24"/>
              </w:rPr>
              <w:t>с 8.00 до 16.00</w:t>
            </w:r>
          </w:p>
        </w:tc>
      </w:tr>
      <w:tr w:rsidR="00082659" w:rsidRPr="00B92DFC" w:rsidTr="00E13D27">
        <w:tc>
          <w:tcPr>
            <w:tcW w:w="5743" w:type="dxa"/>
          </w:tcPr>
          <w:p w:rsidR="00082659" w:rsidRPr="00F36739" w:rsidRDefault="00082659" w:rsidP="00631AF5">
            <w:pPr>
              <w:autoSpaceDE w:val="0"/>
              <w:autoSpaceDN w:val="0"/>
              <w:adjustRightInd w:val="0"/>
              <w:jc w:val="both"/>
              <w:outlineLvl w:val="2"/>
              <w:rPr>
                <w:color w:val="000000"/>
                <w:sz w:val="24"/>
                <w:szCs w:val="24"/>
              </w:rPr>
            </w:pPr>
            <w:r w:rsidRPr="00F36739">
              <w:rPr>
                <w:color w:val="000000"/>
                <w:sz w:val="24"/>
                <w:szCs w:val="24"/>
              </w:rPr>
              <w:t>График работы (приема заявителей)</w:t>
            </w:r>
          </w:p>
        </w:tc>
        <w:tc>
          <w:tcPr>
            <w:tcW w:w="4140" w:type="dxa"/>
          </w:tcPr>
          <w:p w:rsidR="00082659" w:rsidRPr="00F36739" w:rsidRDefault="00082659" w:rsidP="00631AF5">
            <w:pPr>
              <w:autoSpaceDE w:val="0"/>
              <w:autoSpaceDN w:val="0"/>
              <w:adjustRightInd w:val="0"/>
              <w:jc w:val="center"/>
              <w:outlineLvl w:val="2"/>
              <w:rPr>
                <w:color w:val="000000"/>
                <w:sz w:val="24"/>
                <w:szCs w:val="24"/>
              </w:rPr>
            </w:pPr>
            <w:r w:rsidRPr="00F36739">
              <w:rPr>
                <w:color w:val="000000"/>
                <w:sz w:val="24"/>
                <w:szCs w:val="24"/>
              </w:rPr>
              <w:t xml:space="preserve">понедельник, среда </w:t>
            </w:r>
          </w:p>
          <w:p w:rsidR="00082659" w:rsidRPr="00F36739" w:rsidRDefault="00082659" w:rsidP="00631AF5">
            <w:pPr>
              <w:autoSpaceDE w:val="0"/>
              <w:autoSpaceDN w:val="0"/>
              <w:adjustRightInd w:val="0"/>
              <w:jc w:val="center"/>
              <w:outlineLvl w:val="2"/>
              <w:rPr>
                <w:color w:val="000000"/>
                <w:sz w:val="24"/>
                <w:szCs w:val="24"/>
              </w:rPr>
            </w:pPr>
            <w:r w:rsidRPr="00F36739">
              <w:rPr>
                <w:color w:val="000000"/>
                <w:sz w:val="24"/>
                <w:szCs w:val="24"/>
              </w:rPr>
              <w:t>с 8.00 до 16.00</w:t>
            </w:r>
          </w:p>
        </w:tc>
      </w:tr>
      <w:tr w:rsidR="00082659" w:rsidRPr="00B92DFC" w:rsidTr="00E13D27">
        <w:tc>
          <w:tcPr>
            <w:tcW w:w="5743" w:type="dxa"/>
          </w:tcPr>
          <w:p w:rsidR="00082659" w:rsidRPr="00F36739" w:rsidRDefault="00082659" w:rsidP="00631AF5">
            <w:pPr>
              <w:autoSpaceDE w:val="0"/>
              <w:autoSpaceDN w:val="0"/>
              <w:adjustRightInd w:val="0"/>
              <w:jc w:val="both"/>
              <w:outlineLvl w:val="2"/>
              <w:rPr>
                <w:color w:val="000000"/>
                <w:sz w:val="24"/>
                <w:szCs w:val="24"/>
              </w:rPr>
            </w:pPr>
            <w:r w:rsidRPr="00F36739">
              <w:rPr>
                <w:color w:val="000000"/>
                <w:sz w:val="24"/>
                <w:szCs w:val="24"/>
              </w:rPr>
              <w:t>Телефон, адрес электронной почты</w:t>
            </w:r>
          </w:p>
        </w:tc>
        <w:tc>
          <w:tcPr>
            <w:tcW w:w="4140" w:type="dxa"/>
          </w:tcPr>
          <w:p w:rsidR="00082659" w:rsidRPr="00F36739" w:rsidRDefault="00E13D27" w:rsidP="00631AF5">
            <w:pPr>
              <w:autoSpaceDE w:val="0"/>
              <w:autoSpaceDN w:val="0"/>
              <w:adjustRightInd w:val="0"/>
              <w:jc w:val="center"/>
              <w:outlineLvl w:val="2"/>
              <w:rPr>
                <w:color w:val="000000"/>
                <w:sz w:val="24"/>
                <w:szCs w:val="24"/>
                <w:lang w:val="en-US"/>
              </w:rPr>
            </w:pPr>
            <w:r>
              <w:rPr>
                <w:color w:val="000000"/>
                <w:sz w:val="24"/>
                <w:szCs w:val="24"/>
              </w:rPr>
              <w:t xml:space="preserve">(8 3854) </w:t>
            </w:r>
            <w:r w:rsidR="00082659" w:rsidRPr="00F36739">
              <w:rPr>
                <w:color w:val="000000"/>
                <w:sz w:val="24"/>
                <w:szCs w:val="24"/>
              </w:rPr>
              <w:t>33</w:t>
            </w:r>
            <w:r>
              <w:rPr>
                <w:color w:val="000000"/>
                <w:sz w:val="24"/>
                <w:szCs w:val="24"/>
              </w:rPr>
              <w:t xml:space="preserve"> </w:t>
            </w:r>
            <w:r w:rsidR="00082659" w:rsidRPr="00F36739">
              <w:rPr>
                <w:color w:val="000000"/>
                <w:sz w:val="24"/>
                <w:szCs w:val="24"/>
              </w:rPr>
              <w:t>64</w:t>
            </w:r>
            <w:r>
              <w:rPr>
                <w:color w:val="000000"/>
                <w:sz w:val="24"/>
                <w:szCs w:val="24"/>
              </w:rPr>
              <w:t xml:space="preserve"> </w:t>
            </w:r>
            <w:r w:rsidR="00082659" w:rsidRPr="00F36739">
              <w:rPr>
                <w:color w:val="000000"/>
                <w:sz w:val="24"/>
                <w:szCs w:val="24"/>
              </w:rPr>
              <w:t xml:space="preserve">88, </w:t>
            </w:r>
            <w:r w:rsidR="00082659" w:rsidRPr="00F36739">
              <w:rPr>
                <w:color w:val="000000"/>
                <w:sz w:val="24"/>
                <w:szCs w:val="24"/>
                <w:lang w:val="en-US"/>
              </w:rPr>
              <w:t>jkh20@mail.ru</w:t>
            </w:r>
          </w:p>
        </w:tc>
      </w:tr>
      <w:tr w:rsidR="00082659" w:rsidRPr="00B92DFC" w:rsidTr="00E13D27">
        <w:tc>
          <w:tcPr>
            <w:tcW w:w="5743" w:type="dxa"/>
          </w:tcPr>
          <w:p w:rsidR="00082659" w:rsidRPr="00F36739" w:rsidRDefault="00082659" w:rsidP="00D540C8">
            <w:pPr>
              <w:autoSpaceDE w:val="0"/>
              <w:autoSpaceDN w:val="0"/>
              <w:adjustRightInd w:val="0"/>
              <w:jc w:val="both"/>
              <w:outlineLvl w:val="2"/>
              <w:rPr>
                <w:color w:val="000000"/>
                <w:sz w:val="24"/>
                <w:szCs w:val="24"/>
              </w:rPr>
            </w:pPr>
            <w:r w:rsidRPr="00F36739">
              <w:rPr>
                <w:color w:val="000000"/>
                <w:sz w:val="24"/>
                <w:szCs w:val="24"/>
              </w:rPr>
              <w:t xml:space="preserve">Адрес официального сайта </w:t>
            </w:r>
            <w:r w:rsidR="00D540C8">
              <w:rPr>
                <w:color w:val="000000"/>
                <w:sz w:val="24"/>
                <w:szCs w:val="24"/>
              </w:rPr>
              <w:t xml:space="preserve">Администрации </w:t>
            </w:r>
            <w:proofErr w:type="spellStart"/>
            <w:r w:rsidR="00D540C8">
              <w:rPr>
                <w:color w:val="000000"/>
                <w:sz w:val="24"/>
                <w:szCs w:val="24"/>
              </w:rPr>
              <w:t>Бийского</w:t>
            </w:r>
            <w:proofErr w:type="spellEnd"/>
            <w:r w:rsidR="00D540C8">
              <w:rPr>
                <w:color w:val="000000"/>
                <w:sz w:val="24"/>
                <w:szCs w:val="24"/>
              </w:rPr>
              <w:t xml:space="preserve"> района</w:t>
            </w:r>
            <w:r w:rsidRPr="00F36739">
              <w:rPr>
                <w:color w:val="000000"/>
                <w:sz w:val="24"/>
                <w:szCs w:val="24"/>
              </w:rPr>
              <w:t>, предоставляющего муниципальную услугу (в случае отсутствия – адрес официального сайта муниципального образования)</w:t>
            </w:r>
          </w:p>
        </w:tc>
        <w:tc>
          <w:tcPr>
            <w:tcW w:w="4140" w:type="dxa"/>
          </w:tcPr>
          <w:p w:rsidR="00082659" w:rsidRPr="00F36739" w:rsidRDefault="00082659" w:rsidP="00631AF5">
            <w:pPr>
              <w:autoSpaceDE w:val="0"/>
              <w:autoSpaceDN w:val="0"/>
              <w:adjustRightInd w:val="0"/>
              <w:jc w:val="center"/>
              <w:outlineLvl w:val="2"/>
              <w:rPr>
                <w:color w:val="000000"/>
                <w:sz w:val="24"/>
                <w:szCs w:val="24"/>
                <w:lang w:val="en-US"/>
              </w:rPr>
            </w:pPr>
            <w:r w:rsidRPr="00F36739">
              <w:rPr>
                <w:color w:val="000000"/>
                <w:sz w:val="24"/>
                <w:szCs w:val="24"/>
                <w:lang w:val="en-US"/>
              </w:rPr>
              <w:t>http://biysk.biysk22.ru/</w:t>
            </w:r>
          </w:p>
        </w:tc>
      </w:tr>
    </w:tbl>
    <w:p w:rsidR="00082659" w:rsidRPr="00B92DFC" w:rsidRDefault="00082659" w:rsidP="00BD4221">
      <w:pPr>
        <w:autoSpaceDE w:val="0"/>
        <w:autoSpaceDN w:val="0"/>
        <w:adjustRightInd w:val="0"/>
        <w:ind w:firstLine="540"/>
        <w:jc w:val="center"/>
        <w:outlineLvl w:val="2"/>
        <w:rPr>
          <w:color w:val="000000"/>
          <w:sz w:val="28"/>
          <w:szCs w:val="28"/>
        </w:rPr>
      </w:pPr>
    </w:p>
    <w:p w:rsidR="00082659" w:rsidRDefault="00082659" w:rsidP="00BD4221">
      <w:pPr>
        <w:autoSpaceDE w:val="0"/>
        <w:autoSpaceDN w:val="0"/>
        <w:adjustRightInd w:val="0"/>
        <w:ind w:firstLine="540"/>
        <w:jc w:val="right"/>
        <w:outlineLvl w:val="2"/>
        <w:rPr>
          <w:color w:val="000000"/>
          <w:sz w:val="28"/>
          <w:szCs w:val="28"/>
        </w:rPr>
      </w:pPr>
    </w:p>
    <w:p w:rsidR="00E13D27" w:rsidRPr="00E13D27" w:rsidRDefault="00E13D27" w:rsidP="00BD4221">
      <w:pPr>
        <w:autoSpaceDE w:val="0"/>
        <w:autoSpaceDN w:val="0"/>
        <w:adjustRightInd w:val="0"/>
        <w:ind w:firstLine="540"/>
        <w:jc w:val="right"/>
        <w:outlineLvl w:val="2"/>
        <w:rPr>
          <w:color w:val="000000"/>
          <w:sz w:val="28"/>
          <w:szCs w:val="28"/>
        </w:rPr>
      </w:pPr>
    </w:p>
    <w:p w:rsidR="00082659" w:rsidRDefault="00082659" w:rsidP="00BD4221">
      <w:pPr>
        <w:autoSpaceDE w:val="0"/>
        <w:autoSpaceDN w:val="0"/>
        <w:adjustRightInd w:val="0"/>
        <w:ind w:firstLine="540"/>
        <w:jc w:val="right"/>
        <w:outlineLvl w:val="2"/>
        <w:rPr>
          <w:color w:val="000000"/>
          <w:sz w:val="28"/>
          <w:szCs w:val="28"/>
        </w:rPr>
      </w:pPr>
    </w:p>
    <w:p w:rsidR="00D540C8" w:rsidRDefault="00D540C8" w:rsidP="00BD4221">
      <w:pPr>
        <w:autoSpaceDE w:val="0"/>
        <w:autoSpaceDN w:val="0"/>
        <w:adjustRightInd w:val="0"/>
        <w:ind w:firstLine="540"/>
        <w:jc w:val="right"/>
        <w:outlineLvl w:val="2"/>
        <w:rPr>
          <w:color w:val="000000"/>
          <w:sz w:val="28"/>
          <w:szCs w:val="28"/>
        </w:rPr>
      </w:pPr>
    </w:p>
    <w:p w:rsidR="00D540C8" w:rsidRDefault="00D540C8" w:rsidP="00BD4221">
      <w:pPr>
        <w:autoSpaceDE w:val="0"/>
        <w:autoSpaceDN w:val="0"/>
        <w:adjustRightInd w:val="0"/>
        <w:ind w:firstLine="540"/>
        <w:jc w:val="right"/>
        <w:outlineLvl w:val="2"/>
        <w:rPr>
          <w:color w:val="000000"/>
          <w:sz w:val="28"/>
          <w:szCs w:val="28"/>
        </w:rPr>
      </w:pPr>
    </w:p>
    <w:p w:rsidR="00E13D27" w:rsidRDefault="00E13D27" w:rsidP="00BD4221">
      <w:pPr>
        <w:autoSpaceDE w:val="0"/>
        <w:autoSpaceDN w:val="0"/>
        <w:adjustRightInd w:val="0"/>
        <w:ind w:firstLine="540"/>
        <w:jc w:val="right"/>
        <w:outlineLvl w:val="2"/>
        <w:rPr>
          <w:color w:val="000000"/>
          <w:sz w:val="28"/>
          <w:szCs w:val="28"/>
        </w:rPr>
      </w:pPr>
    </w:p>
    <w:p w:rsidR="00E13D27" w:rsidRDefault="00E13D27" w:rsidP="00BD4221">
      <w:pPr>
        <w:autoSpaceDE w:val="0"/>
        <w:autoSpaceDN w:val="0"/>
        <w:adjustRightInd w:val="0"/>
        <w:ind w:firstLine="540"/>
        <w:jc w:val="right"/>
        <w:outlineLvl w:val="2"/>
        <w:rPr>
          <w:color w:val="000000"/>
          <w:sz w:val="28"/>
          <w:szCs w:val="28"/>
        </w:rPr>
      </w:pPr>
    </w:p>
    <w:p w:rsidR="00E13D27" w:rsidRDefault="00E13D27" w:rsidP="00BD4221">
      <w:pPr>
        <w:autoSpaceDE w:val="0"/>
        <w:autoSpaceDN w:val="0"/>
        <w:adjustRightInd w:val="0"/>
        <w:ind w:firstLine="540"/>
        <w:jc w:val="right"/>
        <w:outlineLvl w:val="2"/>
        <w:rPr>
          <w:color w:val="000000"/>
          <w:sz w:val="28"/>
          <w:szCs w:val="28"/>
        </w:rPr>
      </w:pPr>
    </w:p>
    <w:p w:rsidR="00E13D27" w:rsidRPr="00E13D27" w:rsidRDefault="00E13D27" w:rsidP="00BD4221">
      <w:pPr>
        <w:autoSpaceDE w:val="0"/>
        <w:autoSpaceDN w:val="0"/>
        <w:adjustRightInd w:val="0"/>
        <w:ind w:firstLine="540"/>
        <w:jc w:val="right"/>
        <w:outlineLvl w:val="2"/>
        <w:rPr>
          <w:color w:val="000000"/>
          <w:sz w:val="28"/>
          <w:szCs w:val="28"/>
        </w:rPr>
      </w:pPr>
    </w:p>
    <w:p w:rsidR="00082659" w:rsidRPr="00B92DFC" w:rsidRDefault="00082659" w:rsidP="00BD4221">
      <w:pPr>
        <w:autoSpaceDE w:val="0"/>
        <w:autoSpaceDN w:val="0"/>
        <w:adjustRightInd w:val="0"/>
        <w:ind w:firstLine="540"/>
        <w:jc w:val="right"/>
        <w:outlineLvl w:val="2"/>
        <w:rPr>
          <w:color w:val="000000"/>
          <w:sz w:val="28"/>
          <w:szCs w:val="28"/>
          <w:lang w:val="en-US"/>
        </w:rPr>
      </w:pPr>
    </w:p>
    <w:tbl>
      <w:tblPr>
        <w:tblW w:w="9853" w:type="dxa"/>
        <w:tblInd w:w="-106" w:type="dxa"/>
        <w:tblLook w:val="01E0"/>
      </w:tblPr>
      <w:tblGrid>
        <w:gridCol w:w="5743"/>
        <w:gridCol w:w="4110"/>
      </w:tblGrid>
      <w:tr w:rsidR="00082659" w:rsidRPr="00B92DFC" w:rsidTr="00E13D27">
        <w:tc>
          <w:tcPr>
            <w:tcW w:w="5743" w:type="dxa"/>
          </w:tcPr>
          <w:p w:rsidR="00082659" w:rsidRPr="00B92DFC" w:rsidRDefault="00082659" w:rsidP="00631AF5">
            <w:pPr>
              <w:spacing w:after="200"/>
              <w:jc w:val="right"/>
              <w:rPr>
                <w:color w:val="000000"/>
                <w:sz w:val="28"/>
                <w:szCs w:val="28"/>
              </w:rPr>
            </w:pPr>
          </w:p>
        </w:tc>
        <w:tc>
          <w:tcPr>
            <w:tcW w:w="4110" w:type="dxa"/>
          </w:tcPr>
          <w:p w:rsidR="00082659" w:rsidRPr="00B92DFC" w:rsidRDefault="00082659" w:rsidP="00631AF5">
            <w:pPr>
              <w:jc w:val="right"/>
              <w:rPr>
                <w:color w:val="000000"/>
                <w:sz w:val="28"/>
                <w:szCs w:val="28"/>
              </w:rPr>
            </w:pPr>
            <w:r w:rsidRPr="00B92DFC">
              <w:rPr>
                <w:color w:val="000000"/>
                <w:sz w:val="28"/>
                <w:szCs w:val="28"/>
              </w:rPr>
              <w:t xml:space="preserve">Приложение </w:t>
            </w:r>
            <w:r>
              <w:rPr>
                <w:color w:val="000000"/>
                <w:sz w:val="28"/>
                <w:szCs w:val="28"/>
              </w:rPr>
              <w:t>2</w:t>
            </w:r>
          </w:p>
          <w:p w:rsidR="00082659" w:rsidRPr="00B92DFC" w:rsidRDefault="00082659" w:rsidP="00E13D27">
            <w:pPr>
              <w:ind w:left="33"/>
              <w:jc w:val="both"/>
              <w:rPr>
                <w:color w:val="000000"/>
                <w:sz w:val="28"/>
                <w:szCs w:val="28"/>
              </w:rPr>
            </w:pPr>
            <w:r w:rsidRPr="00B92DFC">
              <w:rPr>
                <w:color w:val="000000"/>
                <w:sz w:val="28"/>
                <w:szCs w:val="28"/>
              </w:rPr>
              <w:t>к Административному регламенту по предоставлению муниципальной услуги «Предоставление информации об очередности предоставления жилых помещений на условиях социального найма»</w:t>
            </w:r>
          </w:p>
        </w:tc>
      </w:tr>
    </w:tbl>
    <w:p w:rsidR="00082659" w:rsidRPr="00B92DFC" w:rsidRDefault="00082659" w:rsidP="00BD4221">
      <w:pPr>
        <w:shd w:val="clear" w:color="auto" w:fill="FFFFFF"/>
        <w:jc w:val="both"/>
        <w:rPr>
          <w:color w:val="000000"/>
          <w:sz w:val="28"/>
          <w:szCs w:val="28"/>
        </w:rPr>
      </w:pPr>
      <w:r w:rsidRPr="00B92DFC">
        <w:rPr>
          <w:color w:val="000000"/>
          <w:sz w:val="28"/>
          <w:szCs w:val="28"/>
        </w:rPr>
        <w:tab/>
      </w:r>
      <w:r w:rsidRPr="00B92DFC">
        <w:rPr>
          <w:color w:val="000000"/>
          <w:sz w:val="28"/>
          <w:szCs w:val="28"/>
        </w:rPr>
        <w:tab/>
      </w:r>
    </w:p>
    <w:tbl>
      <w:tblPr>
        <w:tblW w:w="9712"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5235"/>
        <w:gridCol w:w="4477"/>
      </w:tblGrid>
      <w:tr w:rsidR="00082659" w:rsidRPr="00B92DFC" w:rsidTr="00E13D27">
        <w:tc>
          <w:tcPr>
            <w:tcW w:w="5235" w:type="dxa"/>
            <w:tcBorders>
              <w:top w:val="nil"/>
              <w:left w:val="nil"/>
              <w:bottom w:val="nil"/>
              <w:right w:val="nil"/>
            </w:tcBorders>
          </w:tcPr>
          <w:p w:rsidR="00082659" w:rsidRPr="00B92DFC" w:rsidRDefault="00082659" w:rsidP="00631AF5">
            <w:pPr>
              <w:pStyle w:val="afc"/>
              <w:rPr>
                <w:rFonts w:ascii="Times New Roman" w:hAnsi="Times New Roman" w:cs="Times New Roman"/>
                <w:color w:val="000000"/>
                <w:sz w:val="28"/>
                <w:szCs w:val="28"/>
              </w:rPr>
            </w:pPr>
          </w:p>
        </w:tc>
        <w:tc>
          <w:tcPr>
            <w:tcW w:w="4477" w:type="dxa"/>
            <w:tcBorders>
              <w:top w:val="nil"/>
              <w:left w:val="nil"/>
              <w:bottom w:val="nil"/>
              <w:right w:val="nil"/>
            </w:tcBorders>
          </w:tcPr>
          <w:p w:rsidR="00082659" w:rsidRPr="00B92DFC" w:rsidRDefault="00082659" w:rsidP="00631AF5">
            <w:pPr>
              <w:pStyle w:val="afc"/>
              <w:rPr>
                <w:rFonts w:ascii="Times New Roman" w:hAnsi="Times New Roman" w:cs="Times New Roman"/>
                <w:color w:val="000000"/>
                <w:sz w:val="28"/>
                <w:szCs w:val="28"/>
              </w:rPr>
            </w:pPr>
            <w:r w:rsidRPr="00B92DFC">
              <w:rPr>
                <w:rFonts w:ascii="Times New Roman" w:hAnsi="Times New Roman" w:cs="Times New Roman"/>
                <w:color w:val="000000"/>
                <w:sz w:val="28"/>
                <w:szCs w:val="28"/>
              </w:rPr>
              <w:t xml:space="preserve">В Администрацию </w:t>
            </w:r>
            <w:proofErr w:type="spellStart"/>
            <w:r w:rsidRPr="00B92DFC">
              <w:rPr>
                <w:rFonts w:ascii="Times New Roman" w:hAnsi="Times New Roman" w:cs="Times New Roman"/>
                <w:color w:val="000000"/>
                <w:sz w:val="28"/>
                <w:szCs w:val="28"/>
              </w:rPr>
              <w:t>Бийского</w:t>
            </w:r>
            <w:proofErr w:type="spellEnd"/>
            <w:r w:rsidRPr="00B92DFC">
              <w:rPr>
                <w:rFonts w:ascii="Times New Roman" w:hAnsi="Times New Roman" w:cs="Times New Roman"/>
                <w:color w:val="000000"/>
                <w:sz w:val="28"/>
                <w:szCs w:val="28"/>
              </w:rPr>
              <w:t xml:space="preserve"> района</w:t>
            </w:r>
          </w:p>
          <w:p w:rsidR="00082659" w:rsidRPr="00B92DFC" w:rsidRDefault="00082659" w:rsidP="00631AF5">
            <w:pPr>
              <w:pStyle w:val="afc"/>
              <w:rPr>
                <w:rFonts w:ascii="Times New Roman" w:hAnsi="Times New Roman" w:cs="Times New Roman"/>
                <w:color w:val="000000"/>
                <w:sz w:val="28"/>
                <w:szCs w:val="28"/>
              </w:rPr>
            </w:pPr>
            <w:proofErr w:type="spellStart"/>
            <w:r w:rsidRPr="00B92DFC">
              <w:rPr>
                <w:rFonts w:ascii="Times New Roman" w:hAnsi="Times New Roman" w:cs="Times New Roman"/>
                <w:color w:val="000000"/>
                <w:sz w:val="28"/>
                <w:szCs w:val="28"/>
              </w:rPr>
              <w:t>от__________________________</w:t>
            </w:r>
            <w:proofErr w:type="spellEnd"/>
            <w:r w:rsidRPr="00B92DFC">
              <w:rPr>
                <w:rFonts w:ascii="Times New Roman" w:hAnsi="Times New Roman" w:cs="Times New Roman"/>
                <w:color w:val="000000"/>
                <w:sz w:val="28"/>
                <w:szCs w:val="28"/>
              </w:rPr>
              <w:t>,</w:t>
            </w:r>
          </w:p>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(фамилия, имя, отчество)</w:t>
            </w:r>
          </w:p>
          <w:p w:rsidR="00082659" w:rsidRPr="00B92DFC" w:rsidRDefault="00082659" w:rsidP="00631AF5">
            <w:pPr>
              <w:rPr>
                <w:color w:val="000000"/>
                <w:sz w:val="28"/>
                <w:szCs w:val="28"/>
                <w:lang w:eastAsia="en-US"/>
              </w:rPr>
            </w:pPr>
            <w:r w:rsidRPr="00B92DFC">
              <w:rPr>
                <w:color w:val="000000"/>
                <w:sz w:val="28"/>
                <w:szCs w:val="28"/>
                <w:lang w:eastAsia="en-US"/>
              </w:rPr>
              <w:t>____________________________</w:t>
            </w:r>
          </w:p>
          <w:p w:rsidR="00082659" w:rsidRPr="00B92DFC" w:rsidRDefault="00082659" w:rsidP="00631AF5">
            <w:pPr>
              <w:pStyle w:val="afc"/>
              <w:rPr>
                <w:rFonts w:ascii="Times New Roman" w:hAnsi="Times New Roman" w:cs="Times New Roman"/>
                <w:color w:val="000000"/>
                <w:sz w:val="28"/>
                <w:szCs w:val="28"/>
              </w:rPr>
            </w:pPr>
            <w:proofErr w:type="gramStart"/>
            <w:r w:rsidRPr="00B92DFC">
              <w:rPr>
                <w:rFonts w:ascii="Times New Roman" w:hAnsi="Times New Roman" w:cs="Times New Roman"/>
                <w:color w:val="000000"/>
                <w:sz w:val="28"/>
                <w:szCs w:val="28"/>
              </w:rPr>
              <w:t>проживающего</w:t>
            </w:r>
            <w:proofErr w:type="gramEnd"/>
            <w:r w:rsidRPr="00B92DFC">
              <w:rPr>
                <w:rFonts w:ascii="Times New Roman" w:hAnsi="Times New Roman" w:cs="Times New Roman"/>
                <w:color w:val="000000"/>
                <w:sz w:val="28"/>
                <w:szCs w:val="28"/>
              </w:rPr>
              <w:t xml:space="preserve"> по адресу: ____________________________</w:t>
            </w:r>
          </w:p>
          <w:p w:rsidR="00082659" w:rsidRPr="00B92DFC" w:rsidRDefault="00082659" w:rsidP="00631AF5">
            <w:pPr>
              <w:pStyle w:val="afc"/>
              <w:rPr>
                <w:rFonts w:ascii="Times New Roman" w:hAnsi="Times New Roman" w:cs="Times New Roman"/>
                <w:color w:val="000000"/>
                <w:sz w:val="28"/>
                <w:szCs w:val="28"/>
              </w:rPr>
            </w:pPr>
            <w:r w:rsidRPr="00B92DFC">
              <w:rPr>
                <w:rFonts w:ascii="Times New Roman" w:hAnsi="Times New Roman" w:cs="Times New Roman"/>
                <w:color w:val="000000"/>
                <w:sz w:val="28"/>
                <w:szCs w:val="28"/>
              </w:rPr>
              <w:t>____________________________</w:t>
            </w:r>
          </w:p>
          <w:p w:rsidR="00082659" w:rsidRPr="00B92DFC" w:rsidRDefault="00082659" w:rsidP="00631AF5">
            <w:pPr>
              <w:ind w:firstLine="720"/>
              <w:jc w:val="both"/>
              <w:rPr>
                <w:color w:val="000000"/>
                <w:sz w:val="28"/>
                <w:szCs w:val="28"/>
              </w:rPr>
            </w:pPr>
            <w:r w:rsidRPr="00B92DFC">
              <w:rPr>
                <w:color w:val="000000"/>
                <w:sz w:val="28"/>
                <w:szCs w:val="28"/>
              </w:rPr>
              <w:t>(адрес места жительства)</w:t>
            </w:r>
          </w:p>
          <w:p w:rsidR="00082659" w:rsidRPr="00B92DFC" w:rsidRDefault="00082659" w:rsidP="00631AF5">
            <w:pPr>
              <w:pStyle w:val="afc"/>
              <w:rPr>
                <w:rFonts w:ascii="Times New Roman" w:hAnsi="Times New Roman" w:cs="Times New Roman"/>
                <w:color w:val="000000"/>
                <w:sz w:val="28"/>
                <w:szCs w:val="28"/>
              </w:rPr>
            </w:pPr>
          </w:p>
        </w:tc>
      </w:tr>
    </w:tbl>
    <w:p w:rsidR="00E13D27" w:rsidRDefault="00082659" w:rsidP="00E13D27">
      <w:pPr>
        <w:pStyle w:val="1"/>
        <w:keepNext w:val="0"/>
        <w:widowControl w:val="0"/>
        <w:spacing w:before="0" w:after="0"/>
        <w:jc w:val="center"/>
        <w:rPr>
          <w:rFonts w:ascii="Times New Roman" w:hAnsi="Times New Roman" w:cs="Times New Roman"/>
          <w:b w:val="0"/>
          <w:bCs w:val="0"/>
          <w:color w:val="000000"/>
        </w:rPr>
      </w:pPr>
      <w:r w:rsidRPr="00B92DFC">
        <w:rPr>
          <w:rFonts w:ascii="Times New Roman" w:hAnsi="Times New Roman" w:cs="Times New Roman"/>
          <w:b w:val="0"/>
          <w:bCs w:val="0"/>
          <w:color w:val="000000"/>
        </w:rPr>
        <w:t>Образец заявления</w:t>
      </w:r>
    </w:p>
    <w:p w:rsidR="00082659" w:rsidRPr="00B92DFC" w:rsidRDefault="00082659" w:rsidP="00E13D27">
      <w:pPr>
        <w:pStyle w:val="1"/>
        <w:keepNext w:val="0"/>
        <w:widowControl w:val="0"/>
        <w:spacing w:before="0" w:after="0"/>
        <w:jc w:val="center"/>
        <w:rPr>
          <w:rFonts w:ascii="Times New Roman" w:hAnsi="Times New Roman" w:cs="Times New Roman"/>
          <w:b w:val="0"/>
          <w:bCs w:val="0"/>
          <w:color w:val="000000"/>
        </w:rPr>
      </w:pPr>
      <w:r w:rsidRPr="00B92DFC">
        <w:rPr>
          <w:rFonts w:ascii="Times New Roman" w:hAnsi="Times New Roman" w:cs="Times New Roman"/>
          <w:b w:val="0"/>
          <w:bCs w:val="0"/>
          <w:color w:val="000000"/>
        </w:rPr>
        <w:t>о предоставлении информации об очередности предоставления жилых помещений на условиях социального найма</w:t>
      </w:r>
    </w:p>
    <w:p w:rsidR="00082659" w:rsidRPr="00B92DFC" w:rsidRDefault="00082659" w:rsidP="00BD4221">
      <w:pPr>
        <w:ind w:firstLine="720"/>
        <w:jc w:val="both"/>
        <w:rPr>
          <w:color w:val="000000"/>
          <w:sz w:val="28"/>
          <w:szCs w:val="28"/>
        </w:rPr>
      </w:pPr>
    </w:p>
    <w:p w:rsidR="00082659" w:rsidRPr="00B92DFC" w:rsidRDefault="00082659" w:rsidP="00BD4221">
      <w:pPr>
        <w:ind w:firstLine="720"/>
        <w:jc w:val="both"/>
        <w:rPr>
          <w:color w:val="000000"/>
          <w:sz w:val="28"/>
          <w:szCs w:val="28"/>
        </w:rPr>
      </w:pPr>
      <w:r w:rsidRPr="00B92DFC">
        <w:rPr>
          <w:color w:val="000000"/>
          <w:sz w:val="28"/>
          <w:szCs w:val="28"/>
        </w:rPr>
        <w:t>Прошу предоставить информацию об очередности предоставления жилых помещений на условиях социального найма.</w:t>
      </w:r>
    </w:p>
    <w:p w:rsidR="00082659" w:rsidRPr="00B92DFC" w:rsidRDefault="00082659" w:rsidP="00BD4221">
      <w:pPr>
        <w:ind w:firstLine="720"/>
        <w:jc w:val="both"/>
        <w:rPr>
          <w:color w:val="000000"/>
          <w:sz w:val="28"/>
          <w:szCs w:val="28"/>
        </w:rPr>
      </w:pPr>
      <w:r w:rsidRPr="00B92DFC">
        <w:rPr>
          <w:color w:val="000000"/>
          <w:sz w:val="28"/>
          <w:szCs w:val="28"/>
        </w:rPr>
        <w:t xml:space="preserve">Паспорт серии _______ </w:t>
      </w:r>
      <w:r w:rsidR="00E13D27">
        <w:rPr>
          <w:color w:val="000000"/>
          <w:sz w:val="28"/>
          <w:szCs w:val="28"/>
        </w:rPr>
        <w:t>№</w:t>
      </w:r>
      <w:r w:rsidRPr="00B92DFC">
        <w:rPr>
          <w:color w:val="000000"/>
          <w:sz w:val="28"/>
          <w:szCs w:val="28"/>
        </w:rPr>
        <w:t xml:space="preserve"> _________ выдан _______________ ________________________________</w:t>
      </w:r>
      <w:r w:rsidR="00E13D27">
        <w:rPr>
          <w:color w:val="000000"/>
          <w:sz w:val="28"/>
          <w:szCs w:val="28"/>
        </w:rPr>
        <w:t>___________</w:t>
      </w:r>
      <w:r w:rsidRPr="00B92DFC">
        <w:rPr>
          <w:color w:val="000000"/>
          <w:sz w:val="28"/>
          <w:szCs w:val="28"/>
        </w:rPr>
        <w:t>, дата</w:t>
      </w:r>
      <w:r w:rsidR="00E13D27">
        <w:rPr>
          <w:color w:val="000000"/>
          <w:sz w:val="28"/>
          <w:szCs w:val="28"/>
        </w:rPr>
        <w:t xml:space="preserve"> выдачи ____________</w:t>
      </w:r>
    </w:p>
    <w:p w:rsidR="00082659" w:rsidRDefault="00082659" w:rsidP="00BD4221">
      <w:pPr>
        <w:ind w:firstLine="720"/>
        <w:jc w:val="both"/>
        <w:rPr>
          <w:color w:val="000000"/>
          <w:sz w:val="28"/>
          <w:szCs w:val="28"/>
        </w:rPr>
      </w:pPr>
      <w:r w:rsidRPr="00B92DFC">
        <w:rPr>
          <w:color w:val="000000"/>
          <w:sz w:val="28"/>
          <w:szCs w:val="28"/>
        </w:rPr>
        <w:t>Состав семьи:</w:t>
      </w:r>
    </w:p>
    <w:p w:rsidR="00E13D27" w:rsidRPr="00B92DFC" w:rsidRDefault="00E13D27" w:rsidP="00BD4221">
      <w:pPr>
        <w:ind w:firstLine="720"/>
        <w:jc w:val="both"/>
        <w:rPr>
          <w:color w:val="000000"/>
          <w:sz w:val="28"/>
          <w:szCs w:val="28"/>
        </w:rPr>
      </w:pPr>
    </w:p>
    <w:tbl>
      <w:tblPr>
        <w:tblW w:w="10577"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707"/>
        <w:gridCol w:w="1673"/>
        <w:gridCol w:w="1731"/>
        <w:gridCol w:w="565"/>
        <w:gridCol w:w="2977"/>
        <w:gridCol w:w="1986"/>
        <w:gridCol w:w="21"/>
        <w:gridCol w:w="420"/>
        <w:gridCol w:w="497"/>
      </w:tblGrid>
      <w:tr w:rsidR="00082659" w:rsidRPr="00B92DFC" w:rsidTr="00E13D27">
        <w:trPr>
          <w:gridAfter w:val="3"/>
          <w:wAfter w:w="938" w:type="dxa"/>
        </w:trPr>
        <w:tc>
          <w:tcPr>
            <w:tcW w:w="707" w:type="dxa"/>
            <w:tcBorders>
              <w:top w:val="single" w:sz="4" w:space="0" w:color="auto"/>
              <w:bottom w:val="single" w:sz="4" w:space="0" w:color="auto"/>
              <w:right w:val="single" w:sz="4" w:space="0" w:color="auto"/>
            </w:tcBorders>
          </w:tcPr>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N</w:t>
            </w:r>
          </w:p>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п.</w:t>
            </w:r>
          </w:p>
        </w:tc>
        <w:tc>
          <w:tcPr>
            <w:tcW w:w="3969" w:type="dxa"/>
            <w:gridSpan w:val="3"/>
            <w:tcBorders>
              <w:top w:val="single" w:sz="4" w:space="0" w:color="auto"/>
              <w:left w:val="single" w:sz="4" w:space="0" w:color="auto"/>
              <w:bottom w:val="single" w:sz="4" w:space="0" w:color="auto"/>
              <w:right w:val="single" w:sz="4" w:space="0" w:color="auto"/>
            </w:tcBorders>
          </w:tcPr>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Фамилия, имя, отчество</w:t>
            </w:r>
          </w:p>
        </w:tc>
        <w:tc>
          <w:tcPr>
            <w:tcW w:w="2977" w:type="dxa"/>
            <w:tcBorders>
              <w:top w:val="single" w:sz="4" w:space="0" w:color="auto"/>
              <w:left w:val="single" w:sz="4" w:space="0" w:color="auto"/>
              <w:bottom w:val="single" w:sz="4" w:space="0" w:color="auto"/>
              <w:right w:val="single" w:sz="4" w:space="0" w:color="auto"/>
            </w:tcBorders>
          </w:tcPr>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 xml:space="preserve">Степень родства по отношению </w:t>
            </w:r>
            <w:proofErr w:type="gramStart"/>
            <w:r w:rsidRPr="00B92DFC">
              <w:rPr>
                <w:rFonts w:ascii="Times New Roman" w:hAnsi="Times New Roman" w:cs="Times New Roman"/>
                <w:color w:val="000000"/>
                <w:sz w:val="28"/>
                <w:szCs w:val="28"/>
              </w:rPr>
              <w:t>к</w:t>
            </w:r>
            <w:proofErr w:type="gramEnd"/>
          </w:p>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заявителю</w:t>
            </w:r>
          </w:p>
        </w:tc>
        <w:tc>
          <w:tcPr>
            <w:tcW w:w="1986" w:type="dxa"/>
            <w:tcBorders>
              <w:top w:val="single" w:sz="4" w:space="0" w:color="auto"/>
              <w:left w:val="single" w:sz="4" w:space="0" w:color="auto"/>
              <w:bottom w:val="single" w:sz="4" w:space="0" w:color="auto"/>
            </w:tcBorders>
          </w:tcPr>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Дата рождения</w:t>
            </w:r>
          </w:p>
        </w:tc>
      </w:tr>
      <w:tr w:rsidR="00082659" w:rsidRPr="00B92DFC" w:rsidTr="00E13D27">
        <w:trPr>
          <w:gridAfter w:val="3"/>
          <w:wAfter w:w="938" w:type="dxa"/>
        </w:trPr>
        <w:tc>
          <w:tcPr>
            <w:tcW w:w="707" w:type="dxa"/>
            <w:tcBorders>
              <w:top w:val="single" w:sz="4" w:space="0" w:color="auto"/>
              <w:bottom w:val="single" w:sz="4" w:space="0" w:color="auto"/>
              <w:right w:val="single" w:sz="4" w:space="0" w:color="auto"/>
            </w:tcBorders>
          </w:tcPr>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1</w:t>
            </w:r>
          </w:p>
        </w:tc>
        <w:tc>
          <w:tcPr>
            <w:tcW w:w="3969" w:type="dxa"/>
            <w:gridSpan w:val="3"/>
            <w:tcBorders>
              <w:top w:val="single" w:sz="4" w:space="0" w:color="auto"/>
              <w:left w:val="single" w:sz="4" w:space="0" w:color="auto"/>
              <w:bottom w:val="single" w:sz="4" w:space="0" w:color="auto"/>
              <w:right w:val="single" w:sz="4" w:space="0" w:color="auto"/>
            </w:tcBorders>
          </w:tcPr>
          <w:p w:rsidR="00082659" w:rsidRPr="00B92DFC" w:rsidRDefault="00082659" w:rsidP="00631AF5">
            <w:pPr>
              <w:pStyle w:val="afc"/>
              <w:rPr>
                <w:rFonts w:ascii="Times New Roman" w:hAnsi="Times New Roman" w:cs="Times New Roman"/>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rsidR="00082659" w:rsidRPr="00B92DFC" w:rsidRDefault="00082659" w:rsidP="00631AF5">
            <w:pPr>
              <w:pStyle w:val="afc"/>
              <w:rPr>
                <w:rFonts w:ascii="Times New Roman" w:hAnsi="Times New Roman" w:cs="Times New Roman"/>
                <w:color w:val="000000"/>
                <w:sz w:val="28"/>
                <w:szCs w:val="28"/>
              </w:rPr>
            </w:pPr>
          </w:p>
        </w:tc>
        <w:tc>
          <w:tcPr>
            <w:tcW w:w="1986" w:type="dxa"/>
            <w:tcBorders>
              <w:top w:val="single" w:sz="4" w:space="0" w:color="auto"/>
              <w:left w:val="single" w:sz="4" w:space="0" w:color="auto"/>
              <w:bottom w:val="single" w:sz="4" w:space="0" w:color="auto"/>
            </w:tcBorders>
          </w:tcPr>
          <w:p w:rsidR="00082659" w:rsidRPr="00B92DFC" w:rsidRDefault="00082659" w:rsidP="00631AF5">
            <w:pPr>
              <w:pStyle w:val="afc"/>
              <w:rPr>
                <w:rFonts w:ascii="Times New Roman" w:hAnsi="Times New Roman" w:cs="Times New Roman"/>
                <w:color w:val="000000"/>
                <w:sz w:val="28"/>
                <w:szCs w:val="28"/>
              </w:rPr>
            </w:pPr>
          </w:p>
        </w:tc>
      </w:tr>
      <w:tr w:rsidR="00082659" w:rsidRPr="00B92DFC" w:rsidTr="00E13D27">
        <w:trPr>
          <w:gridAfter w:val="3"/>
          <w:wAfter w:w="938" w:type="dxa"/>
        </w:trPr>
        <w:tc>
          <w:tcPr>
            <w:tcW w:w="707" w:type="dxa"/>
            <w:tcBorders>
              <w:top w:val="single" w:sz="4" w:space="0" w:color="auto"/>
              <w:bottom w:val="single" w:sz="4" w:space="0" w:color="auto"/>
              <w:right w:val="single" w:sz="4" w:space="0" w:color="auto"/>
            </w:tcBorders>
          </w:tcPr>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2</w:t>
            </w:r>
          </w:p>
        </w:tc>
        <w:tc>
          <w:tcPr>
            <w:tcW w:w="3969" w:type="dxa"/>
            <w:gridSpan w:val="3"/>
            <w:tcBorders>
              <w:top w:val="single" w:sz="4" w:space="0" w:color="auto"/>
              <w:left w:val="single" w:sz="4" w:space="0" w:color="auto"/>
              <w:bottom w:val="single" w:sz="4" w:space="0" w:color="auto"/>
              <w:right w:val="single" w:sz="4" w:space="0" w:color="auto"/>
            </w:tcBorders>
          </w:tcPr>
          <w:p w:rsidR="00082659" w:rsidRPr="00B92DFC" w:rsidRDefault="00082659" w:rsidP="00631AF5">
            <w:pPr>
              <w:pStyle w:val="afc"/>
              <w:rPr>
                <w:rFonts w:ascii="Times New Roman" w:hAnsi="Times New Roman" w:cs="Times New Roman"/>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rsidR="00082659" w:rsidRPr="00B92DFC" w:rsidRDefault="00082659" w:rsidP="00631AF5">
            <w:pPr>
              <w:pStyle w:val="afc"/>
              <w:rPr>
                <w:rFonts w:ascii="Times New Roman" w:hAnsi="Times New Roman" w:cs="Times New Roman"/>
                <w:color w:val="000000"/>
                <w:sz w:val="28"/>
                <w:szCs w:val="28"/>
              </w:rPr>
            </w:pPr>
          </w:p>
        </w:tc>
        <w:tc>
          <w:tcPr>
            <w:tcW w:w="1986" w:type="dxa"/>
            <w:tcBorders>
              <w:top w:val="single" w:sz="4" w:space="0" w:color="auto"/>
              <w:left w:val="single" w:sz="4" w:space="0" w:color="auto"/>
              <w:bottom w:val="single" w:sz="4" w:space="0" w:color="auto"/>
            </w:tcBorders>
          </w:tcPr>
          <w:p w:rsidR="00082659" w:rsidRPr="00B92DFC" w:rsidRDefault="00082659" w:rsidP="00631AF5">
            <w:pPr>
              <w:pStyle w:val="afc"/>
              <w:rPr>
                <w:rFonts w:ascii="Times New Roman" w:hAnsi="Times New Roman" w:cs="Times New Roman"/>
                <w:color w:val="000000"/>
                <w:sz w:val="28"/>
                <w:szCs w:val="28"/>
              </w:rPr>
            </w:pPr>
          </w:p>
        </w:tc>
      </w:tr>
      <w:tr w:rsidR="00082659" w:rsidRPr="00B92DFC" w:rsidTr="00E13D27">
        <w:trPr>
          <w:gridAfter w:val="3"/>
          <w:wAfter w:w="938" w:type="dxa"/>
        </w:trPr>
        <w:tc>
          <w:tcPr>
            <w:tcW w:w="707" w:type="dxa"/>
            <w:tcBorders>
              <w:top w:val="single" w:sz="4" w:space="0" w:color="auto"/>
              <w:bottom w:val="single" w:sz="4" w:space="0" w:color="auto"/>
              <w:right w:val="single" w:sz="4" w:space="0" w:color="auto"/>
            </w:tcBorders>
          </w:tcPr>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3</w:t>
            </w:r>
          </w:p>
        </w:tc>
        <w:tc>
          <w:tcPr>
            <w:tcW w:w="3969" w:type="dxa"/>
            <w:gridSpan w:val="3"/>
            <w:tcBorders>
              <w:top w:val="single" w:sz="4" w:space="0" w:color="auto"/>
              <w:left w:val="single" w:sz="4" w:space="0" w:color="auto"/>
              <w:bottom w:val="single" w:sz="4" w:space="0" w:color="auto"/>
              <w:right w:val="single" w:sz="4" w:space="0" w:color="auto"/>
            </w:tcBorders>
          </w:tcPr>
          <w:p w:rsidR="00082659" w:rsidRPr="00B92DFC" w:rsidRDefault="00082659" w:rsidP="00631AF5">
            <w:pPr>
              <w:pStyle w:val="afc"/>
              <w:rPr>
                <w:rFonts w:ascii="Times New Roman" w:hAnsi="Times New Roman" w:cs="Times New Roman"/>
                <w:color w:val="000000"/>
                <w:sz w:val="28"/>
                <w:szCs w:val="28"/>
              </w:rPr>
            </w:pPr>
          </w:p>
        </w:tc>
        <w:tc>
          <w:tcPr>
            <w:tcW w:w="2977" w:type="dxa"/>
            <w:tcBorders>
              <w:top w:val="single" w:sz="4" w:space="0" w:color="auto"/>
              <w:left w:val="single" w:sz="4" w:space="0" w:color="auto"/>
              <w:bottom w:val="single" w:sz="4" w:space="0" w:color="auto"/>
              <w:right w:val="single" w:sz="4" w:space="0" w:color="auto"/>
            </w:tcBorders>
          </w:tcPr>
          <w:p w:rsidR="00082659" w:rsidRPr="00B92DFC" w:rsidRDefault="00082659" w:rsidP="00631AF5">
            <w:pPr>
              <w:pStyle w:val="afc"/>
              <w:rPr>
                <w:rFonts w:ascii="Times New Roman" w:hAnsi="Times New Roman" w:cs="Times New Roman"/>
                <w:color w:val="000000"/>
                <w:sz w:val="28"/>
                <w:szCs w:val="28"/>
              </w:rPr>
            </w:pPr>
          </w:p>
        </w:tc>
        <w:tc>
          <w:tcPr>
            <w:tcW w:w="1986" w:type="dxa"/>
            <w:tcBorders>
              <w:top w:val="single" w:sz="4" w:space="0" w:color="auto"/>
              <w:left w:val="single" w:sz="4" w:space="0" w:color="auto"/>
              <w:bottom w:val="single" w:sz="4" w:space="0" w:color="auto"/>
            </w:tcBorders>
          </w:tcPr>
          <w:p w:rsidR="00082659" w:rsidRPr="00B92DFC" w:rsidRDefault="00082659" w:rsidP="00631AF5">
            <w:pPr>
              <w:pStyle w:val="afc"/>
              <w:rPr>
                <w:rFonts w:ascii="Times New Roman" w:hAnsi="Times New Roman" w:cs="Times New Roman"/>
                <w:color w:val="000000"/>
                <w:sz w:val="28"/>
                <w:szCs w:val="28"/>
              </w:rPr>
            </w:pPr>
          </w:p>
        </w:tc>
      </w:tr>
      <w:tr w:rsidR="00082659" w:rsidRPr="00B92DFC" w:rsidTr="00E13D27">
        <w:trPr>
          <w:trHeight w:val="1120"/>
        </w:trPr>
        <w:tc>
          <w:tcPr>
            <w:tcW w:w="4111" w:type="dxa"/>
            <w:gridSpan w:val="3"/>
            <w:tcBorders>
              <w:top w:val="nil"/>
              <w:left w:val="nil"/>
              <w:bottom w:val="nil"/>
              <w:right w:val="nil"/>
            </w:tcBorders>
          </w:tcPr>
          <w:p w:rsidR="00E13D27" w:rsidRDefault="00E13D27" w:rsidP="00631AF5">
            <w:pPr>
              <w:pStyle w:val="afc"/>
              <w:ind w:firstLine="559"/>
              <w:rPr>
                <w:rFonts w:ascii="Times New Roman" w:hAnsi="Times New Roman" w:cs="Times New Roman"/>
                <w:color w:val="000000"/>
                <w:sz w:val="28"/>
                <w:szCs w:val="28"/>
              </w:rPr>
            </w:pPr>
          </w:p>
          <w:p w:rsidR="00082659" w:rsidRPr="00B92DFC" w:rsidRDefault="00082659" w:rsidP="00631AF5">
            <w:pPr>
              <w:pStyle w:val="afc"/>
              <w:ind w:firstLine="559"/>
              <w:rPr>
                <w:rFonts w:ascii="Times New Roman" w:hAnsi="Times New Roman" w:cs="Times New Roman"/>
                <w:color w:val="000000"/>
                <w:sz w:val="28"/>
                <w:szCs w:val="28"/>
              </w:rPr>
            </w:pPr>
            <w:r w:rsidRPr="00B92DFC">
              <w:rPr>
                <w:rFonts w:ascii="Times New Roman" w:hAnsi="Times New Roman" w:cs="Times New Roman"/>
                <w:color w:val="000000"/>
                <w:sz w:val="28"/>
                <w:szCs w:val="28"/>
              </w:rPr>
              <w:t>Адрес места жительства (с указанием индекса):</w:t>
            </w:r>
          </w:p>
        </w:tc>
        <w:tc>
          <w:tcPr>
            <w:tcW w:w="6466" w:type="dxa"/>
            <w:gridSpan w:val="6"/>
            <w:tcBorders>
              <w:top w:val="nil"/>
              <w:left w:val="nil"/>
              <w:bottom w:val="single" w:sz="4" w:space="0" w:color="auto"/>
              <w:right w:val="nil"/>
            </w:tcBorders>
          </w:tcPr>
          <w:p w:rsidR="00082659" w:rsidRPr="00B92DFC" w:rsidRDefault="00082659" w:rsidP="00631AF5">
            <w:pPr>
              <w:pStyle w:val="afc"/>
              <w:rPr>
                <w:rFonts w:ascii="Times New Roman" w:hAnsi="Times New Roman" w:cs="Times New Roman"/>
                <w:color w:val="000000"/>
                <w:sz w:val="28"/>
                <w:szCs w:val="28"/>
              </w:rPr>
            </w:pPr>
          </w:p>
        </w:tc>
      </w:tr>
      <w:tr w:rsidR="00082659" w:rsidRPr="00B92DFC" w:rsidTr="00E13D27">
        <w:trPr>
          <w:gridAfter w:val="1"/>
          <w:wAfter w:w="497" w:type="dxa"/>
        </w:trPr>
        <w:tc>
          <w:tcPr>
            <w:tcW w:w="2380" w:type="dxa"/>
            <w:gridSpan w:val="2"/>
            <w:tcBorders>
              <w:top w:val="nil"/>
              <w:left w:val="nil"/>
              <w:bottom w:val="nil"/>
              <w:right w:val="nil"/>
            </w:tcBorders>
          </w:tcPr>
          <w:p w:rsidR="00E13D27" w:rsidRDefault="00E13D27" w:rsidP="00631AF5">
            <w:pPr>
              <w:pStyle w:val="afc"/>
              <w:ind w:firstLine="559"/>
              <w:rPr>
                <w:rFonts w:ascii="Times New Roman" w:hAnsi="Times New Roman" w:cs="Times New Roman"/>
                <w:color w:val="000000"/>
                <w:sz w:val="28"/>
                <w:szCs w:val="28"/>
              </w:rPr>
            </w:pPr>
          </w:p>
          <w:p w:rsidR="00082659" w:rsidRPr="00B92DFC" w:rsidRDefault="00082659" w:rsidP="00E13D27">
            <w:pPr>
              <w:pStyle w:val="afc"/>
              <w:rPr>
                <w:rFonts w:ascii="Times New Roman" w:hAnsi="Times New Roman" w:cs="Times New Roman"/>
                <w:color w:val="000000"/>
                <w:sz w:val="28"/>
                <w:szCs w:val="28"/>
              </w:rPr>
            </w:pPr>
            <w:r w:rsidRPr="00B92DFC">
              <w:rPr>
                <w:rFonts w:ascii="Times New Roman" w:hAnsi="Times New Roman" w:cs="Times New Roman"/>
                <w:color w:val="000000"/>
                <w:sz w:val="28"/>
                <w:szCs w:val="28"/>
              </w:rPr>
              <w:t>Приложения:</w:t>
            </w:r>
          </w:p>
        </w:tc>
        <w:tc>
          <w:tcPr>
            <w:tcW w:w="7280" w:type="dxa"/>
            <w:gridSpan w:val="5"/>
            <w:tcBorders>
              <w:top w:val="nil"/>
              <w:left w:val="nil"/>
              <w:bottom w:val="single" w:sz="4" w:space="0" w:color="auto"/>
              <w:right w:val="nil"/>
            </w:tcBorders>
          </w:tcPr>
          <w:p w:rsidR="00082659" w:rsidRPr="00B92DFC" w:rsidRDefault="00082659" w:rsidP="00631AF5">
            <w:pPr>
              <w:pStyle w:val="afc"/>
              <w:rPr>
                <w:rFonts w:ascii="Times New Roman" w:hAnsi="Times New Roman" w:cs="Times New Roman"/>
                <w:color w:val="000000"/>
                <w:sz w:val="28"/>
                <w:szCs w:val="28"/>
              </w:rPr>
            </w:pPr>
          </w:p>
        </w:tc>
        <w:tc>
          <w:tcPr>
            <w:tcW w:w="420" w:type="dxa"/>
            <w:tcBorders>
              <w:top w:val="nil"/>
              <w:left w:val="nil"/>
              <w:bottom w:val="nil"/>
              <w:right w:val="nil"/>
            </w:tcBorders>
          </w:tcPr>
          <w:p w:rsidR="00082659" w:rsidRPr="00B92DFC" w:rsidRDefault="00082659" w:rsidP="00631AF5">
            <w:pPr>
              <w:pStyle w:val="afc"/>
              <w:rPr>
                <w:rFonts w:ascii="Times New Roman" w:hAnsi="Times New Roman" w:cs="Times New Roman"/>
                <w:color w:val="000000"/>
                <w:sz w:val="28"/>
                <w:szCs w:val="28"/>
              </w:rPr>
            </w:pPr>
            <w:r w:rsidRPr="00B92DFC">
              <w:rPr>
                <w:rFonts w:ascii="Times New Roman" w:hAnsi="Times New Roman" w:cs="Times New Roman"/>
                <w:color w:val="000000"/>
                <w:sz w:val="28"/>
                <w:szCs w:val="28"/>
              </w:rPr>
              <w:t>.</w:t>
            </w:r>
          </w:p>
        </w:tc>
      </w:tr>
      <w:tr w:rsidR="00082659" w:rsidRPr="00B92DFC" w:rsidTr="00E13D27">
        <w:trPr>
          <w:gridAfter w:val="1"/>
          <w:wAfter w:w="497" w:type="dxa"/>
        </w:trPr>
        <w:tc>
          <w:tcPr>
            <w:tcW w:w="2380" w:type="dxa"/>
            <w:gridSpan w:val="2"/>
            <w:tcBorders>
              <w:top w:val="nil"/>
              <w:left w:val="nil"/>
              <w:bottom w:val="nil"/>
              <w:right w:val="nil"/>
            </w:tcBorders>
          </w:tcPr>
          <w:p w:rsidR="00082659" w:rsidRPr="00B92DFC" w:rsidRDefault="00082659" w:rsidP="00631AF5">
            <w:pPr>
              <w:pStyle w:val="afc"/>
              <w:rPr>
                <w:rFonts w:ascii="Times New Roman" w:hAnsi="Times New Roman" w:cs="Times New Roman"/>
                <w:color w:val="000000"/>
                <w:sz w:val="28"/>
                <w:szCs w:val="28"/>
              </w:rPr>
            </w:pPr>
          </w:p>
        </w:tc>
        <w:tc>
          <w:tcPr>
            <w:tcW w:w="7700" w:type="dxa"/>
            <w:gridSpan w:val="6"/>
            <w:tcBorders>
              <w:top w:val="nil"/>
              <w:left w:val="nil"/>
              <w:bottom w:val="nil"/>
              <w:right w:val="nil"/>
            </w:tcBorders>
          </w:tcPr>
          <w:p w:rsidR="00082659" w:rsidRPr="00B92DFC" w:rsidRDefault="00082659" w:rsidP="00631AF5">
            <w:pPr>
              <w:pStyle w:val="afc"/>
              <w:jc w:val="center"/>
              <w:rPr>
                <w:rFonts w:ascii="Times New Roman" w:hAnsi="Times New Roman" w:cs="Times New Roman"/>
                <w:color w:val="000000"/>
                <w:sz w:val="28"/>
                <w:szCs w:val="28"/>
              </w:rPr>
            </w:pPr>
            <w:r w:rsidRPr="00B92DFC">
              <w:rPr>
                <w:rFonts w:ascii="Times New Roman" w:hAnsi="Times New Roman" w:cs="Times New Roman"/>
                <w:color w:val="000000"/>
                <w:sz w:val="28"/>
                <w:szCs w:val="28"/>
              </w:rPr>
              <w:t>(документы по желанию)</w:t>
            </w:r>
          </w:p>
        </w:tc>
      </w:tr>
    </w:tbl>
    <w:p w:rsidR="00082659" w:rsidRPr="00B92DFC" w:rsidRDefault="00082659" w:rsidP="00BD4221">
      <w:pPr>
        <w:ind w:firstLine="720"/>
        <w:jc w:val="both"/>
        <w:rPr>
          <w:color w:val="000000"/>
          <w:sz w:val="28"/>
          <w:szCs w:val="28"/>
        </w:rPr>
      </w:pPr>
      <w:bookmarkStart w:id="7" w:name="_GoBack"/>
      <w:bookmarkEnd w:id="7"/>
    </w:p>
    <w:tbl>
      <w:tblPr>
        <w:tblW w:w="9939" w:type="dxa"/>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979"/>
        <w:gridCol w:w="2100"/>
        <w:gridCol w:w="2521"/>
        <w:gridCol w:w="2073"/>
        <w:gridCol w:w="2038"/>
        <w:gridCol w:w="228"/>
      </w:tblGrid>
      <w:tr w:rsidR="00082659" w:rsidRPr="00B92DFC" w:rsidTr="00E13D27">
        <w:tc>
          <w:tcPr>
            <w:tcW w:w="980" w:type="dxa"/>
            <w:tcBorders>
              <w:top w:val="nil"/>
              <w:left w:val="nil"/>
              <w:bottom w:val="nil"/>
              <w:right w:val="nil"/>
            </w:tcBorders>
          </w:tcPr>
          <w:p w:rsidR="00082659" w:rsidRPr="00B92DFC" w:rsidRDefault="00082659" w:rsidP="00631AF5">
            <w:pPr>
              <w:pStyle w:val="afc"/>
              <w:rPr>
                <w:rFonts w:ascii="Times New Roman" w:hAnsi="Times New Roman" w:cs="Times New Roman"/>
                <w:color w:val="000000"/>
                <w:sz w:val="28"/>
                <w:szCs w:val="28"/>
              </w:rPr>
            </w:pPr>
            <w:r w:rsidRPr="00B92DFC">
              <w:rPr>
                <w:rFonts w:ascii="Times New Roman" w:hAnsi="Times New Roman" w:cs="Times New Roman"/>
                <w:color w:val="000000"/>
                <w:sz w:val="28"/>
                <w:szCs w:val="28"/>
              </w:rPr>
              <w:t>Дата</w:t>
            </w:r>
          </w:p>
        </w:tc>
        <w:tc>
          <w:tcPr>
            <w:tcW w:w="2100" w:type="dxa"/>
            <w:tcBorders>
              <w:top w:val="nil"/>
              <w:left w:val="nil"/>
              <w:bottom w:val="single" w:sz="4" w:space="0" w:color="auto"/>
              <w:right w:val="nil"/>
            </w:tcBorders>
          </w:tcPr>
          <w:p w:rsidR="00082659" w:rsidRPr="00B92DFC" w:rsidRDefault="00082659" w:rsidP="00631AF5">
            <w:pPr>
              <w:pStyle w:val="afc"/>
              <w:rPr>
                <w:rFonts w:ascii="Times New Roman" w:hAnsi="Times New Roman" w:cs="Times New Roman"/>
                <w:color w:val="000000"/>
                <w:sz w:val="28"/>
                <w:szCs w:val="28"/>
              </w:rPr>
            </w:pPr>
          </w:p>
        </w:tc>
        <w:tc>
          <w:tcPr>
            <w:tcW w:w="2520" w:type="dxa"/>
            <w:tcBorders>
              <w:top w:val="nil"/>
              <w:left w:val="nil"/>
              <w:bottom w:val="nil"/>
              <w:right w:val="nil"/>
            </w:tcBorders>
          </w:tcPr>
          <w:p w:rsidR="00082659" w:rsidRPr="00B92DFC" w:rsidRDefault="00082659" w:rsidP="00631AF5">
            <w:pPr>
              <w:pStyle w:val="afc"/>
              <w:rPr>
                <w:rFonts w:ascii="Times New Roman" w:hAnsi="Times New Roman" w:cs="Times New Roman"/>
                <w:color w:val="000000"/>
                <w:sz w:val="28"/>
                <w:szCs w:val="28"/>
              </w:rPr>
            </w:pPr>
          </w:p>
        </w:tc>
        <w:tc>
          <w:tcPr>
            <w:tcW w:w="2073" w:type="dxa"/>
            <w:tcBorders>
              <w:top w:val="nil"/>
              <w:left w:val="nil"/>
              <w:bottom w:val="nil"/>
              <w:right w:val="nil"/>
            </w:tcBorders>
          </w:tcPr>
          <w:p w:rsidR="00082659" w:rsidRPr="00B92DFC" w:rsidRDefault="00082659" w:rsidP="00631AF5">
            <w:pPr>
              <w:pStyle w:val="afc"/>
              <w:rPr>
                <w:rFonts w:ascii="Times New Roman" w:hAnsi="Times New Roman" w:cs="Times New Roman"/>
                <w:color w:val="000000"/>
                <w:sz w:val="28"/>
                <w:szCs w:val="28"/>
              </w:rPr>
            </w:pPr>
            <w:r w:rsidRPr="00B92DFC">
              <w:rPr>
                <w:rFonts w:ascii="Times New Roman" w:hAnsi="Times New Roman" w:cs="Times New Roman"/>
                <w:color w:val="000000"/>
                <w:sz w:val="28"/>
                <w:szCs w:val="28"/>
              </w:rPr>
              <w:t>Подпись заявителя</w:t>
            </w:r>
          </w:p>
        </w:tc>
        <w:tc>
          <w:tcPr>
            <w:tcW w:w="2266" w:type="dxa"/>
            <w:gridSpan w:val="2"/>
            <w:tcBorders>
              <w:top w:val="nil"/>
              <w:left w:val="nil"/>
              <w:bottom w:val="single" w:sz="4" w:space="0" w:color="auto"/>
              <w:right w:val="nil"/>
            </w:tcBorders>
          </w:tcPr>
          <w:p w:rsidR="00082659" w:rsidRPr="00B92DFC" w:rsidRDefault="00082659" w:rsidP="00631AF5">
            <w:pPr>
              <w:pStyle w:val="afc"/>
              <w:rPr>
                <w:rFonts w:ascii="Times New Roman" w:hAnsi="Times New Roman" w:cs="Times New Roman"/>
                <w:color w:val="000000"/>
                <w:sz w:val="28"/>
                <w:szCs w:val="28"/>
              </w:rPr>
            </w:pPr>
          </w:p>
        </w:tc>
      </w:tr>
      <w:tr w:rsidR="00082659" w:rsidRPr="004E1966" w:rsidTr="00E13D27">
        <w:tblPrEx>
          <w:tblBorders>
            <w:top w:val="none" w:sz="0" w:space="0" w:color="auto"/>
            <w:left w:val="none" w:sz="0" w:space="0" w:color="auto"/>
            <w:bottom w:val="none" w:sz="0" w:space="0" w:color="auto"/>
            <w:right w:val="none" w:sz="0" w:space="0" w:color="auto"/>
          </w:tblBorders>
          <w:tblLook w:val="01E0"/>
        </w:tblPrEx>
        <w:trPr>
          <w:gridAfter w:val="1"/>
          <w:wAfter w:w="227" w:type="dxa"/>
        </w:trPr>
        <w:tc>
          <w:tcPr>
            <w:tcW w:w="5601" w:type="dxa"/>
            <w:gridSpan w:val="3"/>
          </w:tcPr>
          <w:p w:rsidR="00082659" w:rsidRPr="004E1966" w:rsidRDefault="00082659" w:rsidP="00CA52E8">
            <w:pPr>
              <w:spacing w:after="200"/>
              <w:jc w:val="right"/>
              <w:rPr>
                <w:sz w:val="28"/>
                <w:szCs w:val="28"/>
              </w:rPr>
            </w:pPr>
          </w:p>
        </w:tc>
        <w:tc>
          <w:tcPr>
            <w:tcW w:w="4111" w:type="dxa"/>
            <w:gridSpan w:val="2"/>
          </w:tcPr>
          <w:p w:rsidR="00082659" w:rsidRPr="004E1966" w:rsidRDefault="00082659" w:rsidP="00CA52E8">
            <w:pPr>
              <w:jc w:val="right"/>
              <w:rPr>
                <w:sz w:val="28"/>
                <w:szCs w:val="28"/>
              </w:rPr>
            </w:pPr>
            <w:r w:rsidRPr="004E1966">
              <w:rPr>
                <w:sz w:val="28"/>
                <w:szCs w:val="28"/>
              </w:rPr>
              <w:t xml:space="preserve">Приложение </w:t>
            </w:r>
            <w:r>
              <w:rPr>
                <w:sz w:val="28"/>
                <w:szCs w:val="28"/>
              </w:rPr>
              <w:t>3</w:t>
            </w:r>
          </w:p>
          <w:p w:rsidR="00082659" w:rsidRPr="004E1966" w:rsidRDefault="00082659" w:rsidP="00CA52E8">
            <w:pPr>
              <w:jc w:val="both"/>
              <w:rPr>
                <w:sz w:val="28"/>
                <w:szCs w:val="28"/>
              </w:rPr>
            </w:pPr>
            <w:r w:rsidRPr="004E1966">
              <w:rPr>
                <w:sz w:val="28"/>
                <w:szCs w:val="28"/>
              </w:rPr>
              <w:t>к Административному регламенту по предоставлению муниципальной услуги «</w:t>
            </w:r>
            <w:r w:rsidRPr="00B92DFC">
              <w:rPr>
                <w:color w:val="000000"/>
                <w:sz w:val="28"/>
                <w:szCs w:val="28"/>
              </w:rPr>
              <w:t>Предоставление информации об очередности предоставления жилых помещений на условиях социального найма</w:t>
            </w:r>
            <w:r w:rsidRPr="004E1966">
              <w:rPr>
                <w:sz w:val="28"/>
                <w:szCs w:val="28"/>
              </w:rPr>
              <w:t>»</w:t>
            </w:r>
          </w:p>
        </w:tc>
      </w:tr>
    </w:tbl>
    <w:p w:rsidR="00082659" w:rsidRPr="004E1966" w:rsidRDefault="00082659" w:rsidP="00D50D52">
      <w:pPr>
        <w:autoSpaceDE w:val="0"/>
        <w:autoSpaceDN w:val="0"/>
        <w:adjustRightInd w:val="0"/>
        <w:ind w:firstLine="540"/>
        <w:jc w:val="both"/>
        <w:outlineLvl w:val="2"/>
        <w:rPr>
          <w:sz w:val="28"/>
          <w:szCs w:val="28"/>
        </w:rPr>
      </w:pPr>
    </w:p>
    <w:p w:rsidR="00082659" w:rsidRPr="004E1966" w:rsidRDefault="00082659" w:rsidP="00D50D52">
      <w:pPr>
        <w:autoSpaceDE w:val="0"/>
        <w:autoSpaceDN w:val="0"/>
        <w:adjustRightInd w:val="0"/>
        <w:jc w:val="center"/>
        <w:outlineLvl w:val="2"/>
        <w:rPr>
          <w:sz w:val="28"/>
          <w:szCs w:val="28"/>
        </w:rPr>
      </w:pPr>
      <w:r w:rsidRPr="004E1966">
        <w:rPr>
          <w:sz w:val="28"/>
          <w:szCs w:val="28"/>
        </w:rPr>
        <w:t>Сведения об МФЦ</w:t>
      </w:r>
    </w:p>
    <w:p w:rsidR="00082659" w:rsidRPr="004E1966" w:rsidRDefault="00082659" w:rsidP="00D50D52">
      <w:pPr>
        <w:autoSpaceDE w:val="0"/>
        <w:autoSpaceDN w:val="0"/>
        <w:adjustRightInd w:val="0"/>
        <w:ind w:firstLine="540"/>
        <w:jc w:val="center"/>
        <w:outlineLvl w:val="2"/>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6237"/>
      </w:tblGrid>
      <w:tr w:rsidR="00082659" w:rsidRPr="004E1966" w:rsidTr="00E13D27">
        <w:tc>
          <w:tcPr>
            <w:tcW w:w="3261" w:type="dxa"/>
          </w:tcPr>
          <w:p w:rsidR="00082659" w:rsidRPr="00E13D27" w:rsidRDefault="00082659" w:rsidP="00CA52E8">
            <w:pPr>
              <w:autoSpaceDE w:val="0"/>
              <w:autoSpaceDN w:val="0"/>
              <w:adjustRightInd w:val="0"/>
              <w:jc w:val="both"/>
              <w:outlineLvl w:val="2"/>
              <w:rPr>
                <w:sz w:val="24"/>
                <w:szCs w:val="24"/>
              </w:rPr>
            </w:pPr>
            <w:r w:rsidRPr="00E13D27">
              <w:rPr>
                <w:sz w:val="24"/>
                <w:szCs w:val="24"/>
              </w:rPr>
              <w:t>Место нахождения и почтовый адрес</w:t>
            </w:r>
          </w:p>
        </w:tc>
        <w:tc>
          <w:tcPr>
            <w:tcW w:w="6237" w:type="dxa"/>
          </w:tcPr>
          <w:p w:rsidR="00082659" w:rsidRPr="00E13D27" w:rsidRDefault="00082659" w:rsidP="00CA52E8">
            <w:pPr>
              <w:autoSpaceDE w:val="0"/>
              <w:autoSpaceDN w:val="0"/>
              <w:adjustRightInd w:val="0"/>
              <w:jc w:val="both"/>
              <w:outlineLvl w:val="2"/>
              <w:rPr>
                <w:sz w:val="24"/>
                <w:szCs w:val="24"/>
              </w:rPr>
            </w:pPr>
            <w:r w:rsidRPr="00E13D27">
              <w:rPr>
                <w:sz w:val="24"/>
                <w:szCs w:val="24"/>
              </w:rPr>
              <w:t xml:space="preserve">659303, г. Бийск, ул. </w:t>
            </w:r>
            <w:proofErr w:type="gramStart"/>
            <w:r w:rsidRPr="00E13D27">
              <w:rPr>
                <w:sz w:val="24"/>
                <w:szCs w:val="24"/>
              </w:rPr>
              <w:t>Промышленная</w:t>
            </w:r>
            <w:proofErr w:type="gramEnd"/>
            <w:r w:rsidRPr="00E13D27">
              <w:rPr>
                <w:sz w:val="24"/>
                <w:szCs w:val="24"/>
              </w:rPr>
              <w:t>, д. 6;</w:t>
            </w:r>
          </w:p>
          <w:p w:rsidR="00082659" w:rsidRPr="00E13D27" w:rsidRDefault="00082659" w:rsidP="00CA52E8">
            <w:pPr>
              <w:autoSpaceDE w:val="0"/>
              <w:autoSpaceDN w:val="0"/>
              <w:adjustRightInd w:val="0"/>
              <w:jc w:val="both"/>
              <w:outlineLvl w:val="2"/>
              <w:rPr>
                <w:sz w:val="24"/>
                <w:szCs w:val="24"/>
              </w:rPr>
            </w:pPr>
            <w:r w:rsidRPr="00E13D27">
              <w:rPr>
                <w:sz w:val="24"/>
                <w:szCs w:val="24"/>
              </w:rPr>
              <w:t>659300, г. Бийск, ул. Льва Толстого д. 133;</w:t>
            </w:r>
          </w:p>
          <w:p w:rsidR="00082659" w:rsidRPr="00E13D27" w:rsidRDefault="00082659" w:rsidP="00CA52E8">
            <w:pPr>
              <w:autoSpaceDE w:val="0"/>
              <w:autoSpaceDN w:val="0"/>
              <w:adjustRightInd w:val="0"/>
              <w:jc w:val="both"/>
              <w:outlineLvl w:val="2"/>
              <w:rPr>
                <w:sz w:val="24"/>
                <w:szCs w:val="24"/>
              </w:rPr>
            </w:pPr>
            <w:r w:rsidRPr="00E13D27">
              <w:rPr>
                <w:sz w:val="24"/>
                <w:szCs w:val="24"/>
              </w:rPr>
              <w:t>659300, г. Бийск, ул. Владимира Ленина д. 113;</w:t>
            </w:r>
          </w:p>
        </w:tc>
      </w:tr>
      <w:tr w:rsidR="00082659" w:rsidRPr="004E1966" w:rsidTr="00E13D27">
        <w:tc>
          <w:tcPr>
            <w:tcW w:w="3261" w:type="dxa"/>
          </w:tcPr>
          <w:p w:rsidR="00082659" w:rsidRPr="00E13D27" w:rsidRDefault="00082659" w:rsidP="00CA52E8">
            <w:pPr>
              <w:autoSpaceDE w:val="0"/>
              <w:autoSpaceDN w:val="0"/>
              <w:adjustRightInd w:val="0"/>
              <w:jc w:val="both"/>
              <w:outlineLvl w:val="2"/>
              <w:rPr>
                <w:sz w:val="24"/>
                <w:szCs w:val="24"/>
              </w:rPr>
            </w:pPr>
            <w:r w:rsidRPr="00E13D27">
              <w:rPr>
                <w:sz w:val="24"/>
                <w:szCs w:val="24"/>
              </w:rPr>
              <w:t>График работы</w:t>
            </w:r>
          </w:p>
        </w:tc>
        <w:tc>
          <w:tcPr>
            <w:tcW w:w="6237" w:type="dxa"/>
          </w:tcPr>
          <w:p w:rsidR="00082659" w:rsidRPr="00E13D27" w:rsidRDefault="00082659" w:rsidP="00CA52E8">
            <w:pPr>
              <w:autoSpaceDE w:val="0"/>
              <w:autoSpaceDN w:val="0"/>
              <w:adjustRightInd w:val="0"/>
              <w:jc w:val="both"/>
              <w:outlineLvl w:val="2"/>
              <w:rPr>
                <w:sz w:val="24"/>
                <w:szCs w:val="24"/>
              </w:rPr>
            </w:pPr>
            <w:r w:rsidRPr="00E13D27">
              <w:rPr>
                <w:sz w:val="24"/>
                <w:szCs w:val="24"/>
              </w:rPr>
              <w:t>пн., вт., ср., чт. с 8.00 - 20.00, пт. с 8.00 - 17.00,</w:t>
            </w:r>
          </w:p>
          <w:p w:rsidR="00082659" w:rsidRPr="00E13D27" w:rsidRDefault="00082659" w:rsidP="00CA52E8">
            <w:pPr>
              <w:autoSpaceDE w:val="0"/>
              <w:autoSpaceDN w:val="0"/>
              <w:adjustRightInd w:val="0"/>
              <w:jc w:val="both"/>
              <w:outlineLvl w:val="2"/>
              <w:rPr>
                <w:sz w:val="24"/>
                <w:szCs w:val="24"/>
              </w:rPr>
            </w:pPr>
            <w:r w:rsidRPr="00E13D27">
              <w:rPr>
                <w:sz w:val="24"/>
                <w:szCs w:val="24"/>
              </w:rPr>
              <w:t>сб. 9.00 - 14.00</w:t>
            </w:r>
          </w:p>
        </w:tc>
      </w:tr>
      <w:tr w:rsidR="00082659" w:rsidRPr="004E1966" w:rsidTr="00E13D27">
        <w:tc>
          <w:tcPr>
            <w:tcW w:w="3261" w:type="dxa"/>
          </w:tcPr>
          <w:p w:rsidR="00082659" w:rsidRPr="00E13D27" w:rsidRDefault="00082659" w:rsidP="00CA52E8">
            <w:pPr>
              <w:autoSpaceDE w:val="0"/>
              <w:autoSpaceDN w:val="0"/>
              <w:adjustRightInd w:val="0"/>
              <w:jc w:val="both"/>
              <w:outlineLvl w:val="2"/>
              <w:rPr>
                <w:sz w:val="24"/>
                <w:szCs w:val="24"/>
              </w:rPr>
            </w:pPr>
            <w:r w:rsidRPr="00E13D27">
              <w:rPr>
                <w:sz w:val="24"/>
                <w:szCs w:val="24"/>
              </w:rPr>
              <w:t>Единый центр телефонного обслуживания</w:t>
            </w:r>
          </w:p>
        </w:tc>
        <w:tc>
          <w:tcPr>
            <w:tcW w:w="6237" w:type="dxa"/>
          </w:tcPr>
          <w:p w:rsidR="00082659" w:rsidRPr="00E13D27" w:rsidRDefault="00082659" w:rsidP="00E13D27">
            <w:pPr>
              <w:autoSpaceDE w:val="0"/>
              <w:autoSpaceDN w:val="0"/>
              <w:adjustRightInd w:val="0"/>
              <w:jc w:val="both"/>
              <w:outlineLvl w:val="2"/>
              <w:rPr>
                <w:sz w:val="24"/>
                <w:szCs w:val="24"/>
              </w:rPr>
            </w:pPr>
            <w:r w:rsidRPr="00E13D27">
              <w:rPr>
                <w:sz w:val="24"/>
                <w:szCs w:val="24"/>
              </w:rPr>
              <w:t>8</w:t>
            </w:r>
            <w:r w:rsidR="00E13D27">
              <w:rPr>
                <w:sz w:val="24"/>
                <w:szCs w:val="24"/>
              </w:rPr>
              <w:t xml:space="preserve"> </w:t>
            </w:r>
            <w:r w:rsidRPr="00E13D27">
              <w:rPr>
                <w:sz w:val="24"/>
                <w:szCs w:val="24"/>
              </w:rPr>
              <w:t>800</w:t>
            </w:r>
            <w:r w:rsidR="00E13D27">
              <w:rPr>
                <w:sz w:val="24"/>
                <w:szCs w:val="24"/>
              </w:rPr>
              <w:t xml:space="preserve"> </w:t>
            </w:r>
            <w:r w:rsidRPr="00E13D27">
              <w:rPr>
                <w:sz w:val="24"/>
                <w:szCs w:val="24"/>
              </w:rPr>
              <w:t>775 00 25</w:t>
            </w:r>
          </w:p>
        </w:tc>
      </w:tr>
      <w:tr w:rsidR="00082659" w:rsidRPr="004E1966" w:rsidTr="00E13D27">
        <w:tc>
          <w:tcPr>
            <w:tcW w:w="3261" w:type="dxa"/>
          </w:tcPr>
          <w:p w:rsidR="00082659" w:rsidRPr="00E13D27" w:rsidRDefault="00082659" w:rsidP="00CA52E8">
            <w:pPr>
              <w:autoSpaceDE w:val="0"/>
              <w:autoSpaceDN w:val="0"/>
              <w:adjustRightInd w:val="0"/>
              <w:jc w:val="both"/>
              <w:outlineLvl w:val="2"/>
              <w:rPr>
                <w:sz w:val="24"/>
                <w:szCs w:val="24"/>
              </w:rPr>
            </w:pPr>
            <w:r w:rsidRPr="00E13D27">
              <w:rPr>
                <w:sz w:val="24"/>
                <w:szCs w:val="24"/>
              </w:rPr>
              <w:t>Телефон центра телефонного обслуживания</w:t>
            </w:r>
          </w:p>
        </w:tc>
        <w:tc>
          <w:tcPr>
            <w:tcW w:w="6237" w:type="dxa"/>
          </w:tcPr>
          <w:p w:rsidR="00082659" w:rsidRPr="00E13D27" w:rsidRDefault="00082659" w:rsidP="00CA52E8">
            <w:pPr>
              <w:autoSpaceDE w:val="0"/>
              <w:autoSpaceDN w:val="0"/>
              <w:adjustRightInd w:val="0"/>
              <w:jc w:val="both"/>
              <w:outlineLvl w:val="2"/>
              <w:rPr>
                <w:sz w:val="24"/>
                <w:szCs w:val="24"/>
              </w:rPr>
            </w:pPr>
            <w:r w:rsidRPr="00E13D27">
              <w:rPr>
                <w:sz w:val="24"/>
                <w:szCs w:val="24"/>
              </w:rPr>
              <w:t xml:space="preserve">(3854) 40 </w:t>
            </w:r>
            <w:proofErr w:type="spellStart"/>
            <w:r w:rsidRPr="00E13D27">
              <w:rPr>
                <w:sz w:val="24"/>
                <w:szCs w:val="24"/>
              </w:rPr>
              <w:t>40</w:t>
            </w:r>
            <w:proofErr w:type="spellEnd"/>
            <w:r w:rsidRPr="00E13D27">
              <w:rPr>
                <w:sz w:val="24"/>
                <w:szCs w:val="24"/>
              </w:rPr>
              <w:t xml:space="preserve"> 85</w:t>
            </w:r>
          </w:p>
        </w:tc>
      </w:tr>
      <w:tr w:rsidR="00082659" w:rsidRPr="004E1966" w:rsidTr="00E13D27">
        <w:tc>
          <w:tcPr>
            <w:tcW w:w="3261" w:type="dxa"/>
          </w:tcPr>
          <w:p w:rsidR="00082659" w:rsidRPr="00E13D27" w:rsidRDefault="00082659" w:rsidP="00CA52E8">
            <w:pPr>
              <w:autoSpaceDE w:val="0"/>
              <w:autoSpaceDN w:val="0"/>
              <w:adjustRightInd w:val="0"/>
              <w:jc w:val="both"/>
              <w:outlineLvl w:val="2"/>
              <w:rPr>
                <w:sz w:val="24"/>
                <w:szCs w:val="24"/>
              </w:rPr>
            </w:pPr>
            <w:r w:rsidRPr="00E13D27">
              <w:rPr>
                <w:sz w:val="24"/>
                <w:szCs w:val="24"/>
              </w:rPr>
              <w:t>Интернет – сайт МФЦ</w:t>
            </w:r>
          </w:p>
        </w:tc>
        <w:tc>
          <w:tcPr>
            <w:tcW w:w="6237" w:type="dxa"/>
          </w:tcPr>
          <w:p w:rsidR="00082659" w:rsidRPr="00E13D27" w:rsidRDefault="00082659" w:rsidP="00CA52E8">
            <w:pPr>
              <w:autoSpaceDE w:val="0"/>
              <w:autoSpaceDN w:val="0"/>
              <w:adjustRightInd w:val="0"/>
              <w:jc w:val="both"/>
              <w:outlineLvl w:val="2"/>
              <w:rPr>
                <w:sz w:val="24"/>
                <w:szCs w:val="24"/>
                <w:lang w:val="en-US"/>
              </w:rPr>
            </w:pPr>
            <w:r w:rsidRPr="00E13D27">
              <w:rPr>
                <w:sz w:val="24"/>
                <w:szCs w:val="24"/>
                <w:lang w:val="en-US"/>
              </w:rPr>
              <w:t>www.mfc22.ru</w:t>
            </w:r>
          </w:p>
        </w:tc>
      </w:tr>
      <w:tr w:rsidR="00082659" w:rsidRPr="004E1966" w:rsidTr="00E13D27">
        <w:tc>
          <w:tcPr>
            <w:tcW w:w="3261" w:type="dxa"/>
          </w:tcPr>
          <w:p w:rsidR="00082659" w:rsidRPr="00E13D27" w:rsidRDefault="00082659" w:rsidP="00CA52E8">
            <w:pPr>
              <w:autoSpaceDE w:val="0"/>
              <w:autoSpaceDN w:val="0"/>
              <w:adjustRightInd w:val="0"/>
              <w:jc w:val="both"/>
              <w:outlineLvl w:val="2"/>
              <w:rPr>
                <w:sz w:val="24"/>
                <w:szCs w:val="24"/>
              </w:rPr>
            </w:pPr>
            <w:r w:rsidRPr="00E13D27">
              <w:rPr>
                <w:sz w:val="24"/>
                <w:szCs w:val="24"/>
              </w:rPr>
              <w:t>Адрес электронной почты</w:t>
            </w:r>
          </w:p>
        </w:tc>
        <w:tc>
          <w:tcPr>
            <w:tcW w:w="6237" w:type="dxa"/>
          </w:tcPr>
          <w:p w:rsidR="00082659" w:rsidRPr="00E13D27" w:rsidRDefault="00082659" w:rsidP="00CA52E8">
            <w:pPr>
              <w:autoSpaceDE w:val="0"/>
              <w:autoSpaceDN w:val="0"/>
              <w:adjustRightInd w:val="0"/>
              <w:jc w:val="both"/>
              <w:outlineLvl w:val="2"/>
              <w:rPr>
                <w:sz w:val="24"/>
                <w:szCs w:val="24"/>
                <w:lang w:val="en-US"/>
              </w:rPr>
            </w:pPr>
            <w:r w:rsidRPr="00E13D27">
              <w:rPr>
                <w:sz w:val="24"/>
                <w:szCs w:val="24"/>
                <w:lang w:val="en-US"/>
              </w:rPr>
              <w:t>mfc@mfc22.ru</w:t>
            </w:r>
          </w:p>
        </w:tc>
      </w:tr>
    </w:tbl>
    <w:p w:rsidR="00082659" w:rsidRPr="004E1966" w:rsidRDefault="00082659" w:rsidP="00D50D52">
      <w:pPr>
        <w:autoSpaceDE w:val="0"/>
        <w:autoSpaceDN w:val="0"/>
        <w:adjustRightInd w:val="0"/>
        <w:ind w:firstLine="540"/>
        <w:jc w:val="both"/>
        <w:outlineLvl w:val="2"/>
        <w:rPr>
          <w:sz w:val="28"/>
          <w:szCs w:val="28"/>
        </w:rPr>
      </w:pPr>
      <w:r w:rsidRPr="004E1966">
        <w:rPr>
          <w:sz w:val="28"/>
          <w:szCs w:val="28"/>
        </w:rPr>
        <w:tab/>
      </w:r>
      <w:r w:rsidRPr="004E1966">
        <w:rPr>
          <w:sz w:val="28"/>
          <w:szCs w:val="28"/>
        </w:rPr>
        <w:tab/>
      </w:r>
      <w:r w:rsidRPr="004E1966">
        <w:rPr>
          <w:sz w:val="28"/>
          <w:szCs w:val="28"/>
        </w:rPr>
        <w:tab/>
      </w:r>
    </w:p>
    <w:p w:rsidR="00082659" w:rsidRPr="00D50D52" w:rsidRDefault="00082659" w:rsidP="00D50D52">
      <w:pPr>
        <w:autoSpaceDE w:val="0"/>
        <w:autoSpaceDN w:val="0"/>
        <w:adjustRightInd w:val="0"/>
        <w:ind w:firstLine="540"/>
        <w:jc w:val="both"/>
        <w:outlineLvl w:val="2"/>
        <w:rPr>
          <w:sz w:val="28"/>
          <w:szCs w:val="28"/>
        </w:rPr>
      </w:pPr>
      <w:r w:rsidRPr="004E1966">
        <w:rPr>
          <w:sz w:val="28"/>
          <w:szCs w:val="28"/>
        </w:rPr>
        <w:t xml:space="preserve">Региональный портал государственных и муниципальных услуг (функций) </w:t>
      </w:r>
      <w:r w:rsidRPr="00D50D52">
        <w:rPr>
          <w:sz w:val="28"/>
          <w:szCs w:val="28"/>
        </w:rPr>
        <w:t xml:space="preserve">– </w:t>
      </w:r>
      <w:hyperlink r:id="rId10" w:history="1">
        <w:r w:rsidRPr="00D50D52">
          <w:rPr>
            <w:rStyle w:val="ae"/>
            <w:color w:val="auto"/>
            <w:sz w:val="28"/>
            <w:szCs w:val="28"/>
            <w:lang w:val="en-US"/>
          </w:rPr>
          <w:t>www</w:t>
        </w:r>
        <w:r w:rsidRPr="00D50D52">
          <w:rPr>
            <w:rStyle w:val="ae"/>
            <w:color w:val="auto"/>
            <w:sz w:val="28"/>
            <w:szCs w:val="28"/>
          </w:rPr>
          <w:t>.</w:t>
        </w:r>
        <w:proofErr w:type="spellStart"/>
        <w:r w:rsidRPr="00D50D52">
          <w:rPr>
            <w:rStyle w:val="ae"/>
            <w:color w:val="auto"/>
            <w:sz w:val="28"/>
            <w:szCs w:val="28"/>
            <w:lang w:val="en-US"/>
          </w:rPr>
          <w:t>gosuslugi</w:t>
        </w:r>
        <w:proofErr w:type="spellEnd"/>
        <w:r w:rsidRPr="00D50D52">
          <w:rPr>
            <w:rStyle w:val="ae"/>
            <w:color w:val="auto"/>
            <w:sz w:val="28"/>
            <w:szCs w:val="28"/>
          </w:rPr>
          <w:t>22.</w:t>
        </w:r>
        <w:proofErr w:type="spellStart"/>
        <w:r w:rsidRPr="00D50D52">
          <w:rPr>
            <w:rStyle w:val="ae"/>
            <w:color w:val="auto"/>
            <w:sz w:val="28"/>
            <w:szCs w:val="28"/>
            <w:lang w:val="en-US"/>
          </w:rPr>
          <w:t>ru</w:t>
        </w:r>
        <w:proofErr w:type="spellEnd"/>
      </w:hyperlink>
      <w:r w:rsidRPr="00D50D52">
        <w:rPr>
          <w:sz w:val="28"/>
          <w:szCs w:val="28"/>
        </w:rPr>
        <w:t xml:space="preserve">; </w:t>
      </w:r>
    </w:p>
    <w:p w:rsidR="00082659" w:rsidRPr="00D50D52" w:rsidRDefault="00082659" w:rsidP="00D50D52">
      <w:pPr>
        <w:autoSpaceDE w:val="0"/>
        <w:autoSpaceDN w:val="0"/>
        <w:adjustRightInd w:val="0"/>
        <w:ind w:firstLine="540"/>
        <w:jc w:val="both"/>
        <w:outlineLvl w:val="2"/>
        <w:rPr>
          <w:sz w:val="28"/>
          <w:szCs w:val="28"/>
        </w:rPr>
      </w:pPr>
      <w:r w:rsidRPr="00D50D52">
        <w:rPr>
          <w:sz w:val="28"/>
          <w:szCs w:val="28"/>
        </w:rPr>
        <w:t xml:space="preserve">Единый портал государственных и муниципальных услуг (функций) – </w:t>
      </w:r>
      <w:hyperlink r:id="rId11" w:history="1">
        <w:r w:rsidRPr="00D50D52">
          <w:rPr>
            <w:rStyle w:val="ae"/>
            <w:color w:val="auto"/>
            <w:sz w:val="28"/>
            <w:szCs w:val="28"/>
            <w:lang w:val="en-US"/>
          </w:rPr>
          <w:t>www</w:t>
        </w:r>
        <w:r w:rsidRPr="00D50D52">
          <w:rPr>
            <w:rStyle w:val="ae"/>
            <w:color w:val="auto"/>
            <w:sz w:val="28"/>
            <w:szCs w:val="28"/>
          </w:rPr>
          <w:t>.22.</w:t>
        </w:r>
        <w:proofErr w:type="spellStart"/>
        <w:r w:rsidRPr="00D50D52">
          <w:rPr>
            <w:rStyle w:val="ae"/>
            <w:color w:val="auto"/>
            <w:sz w:val="28"/>
            <w:szCs w:val="28"/>
            <w:lang w:val="en-US"/>
          </w:rPr>
          <w:t>gosuslugi</w:t>
        </w:r>
        <w:proofErr w:type="spellEnd"/>
        <w:r w:rsidRPr="00D50D52">
          <w:rPr>
            <w:rStyle w:val="ae"/>
            <w:color w:val="auto"/>
            <w:sz w:val="28"/>
            <w:szCs w:val="28"/>
          </w:rPr>
          <w:t>.</w:t>
        </w:r>
        <w:proofErr w:type="spellStart"/>
        <w:r w:rsidRPr="00D50D52">
          <w:rPr>
            <w:rStyle w:val="ae"/>
            <w:color w:val="auto"/>
            <w:sz w:val="28"/>
            <w:szCs w:val="28"/>
            <w:lang w:val="en-US"/>
          </w:rPr>
          <w:t>ru</w:t>
        </w:r>
        <w:proofErr w:type="spellEnd"/>
        <w:r w:rsidRPr="00D50D52">
          <w:rPr>
            <w:rStyle w:val="ae"/>
            <w:color w:val="auto"/>
            <w:sz w:val="28"/>
            <w:szCs w:val="28"/>
          </w:rPr>
          <w:t>/</w:t>
        </w:r>
        <w:proofErr w:type="spellStart"/>
        <w:r w:rsidRPr="00D50D52">
          <w:rPr>
            <w:rStyle w:val="ae"/>
            <w:color w:val="auto"/>
            <w:sz w:val="28"/>
            <w:szCs w:val="28"/>
            <w:lang w:val="en-US"/>
          </w:rPr>
          <w:t>pgu</w:t>
        </w:r>
        <w:proofErr w:type="spellEnd"/>
        <w:r w:rsidRPr="00D50D52">
          <w:rPr>
            <w:rStyle w:val="ae"/>
            <w:color w:val="auto"/>
            <w:sz w:val="28"/>
            <w:szCs w:val="28"/>
          </w:rPr>
          <w:t>/</w:t>
        </w:r>
      </w:hyperlink>
    </w:p>
    <w:p w:rsidR="00082659" w:rsidRPr="00B92DFC" w:rsidRDefault="00082659" w:rsidP="00452B09">
      <w:pPr>
        <w:rPr>
          <w:color w:val="000000"/>
          <w:sz w:val="28"/>
          <w:szCs w:val="28"/>
        </w:rPr>
      </w:pPr>
    </w:p>
    <w:sectPr w:rsidR="00082659" w:rsidRPr="00B92DFC" w:rsidSect="003A27F3">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36C" w:rsidRDefault="0092136C">
      <w:r>
        <w:separator/>
      </w:r>
    </w:p>
  </w:endnote>
  <w:endnote w:type="continuationSeparator" w:id="0">
    <w:p w:rsidR="0092136C" w:rsidRDefault="009213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36C" w:rsidRDefault="0092136C">
      <w:r>
        <w:separator/>
      </w:r>
    </w:p>
  </w:footnote>
  <w:footnote w:type="continuationSeparator" w:id="0">
    <w:p w:rsidR="0092136C" w:rsidRDefault="009213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ED5D25"/>
    <w:multiLevelType w:val="hybridMultilevel"/>
    <w:tmpl w:val="53568B26"/>
    <w:lvl w:ilvl="0" w:tplc="05E0A7F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7D9A"/>
    <w:rsid w:val="00010B4D"/>
    <w:rsid w:val="000161D5"/>
    <w:rsid w:val="00020F1C"/>
    <w:rsid w:val="00022B8C"/>
    <w:rsid w:val="00026235"/>
    <w:rsid w:val="000419D8"/>
    <w:rsid w:val="00041E04"/>
    <w:rsid w:val="0004639F"/>
    <w:rsid w:val="00050A98"/>
    <w:rsid w:val="00051266"/>
    <w:rsid w:val="00051A04"/>
    <w:rsid w:val="00052674"/>
    <w:rsid w:val="00054243"/>
    <w:rsid w:val="0005477F"/>
    <w:rsid w:val="00062D61"/>
    <w:rsid w:val="00062EF9"/>
    <w:rsid w:val="00067A1E"/>
    <w:rsid w:val="00073142"/>
    <w:rsid w:val="00074400"/>
    <w:rsid w:val="0007475A"/>
    <w:rsid w:val="000815C1"/>
    <w:rsid w:val="00081B7F"/>
    <w:rsid w:val="00082659"/>
    <w:rsid w:val="00084D40"/>
    <w:rsid w:val="00085A51"/>
    <w:rsid w:val="00085EC3"/>
    <w:rsid w:val="00085F22"/>
    <w:rsid w:val="00092ADB"/>
    <w:rsid w:val="00093F74"/>
    <w:rsid w:val="00094BF1"/>
    <w:rsid w:val="000960BF"/>
    <w:rsid w:val="000978BA"/>
    <w:rsid w:val="000A0692"/>
    <w:rsid w:val="000A402F"/>
    <w:rsid w:val="000B10FB"/>
    <w:rsid w:val="000B3614"/>
    <w:rsid w:val="000B69D6"/>
    <w:rsid w:val="000C21C4"/>
    <w:rsid w:val="000C5C0A"/>
    <w:rsid w:val="000C606C"/>
    <w:rsid w:val="000D0B57"/>
    <w:rsid w:val="000D0D64"/>
    <w:rsid w:val="000D3C29"/>
    <w:rsid w:val="000D3DC3"/>
    <w:rsid w:val="000D3E0A"/>
    <w:rsid w:val="000D433A"/>
    <w:rsid w:val="000D51E3"/>
    <w:rsid w:val="000D7222"/>
    <w:rsid w:val="000E1D5F"/>
    <w:rsid w:val="000E4666"/>
    <w:rsid w:val="000E641C"/>
    <w:rsid w:val="000F46A6"/>
    <w:rsid w:val="000F4C55"/>
    <w:rsid w:val="000F6763"/>
    <w:rsid w:val="00102DCE"/>
    <w:rsid w:val="00106961"/>
    <w:rsid w:val="0011095B"/>
    <w:rsid w:val="001148D8"/>
    <w:rsid w:val="00114E8B"/>
    <w:rsid w:val="00121F41"/>
    <w:rsid w:val="001349D9"/>
    <w:rsid w:val="001451CB"/>
    <w:rsid w:val="0014561F"/>
    <w:rsid w:val="00145A58"/>
    <w:rsid w:val="00145ECA"/>
    <w:rsid w:val="00154D40"/>
    <w:rsid w:val="001571C6"/>
    <w:rsid w:val="00157A80"/>
    <w:rsid w:val="001663FC"/>
    <w:rsid w:val="00167AC3"/>
    <w:rsid w:val="00173828"/>
    <w:rsid w:val="00173839"/>
    <w:rsid w:val="001772D3"/>
    <w:rsid w:val="00181022"/>
    <w:rsid w:val="0018172F"/>
    <w:rsid w:val="001822B0"/>
    <w:rsid w:val="00183962"/>
    <w:rsid w:val="00183A4C"/>
    <w:rsid w:val="0018401E"/>
    <w:rsid w:val="00184580"/>
    <w:rsid w:val="00186AC9"/>
    <w:rsid w:val="00187562"/>
    <w:rsid w:val="00192924"/>
    <w:rsid w:val="001A0D3A"/>
    <w:rsid w:val="001A11F8"/>
    <w:rsid w:val="001A3D0F"/>
    <w:rsid w:val="001A483C"/>
    <w:rsid w:val="001B76D7"/>
    <w:rsid w:val="001C3066"/>
    <w:rsid w:val="001C37F2"/>
    <w:rsid w:val="001C53B9"/>
    <w:rsid w:val="001D48DF"/>
    <w:rsid w:val="001F026E"/>
    <w:rsid w:val="001F4940"/>
    <w:rsid w:val="001F543B"/>
    <w:rsid w:val="001F5C03"/>
    <w:rsid w:val="001F7217"/>
    <w:rsid w:val="00200475"/>
    <w:rsid w:val="00201D55"/>
    <w:rsid w:val="002052D6"/>
    <w:rsid w:val="002054DD"/>
    <w:rsid w:val="00205F91"/>
    <w:rsid w:val="00211973"/>
    <w:rsid w:val="00212529"/>
    <w:rsid w:val="002166C5"/>
    <w:rsid w:val="00216D64"/>
    <w:rsid w:val="002203FF"/>
    <w:rsid w:val="00220B10"/>
    <w:rsid w:val="00221439"/>
    <w:rsid w:val="00223865"/>
    <w:rsid w:val="00224B07"/>
    <w:rsid w:val="00224BED"/>
    <w:rsid w:val="00230FC2"/>
    <w:rsid w:val="00233163"/>
    <w:rsid w:val="00233F77"/>
    <w:rsid w:val="00234698"/>
    <w:rsid w:val="0024100E"/>
    <w:rsid w:val="0024208B"/>
    <w:rsid w:val="00242A25"/>
    <w:rsid w:val="0024300F"/>
    <w:rsid w:val="0024317D"/>
    <w:rsid w:val="002461E1"/>
    <w:rsid w:val="00250157"/>
    <w:rsid w:val="002513C2"/>
    <w:rsid w:val="00255CA1"/>
    <w:rsid w:val="00266F1A"/>
    <w:rsid w:val="00270347"/>
    <w:rsid w:val="00280850"/>
    <w:rsid w:val="00280BB7"/>
    <w:rsid w:val="002827C6"/>
    <w:rsid w:val="002846D2"/>
    <w:rsid w:val="0028530E"/>
    <w:rsid w:val="00290925"/>
    <w:rsid w:val="0029195D"/>
    <w:rsid w:val="00294262"/>
    <w:rsid w:val="002972D0"/>
    <w:rsid w:val="002A47D4"/>
    <w:rsid w:val="002A494E"/>
    <w:rsid w:val="002B0C76"/>
    <w:rsid w:val="002B2790"/>
    <w:rsid w:val="002B560F"/>
    <w:rsid w:val="002B72EE"/>
    <w:rsid w:val="002C0D76"/>
    <w:rsid w:val="002C1BCA"/>
    <w:rsid w:val="002C447E"/>
    <w:rsid w:val="002C71F6"/>
    <w:rsid w:val="002D4D61"/>
    <w:rsid w:val="002D52F0"/>
    <w:rsid w:val="002E17AF"/>
    <w:rsid w:val="002E1D0A"/>
    <w:rsid w:val="002E233F"/>
    <w:rsid w:val="002E5F9C"/>
    <w:rsid w:val="002E64AB"/>
    <w:rsid w:val="002F1CD3"/>
    <w:rsid w:val="002F78B6"/>
    <w:rsid w:val="0030258A"/>
    <w:rsid w:val="00307132"/>
    <w:rsid w:val="00307952"/>
    <w:rsid w:val="00307F7A"/>
    <w:rsid w:val="003108F3"/>
    <w:rsid w:val="00310CEA"/>
    <w:rsid w:val="00323996"/>
    <w:rsid w:val="00324246"/>
    <w:rsid w:val="00324FC7"/>
    <w:rsid w:val="0033113C"/>
    <w:rsid w:val="00332073"/>
    <w:rsid w:val="00332D63"/>
    <w:rsid w:val="0033447D"/>
    <w:rsid w:val="0033560D"/>
    <w:rsid w:val="003400E5"/>
    <w:rsid w:val="0034061C"/>
    <w:rsid w:val="003425E9"/>
    <w:rsid w:val="00347B4C"/>
    <w:rsid w:val="003517AA"/>
    <w:rsid w:val="00353491"/>
    <w:rsid w:val="00353AB5"/>
    <w:rsid w:val="00353B4D"/>
    <w:rsid w:val="00354F84"/>
    <w:rsid w:val="003574BC"/>
    <w:rsid w:val="00357D75"/>
    <w:rsid w:val="0036219C"/>
    <w:rsid w:val="00366ABE"/>
    <w:rsid w:val="0037099E"/>
    <w:rsid w:val="00372ADD"/>
    <w:rsid w:val="00373966"/>
    <w:rsid w:val="00374038"/>
    <w:rsid w:val="003770DE"/>
    <w:rsid w:val="003805D9"/>
    <w:rsid w:val="00383B9B"/>
    <w:rsid w:val="00383FCB"/>
    <w:rsid w:val="0038467E"/>
    <w:rsid w:val="003902CC"/>
    <w:rsid w:val="00390B19"/>
    <w:rsid w:val="00390F57"/>
    <w:rsid w:val="00391AE0"/>
    <w:rsid w:val="0039494A"/>
    <w:rsid w:val="0039759B"/>
    <w:rsid w:val="003A27F3"/>
    <w:rsid w:val="003A61E8"/>
    <w:rsid w:val="003B0B4F"/>
    <w:rsid w:val="003B5706"/>
    <w:rsid w:val="003C0786"/>
    <w:rsid w:val="003C0C20"/>
    <w:rsid w:val="003C19FE"/>
    <w:rsid w:val="003C4338"/>
    <w:rsid w:val="003C5F50"/>
    <w:rsid w:val="003C741B"/>
    <w:rsid w:val="003C7EFE"/>
    <w:rsid w:val="003E0AA2"/>
    <w:rsid w:val="003E1DD0"/>
    <w:rsid w:val="003E4DFB"/>
    <w:rsid w:val="003F1EB4"/>
    <w:rsid w:val="003F3D49"/>
    <w:rsid w:val="0040008F"/>
    <w:rsid w:val="004005A6"/>
    <w:rsid w:val="004019EE"/>
    <w:rsid w:val="00412383"/>
    <w:rsid w:val="00414422"/>
    <w:rsid w:val="00417115"/>
    <w:rsid w:val="00425D21"/>
    <w:rsid w:val="004369E5"/>
    <w:rsid w:val="004376C6"/>
    <w:rsid w:val="00437C0F"/>
    <w:rsid w:val="004411FF"/>
    <w:rsid w:val="00442586"/>
    <w:rsid w:val="00443367"/>
    <w:rsid w:val="0044767D"/>
    <w:rsid w:val="004507DE"/>
    <w:rsid w:val="00450DEA"/>
    <w:rsid w:val="00452B09"/>
    <w:rsid w:val="0045501F"/>
    <w:rsid w:val="00455420"/>
    <w:rsid w:val="004554CE"/>
    <w:rsid w:val="00455B4C"/>
    <w:rsid w:val="00457366"/>
    <w:rsid w:val="00457A0C"/>
    <w:rsid w:val="0046024F"/>
    <w:rsid w:val="00460A20"/>
    <w:rsid w:val="004623FB"/>
    <w:rsid w:val="00462F8A"/>
    <w:rsid w:val="00463DCF"/>
    <w:rsid w:val="00465853"/>
    <w:rsid w:val="0047128A"/>
    <w:rsid w:val="00472300"/>
    <w:rsid w:val="004744AA"/>
    <w:rsid w:val="00475AAC"/>
    <w:rsid w:val="00482566"/>
    <w:rsid w:val="00490013"/>
    <w:rsid w:val="00491D8E"/>
    <w:rsid w:val="004920B2"/>
    <w:rsid w:val="00494920"/>
    <w:rsid w:val="004A5983"/>
    <w:rsid w:val="004A5A18"/>
    <w:rsid w:val="004A6693"/>
    <w:rsid w:val="004B31E9"/>
    <w:rsid w:val="004B3EC8"/>
    <w:rsid w:val="004B540F"/>
    <w:rsid w:val="004B693F"/>
    <w:rsid w:val="004B6DED"/>
    <w:rsid w:val="004C1095"/>
    <w:rsid w:val="004C534C"/>
    <w:rsid w:val="004C5D80"/>
    <w:rsid w:val="004C638B"/>
    <w:rsid w:val="004C6EB4"/>
    <w:rsid w:val="004C7EA8"/>
    <w:rsid w:val="004E159A"/>
    <w:rsid w:val="004E1966"/>
    <w:rsid w:val="004E5AFD"/>
    <w:rsid w:val="004F13BE"/>
    <w:rsid w:val="004F5FE1"/>
    <w:rsid w:val="004F66C3"/>
    <w:rsid w:val="00500C00"/>
    <w:rsid w:val="00501236"/>
    <w:rsid w:val="00504001"/>
    <w:rsid w:val="005102AF"/>
    <w:rsid w:val="00511A80"/>
    <w:rsid w:val="00526595"/>
    <w:rsid w:val="00526D46"/>
    <w:rsid w:val="005275C4"/>
    <w:rsid w:val="00530606"/>
    <w:rsid w:val="00532B9D"/>
    <w:rsid w:val="00533B40"/>
    <w:rsid w:val="005361F6"/>
    <w:rsid w:val="005366D8"/>
    <w:rsid w:val="00537B4D"/>
    <w:rsid w:val="00537F46"/>
    <w:rsid w:val="00541E9D"/>
    <w:rsid w:val="005449BF"/>
    <w:rsid w:val="00545359"/>
    <w:rsid w:val="005466C5"/>
    <w:rsid w:val="0055087A"/>
    <w:rsid w:val="005510EE"/>
    <w:rsid w:val="00555F2A"/>
    <w:rsid w:val="0056099C"/>
    <w:rsid w:val="00560F78"/>
    <w:rsid w:val="005627B1"/>
    <w:rsid w:val="00562FBB"/>
    <w:rsid w:val="005666D8"/>
    <w:rsid w:val="00571AE9"/>
    <w:rsid w:val="00571D92"/>
    <w:rsid w:val="00572761"/>
    <w:rsid w:val="00572BBA"/>
    <w:rsid w:val="00576013"/>
    <w:rsid w:val="005803B0"/>
    <w:rsid w:val="005806F8"/>
    <w:rsid w:val="00583A05"/>
    <w:rsid w:val="005862EC"/>
    <w:rsid w:val="00590C98"/>
    <w:rsid w:val="005936B8"/>
    <w:rsid w:val="00595E7D"/>
    <w:rsid w:val="005962C3"/>
    <w:rsid w:val="0059786B"/>
    <w:rsid w:val="005A709F"/>
    <w:rsid w:val="005B033D"/>
    <w:rsid w:val="005B1D21"/>
    <w:rsid w:val="005B76BB"/>
    <w:rsid w:val="005C0713"/>
    <w:rsid w:val="005C071E"/>
    <w:rsid w:val="005C37AA"/>
    <w:rsid w:val="005C6A70"/>
    <w:rsid w:val="005C7DE7"/>
    <w:rsid w:val="005D054D"/>
    <w:rsid w:val="005E0707"/>
    <w:rsid w:val="005E12DF"/>
    <w:rsid w:val="005E3E5F"/>
    <w:rsid w:val="005F42D5"/>
    <w:rsid w:val="005F5B20"/>
    <w:rsid w:val="00601C51"/>
    <w:rsid w:val="00603339"/>
    <w:rsid w:val="006048AA"/>
    <w:rsid w:val="006050C6"/>
    <w:rsid w:val="00606679"/>
    <w:rsid w:val="00610902"/>
    <w:rsid w:val="006113B2"/>
    <w:rsid w:val="00612566"/>
    <w:rsid w:val="00615D91"/>
    <w:rsid w:val="006177D0"/>
    <w:rsid w:val="00620CD8"/>
    <w:rsid w:val="006253DC"/>
    <w:rsid w:val="006311CB"/>
    <w:rsid w:val="00631AF5"/>
    <w:rsid w:val="00632C22"/>
    <w:rsid w:val="006349E5"/>
    <w:rsid w:val="0064374D"/>
    <w:rsid w:val="006464EF"/>
    <w:rsid w:val="00646FC9"/>
    <w:rsid w:val="00647AD7"/>
    <w:rsid w:val="006621DF"/>
    <w:rsid w:val="006626C9"/>
    <w:rsid w:val="0066361C"/>
    <w:rsid w:val="0066366F"/>
    <w:rsid w:val="0066536C"/>
    <w:rsid w:val="00666546"/>
    <w:rsid w:val="00666AC4"/>
    <w:rsid w:val="006700E7"/>
    <w:rsid w:val="006718A4"/>
    <w:rsid w:val="00671ACC"/>
    <w:rsid w:val="00671FB6"/>
    <w:rsid w:val="00672018"/>
    <w:rsid w:val="00672DED"/>
    <w:rsid w:val="006736DA"/>
    <w:rsid w:val="00676687"/>
    <w:rsid w:val="00684E81"/>
    <w:rsid w:val="00686C47"/>
    <w:rsid w:val="006878AE"/>
    <w:rsid w:val="00691FF4"/>
    <w:rsid w:val="00693218"/>
    <w:rsid w:val="00693DC0"/>
    <w:rsid w:val="0069715B"/>
    <w:rsid w:val="006A0EA8"/>
    <w:rsid w:val="006A1C54"/>
    <w:rsid w:val="006B05E9"/>
    <w:rsid w:val="006B1013"/>
    <w:rsid w:val="006B2EFA"/>
    <w:rsid w:val="006B7104"/>
    <w:rsid w:val="006B7192"/>
    <w:rsid w:val="006B7816"/>
    <w:rsid w:val="006B7CBA"/>
    <w:rsid w:val="006C507D"/>
    <w:rsid w:val="006C5247"/>
    <w:rsid w:val="006D39F6"/>
    <w:rsid w:val="006D3DEB"/>
    <w:rsid w:val="006D4BEB"/>
    <w:rsid w:val="006D57F5"/>
    <w:rsid w:val="006D74CC"/>
    <w:rsid w:val="006D7763"/>
    <w:rsid w:val="006E035A"/>
    <w:rsid w:val="006E0AEF"/>
    <w:rsid w:val="006E2208"/>
    <w:rsid w:val="006E29D6"/>
    <w:rsid w:val="006E59B6"/>
    <w:rsid w:val="006F34FE"/>
    <w:rsid w:val="006F72A7"/>
    <w:rsid w:val="00701F88"/>
    <w:rsid w:val="0070539F"/>
    <w:rsid w:val="007077A9"/>
    <w:rsid w:val="007116B5"/>
    <w:rsid w:val="00716934"/>
    <w:rsid w:val="00717366"/>
    <w:rsid w:val="00721466"/>
    <w:rsid w:val="00722CD6"/>
    <w:rsid w:val="00737FFA"/>
    <w:rsid w:val="00741829"/>
    <w:rsid w:val="00746FC2"/>
    <w:rsid w:val="00750FC4"/>
    <w:rsid w:val="00752E0E"/>
    <w:rsid w:val="00763BA0"/>
    <w:rsid w:val="00765D56"/>
    <w:rsid w:val="00774131"/>
    <w:rsid w:val="007742EE"/>
    <w:rsid w:val="0077446F"/>
    <w:rsid w:val="00774DD2"/>
    <w:rsid w:val="007801FF"/>
    <w:rsid w:val="0078079D"/>
    <w:rsid w:val="0078163D"/>
    <w:rsid w:val="00783502"/>
    <w:rsid w:val="0078723C"/>
    <w:rsid w:val="00796E18"/>
    <w:rsid w:val="007A0106"/>
    <w:rsid w:val="007A1B33"/>
    <w:rsid w:val="007A2124"/>
    <w:rsid w:val="007A2578"/>
    <w:rsid w:val="007A4DD4"/>
    <w:rsid w:val="007B2BEF"/>
    <w:rsid w:val="007B3027"/>
    <w:rsid w:val="007B7BA9"/>
    <w:rsid w:val="007C20FE"/>
    <w:rsid w:val="007C3A6A"/>
    <w:rsid w:val="007C78C2"/>
    <w:rsid w:val="007D096F"/>
    <w:rsid w:val="007D3149"/>
    <w:rsid w:val="007D386D"/>
    <w:rsid w:val="007D3F5A"/>
    <w:rsid w:val="007E16C0"/>
    <w:rsid w:val="007E74FF"/>
    <w:rsid w:val="007F0588"/>
    <w:rsid w:val="007F396B"/>
    <w:rsid w:val="007F57EF"/>
    <w:rsid w:val="008079CD"/>
    <w:rsid w:val="00813928"/>
    <w:rsid w:val="00815467"/>
    <w:rsid w:val="0081578C"/>
    <w:rsid w:val="008177E1"/>
    <w:rsid w:val="00821CE4"/>
    <w:rsid w:val="00823B08"/>
    <w:rsid w:val="008263B8"/>
    <w:rsid w:val="00840BCC"/>
    <w:rsid w:val="008422CC"/>
    <w:rsid w:val="008441BC"/>
    <w:rsid w:val="00844C28"/>
    <w:rsid w:val="00846177"/>
    <w:rsid w:val="00850DBF"/>
    <w:rsid w:val="00857FD4"/>
    <w:rsid w:val="00861CEA"/>
    <w:rsid w:val="00864580"/>
    <w:rsid w:val="0087039E"/>
    <w:rsid w:val="0087184E"/>
    <w:rsid w:val="00876F21"/>
    <w:rsid w:val="00877EC9"/>
    <w:rsid w:val="00880A0C"/>
    <w:rsid w:val="008902EB"/>
    <w:rsid w:val="0089113A"/>
    <w:rsid w:val="00893F0E"/>
    <w:rsid w:val="00894D7E"/>
    <w:rsid w:val="008A0671"/>
    <w:rsid w:val="008A2C80"/>
    <w:rsid w:val="008B3CDD"/>
    <w:rsid w:val="008B57F0"/>
    <w:rsid w:val="008C02E4"/>
    <w:rsid w:val="008C4299"/>
    <w:rsid w:val="008C45A6"/>
    <w:rsid w:val="008C4DE7"/>
    <w:rsid w:val="008D5441"/>
    <w:rsid w:val="008E24D8"/>
    <w:rsid w:val="008E5359"/>
    <w:rsid w:val="008E55AF"/>
    <w:rsid w:val="008F103F"/>
    <w:rsid w:val="008F2C13"/>
    <w:rsid w:val="008F7BD8"/>
    <w:rsid w:val="009114C4"/>
    <w:rsid w:val="009123A3"/>
    <w:rsid w:val="00913C5F"/>
    <w:rsid w:val="00917E9D"/>
    <w:rsid w:val="0092136C"/>
    <w:rsid w:val="00924AC0"/>
    <w:rsid w:val="00931FE2"/>
    <w:rsid w:val="00932B52"/>
    <w:rsid w:val="00933C6D"/>
    <w:rsid w:val="00935185"/>
    <w:rsid w:val="00936D7E"/>
    <w:rsid w:val="009450CE"/>
    <w:rsid w:val="009466A6"/>
    <w:rsid w:val="00946EDA"/>
    <w:rsid w:val="00951BAE"/>
    <w:rsid w:val="009524CF"/>
    <w:rsid w:val="00952A97"/>
    <w:rsid w:val="00961244"/>
    <w:rsid w:val="009615D3"/>
    <w:rsid w:val="00961C19"/>
    <w:rsid w:val="00967880"/>
    <w:rsid w:val="00970008"/>
    <w:rsid w:val="00970D2F"/>
    <w:rsid w:val="00976799"/>
    <w:rsid w:val="00987097"/>
    <w:rsid w:val="0098758C"/>
    <w:rsid w:val="00992ED6"/>
    <w:rsid w:val="0099490F"/>
    <w:rsid w:val="009A4A4B"/>
    <w:rsid w:val="009A5651"/>
    <w:rsid w:val="009A6338"/>
    <w:rsid w:val="009B049F"/>
    <w:rsid w:val="009B3D24"/>
    <w:rsid w:val="009B76AA"/>
    <w:rsid w:val="009C247B"/>
    <w:rsid w:val="009C6BCB"/>
    <w:rsid w:val="009D1001"/>
    <w:rsid w:val="009D4142"/>
    <w:rsid w:val="009E1899"/>
    <w:rsid w:val="009E2DE0"/>
    <w:rsid w:val="009E3BEA"/>
    <w:rsid w:val="009E7D9A"/>
    <w:rsid w:val="009F4EFF"/>
    <w:rsid w:val="009F55EC"/>
    <w:rsid w:val="009F6293"/>
    <w:rsid w:val="009F662F"/>
    <w:rsid w:val="009F68B4"/>
    <w:rsid w:val="00A01EA8"/>
    <w:rsid w:val="00A02FAF"/>
    <w:rsid w:val="00A03E90"/>
    <w:rsid w:val="00A040F9"/>
    <w:rsid w:val="00A0646B"/>
    <w:rsid w:val="00A06A1A"/>
    <w:rsid w:val="00A07336"/>
    <w:rsid w:val="00A11B89"/>
    <w:rsid w:val="00A11BAC"/>
    <w:rsid w:val="00A120DF"/>
    <w:rsid w:val="00A13558"/>
    <w:rsid w:val="00A159AB"/>
    <w:rsid w:val="00A175A3"/>
    <w:rsid w:val="00A21985"/>
    <w:rsid w:val="00A25C6B"/>
    <w:rsid w:val="00A27AFA"/>
    <w:rsid w:val="00A30BF8"/>
    <w:rsid w:val="00A314D9"/>
    <w:rsid w:val="00A34226"/>
    <w:rsid w:val="00A34274"/>
    <w:rsid w:val="00A3455F"/>
    <w:rsid w:val="00A353BC"/>
    <w:rsid w:val="00A412E7"/>
    <w:rsid w:val="00A41AE7"/>
    <w:rsid w:val="00A47C99"/>
    <w:rsid w:val="00A51E10"/>
    <w:rsid w:val="00A53183"/>
    <w:rsid w:val="00A5590A"/>
    <w:rsid w:val="00A60642"/>
    <w:rsid w:val="00A62E88"/>
    <w:rsid w:val="00A63DE1"/>
    <w:rsid w:val="00A6737B"/>
    <w:rsid w:val="00A75404"/>
    <w:rsid w:val="00A77D53"/>
    <w:rsid w:val="00A82942"/>
    <w:rsid w:val="00A83108"/>
    <w:rsid w:val="00A85FA9"/>
    <w:rsid w:val="00A865FF"/>
    <w:rsid w:val="00A8700C"/>
    <w:rsid w:val="00A87691"/>
    <w:rsid w:val="00A903CB"/>
    <w:rsid w:val="00A924B2"/>
    <w:rsid w:val="00A96C50"/>
    <w:rsid w:val="00A973CE"/>
    <w:rsid w:val="00AB41FE"/>
    <w:rsid w:val="00AB7A5E"/>
    <w:rsid w:val="00AC059B"/>
    <w:rsid w:val="00AC26A8"/>
    <w:rsid w:val="00AC48FA"/>
    <w:rsid w:val="00AC722D"/>
    <w:rsid w:val="00AD18D0"/>
    <w:rsid w:val="00AD4812"/>
    <w:rsid w:val="00AE2E3C"/>
    <w:rsid w:val="00AE48D0"/>
    <w:rsid w:val="00AE5278"/>
    <w:rsid w:val="00AE6317"/>
    <w:rsid w:val="00AE6713"/>
    <w:rsid w:val="00AF0A64"/>
    <w:rsid w:val="00AF0CDF"/>
    <w:rsid w:val="00AF140C"/>
    <w:rsid w:val="00AF3A57"/>
    <w:rsid w:val="00AF3B56"/>
    <w:rsid w:val="00AF5BE8"/>
    <w:rsid w:val="00AF6060"/>
    <w:rsid w:val="00AF61F0"/>
    <w:rsid w:val="00B01377"/>
    <w:rsid w:val="00B049FA"/>
    <w:rsid w:val="00B0572B"/>
    <w:rsid w:val="00B14082"/>
    <w:rsid w:val="00B20E2B"/>
    <w:rsid w:val="00B22071"/>
    <w:rsid w:val="00B2226F"/>
    <w:rsid w:val="00B2236E"/>
    <w:rsid w:val="00B224D3"/>
    <w:rsid w:val="00B22E2A"/>
    <w:rsid w:val="00B262A3"/>
    <w:rsid w:val="00B267B4"/>
    <w:rsid w:val="00B30CA3"/>
    <w:rsid w:val="00B32BD0"/>
    <w:rsid w:val="00B35573"/>
    <w:rsid w:val="00B459EA"/>
    <w:rsid w:val="00B46824"/>
    <w:rsid w:val="00B52537"/>
    <w:rsid w:val="00B54327"/>
    <w:rsid w:val="00B54AC1"/>
    <w:rsid w:val="00B554A2"/>
    <w:rsid w:val="00B64F36"/>
    <w:rsid w:val="00B6587D"/>
    <w:rsid w:val="00B7105D"/>
    <w:rsid w:val="00B74C9A"/>
    <w:rsid w:val="00B76CAD"/>
    <w:rsid w:val="00B8407D"/>
    <w:rsid w:val="00B873C9"/>
    <w:rsid w:val="00B87A4E"/>
    <w:rsid w:val="00B92C64"/>
    <w:rsid w:val="00B92DFC"/>
    <w:rsid w:val="00B93C3C"/>
    <w:rsid w:val="00BA3214"/>
    <w:rsid w:val="00BA6F9A"/>
    <w:rsid w:val="00BB241B"/>
    <w:rsid w:val="00BB561D"/>
    <w:rsid w:val="00BB6A13"/>
    <w:rsid w:val="00BC0A05"/>
    <w:rsid w:val="00BC1D04"/>
    <w:rsid w:val="00BC204D"/>
    <w:rsid w:val="00BC4E2F"/>
    <w:rsid w:val="00BC5896"/>
    <w:rsid w:val="00BD1DC4"/>
    <w:rsid w:val="00BD3368"/>
    <w:rsid w:val="00BD382B"/>
    <w:rsid w:val="00BD4221"/>
    <w:rsid w:val="00BD53BE"/>
    <w:rsid w:val="00BD5E7E"/>
    <w:rsid w:val="00BD680A"/>
    <w:rsid w:val="00BD7EF6"/>
    <w:rsid w:val="00BD7F68"/>
    <w:rsid w:val="00BE344F"/>
    <w:rsid w:val="00BE3920"/>
    <w:rsid w:val="00BE6A02"/>
    <w:rsid w:val="00BE7DBE"/>
    <w:rsid w:val="00BF5BCC"/>
    <w:rsid w:val="00C07596"/>
    <w:rsid w:val="00C11021"/>
    <w:rsid w:val="00C125BB"/>
    <w:rsid w:val="00C12DAB"/>
    <w:rsid w:val="00C135DE"/>
    <w:rsid w:val="00C2121B"/>
    <w:rsid w:val="00C238D7"/>
    <w:rsid w:val="00C3346C"/>
    <w:rsid w:val="00C362D3"/>
    <w:rsid w:val="00C36D3A"/>
    <w:rsid w:val="00C37DC7"/>
    <w:rsid w:val="00C41242"/>
    <w:rsid w:val="00C4471F"/>
    <w:rsid w:val="00C46000"/>
    <w:rsid w:val="00C52655"/>
    <w:rsid w:val="00C54E9A"/>
    <w:rsid w:val="00C55145"/>
    <w:rsid w:val="00C607EC"/>
    <w:rsid w:val="00C66953"/>
    <w:rsid w:val="00C74031"/>
    <w:rsid w:val="00C84E5E"/>
    <w:rsid w:val="00C86246"/>
    <w:rsid w:val="00C927C3"/>
    <w:rsid w:val="00C928D1"/>
    <w:rsid w:val="00C97471"/>
    <w:rsid w:val="00CA2AF4"/>
    <w:rsid w:val="00CA2E2A"/>
    <w:rsid w:val="00CA33C9"/>
    <w:rsid w:val="00CA52E8"/>
    <w:rsid w:val="00CA601C"/>
    <w:rsid w:val="00CB39F2"/>
    <w:rsid w:val="00CB55BF"/>
    <w:rsid w:val="00CC0DC6"/>
    <w:rsid w:val="00CC20B0"/>
    <w:rsid w:val="00CC2C06"/>
    <w:rsid w:val="00CC4B52"/>
    <w:rsid w:val="00CD54E8"/>
    <w:rsid w:val="00CE1BFB"/>
    <w:rsid w:val="00CE4AF4"/>
    <w:rsid w:val="00CE6AF1"/>
    <w:rsid w:val="00CF0FFC"/>
    <w:rsid w:val="00CF2C7C"/>
    <w:rsid w:val="00CF3C08"/>
    <w:rsid w:val="00CF3F31"/>
    <w:rsid w:val="00CF46F6"/>
    <w:rsid w:val="00CF55B4"/>
    <w:rsid w:val="00CF58DB"/>
    <w:rsid w:val="00CF60F6"/>
    <w:rsid w:val="00CF7008"/>
    <w:rsid w:val="00D00A1E"/>
    <w:rsid w:val="00D0450E"/>
    <w:rsid w:val="00D11F29"/>
    <w:rsid w:val="00D1615D"/>
    <w:rsid w:val="00D16BBB"/>
    <w:rsid w:val="00D1720F"/>
    <w:rsid w:val="00D20C23"/>
    <w:rsid w:val="00D27D61"/>
    <w:rsid w:val="00D31E36"/>
    <w:rsid w:val="00D32120"/>
    <w:rsid w:val="00D3610D"/>
    <w:rsid w:val="00D36FF8"/>
    <w:rsid w:val="00D37214"/>
    <w:rsid w:val="00D50D52"/>
    <w:rsid w:val="00D53523"/>
    <w:rsid w:val="00D53F73"/>
    <w:rsid w:val="00D540C8"/>
    <w:rsid w:val="00D57484"/>
    <w:rsid w:val="00D638B7"/>
    <w:rsid w:val="00D654A4"/>
    <w:rsid w:val="00D67847"/>
    <w:rsid w:val="00D67C0D"/>
    <w:rsid w:val="00D70EFA"/>
    <w:rsid w:val="00D8061B"/>
    <w:rsid w:val="00D80AD2"/>
    <w:rsid w:val="00D8573F"/>
    <w:rsid w:val="00D86ACB"/>
    <w:rsid w:val="00D921F2"/>
    <w:rsid w:val="00D93BFB"/>
    <w:rsid w:val="00D93DDE"/>
    <w:rsid w:val="00DB2F9E"/>
    <w:rsid w:val="00DB4187"/>
    <w:rsid w:val="00DB7699"/>
    <w:rsid w:val="00DB7DA2"/>
    <w:rsid w:val="00DC3C9A"/>
    <w:rsid w:val="00DC7F8D"/>
    <w:rsid w:val="00DE1F28"/>
    <w:rsid w:val="00DF015D"/>
    <w:rsid w:val="00DF020F"/>
    <w:rsid w:val="00DF1BBB"/>
    <w:rsid w:val="00DF4811"/>
    <w:rsid w:val="00DF4A16"/>
    <w:rsid w:val="00E13D27"/>
    <w:rsid w:val="00E22AAE"/>
    <w:rsid w:val="00E272FD"/>
    <w:rsid w:val="00E27798"/>
    <w:rsid w:val="00E307BA"/>
    <w:rsid w:val="00E31294"/>
    <w:rsid w:val="00E35446"/>
    <w:rsid w:val="00E35FCF"/>
    <w:rsid w:val="00E417E2"/>
    <w:rsid w:val="00E47884"/>
    <w:rsid w:val="00E47C55"/>
    <w:rsid w:val="00E53878"/>
    <w:rsid w:val="00E574D1"/>
    <w:rsid w:val="00E57DE5"/>
    <w:rsid w:val="00E61222"/>
    <w:rsid w:val="00E6610C"/>
    <w:rsid w:val="00E67156"/>
    <w:rsid w:val="00E70E0E"/>
    <w:rsid w:val="00E72443"/>
    <w:rsid w:val="00E72A08"/>
    <w:rsid w:val="00E736AF"/>
    <w:rsid w:val="00E76686"/>
    <w:rsid w:val="00E767F4"/>
    <w:rsid w:val="00E80F52"/>
    <w:rsid w:val="00E83256"/>
    <w:rsid w:val="00E83FD9"/>
    <w:rsid w:val="00E8433B"/>
    <w:rsid w:val="00E844D4"/>
    <w:rsid w:val="00E86A57"/>
    <w:rsid w:val="00E87092"/>
    <w:rsid w:val="00E90202"/>
    <w:rsid w:val="00E90266"/>
    <w:rsid w:val="00E90CD4"/>
    <w:rsid w:val="00E912A1"/>
    <w:rsid w:val="00E92BCB"/>
    <w:rsid w:val="00E95662"/>
    <w:rsid w:val="00E95683"/>
    <w:rsid w:val="00E9674F"/>
    <w:rsid w:val="00EA1418"/>
    <w:rsid w:val="00EA450C"/>
    <w:rsid w:val="00EA6B18"/>
    <w:rsid w:val="00EA7D91"/>
    <w:rsid w:val="00EB3210"/>
    <w:rsid w:val="00EC560D"/>
    <w:rsid w:val="00EC5B30"/>
    <w:rsid w:val="00EC6985"/>
    <w:rsid w:val="00ED0714"/>
    <w:rsid w:val="00ED7B5D"/>
    <w:rsid w:val="00EE1BB0"/>
    <w:rsid w:val="00EE2A9F"/>
    <w:rsid w:val="00EE4F9C"/>
    <w:rsid w:val="00EE5C7F"/>
    <w:rsid w:val="00EE6C18"/>
    <w:rsid w:val="00EE78E6"/>
    <w:rsid w:val="00EF09EC"/>
    <w:rsid w:val="00EF0B82"/>
    <w:rsid w:val="00EF7E2B"/>
    <w:rsid w:val="00F000C5"/>
    <w:rsid w:val="00F129C8"/>
    <w:rsid w:val="00F21215"/>
    <w:rsid w:val="00F237AF"/>
    <w:rsid w:val="00F24063"/>
    <w:rsid w:val="00F25624"/>
    <w:rsid w:val="00F27D7F"/>
    <w:rsid w:val="00F32D7D"/>
    <w:rsid w:val="00F33C89"/>
    <w:rsid w:val="00F33D36"/>
    <w:rsid w:val="00F36739"/>
    <w:rsid w:val="00F415E7"/>
    <w:rsid w:val="00F429D5"/>
    <w:rsid w:val="00F433DD"/>
    <w:rsid w:val="00F54318"/>
    <w:rsid w:val="00F54FC7"/>
    <w:rsid w:val="00F5624A"/>
    <w:rsid w:val="00F576C7"/>
    <w:rsid w:val="00F6299C"/>
    <w:rsid w:val="00F7187E"/>
    <w:rsid w:val="00F719CA"/>
    <w:rsid w:val="00F75772"/>
    <w:rsid w:val="00F91478"/>
    <w:rsid w:val="00F9555A"/>
    <w:rsid w:val="00FA20BE"/>
    <w:rsid w:val="00FA5135"/>
    <w:rsid w:val="00FA5ABD"/>
    <w:rsid w:val="00FA6A3D"/>
    <w:rsid w:val="00FA7346"/>
    <w:rsid w:val="00FB419F"/>
    <w:rsid w:val="00FB6D80"/>
    <w:rsid w:val="00FC0521"/>
    <w:rsid w:val="00FC2B56"/>
    <w:rsid w:val="00FD2F1B"/>
    <w:rsid w:val="00FD5674"/>
    <w:rsid w:val="00FD5E26"/>
    <w:rsid w:val="00FD6A78"/>
    <w:rsid w:val="00FE3732"/>
    <w:rsid w:val="00FE61C6"/>
    <w:rsid w:val="00FE657F"/>
    <w:rsid w:val="00FF60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E7D9A"/>
  </w:style>
  <w:style w:type="paragraph" w:styleId="1">
    <w:name w:val="heading 1"/>
    <w:basedOn w:val="a"/>
    <w:next w:val="a"/>
    <w:link w:val="10"/>
    <w:uiPriority w:val="99"/>
    <w:qFormat/>
    <w:rsid w:val="00BD4221"/>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9E7D9A"/>
    <w:pPr>
      <w:keepNext/>
      <w:jc w:val="center"/>
      <w:outlineLvl w:val="1"/>
    </w:pPr>
    <w:rPr>
      <w:sz w:val="36"/>
      <w:szCs w:val="36"/>
    </w:rPr>
  </w:style>
  <w:style w:type="paragraph" w:styleId="3">
    <w:name w:val="heading 3"/>
    <w:basedOn w:val="a"/>
    <w:next w:val="a"/>
    <w:link w:val="30"/>
    <w:uiPriority w:val="99"/>
    <w:qFormat/>
    <w:rsid w:val="009E7D9A"/>
    <w:pPr>
      <w:keepNext/>
      <w:jc w:val="center"/>
      <w:outlineLvl w:val="2"/>
    </w:pPr>
    <w:rPr>
      <w:b/>
      <w:bCs/>
      <w:sz w:val="32"/>
      <w:szCs w:val="32"/>
    </w:rPr>
  </w:style>
  <w:style w:type="paragraph" w:styleId="6">
    <w:name w:val="heading 6"/>
    <w:basedOn w:val="a"/>
    <w:next w:val="a"/>
    <w:link w:val="60"/>
    <w:uiPriority w:val="99"/>
    <w:qFormat/>
    <w:rsid w:val="00DC3C9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4221"/>
    <w:rPr>
      <w:rFonts w:ascii="Cambria" w:hAnsi="Cambria" w:cs="Cambria"/>
      <w:b/>
      <w:bCs/>
      <w:kern w:val="32"/>
      <w:sz w:val="32"/>
      <w:szCs w:val="32"/>
    </w:rPr>
  </w:style>
  <w:style w:type="character" w:customStyle="1" w:styleId="20">
    <w:name w:val="Заголовок 2 Знак"/>
    <w:basedOn w:val="a0"/>
    <w:link w:val="2"/>
    <w:uiPriority w:val="99"/>
    <w:semiHidden/>
    <w:locked/>
    <w:rsid w:val="00C238D7"/>
    <w:rPr>
      <w:rFonts w:ascii="Cambria" w:hAnsi="Cambria" w:cs="Cambria"/>
      <w:b/>
      <w:bCs/>
      <w:i/>
      <w:iCs/>
      <w:sz w:val="28"/>
      <w:szCs w:val="28"/>
    </w:rPr>
  </w:style>
  <w:style w:type="character" w:customStyle="1" w:styleId="30">
    <w:name w:val="Заголовок 3 Знак"/>
    <w:basedOn w:val="a0"/>
    <w:link w:val="3"/>
    <w:uiPriority w:val="99"/>
    <w:semiHidden/>
    <w:locked/>
    <w:rsid w:val="00C238D7"/>
    <w:rPr>
      <w:rFonts w:ascii="Cambria" w:hAnsi="Cambria" w:cs="Cambria"/>
      <w:b/>
      <w:bCs/>
      <w:sz w:val="26"/>
      <w:szCs w:val="26"/>
    </w:rPr>
  </w:style>
  <w:style w:type="character" w:customStyle="1" w:styleId="60">
    <w:name w:val="Заголовок 6 Знак"/>
    <w:basedOn w:val="a0"/>
    <w:link w:val="6"/>
    <w:uiPriority w:val="99"/>
    <w:semiHidden/>
    <w:locked/>
    <w:rsid w:val="00C238D7"/>
    <w:rPr>
      <w:rFonts w:ascii="Calibri" w:hAnsi="Calibri" w:cs="Calibri"/>
      <w:b/>
      <w:bCs/>
    </w:rPr>
  </w:style>
  <w:style w:type="paragraph" w:styleId="a3">
    <w:name w:val="Body Text"/>
    <w:basedOn w:val="a"/>
    <w:link w:val="a4"/>
    <w:uiPriority w:val="99"/>
    <w:rsid w:val="009E7D9A"/>
    <w:rPr>
      <w:sz w:val="28"/>
      <w:szCs w:val="28"/>
    </w:rPr>
  </w:style>
  <w:style w:type="character" w:customStyle="1" w:styleId="a4">
    <w:name w:val="Основной текст Знак"/>
    <w:basedOn w:val="a0"/>
    <w:link w:val="a3"/>
    <w:uiPriority w:val="99"/>
    <w:locked/>
    <w:rsid w:val="00DF4811"/>
    <w:rPr>
      <w:sz w:val="28"/>
      <w:szCs w:val="28"/>
    </w:rPr>
  </w:style>
  <w:style w:type="paragraph" w:styleId="31">
    <w:name w:val="Body Text Indent 3"/>
    <w:basedOn w:val="a"/>
    <w:link w:val="32"/>
    <w:uiPriority w:val="99"/>
    <w:rsid w:val="00DC3C9A"/>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C238D7"/>
    <w:rPr>
      <w:sz w:val="16"/>
      <w:szCs w:val="16"/>
    </w:rPr>
  </w:style>
  <w:style w:type="table" w:styleId="a5">
    <w:name w:val="Table Grid"/>
    <w:basedOn w:val="a1"/>
    <w:uiPriority w:val="99"/>
    <w:rsid w:val="00752E0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uiPriority w:val="99"/>
    <w:qFormat/>
    <w:rsid w:val="009C247B"/>
    <w:pPr>
      <w:jc w:val="center"/>
    </w:pPr>
    <w:rPr>
      <w:b/>
      <w:bCs/>
      <w:sz w:val="32"/>
      <w:szCs w:val="32"/>
    </w:rPr>
  </w:style>
  <w:style w:type="paragraph" w:styleId="a7">
    <w:name w:val="Balloon Text"/>
    <w:basedOn w:val="a"/>
    <w:link w:val="a8"/>
    <w:uiPriority w:val="99"/>
    <w:semiHidden/>
    <w:rsid w:val="00200475"/>
    <w:rPr>
      <w:rFonts w:ascii="Tahoma" w:hAnsi="Tahoma" w:cs="Tahoma"/>
      <w:sz w:val="16"/>
      <w:szCs w:val="16"/>
    </w:rPr>
  </w:style>
  <w:style w:type="character" w:customStyle="1" w:styleId="a8">
    <w:name w:val="Текст выноски Знак"/>
    <w:basedOn w:val="a0"/>
    <w:link w:val="a7"/>
    <w:uiPriority w:val="99"/>
    <w:locked/>
    <w:rsid w:val="00200475"/>
    <w:rPr>
      <w:rFonts w:ascii="Tahoma" w:hAnsi="Tahoma" w:cs="Tahoma"/>
      <w:sz w:val="16"/>
      <w:szCs w:val="16"/>
    </w:rPr>
  </w:style>
  <w:style w:type="character" w:styleId="a9">
    <w:name w:val="Strong"/>
    <w:basedOn w:val="a0"/>
    <w:uiPriority w:val="99"/>
    <w:qFormat/>
    <w:rsid w:val="00051266"/>
    <w:rPr>
      <w:b/>
      <w:bCs/>
    </w:rPr>
  </w:style>
  <w:style w:type="paragraph" w:customStyle="1" w:styleId="ConsPlusNormal">
    <w:name w:val="ConsPlusNormal"/>
    <w:uiPriority w:val="99"/>
    <w:rsid w:val="00051266"/>
    <w:pPr>
      <w:widowControl w:val="0"/>
      <w:suppressAutoHyphens/>
      <w:autoSpaceDE w:val="0"/>
      <w:ind w:firstLine="720"/>
    </w:pPr>
    <w:rPr>
      <w:rFonts w:ascii="Arial" w:hAnsi="Arial" w:cs="Arial"/>
      <w:lang w:eastAsia="ar-SA"/>
    </w:rPr>
  </w:style>
  <w:style w:type="paragraph" w:styleId="21">
    <w:name w:val="Body Text Indent 2"/>
    <w:basedOn w:val="a"/>
    <w:link w:val="22"/>
    <w:uiPriority w:val="99"/>
    <w:rsid w:val="00DF4811"/>
    <w:pPr>
      <w:spacing w:after="120" w:line="480" w:lineRule="auto"/>
      <w:ind w:left="283"/>
    </w:pPr>
  </w:style>
  <w:style w:type="character" w:customStyle="1" w:styleId="22">
    <w:name w:val="Основной текст с отступом 2 Знак"/>
    <w:basedOn w:val="a0"/>
    <w:link w:val="21"/>
    <w:uiPriority w:val="99"/>
    <w:locked/>
    <w:rsid w:val="00DF4811"/>
  </w:style>
  <w:style w:type="paragraph" w:customStyle="1" w:styleId="ConsPlusNonformat">
    <w:name w:val="ConsPlusNonformat"/>
    <w:uiPriority w:val="99"/>
    <w:rsid w:val="00DF4811"/>
    <w:pPr>
      <w:widowControl w:val="0"/>
      <w:autoSpaceDE w:val="0"/>
      <w:autoSpaceDN w:val="0"/>
      <w:adjustRightInd w:val="0"/>
    </w:pPr>
    <w:rPr>
      <w:rFonts w:ascii="Courier New" w:hAnsi="Courier New" w:cs="Courier New"/>
    </w:rPr>
  </w:style>
  <w:style w:type="paragraph" w:customStyle="1" w:styleId="ConsPlusCell">
    <w:name w:val="ConsPlusCell"/>
    <w:uiPriority w:val="99"/>
    <w:rsid w:val="00DF4811"/>
    <w:pPr>
      <w:widowControl w:val="0"/>
      <w:autoSpaceDE w:val="0"/>
      <w:autoSpaceDN w:val="0"/>
      <w:adjustRightInd w:val="0"/>
    </w:pPr>
    <w:rPr>
      <w:sz w:val="24"/>
      <w:szCs w:val="24"/>
    </w:rPr>
  </w:style>
  <w:style w:type="character" w:styleId="aa">
    <w:name w:val="annotation reference"/>
    <w:basedOn w:val="a0"/>
    <w:uiPriority w:val="99"/>
    <w:semiHidden/>
    <w:rsid w:val="00DF4811"/>
    <w:rPr>
      <w:sz w:val="16"/>
      <w:szCs w:val="16"/>
    </w:rPr>
  </w:style>
  <w:style w:type="paragraph" w:styleId="ab">
    <w:name w:val="annotation text"/>
    <w:basedOn w:val="a"/>
    <w:link w:val="ac"/>
    <w:uiPriority w:val="99"/>
    <w:semiHidden/>
    <w:rsid w:val="00DF4811"/>
  </w:style>
  <w:style w:type="character" w:customStyle="1" w:styleId="ac">
    <w:name w:val="Текст примечания Знак"/>
    <w:basedOn w:val="a0"/>
    <w:link w:val="ab"/>
    <w:uiPriority w:val="99"/>
    <w:locked/>
    <w:rsid w:val="00DF4811"/>
  </w:style>
  <w:style w:type="paragraph" w:styleId="ad">
    <w:name w:val="Normal (Web)"/>
    <w:basedOn w:val="a"/>
    <w:uiPriority w:val="99"/>
    <w:rsid w:val="00DF4811"/>
    <w:pPr>
      <w:spacing w:before="100" w:beforeAutospacing="1" w:after="100" w:afterAutospacing="1"/>
    </w:pPr>
    <w:rPr>
      <w:sz w:val="24"/>
      <w:szCs w:val="24"/>
    </w:rPr>
  </w:style>
  <w:style w:type="character" w:styleId="ae">
    <w:name w:val="Hyperlink"/>
    <w:basedOn w:val="a0"/>
    <w:uiPriority w:val="99"/>
    <w:rsid w:val="00DF4811"/>
    <w:rPr>
      <w:color w:val="0000FF"/>
      <w:u w:val="single"/>
    </w:rPr>
  </w:style>
  <w:style w:type="paragraph" w:customStyle="1" w:styleId="af">
    <w:name w:val="Таблицы (моноширинный)"/>
    <w:basedOn w:val="a"/>
    <w:next w:val="a"/>
    <w:uiPriority w:val="99"/>
    <w:rsid w:val="00DF4811"/>
    <w:pPr>
      <w:autoSpaceDE w:val="0"/>
      <w:autoSpaceDN w:val="0"/>
      <w:adjustRightInd w:val="0"/>
      <w:jc w:val="both"/>
    </w:pPr>
    <w:rPr>
      <w:rFonts w:ascii="Courier New" w:hAnsi="Courier New" w:cs="Courier New"/>
      <w:sz w:val="22"/>
      <w:szCs w:val="22"/>
    </w:rPr>
  </w:style>
  <w:style w:type="character" w:styleId="af0">
    <w:name w:val="FollowedHyperlink"/>
    <w:basedOn w:val="a0"/>
    <w:uiPriority w:val="99"/>
    <w:rsid w:val="00DF4811"/>
    <w:rPr>
      <w:color w:val="800080"/>
      <w:u w:val="single"/>
    </w:rPr>
  </w:style>
  <w:style w:type="character" w:customStyle="1" w:styleId="af1">
    <w:name w:val="Гипертекстовая ссылка"/>
    <w:uiPriority w:val="99"/>
    <w:rsid w:val="00DF4811"/>
    <w:rPr>
      <w:color w:val="008000"/>
      <w:sz w:val="20"/>
      <w:szCs w:val="20"/>
      <w:u w:val="single"/>
    </w:rPr>
  </w:style>
  <w:style w:type="paragraph" w:styleId="af2">
    <w:name w:val="header"/>
    <w:basedOn w:val="a"/>
    <w:link w:val="af3"/>
    <w:uiPriority w:val="99"/>
    <w:rsid w:val="00DF4811"/>
    <w:pPr>
      <w:tabs>
        <w:tab w:val="center" w:pos="4677"/>
        <w:tab w:val="right" w:pos="9355"/>
      </w:tabs>
    </w:pPr>
    <w:rPr>
      <w:sz w:val="24"/>
      <w:szCs w:val="24"/>
    </w:rPr>
  </w:style>
  <w:style w:type="character" w:customStyle="1" w:styleId="af3">
    <w:name w:val="Верхний колонтитул Знак"/>
    <w:basedOn w:val="a0"/>
    <w:link w:val="af2"/>
    <w:uiPriority w:val="99"/>
    <w:locked/>
    <w:rsid w:val="00DF4811"/>
    <w:rPr>
      <w:sz w:val="24"/>
      <w:szCs w:val="24"/>
    </w:rPr>
  </w:style>
  <w:style w:type="paragraph" w:styleId="af4">
    <w:name w:val="footnote text"/>
    <w:basedOn w:val="a"/>
    <w:link w:val="af5"/>
    <w:uiPriority w:val="99"/>
    <w:semiHidden/>
    <w:rsid w:val="00DF4811"/>
  </w:style>
  <w:style w:type="character" w:customStyle="1" w:styleId="af5">
    <w:name w:val="Текст сноски Знак"/>
    <w:basedOn w:val="a0"/>
    <w:link w:val="af4"/>
    <w:uiPriority w:val="99"/>
    <w:locked/>
    <w:rsid w:val="00DF4811"/>
  </w:style>
  <w:style w:type="character" w:styleId="af6">
    <w:name w:val="footnote reference"/>
    <w:basedOn w:val="a0"/>
    <w:uiPriority w:val="99"/>
    <w:semiHidden/>
    <w:rsid w:val="00DF4811"/>
    <w:rPr>
      <w:vertAlign w:val="superscript"/>
    </w:rPr>
  </w:style>
  <w:style w:type="paragraph" w:styleId="23">
    <w:name w:val="Body Text 2"/>
    <w:basedOn w:val="a"/>
    <w:link w:val="24"/>
    <w:uiPriority w:val="99"/>
    <w:rsid w:val="00DF4811"/>
    <w:pPr>
      <w:spacing w:after="120" w:line="480" w:lineRule="auto"/>
    </w:pPr>
    <w:rPr>
      <w:sz w:val="24"/>
      <w:szCs w:val="24"/>
    </w:rPr>
  </w:style>
  <w:style w:type="character" w:customStyle="1" w:styleId="24">
    <w:name w:val="Основной текст 2 Знак"/>
    <w:basedOn w:val="a0"/>
    <w:link w:val="23"/>
    <w:uiPriority w:val="99"/>
    <w:locked/>
    <w:rsid w:val="00DF4811"/>
    <w:rPr>
      <w:sz w:val="24"/>
      <w:szCs w:val="24"/>
    </w:rPr>
  </w:style>
  <w:style w:type="paragraph" w:customStyle="1" w:styleId="Style2">
    <w:name w:val="Style2"/>
    <w:basedOn w:val="a"/>
    <w:uiPriority w:val="99"/>
    <w:rsid w:val="00DF4811"/>
    <w:pPr>
      <w:widowControl w:val="0"/>
      <w:autoSpaceDE w:val="0"/>
      <w:autoSpaceDN w:val="0"/>
      <w:adjustRightInd w:val="0"/>
    </w:pPr>
    <w:rPr>
      <w:sz w:val="24"/>
      <w:szCs w:val="24"/>
    </w:rPr>
  </w:style>
  <w:style w:type="paragraph" w:customStyle="1" w:styleId="Style3">
    <w:name w:val="Style3"/>
    <w:basedOn w:val="a"/>
    <w:uiPriority w:val="99"/>
    <w:rsid w:val="00DF4811"/>
    <w:pPr>
      <w:widowControl w:val="0"/>
      <w:autoSpaceDE w:val="0"/>
      <w:autoSpaceDN w:val="0"/>
      <w:adjustRightInd w:val="0"/>
      <w:spacing w:line="494" w:lineRule="exact"/>
      <w:jc w:val="both"/>
    </w:pPr>
    <w:rPr>
      <w:sz w:val="24"/>
      <w:szCs w:val="24"/>
    </w:rPr>
  </w:style>
  <w:style w:type="paragraph" w:customStyle="1" w:styleId="Style4">
    <w:name w:val="Style4"/>
    <w:basedOn w:val="a"/>
    <w:uiPriority w:val="99"/>
    <w:rsid w:val="00DF4811"/>
    <w:pPr>
      <w:widowControl w:val="0"/>
      <w:autoSpaceDE w:val="0"/>
      <w:autoSpaceDN w:val="0"/>
      <w:adjustRightInd w:val="0"/>
      <w:spacing w:line="302" w:lineRule="exact"/>
      <w:ind w:firstLine="1320"/>
    </w:pPr>
    <w:rPr>
      <w:sz w:val="24"/>
      <w:szCs w:val="24"/>
    </w:rPr>
  </w:style>
  <w:style w:type="character" w:customStyle="1" w:styleId="FontStyle11">
    <w:name w:val="Font Style11"/>
    <w:uiPriority w:val="99"/>
    <w:rsid w:val="00DF4811"/>
    <w:rPr>
      <w:rFonts w:ascii="Times New Roman" w:hAnsi="Times New Roman" w:cs="Times New Roman"/>
      <w:sz w:val="26"/>
      <w:szCs w:val="26"/>
    </w:rPr>
  </w:style>
  <w:style w:type="character" w:customStyle="1" w:styleId="FontStyle12">
    <w:name w:val="Font Style12"/>
    <w:uiPriority w:val="99"/>
    <w:rsid w:val="00DF4811"/>
    <w:rPr>
      <w:rFonts w:ascii="Times New Roman" w:hAnsi="Times New Roman" w:cs="Times New Roman"/>
      <w:b/>
      <w:bCs/>
      <w:sz w:val="18"/>
      <w:szCs w:val="18"/>
    </w:rPr>
  </w:style>
  <w:style w:type="paragraph" w:styleId="af7">
    <w:name w:val="No Spacing"/>
    <w:uiPriority w:val="99"/>
    <w:qFormat/>
    <w:rsid w:val="00DF4811"/>
    <w:rPr>
      <w:sz w:val="24"/>
      <w:szCs w:val="24"/>
    </w:rPr>
  </w:style>
  <w:style w:type="paragraph" w:styleId="af8">
    <w:name w:val="footer"/>
    <w:basedOn w:val="a"/>
    <w:link w:val="af9"/>
    <w:uiPriority w:val="99"/>
    <w:rsid w:val="00DF4811"/>
    <w:pPr>
      <w:tabs>
        <w:tab w:val="center" w:pos="4677"/>
        <w:tab w:val="right" w:pos="9355"/>
      </w:tabs>
    </w:pPr>
    <w:rPr>
      <w:sz w:val="24"/>
      <w:szCs w:val="24"/>
    </w:rPr>
  </w:style>
  <w:style w:type="character" w:customStyle="1" w:styleId="af9">
    <w:name w:val="Нижний колонтитул Знак"/>
    <w:basedOn w:val="a0"/>
    <w:link w:val="af8"/>
    <w:uiPriority w:val="99"/>
    <w:locked/>
    <w:rsid w:val="00DF4811"/>
    <w:rPr>
      <w:sz w:val="24"/>
      <w:szCs w:val="24"/>
    </w:rPr>
  </w:style>
  <w:style w:type="paragraph" w:styleId="afa">
    <w:name w:val="Body Text Indent"/>
    <w:basedOn w:val="a"/>
    <w:link w:val="afb"/>
    <w:uiPriority w:val="99"/>
    <w:rsid w:val="00DF4811"/>
    <w:pPr>
      <w:spacing w:after="120"/>
      <w:ind w:left="283"/>
    </w:pPr>
    <w:rPr>
      <w:sz w:val="24"/>
      <w:szCs w:val="24"/>
    </w:rPr>
  </w:style>
  <w:style w:type="character" w:customStyle="1" w:styleId="afb">
    <w:name w:val="Основной текст с отступом Знак"/>
    <w:basedOn w:val="a0"/>
    <w:link w:val="afa"/>
    <w:uiPriority w:val="99"/>
    <w:locked/>
    <w:rsid w:val="00DF4811"/>
    <w:rPr>
      <w:sz w:val="24"/>
      <w:szCs w:val="24"/>
    </w:rPr>
  </w:style>
  <w:style w:type="paragraph" w:customStyle="1" w:styleId="afc">
    <w:name w:val="Нормальный (таблица)"/>
    <w:basedOn w:val="a"/>
    <w:next w:val="a"/>
    <w:uiPriority w:val="99"/>
    <w:rsid w:val="00DF4811"/>
    <w:pPr>
      <w:autoSpaceDE w:val="0"/>
      <w:autoSpaceDN w:val="0"/>
      <w:adjustRightInd w:val="0"/>
      <w:jc w:val="both"/>
    </w:pPr>
    <w:rPr>
      <w:rFonts w:ascii="Arial"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divs>
    <w:div w:id="314725708">
      <w:marLeft w:val="0"/>
      <w:marRight w:val="0"/>
      <w:marTop w:val="0"/>
      <w:marBottom w:val="0"/>
      <w:divBdr>
        <w:top w:val="none" w:sz="0" w:space="0" w:color="auto"/>
        <w:left w:val="none" w:sz="0" w:space="0" w:color="auto"/>
        <w:bottom w:val="none" w:sz="0" w:space="0" w:color="auto"/>
        <w:right w:val="none" w:sz="0" w:space="0" w:color="auto"/>
      </w:divBdr>
    </w:div>
    <w:div w:id="314725709">
      <w:marLeft w:val="0"/>
      <w:marRight w:val="0"/>
      <w:marTop w:val="0"/>
      <w:marBottom w:val="0"/>
      <w:divBdr>
        <w:top w:val="none" w:sz="0" w:space="0" w:color="auto"/>
        <w:left w:val="none" w:sz="0" w:space="0" w:color="auto"/>
        <w:bottom w:val="none" w:sz="0" w:space="0" w:color="auto"/>
        <w:right w:val="none" w:sz="0" w:space="0" w:color="auto"/>
      </w:divBdr>
    </w:div>
    <w:div w:id="314725710">
      <w:marLeft w:val="0"/>
      <w:marRight w:val="0"/>
      <w:marTop w:val="0"/>
      <w:marBottom w:val="0"/>
      <w:divBdr>
        <w:top w:val="none" w:sz="0" w:space="0" w:color="auto"/>
        <w:left w:val="none" w:sz="0" w:space="0" w:color="auto"/>
        <w:bottom w:val="none" w:sz="0" w:space="0" w:color="auto"/>
        <w:right w:val="none" w:sz="0" w:space="0" w:color="auto"/>
      </w:divBdr>
    </w:div>
    <w:div w:id="314725711">
      <w:marLeft w:val="0"/>
      <w:marRight w:val="0"/>
      <w:marTop w:val="0"/>
      <w:marBottom w:val="0"/>
      <w:divBdr>
        <w:top w:val="none" w:sz="0" w:space="0" w:color="auto"/>
        <w:left w:val="none" w:sz="0" w:space="0" w:color="auto"/>
        <w:bottom w:val="none" w:sz="0" w:space="0" w:color="auto"/>
        <w:right w:val="none" w:sz="0" w:space="0" w:color="auto"/>
      </w:divBdr>
    </w:div>
    <w:div w:id="314725712">
      <w:marLeft w:val="0"/>
      <w:marRight w:val="0"/>
      <w:marTop w:val="0"/>
      <w:marBottom w:val="0"/>
      <w:divBdr>
        <w:top w:val="none" w:sz="0" w:space="0" w:color="auto"/>
        <w:left w:val="none" w:sz="0" w:space="0" w:color="auto"/>
        <w:bottom w:val="none" w:sz="0" w:space="0" w:color="auto"/>
        <w:right w:val="none" w:sz="0" w:space="0" w:color="auto"/>
      </w:divBdr>
    </w:div>
    <w:div w:id="3147257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420C70C7A4D0FA72B7649892BB656E1E064EE66612F1F3A4C290DF37E75C076516A901EF4C7C03H94B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RLAW016;n=28667;fld=134;dst=1000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22.gosuslugi.ru/pgu/" TargetMode="External"/><Relationship Id="rId5" Type="http://schemas.openxmlformats.org/officeDocument/2006/relationships/footnotes" Target="footnotes.xml"/><Relationship Id="rId10" Type="http://schemas.openxmlformats.org/officeDocument/2006/relationships/hyperlink" Target="http://www.gosuslugi22.ru" TargetMode="External"/><Relationship Id="rId4" Type="http://schemas.openxmlformats.org/officeDocument/2006/relationships/webSettings" Target="webSettings.xml"/><Relationship Id="rId9" Type="http://schemas.openxmlformats.org/officeDocument/2006/relationships/hyperlink" Target="consultantplus://offline/ref=67420C70C7A4D0FA72B7649892BB656E1E064EE66612F1F3A4C290DF37E75C076516A901EF4C7C01H94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24</Pages>
  <Words>8314</Words>
  <Characters>47393</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АДМИНИСТРАЦИЯ  БИЙСКОГО РАЙОНА АЛТАЙСКОГО  КРАЯ</vt:lpstr>
    </vt:vector>
  </TitlesOfParts>
  <Company>Architectura</Company>
  <LinksUpToDate>false</LinksUpToDate>
  <CharactersWithSpaces>55596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БИЙСКОГО РАЙОНА АЛТАЙСКОГО  КРАЯ</dc:title>
  <dc:subject/>
  <dc:creator>user</dc:creator>
  <cp:keywords/>
  <dc:description/>
  <cp:lastModifiedBy>Дежурова ЛВ</cp:lastModifiedBy>
  <cp:revision>37</cp:revision>
  <cp:lastPrinted>2018-10-10T03:19:00Z</cp:lastPrinted>
  <dcterms:created xsi:type="dcterms:W3CDTF">2018-08-07T04:02:00Z</dcterms:created>
  <dcterms:modified xsi:type="dcterms:W3CDTF">2018-10-29T06:14:00Z</dcterms:modified>
</cp:coreProperties>
</file>