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0F" w:rsidRDefault="004B54A3" w:rsidP="001E07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proofErr w:type="gramStart"/>
      <w:r>
        <w:rPr>
          <w:rFonts w:ascii="Times New Roman" w:hAnsi="Times New Roman"/>
          <w:b/>
          <w:sz w:val="28"/>
          <w:szCs w:val="28"/>
        </w:rPr>
        <w:t>ВЕРХ-КАТУНСКОГО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1E070F" w:rsidRDefault="001E070F" w:rsidP="001E07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БИЙСКОГО РАЙОНА АЛТАЙСКОГО КРАЯ </w:t>
      </w:r>
    </w:p>
    <w:p w:rsidR="001E070F" w:rsidRDefault="001E070F" w:rsidP="001E07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070F" w:rsidRDefault="004B54A3" w:rsidP="001E070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ПОСТАНОВЛЕНИ</w:t>
      </w:r>
      <w:r w:rsidR="001E070F">
        <w:rPr>
          <w:rFonts w:ascii="Times New Roman" w:hAnsi="Times New Roman"/>
          <w:b/>
          <w:sz w:val="36"/>
          <w:szCs w:val="36"/>
        </w:rPr>
        <w:t>Е</w:t>
      </w:r>
    </w:p>
    <w:p w:rsidR="001E070F" w:rsidRDefault="001E070F" w:rsidP="001E070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E070F" w:rsidRDefault="004B54A3" w:rsidP="001E070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21.11.2017</w:t>
      </w:r>
      <w:r w:rsidR="001E070F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№ </w:t>
      </w:r>
      <w:r w:rsidR="00583CA6">
        <w:rPr>
          <w:rFonts w:ascii="Times New Roman" w:hAnsi="Times New Roman"/>
          <w:sz w:val="26"/>
          <w:szCs w:val="26"/>
        </w:rPr>
        <w:t>39</w:t>
      </w:r>
    </w:p>
    <w:p w:rsidR="001E070F" w:rsidRDefault="001E070F" w:rsidP="001E070F">
      <w:pPr>
        <w:widowControl w:val="0"/>
        <w:tabs>
          <w:tab w:val="left" w:pos="76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18"/>
          <w:szCs w:val="18"/>
        </w:rPr>
      </w:pPr>
      <w:proofErr w:type="spellStart"/>
      <w:r>
        <w:rPr>
          <w:rFonts w:ascii="Times New Roman" w:hAnsi="Times New Roman"/>
          <w:b/>
          <w:sz w:val="18"/>
          <w:szCs w:val="18"/>
        </w:rPr>
        <w:t>с</w:t>
      </w:r>
      <w:proofErr w:type="gramStart"/>
      <w:r>
        <w:rPr>
          <w:rFonts w:ascii="Times New Roman" w:hAnsi="Times New Roman"/>
          <w:b/>
          <w:sz w:val="18"/>
          <w:szCs w:val="18"/>
        </w:rPr>
        <w:t>.В</w:t>
      </w:r>
      <w:proofErr w:type="gramEnd"/>
      <w:r>
        <w:rPr>
          <w:rFonts w:ascii="Times New Roman" w:hAnsi="Times New Roman"/>
          <w:b/>
          <w:sz w:val="18"/>
          <w:szCs w:val="18"/>
        </w:rPr>
        <w:t>ерх-Катунское</w:t>
      </w:r>
      <w:proofErr w:type="spellEnd"/>
    </w:p>
    <w:p w:rsidR="001E070F" w:rsidRDefault="001E070F" w:rsidP="001E070F">
      <w:pPr>
        <w:widowControl w:val="0"/>
        <w:tabs>
          <w:tab w:val="left" w:pos="76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E070F" w:rsidRDefault="001E070F" w:rsidP="001E070F">
      <w:pPr>
        <w:widowControl w:val="0"/>
        <w:tabs>
          <w:tab w:val="left" w:pos="76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E070F" w:rsidRDefault="001E070F" w:rsidP="001E070F">
      <w:pPr>
        <w:widowControl w:val="0"/>
        <w:tabs>
          <w:tab w:val="left" w:pos="76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муниципальной</w:t>
      </w:r>
      <w:r>
        <w:rPr>
          <w:rFonts w:ascii="Times New Roman" w:hAnsi="Times New Roman"/>
          <w:sz w:val="28"/>
          <w:szCs w:val="28"/>
        </w:rPr>
        <w:tab/>
      </w:r>
    </w:p>
    <w:p w:rsidR="00E34F10" w:rsidRDefault="00E34F10" w:rsidP="00583C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181F32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583CA6">
        <w:rPr>
          <w:rFonts w:ascii="Times New Roman" w:eastAsia="Times New Roman" w:hAnsi="Times New Roman" w:cs="Times New Roman"/>
          <w:sz w:val="28"/>
          <w:szCs w:val="28"/>
        </w:rPr>
        <w:t>Развитие транспортной инфраструктуры»</w:t>
      </w:r>
    </w:p>
    <w:p w:rsidR="00E34F10" w:rsidRDefault="00E34F10" w:rsidP="001E070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81F3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34F10" w:rsidRDefault="00E34F10" w:rsidP="001E070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Верх-Катунский</w:t>
      </w:r>
      <w:proofErr w:type="spellEnd"/>
      <w:proofErr w:type="gramEnd"/>
      <w:r w:rsidRPr="00181F32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181F32">
        <w:rPr>
          <w:rFonts w:ascii="Times New Roman" w:eastAsia="Times New Roman" w:hAnsi="Times New Roman" w:cs="Times New Roman"/>
          <w:sz w:val="28"/>
          <w:szCs w:val="28"/>
        </w:rPr>
        <w:t>Бийского</w:t>
      </w:r>
      <w:proofErr w:type="spellEnd"/>
      <w:r w:rsidRPr="00181F32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</w:p>
    <w:p w:rsidR="001E070F" w:rsidRDefault="00E34F10" w:rsidP="00E34F10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181F32">
        <w:rPr>
          <w:rFonts w:ascii="Times New Roman" w:eastAsia="Times New Roman" w:hAnsi="Times New Roman" w:cs="Times New Roman"/>
          <w:sz w:val="28"/>
          <w:szCs w:val="28"/>
        </w:rPr>
        <w:t xml:space="preserve">Алтайского края на период 2017 – 2032 годы» </w:t>
      </w:r>
    </w:p>
    <w:p w:rsidR="001E070F" w:rsidRDefault="001E070F" w:rsidP="001E070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070F" w:rsidRDefault="001E070F" w:rsidP="001E07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E070F" w:rsidRDefault="001E070F" w:rsidP="001E07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постановлением Правительства РФ от 14.06.2013 № 502 «Об утверждении требований к программам комплексного развития систем коммунальной инфраструктуры поселений, городских округов», </w:t>
      </w:r>
      <w:r>
        <w:rPr>
          <w:rFonts w:ascii="Times New Roman" w:hAnsi="Times New Roman" w:cs="Times New Roman"/>
          <w:sz w:val="28"/>
          <w:szCs w:val="28"/>
        </w:rPr>
        <w:t>Федеральный законом от 29.12. 2014 № 456-ФЗ «О внесении изменений в Градостроительный кодекс Российской Федерации и отдельные законодательные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Федерации», Федеральным законом от 30.12.2004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210-ФЗ «Об основах регулирования тарифов организаций коммунального комплекса», Федеральным законом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="004B54A3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proofErr w:type="gramStart"/>
      <w:r w:rsidR="004B54A3">
        <w:rPr>
          <w:rFonts w:ascii="Times New Roman" w:hAnsi="Times New Roman"/>
          <w:sz w:val="28"/>
          <w:szCs w:val="28"/>
        </w:rPr>
        <w:t>Верх-Катунского</w:t>
      </w:r>
      <w:proofErr w:type="spellEnd"/>
      <w:proofErr w:type="gramEnd"/>
      <w:r w:rsidR="004B54A3">
        <w:rPr>
          <w:rFonts w:ascii="Times New Roman" w:hAnsi="Times New Roman"/>
          <w:sz w:val="28"/>
          <w:szCs w:val="28"/>
        </w:rPr>
        <w:t xml:space="preserve"> сельсовета постановляет: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E070F" w:rsidRDefault="001E070F" w:rsidP="001E07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E070F" w:rsidRDefault="001E070F" w:rsidP="00E34F10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1.Утвердить муниципальную программу </w:t>
      </w:r>
      <w:r w:rsidR="00E34F10" w:rsidRPr="00181F3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83CA6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34F10" w:rsidRPr="00181F32">
        <w:rPr>
          <w:rFonts w:ascii="Times New Roman" w:eastAsia="Times New Roman" w:hAnsi="Times New Roman" w:cs="Times New Roman"/>
          <w:sz w:val="28"/>
          <w:szCs w:val="28"/>
        </w:rPr>
        <w:t xml:space="preserve">азвитие </w:t>
      </w:r>
      <w:r w:rsidR="00583CA6">
        <w:rPr>
          <w:rFonts w:ascii="Times New Roman" w:eastAsia="Times New Roman" w:hAnsi="Times New Roman" w:cs="Times New Roman"/>
          <w:sz w:val="28"/>
          <w:szCs w:val="28"/>
        </w:rPr>
        <w:t xml:space="preserve">транспортной </w:t>
      </w:r>
      <w:r w:rsidR="00E34F10" w:rsidRPr="00181F32">
        <w:rPr>
          <w:rFonts w:ascii="Times New Roman" w:eastAsia="Times New Roman" w:hAnsi="Times New Roman" w:cs="Times New Roman"/>
          <w:sz w:val="28"/>
          <w:szCs w:val="28"/>
        </w:rPr>
        <w:t xml:space="preserve"> инфраструктуры муниципального образования </w:t>
      </w:r>
      <w:proofErr w:type="spellStart"/>
      <w:proofErr w:type="gramStart"/>
      <w:r w:rsidR="00E34F10">
        <w:rPr>
          <w:rFonts w:ascii="Times New Roman" w:eastAsia="Times New Roman" w:hAnsi="Times New Roman" w:cs="Times New Roman"/>
          <w:sz w:val="28"/>
          <w:szCs w:val="28"/>
        </w:rPr>
        <w:t>Верх-Катунский</w:t>
      </w:r>
      <w:proofErr w:type="spellEnd"/>
      <w:proofErr w:type="gramEnd"/>
      <w:r w:rsidR="00E34F10" w:rsidRPr="00181F32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E34F10" w:rsidRPr="00181F32">
        <w:rPr>
          <w:rFonts w:ascii="Times New Roman" w:eastAsia="Times New Roman" w:hAnsi="Times New Roman" w:cs="Times New Roman"/>
          <w:sz w:val="28"/>
          <w:szCs w:val="28"/>
        </w:rPr>
        <w:t>Бийского</w:t>
      </w:r>
      <w:proofErr w:type="spellEnd"/>
      <w:r w:rsidR="00E34F10" w:rsidRPr="00181F32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 на период 2017 – 2032 годы» </w:t>
      </w:r>
      <w:r>
        <w:rPr>
          <w:rFonts w:ascii="Times New Roman" w:hAnsi="Times New Roman"/>
          <w:sz w:val="28"/>
          <w:szCs w:val="28"/>
        </w:rPr>
        <w:t>приложения № 1.</w:t>
      </w:r>
    </w:p>
    <w:p w:rsidR="001E070F" w:rsidRDefault="001E070F" w:rsidP="001E070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Настоящее решение обнародовать на информационном стенде в Администрации  сельсовета, а также на информационных стендах поселков Усть-Катунь, Чуйский, Межуречье. </w:t>
      </w:r>
    </w:p>
    <w:p w:rsidR="001E070F" w:rsidRDefault="001E070F" w:rsidP="001E070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данного решения возложить на </w:t>
      </w:r>
      <w:r w:rsidR="004B54A3">
        <w:rPr>
          <w:rFonts w:ascii="Times New Roman" w:hAnsi="Times New Roman"/>
          <w:sz w:val="28"/>
          <w:szCs w:val="28"/>
        </w:rPr>
        <w:t>заместителя главы Администрации.</w:t>
      </w:r>
    </w:p>
    <w:p w:rsidR="001E070F" w:rsidRDefault="001E070F" w:rsidP="001E070F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83CA6" w:rsidRDefault="00583CA6" w:rsidP="001E070F">
      <w:pPr>
        <w:pStyle w:val="a3"/>
        <w:rPr>
          <w:rFonts w:ascii="Times New Roman" w:hAnsi="Times New Roman"/>
          <w:sz w:val="28"/>
          <w:szCs w:val="28"/>
        </w:rPr>
      </w:pPr>
    </w:p>
    <w:p w:rsidR="00583CA6" w:rsidRDefault="00583CA6" w:rsidP="001E070F">
      <w:pPr>
        <w:pStyle w:val="a3"/>
        <w:rPr>
          <w:rFonts w:ascii="Times New Roman" w:hAnsi="Times New Roman"/>
          <w:sz w:val="28"/>
          <w:szCs w:val="28"/>
        </w:rPr>
      </w:pPr>
    </w:p>
    <w:p w:rsidR="0031294E" w:rsidRPr="001E070F" w:rsidRDefault="001E070F" w:rsidP="001E070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 о. главы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сельсовета                                                                          О.В. </w:t>
      </w:r>
      <w:proofErr w:type="spellStart"/>
      <w:r>
        <w:rPr>
          <w:rFonts w:ascii="Times New Roman" w:hAnsi="Times New Roman"/>
          <w:sz w:val="28"/>
          <w:szCs w:val="28"/>
        </w:rPr>
        <w:t>Тесля</w:t>
      </w:r>
      <w:proofErr w:type="spellEnd"/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</w:p>
    <w:sectPr w:rsidR="0031294E" w:rsidRPr="001E070F" w:rsidSect="00312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70F"/>
    <w:rsid w:val="001E070F"/>
    <w:rsid w:val="0031294E"/>
    <w:rsid w:val="004B54A3"/>
    <w:rsid w:val="00583CA6"/>
    <w:rsid w:val="005C54FF"/>
    <w:rsid w:val="007E005B"/>
    <w:rsid w:val="009930BC"/>
    <w:rsid w:val="00D73A88"/>
    <w:rsid w:val="00E34F10"/>
    <w:rsid w:val="00F15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70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E070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9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6</cp:revision>
  <cp:lastPrinted>2017-11-21T01:58:00Z</cp:lastPrinted>
  <dcterms:created xsi:type="dcterms:W3CDTF">2017-11-01T08:34:00Z</dcterms:created>
  <dcterms:modified xsi:type="dcterms:W3CDTF">2017-11-21T02:02:00Z</dcterms:modified>
</cp:coreProperties>
</file>