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80F" w:rsidRPr="003D1A10" w:rsidRDefault="00D0380F" w:rsidP="007F1F74">
      <w:pPr>
        <w:pStyle w:val="af"/>
        <w:contextualSpacing/>
        <w:rPr>
          <w:rFonts w:ascii="Times New Roman" w:hAnsi="Times New Roman"/>
          <w:sz w:val="24"/>
          <w:szCs w:val="24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ПРОГРАММА</w:t>
      </w:r>
    </w:p>
    <w:p w:rsidR="00F50A58" w:rsidRPr="003D1A10" w:rsidRDefault="00F50A5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3D1A10">
        <w:rPr>
          <w:rFonts w:ascii="Times New Roman" w:hAnsi="Times New Roman" w:cs="Times New Roman"/>
          <w:b/>
          <w:bCs/>
          <w:sz w:val="26"/>
          <w:szCs w:val="26"/>
        </w:rPr>
        <w:br/>
        <w:t xml:space="preserve">«Комплексного развития </w:t>
      </w:r>
      <w:r w:rsidR="00FE47DE" w:rsidRPr="003D1A10">
        <w:rPr>
          <w:rFonts w:ascii="Times New Roman" w:hAnsi="Times New Roman" w:cs="Times New Roman"/>
          <w:b/>
          <w:bCs/>
          <w:sz w:val="26"/>
          <w:szCs w:val="26"/>
        </w:rPr>
        <w:t>коммунальной</w:t>
      </w:r>
      <w:r w:rsidRPr="003D1A10">
        <w:rPr>
          <w:rFonts w:ascii="Times New Roman" w:hAnsi="Times New Roman" w:cs="Times New Roman"/>
          <w:b/>
          <w:bCs/>
          <w:sz w:val="26"/>
          <w:szCs w:val="26"/>
        </w:rPr>
        <w:t xml:space="preserve"> инфраструктуры </w:t>
      </w:r>
      <w:r w:rsidR="00AC6E5C" w:rsidRPr="003D1A10">
        <w:rPr>
          <w:rFonts w:ascii="Times New Roman" w:hAnsi="Times New Roman" w:cs="Times New Roman"/>
          <w:b/>
          <w:bCs/>
          <w:sz w:val="26"/>
          <w:szCs w:val="26"/>
        </w:rPr>
        <w:br/>
        <w:t xml:space="preserve">Муниципального образования  </w:t>
      </w:r>
      <w:r w:rsidR="007F1F74" w:rsidRPr="003D1A10">
        <w:rPr>
          <w:rFonts w:ascii="Times New Roman" w:hAnsi="Times New Roman" w:cs="Times New Roman"/>
          <w:b/>
          <w:bCs/>
          <w:sz w:val="26"/>
          <w:szCs w:val="26"/>
        </w:rPr>
        <w:t>Малоугреневский</w:t>
      </w:r>
      <w:r w:rsidR="00706BD1" w:rsidRPr="003D1A10">
        <w:rPr>
          <w:rFonts w:ascii="Times New Roman" w:hAnsi="Times New Roman" w:cs="Times New Roman"/>
          <w:b/>
          <w:bCs/>
          <w:sz w:val="26"/>
          <w:szCs w:val="26"/>
        </w:rPr>
        <w:t xml:space="preserve"> сельсовет </w:t>
      </w:r>
      <w:r w:rsidR="007F1F74" w:rsidRPr="003D1A10">
        <w:rPr>
          <w:rFonts w:ascii="Times New Roman" w:hAnsi="Times New Roman" w:cs="Times New Roman"/>
          <w:b/>
          <w:bCs/>
          <w:sz w:val="26"/>
          <w:szCs w:val="26"/>
        </w:rPr>
        <w:t>Бийского</w:t>
      </w:r>
      <w:r w:rsidR="00706BD1" w:rsidRPr="003D1A10">
        <w:rPr>
          <w:rFonts w:ascii="Times New Roman" w:hAnsi="Times New Roman" w:cs="Times New Roman"/>
          <w:b/>
          <w:bCs/>
          <w:sz w:val="26"/>
          <w:szCs w:val="26"/>
        </w:rPr>
        <w:t xml:space="preserve"> района Алтайского края</w:t>
      </w:r>
      <w:r w:rsidRPr="003D1A10">
        <w:rPr>
          <w:rFonts w:ascii="Times New Roman" w:hAnsi="Times New Roman" w:cs="Times New Roman"/>
          <w:b/>
          <w:bCs/>
          <w:sz w:val="26"/>
          <w:szCs w:val="26"/>
        </w:rPr>
        <w:t xml:space="preserve"> на </w:t>
      </w:r>
      <w:r w:rsidR="00706BD1" w:rsidRPr="003D1A10">
        <w:rPr>
          <w:rFonts w:ascii="Times New Roman" w:hAnsi="Times New Roman" w:cs="Times New Roman"/>
          <w:b/>
          <w:bCs/>
          <w:sz w:val="26"/>
          <w:szCs w:val="26"/>
        </w:rPr>
        <w:t>2017</w:t>
      </w:r>
      <w:r w:rsidR="007F1F74" w:rsidRPr="003D1A10">
        <w:rPr>
          <w:rFonts w:ascii="Times New Roman" w:hAnsi="Times New Roman" w:cs="Times New Roman"/>
          <w:b/>
          <w:bCs/>
          <w:sz w:val="26"/>
          <w:szCs w:val="26"/>
        </w:rPr>
        <w:t>-2032 годы</w:t>
      </w:r>
      <w:r w:rsidRPr="003D1A10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F50A58" w:rsidRDefault="00F50A5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3B68" w:rsidRDefault="00DB3B6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50A58" w:rsidRPr="003D1A10" w:rsidRDefault="00F50A58" w:rsidP="003D1A10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sub_100"/>
      <w:r w:rsidRPr="003D1A10">
        <w:rPr>
          <w:rFonts w:ascii="Times New Roman" w:hAnsi="Times New Roman" w:cs="Times New Roman"/>
          <w:b/>
          <w:bCs/>
          <w:sz w:val="26"/>
          <w:szCs w:val="26"/>
        </w:rPr>
        <w:lastRenderedPageBreak/>
        <w:t>Паспорт муниципальной программы</w:t>
      </w:r>
      <w:r w:rsidRPr="003D1A10">
        <w:rPr>
          <w:rFonts w:ascii="Times New Roman" w:hAnsi="Times New Roman" w:cs="Times New Roman"/>
          <w:b/>
          <w:bCs/>
          <w:sz w:val="26"/>
          <w:szCs w:val="26"/>
        </w:rPr>
        <w:br/>
        <w:t xml:space="preserve">"Комплексного развития </w:t>
      </w:r>
      <w:r w:rsidR="00FE47DE" w:rsidRPr="003D1A10">
        <w:rPr>
          <w:rFonts w:ascii="Times New Roman" w:hAnsi="Times New Roman" w:cs="Times New Roman"/>
          <w:b/>
          <w:bCs/>
          <w:sz w:val="26"/>
          <w:szCs w:val="26"/>
        </w:rPr>
        <w:t>коммунальной</w:t>
      </w:r>
      <w:r w:rsidRPr="003D1A10">
        <w:rPr>
          <w:rFonts w:ascii="Times New Roman" w:hAnsi="Times New Roman" w:cs="Times New Roman"/>
          <w:b/>
          <w:bCs/>
          <w:sz w:val="26"/>
          <w:szCs w:val="26"/>
        </w:rPr>
        <w:t xml:space="preserve"> инфраструктуры систем  сельского поселения на </w:t>
      </w:r>
      <w:r w:rsidR="000F0BCD" w:rsidRPr="003D1A10">
        <w:rPr>
          <w:rFonts w:ascii="Times New Roman" w:hAnsi="Times New Roman" w:cs="Times New Roman"/>
          <w:b/>
          <w:bCs/>
          <w:sz w:val="26"/>
          <w:szCs w:val="26"/>
        </w:rPr>
        <w:t>2017</w:t>
      </w:r>
      <w:r w:rsidRPr="003D1A10">
        <w:rPr>
          <w:rFonts w:ascii="Times New Roman" w:hAnsi="Times New Roman" w:cs="Times New Roman"/>
          <w:b/>
          <w:bCs/>
          <w:sz w:val="26"/>
          <w:szCs w:val="26"/>
        </w:rPr>
        <w:t>-20</w:t>
      </w:r>
      <w:r w:rsidR="007F1F74" w:rsidRPr="003D1A10">
        <w:rPr>
          <w:rFonts w:ascii="Times New Roman" w:hAnsi="Times New Roman" w:cs="Times New Roman"/>
          <w:b/>
          <w:bCs/>
          <w:sz w:val="26"/>
          <w:szCs w:val="26"/>
        </w:rPr>
        <w:t>32</w:t>
      </w:r>
      <w:r w:rsidRPr="003D1A10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="007F1F74" w:rsidRPr="003D1A10"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Pr="003D1A10">
        <w:rPr>
          <w:rFonts w:ascii="Times New Roman" w:hAnsi="Times New Roman" w:cs="Times New Roman"/>
          <w:b/>
          <w:bCs/>
          <w:sz w:val="26"/>
          <w:szCs w:val="26"/>
        </w:rPr>
        <w:t xml:space="preserve"> »</w:t>
      </w:r>
    </w:p>
    <w:bookmarkEnd w:id="0"/>
    <w:p w:rsidR="00F50A58" w:rsidRPr="003D1A10" w:rsidRDefault="00F50A58" w:rsidP="00E118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75"/>
        <w:gridCol w:w="6652"/>
      </w:tblGrid>
      <w:tr w:rsidR="003D1A10" w:rsidRPr="003D1A10" w:rsidTr="00897397">
        <w:tc>
          <w:tcPr>
            <w:tcW w:w="34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58" w:rsidRPr="003D1A10" w:rsidRDefault="00F50A58" w:rsidP="00E1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1A10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0A58" w:rsidRPr="003D1A10" w:rsidRDefault="00F50A58" w:rsidP="008973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1A1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6F25BA" w:rsidRPr="003D1A10">
              <w:rPr>
                <w:rFonts w:ascii="Times New Roman" w:hAnsi="Times New Roman" w:cs="Times New Roman"/>
                <w:sz w:val="26"/>
                <w:szCs w:val="26"/>
              </w:rPr>
              <w:t>Комплексного развития коммунальной</w:t>
            </w:r>
            <w:r w:rsidRPr="003D1A10">
              <w:rPr>
                <w:rFonts w:ascii="Times New Roman" w:hAnsi="Times New Roman" w:cs="Times New Roman"/>
                <w:sz w:val="26"/>
                <w:szCs w:val="26"/>
              </w:rPr>
              <w:t xml:space="preserve"> инфраструктуры </w:t>
            </w:r>
            <w:r w:rsidR="00AC6E5C" w:rsidRPr="003D1A1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Муниципального образования </w:t>
            </w:r>
            <w:r w:rsidR="007F1F74" w:rsidRPr="003D1A10">
              <w:rPr>
                <w:rFonts w:ascii="Times New Roman" w:hAnsi="Times New Roman" w:cs="Times New Roman"/>
                <w:bCs/>
                <w:sz w:val="26"/>
                <w:szCs w:val="26"/>
              </w:rPr>
              <w:t>Малоугреневский</w:t>
            </w:r>
            <w:r w:rsidR="00AC6E5C" w:rsidRPr="003D1A1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706BD1" w:rsidRPr="003D1A1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сельсовет </w:t>
            </w:r>
            <w:r w:rsidR="007F1F74" w:rsidRPr="003D1A10">
              <w:rPr>
                <w:rFonts w:ascii="Times New Roman" w:hAnsi="Times New Roman" w:cs="Times New Roman"/>
                <w:bCs/>
                <w:sz w:val="26"/>
                <w:szCs w:val="26"/>
              </w:rPr>
              <w:t>Бийского</w:t>
            </w:r>
            <w:r w:rsidR="00706BD1" w:rsidRPr="003D1A1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 Алтайского края</w:t>
            </w:r>
            <w:r w:rsidR="00706BD1" w:rsidRPr="003D1A1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206021" w:rsidRPr="003D1A10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897397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206021" w:rsidRPr="003D1A10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  <w:r w:rsidR="0089739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06021" w:rsidRPr="003D1A1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89739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06021" w:rsidRPr="003D1A1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7F1F74" w:rsidRPr="003D1A10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206021" w:rsidRPr="003D1A10">
              <w:rPr>
                <w:rFonts w:ascii="Times New Roman" w:hAnsi="Times New Roman" w:cs="Times New Roman"/>
                <w:sz w:val="26"/>
                <w:szCs w:val="26"/>
              </w:rPr>
              <w:t xml:space="preserve"> годы </w:t>
            </w:r>
            <w:r w:rsidRPr="003D1A1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89739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D1A10">
              <w:rPr>
                <w:rFonts w:ascii="Times New Roman" w:hAnsi="Times New Roman" w:cs="Times New Roman"/>
                <w:sz w:val="26"/>
                <w:szCs w:val="26"/>
              </w:rPr>
              <w:t>(далее - Программа)</w:t>
            </w:r>
          </w:p>
        </w:tc>
      </w:tr>
      <w:tr w:rsidR="003D1A10" w:rsidRPr="003D1A10" w:rsidTr="00897397">
        <w:tc>
          <w:tcPr>
            <w:tcW w:w="34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A58" w:rsidRPr="003D1A10" w:rsidRDefault="00F50A58" w:rsidP="00E1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1A10">
              <w:rPr>
                <w:rFonts w:ascii="Times New Roman" w:hAnsi="Times New Roman" w:cs="Times New Roman"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0A58" w:rsidRPr="003D1A10" w:rsidRDefault="00F50A58" w:rsidP="00D44D77">
            <w:pPr>
              <w:pStyle w:val="a4"/>
              <w:rPr>
                <w:rFonts w:ascii="Times New Roman" w:hAnsi="Times New Roman" w:cs="Times New Roman"/>
                <w:sz w:val="26"/>
                <w:szCs w:val="26"/>
              </w:rPr>
            </w:pPr>
            <w:r w:rsidRPr="003D1A10">
              <w:rPr>
                <w:rFonts w:ascii="Times New Roman" w:hAnsi="Times New Roman" w:cs="Times New Roman"/>
                <w:sz w:val="26"/>
                <w:szCs w:val="26"/>
              </w:rPr>
              <w:t>- Федеральный закон от 29.12.2014</w:t>
            </w:r>
            <w:r w:rsidR="00DB3B68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r w:rsidRPr="003D1A10">
              <w:rPr>
                <w:rFonts w:ascii="Times New Roman" w:hAnsi="Times New Roman" w:cs="Times New Roman"/>
                <w:sz w:val="26"/>
                <w:szCs w:val="26"/>
              </w:rPr>
              <w:t xml:space="preserve"> № 456-ФЗ </w:t>
            </w:r>
            <w:r w:rsidR="00897397">
              <w:rPr>
                <w:rFonts w:ascii="Times New Roman" w:hAnsi="Times New Roman" w:cs="Times New Roman"/>
                <w:sz w:val="26"/>
                <w:szCs w:val="26"/>
              </w:rPr>
              <w:t xml:space="preserve">               </w:t>
            </w:r>
            <w:r w:rsidRPr="003D1A10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Градостроительный кодекс Российской Федерации и отдельные законодательные акты Российской Федерации»;</w:t>
            </w:r>
          </w:p>
          <w:p w:rsidR="00F50A58" w:rsidRPr="003D1A10" w:rsidRDefault="00F50A58" w:rsidP="003C11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D1A1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- СП 42.13330.2011 «Градостроительство. Планировка и застройка городских и сельских поселений»;</w:t>
            </w:r>
          </w:p>
          <w:p w:rsidR="00F50A58" w:rsidRPr="003D1A10" w:rsidRDefault="00F50A58" w:rsidP="003C11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1A10">
              <w:rPr>
                <w:rFonts w:ascii="Times New Roman" w:hAnsi="Times New Roman" w:cs="Times New Roman"/>
                <w:sz w:val="26"/>
                <w:szCs w:val="26"/>
              </w:rPr>
              <w:t xml:space="preserve">- Генеральный план </w:t>
            </w:r>
            <w:r w:rsidR="00AC6E5C" w:rsidRPr="003D1A10">
              <w:rPr>
                <w:rFonts w:ascii="Times New Roman" w:hAnsi="Times New Roman" w:cs="Times New Roman"/>
                <w:sz w:val="26"/>
                <w:szCs w:val="26"/>
              </w:rPr>
              <w:t>МО</w:t>
            </w:r>
            <w:r w:rsidR="007F1F74" w:rsidRPr="003D1A1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Малоугреневский</w:t>
            </w:r>
            <w:r w:rsidR="00AC6E5C" w:rsidRPr="003D1A1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7F1F74" w:rsidRPr="003D1A10">
              <w:rPr>
                <w:rFonts w:ascii="Times New Roman" w:hAnsi="Times New Roman" w:cs="Times New Roman"/>
                <w:sz w:val="26"/>
                <w:szCs w:val="26"/>
              </w:rPr>
              <w:t>сельсовет Бийского</w:t>
            </w:r>
            <w:r w:rsidR="00706BD1" w:rsidRPr="003D1A10">
              <w:rPr>
                <w:rFonts w:ascii="Times New Roman" w:hAnsi="Times New Roman" w:cs="Times New Roman"/>
                <w:sz w:val="26"/>
                <w:szCs w:val="26"/>
              </w:rPr>
              <w:t xml:space="preserve"> района Алтайского края</w:t>
            </w:r>
            <w:r w:rsidRPr="003D1A1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50A58" w:rsidRPr="003D1A10" w:rsidRDefault="00F50A58" w:rsidP="006F2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1A1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hyperlink r:id="rId6" w:history="1">
              <w:r w:rsidRPr="003D1A10">
                <w:rPr>
                  <w:rStyle w:val="a3"/>
                  <w:rFonts w:ascii="Times New Roman" w:hAnsi="Times New Roman"/>
                  <w:sz w:val="26"/>
                  <w:szCs w:val="26"/>
                </w:rPr>
                <w:t>Постановление</w:t>
              </w:r>
            </w:hyperlink>
            <w:r w:rsidRPr="003D1A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25BA" w:rsidRPr="003D1A10">
              <w:rPr>
                <w:rFonts w:ascii="Times New Roman" w:hAnsi="Times New Roman"/>
                <w:sz w:val="26"/>
                <w:szCs w:val="26"/>
              </w:rPr>
              <w:t>Правительства РФ от 14.06.2013</w:t>
            </w:r>
            <w:r w:rsidR="00DB3B68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  <w:r w:rsidR="006F25BA" w:rsidRPr="003D1A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B3B68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897397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6F25BA" w:rsidRPr="003D1A10">
              <w:rPr>
                <w:rFonts w:ascii="Times New Roman" w:hAnsi="Times New Roman"/>
                <w:sz w:val="26"/>
                <w:szCs w:val="26"/>
              </w:rPr>
              <w:t xml:space="preserve">№ 502 «Об утверждении требований к программам комплексного развития систем коммунальной инфраструктуры поселений, городских округов» </w:t>
            </w:r>
          </w:p>
        </w:tc>
      </w:tr>
      <w:tr w:rsidR="003D1A10" w:rsidRPr="003D1A10" w:rsidTr="00897397">
        <w:tc>
          <w:tcPr>
            <w:tcW w:w="34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D1" w:rsidRPr="003D1A10" w:rsidRDefault="00706BD1" w:rsidP="00E1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1A1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6BD1" w:rsidRPr="003D1A10" w:rsidRDefault="00706BD1" w:rsidP="006628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1A1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6F07B7" w:rsidRPr="003D1A10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дминистрация </w:t>
            </w:r>
            <w:r w:rsidR="007F1F74" w:rsidRPr="003D1A10">
              <w:rPr>
                <w:rFonts w:ascii="Times New Roman" w:hAnsi="Times New Roman" w:cs="Times New Roman"/>
                <w:sz w:val="26"/>
                <w:szCs w:val="26"/>
              </w:rPr>
              <w:t>Малоугреневского</w:t>
            </w:r>
            <w:r w:rsidR="00AC6E5C" w:rsidRPr="003D1A1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6F07B7" w:rsidRPr="003D1A10">
              <w:rPr>
                <w:rFonts w:ascii="Times New Roman" w:hAnsi="Times New Roman" w:cs="Times New Roman"/>
                <w:sz w:val="26"/>
                <w:szCs w:val="26"/>
              </w:rPr>
              <w:t xml:space="preserve">сельсовета </w:t>
            </w:r>
            <w:r w:rsidR="007F1F74" w:rsidRPr="003D1A10">
              <w:rPr>
                <w:rFonts w:ascii="Times New Roman" w:hAnsi="Times New Roman" w:cs="Times New Roman"/>
                <w:sz w:val="26"/>
                <w:szCs w:val="26"/>
              </w:rPr>
              <w:t>Бийского</w:t>
            </w:r>
            <w:r w:rsidR="006F07B7" w:rsidRPr="003D1A10">
              <w:rPr>
                <w:rFonts w:ascii="Times New Roman" w:hAnsi="Times New Roman" w:cs="Times New Roman"/>
                <w:sz w:val="26"/>
                <w:szCs w:val="26"/>
              </w:rPr>
              <w:t xml:space="preserve"> района Алтайского края (далее - </w:t>
            </w:r>
            <w:r w:rsidR="006628B1" w:rsidRPr="003D1A10">
              <w:rPr>
                <w:rFonts w:ascii="Times New Roman" w:hAnsi="Times New Roman" w:cs="Times New Roman"/>
                <w:sz w:val="26"/>
                <w:szCs w:val="26"/>
              </w:rPr>
              <w:t>Малоугреневский</w:t>
            </w:r>
            <w:r w:rsidR="00AC6E5C" w:rsidRPr="003D1A1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6F07B7" w:rsidRPr="003D1A10">
              <w:rPr>
                <w:rFonts w:ascii="Times New Roman" w:hAnsi="Times New Roman" w:cs="Times New Roman"/>
                <w:sz w:val="26"/>
                <w:szCs w:val="26"/>
              </w:rPr>
              <w:t>сельсовет)</w:t>
            </w:r>
          </w:p>
        </w:tc>
      </w:tr>
      <w:tr w:rsidR="003D1A10" w:rsidRPr="003D1A10" w:rsidTr="00897397">
        <w:tc>
          <w:tcPr>
            <w:tcW w:w="34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B7" w:rsidRPr="003D1A10" w:rsidRDefault="006F07B7" w:rsidP="00E1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1A10">
              <w:rPr>
                <w:rFonts w:ascii="Times New Roman" w:hAnsi="Times New Roman" w:cs="Times New Roman"/>
                <w:sz w:val="26"/>
                <w:szCs w:val="26"/>
              </w:rPr>
              <w:t>Цели и задачи Программы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094" w:rsidRPr="003D1A10" w:rsidRDefault="002C6094" w:rsidP="002C609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1A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Цели:</w:t>
            </w:r>
          </w:p>
          <w:p w:rsidR="002C6094" w:rsidRPr="003D1A10" w:rsidRDefault="002C6094" w:rsidP="002C609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1A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комплексное решение проблемы перехода к устойчивому функционированию и развитию коммунальной сферы;</w:t>
            </w:r>
          </w:p>
          <w:p w:rsidR="002C6094" w:rsidRPr="003D1A10" w:rsidRDefault="002C6094" w:rsidP="002C609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1A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улучшение качества коммунальных услуг с одновременным снижением нерациональных затрат;</w:t>
            </w:r>
          </w:p>
          <w:p w:rsidR="002C6094" w:rsidRPr="003D1A10" w:rsidRDefault="002C6094" w:rsidP="002C609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1A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обеспечение коммунальными ресурсами новых потребителей в соответствии с потребностями жилищного и промышленного строительства;</w:t>
            </w:r>
          </w:p>
          <w:p w:rsidR="002C6094" w:rsidRPr="003D1A10" w:rsidRDefault="002C6094" w:rsidP="002C609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1A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повышение надежности и эффективности функционирования коммунальных систем жизнеобеспечения населения;</w:t>
            </w:r>
          </w:p>
          <w:p w:rsidR="006F07B7" w:rsidRPr="003D1A10" w:rsidRDefault="002C6094" w:rsidP="002C6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1A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повышение уровня благоустройства и улучшение экологической обстановки.</w:t>
            </w:r>
          </w:p>
          <w:p w:rsidR="002C6094" w:rsidRPr="003D1A10" w:rsidRDefault="002C6094" w:rsidP="002C6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1A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Задачи: </w:t>
            </w:r>
          </w:p>
          <w:p w:rsidR="002C6094" w:rsidRPr="003D1A10" w:rsidRDefault="002C6094" w:rsidP="002C609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1A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разработка мероприятий по строительству и модернизации существующих объектов коммунальной инфраструктуры;</w:t>
            </w:r>
          </w:p>
          <w:p w:rsidR="002C6094" w:rsidRPr="003D1A10" w:rsidRDefault="002C6094" w:rsidP="002C609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1A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определение сроков и объема капитальных вложений на реализацию разработанных мероприятий;</w:t>
            </w:r>
          </w:p>
          <w:p w:rsidR="002C6094" w:rsidRDefault="002C6094" w:rsidP="002C6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1A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определение экономической эффективности от реализации мероприятий</w:t>
            </w:r>
          </w:p>
          <w:p w:rsidR="00DB3B68" w:rsidRDefault="00DB3B68" w:rsidP="002C6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97397" w:rsidRPr="003D1A10" w:rsidRDefault="00897397" w:rsidP="002C6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1A10" w:rsidRPr="003D1A10" w:rsidTr="00897397">
        <w:tc>
          <w:tcPr>
            <w:tcW w:w="34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B7" w:rsidRPr="003D1A10" w:rsidRDefault="006F07B7" w:rsidP="00ED68E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3D1A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Важнейшие целевые показатели Программы</w:t>
            </w:r>
          </w:p>
          <w:p w:rsidR="006F07B7" w:rsidRPr="003D1A10" w:rsidRDefault="006F07B7" w:rsidP="00E1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7B7" w:rsidRPr="003D1A10" w:rsidRDefault="006F07B7" w:rsidP="00E11852">
            <w:pPr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1A10">
              <w:rPr>
                <w:rFonts w:ascii="Times New Roman" w:hAnsi="Times New Roman" w:cs="Times New Roman"/>
                <w:sz w:val="26"/>
                <w:szCs w:val="26"/>
              </w:rPr>
              <w:t>Целевыми показателями Программы являются:</w:t>
            </w:r>
          </w:p>
          <w:p w:rsidR="002C6094" w:rsidRPr="003D1A10" w:rsidRDefault="002C6094" w:rsidP="002C609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1A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развитие систем коммунальной инфраструктуры для обеспечения потребности потребителей в коммунальных ресурсах в населённых пунктах.</w:t>
            </w:r>
          </w:p>
          <w:p w:rsidR="002C6094" w:rsidRPr="003D1A10" w:rsidRDefault="002C6094" w:rsidP="002C609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1A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своевременное обеспечение качественными коммунальными ресурсами потребителей.</w:t>
            </w:r>
          </w:p>
          <w:p w:rsidR="002C6094" w:rsidRPr="003D1A10" w:rsidRDefault="002C6094" w:rsidP="002C6094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1A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увеличение объемов жилищного строительства.</w:t>
            </w:r>
          </w:p>
          <w:p w:rsidR="002C6094" w:rsidRPr="003D1A10" w:rsidRDefault="002C6094" w:rsidP="002C6094">
            <w:pPr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1A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увеличение объема инвестиций в жилищную и коммунальную сферу района.</w:t>
            </w:r>
          </w:p>
          <w:p w:rsidR="006F07B7" w:rsidRPr="003D1A10" w:rsidRDefault="006F07B7" w:rsidP="00E1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1A10" w:rsidRPr="003D1A10" w:rsidTr="00897397">
        <w:tc>
          <w:tcPr>
            <w:tcW w:w="34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B7" w:rsidRPr="003D1A10" w:rsidRDefault="006F07B7" w:rsidP="00E1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1A10">
              <w:rPr>
                <w:rFonts w:ascii="Times New Roman" w:hAnsi="Times New Roman" w:cs="Times New Roman"/>
                <w:sz w:val="26"/>
                <w:szCs w:val="26"/>
              </w:rPr>
              <w:t>Ожидаемый конечный результат Программы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6094" w:rsidRPr="003D1A10" w:rsidRDefault="002C6094" w:rsidP="002C6094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1A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повысится качество обеспечения потребителей коммунальных ресурсов в населенных пунктах на 60 %;</w:t>
            </w:r>
          </w:p>
          <w:p w:rsidR="002C6094" w:rsidRPr="003D1A10" w:rsidRDefault="002C6094" w:rsidP="002C6094">
            <w:pPr>
              <w:spacing w:after="150" w:line="36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D1A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увеличится спрос на своевременное, качественное обеспечение коммунальными ресурсами на 60%;</w:t>
            </w:r>
          </w:p>
          <w:p w:rsidR="006F07B7" w:rsidRPr="003D1A10" w:rsidRDefault="002C6094" w:rsidP="002C60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1A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повысится надежность и срок службы систем коммунальной инфраструктуры на 30%;</w:t>
            </w:r>
          </w:p>
        </w:tc>
      </w:tr>
      <w:tr w:rsidR="003D1A10" w:rsidRPr="003D1A10" w:rsidTr="00897397">
        <w:tc>
          <w:tcPr>
            <w:tcW w:w="34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B7" w:rsidRPr="003D1A10" w:rsidRDefault="006F07B7" w:rsidP="00E1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1A10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6021" w:rsidRPr="003D1A10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>общий объем финансирования муниципальной программы на 2017-20</w:t>
            </w:r>
            <w:r w:rsidR="007F1F74" w:rsidRPr="003D1A10">
              <w:rPr>
                <w:rFonts w:ascii="Times New Roman" w:hAnsi="Times New Roman"/>
                <w:sz w:val="26"/>
                <w:szCs w:val="26"/>
              </w:rPr>
              <w:t>32</w:t>
            </w:r>
            <w:r w:rsidRPr="003D1A10">
              <w:rPr>
                <w:rFonts w:ascii="Times New Roman" w:hAnsi="Times New Roman"/>
                <w:sz w:val="26"/>
                <w:szCs w:val="26"/>
              </w:rPr>
              <w:t xml:space="preserve"> годы составляет</w:t>
            </w:r>
          </w:p>
          <w:p w:rsidR="00206021" w:rsidRPr="003D1A10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 xml:space="preserve">__________  тыс. рублей, </w:t>
            </w:r>
          </w:p>
          <w:p w:rsidR="00206021" w:rsidRPr="003D1A10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>в том числе по годам:</w:t>
            </w:r>
          </w:p>
          <w:p w:rsidR="00206021" w:rsidRPr="003D1A10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>2017 год –  _______тыс. рублей;</w:t>
            </w:r>
          </w:p>
          <w:p w:rsidR="00897397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 xml:space="preserve">2018 год –  </w:t>
            </w:r>
            <w:r w:rsidR="00897397" w:rsidRPr="003D1A10">
              <w:rPr>
                <w:rFonts w:ascii="Times New Roman" w:hAnsi="Times New Roman"/>
                <w:sz w:val="26"/>
                <w:szCs w:val="26"/>
              </w:rPr>
              <w:t>_______тыс. рублей;</w:t>
            </w:r>
          </w:p>
          <w:p w:rsidR="00206021" w:rsidRPr="003D1A10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 xml:space="preserve">2019 год </w:t>
            </w:r>
            <w:r w:rsidR="00897397" w:rsidRPr="003D1A10">
              <w:rPr>
                <w:rFonts w:ascii="Times New Roman" w:hAnsi="Times New Roman"/>
                <w:sz w:val="26"/>
                <w:szCs w:val="26"/>
              </w:rPr>
              <w:t>–  _______тыс. рублей;</w:t>
            </w:r>
          </w:p>
          <w:p w:rsidR="00206021" w:rsidRPr="003D1A10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 xml:space="preserve">2020 год </w:t>
            </w:r>
            <w:r w:rsidR="00897397" w:rsidRPr="003D1A10">
              <w:rPr>
                <w:rFonts w:ascii="Times New Roman" w:hAnsi="Times New Roman"/>
                <w:sz w:val="26"/>
                <w:szCs w:val="26"/>
              </w:rPr>
              <w:t>–  _______тыс. рублей;</w:t>
            </w:r>
          </w:p>
          <w:p w:rsidR="00897397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 xml:space="preserve">2021 год </w:t>
            </w:r>
            <w:r w:rsidR="00897397" w:rsidRPr="003D1A10">
              <w:rPr>
                <w:rFonts w:ascii="Times New Roman" w:hAnsi="Times New Roman"/>
                <w:sz w:val="26"/>
                <w:szCs w:val="26"/>
              </w:rPr>
              <w:t>–  _______тыс. рублей;</w:t>
            </w:r>
          </w:p>
          <w:p w:rsidR="00897397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 xml:space="preserve">2022 год </w:t>
            </w:r>
            <w:r w:rsidR="00897397" w:rsidRPr="003D1A10">
              <w:rPr>
                <w:rFonts w:ascii="Times New Roman" w:hAnsi="Times New Roman"/>
                <w:sz w:val="26"/>
                <w:szCs w:val="26"/>
              </w:rPr>
              <w:t>–  _______тыс. рублей;</w:t>
            </w:r>
          </w:p>
          <w:p w:rsidR="00897397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>2023</w:t>
            </w:r>
            <w:r w:rsidR="007F1F74" w:rsidRPr="003D1A10">
              <w:rPr>
                <w:rFonts w:ascii="Times New Roman" w:hAnsi="Times New Roman"/>
                <w:sz w:val="26"/>
                <w:szCs w:val="26"/>
              </w:rPr>
              <w:t>-2032</w:t>
            </w:r>
            <w:r w:rsidRPr="003D1A10">
              <w:rPr>
                <w:rFonts w:ascii="Times New Roman" w:hAnsi="Times New Roman"/>
                <w:sz w:val="26"/>
                <w:szCs w:val="26"/>
              </w:rPr>
              <w:t xml:space="preserve"> год </w:t>
            </w:r>
            <w:r w:rsidR="00897397" w:rsidRPr="003D1A10">
              <w:rPr>
                <w:rFonts w:ascii="Times New Roman" w:hAnsi="Times New Roman"/>
                <w:sz w:val="26"/>
                <w:szCs w:val="26"/>
              </w:rPr>
              <w:t>–  _______тыс. рублей;</w:t>
            </w:r>
          </w:p>
          <w:p w:rsidR="00206021" w:rsidRPr="003D1A10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>в том числе за счет средств районного бюджета</w:t>
            </w:r>
          </w:p>
          <w:p w:rsidR="00206021" w:rsidRPr="003D1A10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97397">
              <w:rPr>
                <w:rFonts w:ascii="Times New Roman" w:hAnsi="Times New Roman"/>
                <w:sz w:val="26"/>
                <w:szCs w:val="26"/>
              </w:rPr>
              <w:t xml:space="preserve">_________ </w:t>
            </w:r>
            <w:r w:rsidRPr="003D1A10">
              <w:rPr>
                <w:rFonts w:ascii="Times New Roman" w:hAnsi="Times New Roman"/>
                <w:sz w:val="26"/>
                <w:szCs w:val="26"/>
              </w:rPr>
              <w:t>тыс. рублей, в том числе</w:t>
            </w:r>
          </w:p>
          <w:p w:rsidR="00897397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 xml:space="preserve">2017 год </w:t>
            </w:r>
            <w:r w:rsidR="00897397" w:rsidRPr="003D1A10">
              <w:rPr>
                <w:rFonts w:ascii="Times New Roman" w:hAnsi="Times New Roman"/>
                <w:sz w:val="26"/>
                <w:szCs w:val="26"/>
              </w:rPr>
              <w:t>–  _______тыс. рублей;</w:t>
            </w:r>
          </w:p>
          <w:p w:rsidR="00897397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 xml:space="preserve">2018 год </w:t>
            </w:r>
            <w:r w:rsidR="00897397" w:rsidRPr="003D1A10">
              <w:rPr>
                <w:rFonts w:ascii="Times New Roman" w:hAnsi="Times New Roman"/>
                <w:sz w:val="26"/>
                <w:szCs w:val="26"/>
              </w:rPr>
              <w:t>–  _______тыс. рублей;</w:t>
            </w:r>
          </w:p>
          <w:p w:rsidR="00206021" w:rsidRPr="003D1A10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 xml:space="preserve">2019 год </w:t>
            </w:r>
            <w:r w:rsidR="00897397" w:rsidRPr="003D1A10">
              <w:rPr>
                <w:rFonts w:ascii="Times New Roman" w:hAnsi="Times New Roman"/>
                <w:sz w:val="26"/>
                <w:szCs w:val="26"/>
              </w:rPr>
              <w:t>–  _______тыс. рублей;</w:t>
            </w:r>
          </w:p>
          <w:p w:rsidR="00206021" w:rsidRPr="003D1A10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 xml:space="preserve">2020 год </w:t>
            </w:r>
            <w:r w:rsidR="00897397" w:rsidRPr="003D1A10">
              <w:rPr>
                <w:rFonts w:ascii="Times New Roman" w:hAnsi="Times New Roman"/>
                <w:sz w:val="26"/>
                <w:szCs w:val="26"/>
              </w:rPr>
              <w:t>–  _______тыс. рублей;</w:t>
            </w:r>
          </w:p>
          <w:p w:rsidR="00897397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 xml:space="preserve">2021 год </w:t>
            </w:r>
            <w:r w:rsidR="00897397" w:rsidRPr="003D1A10">
              <w:rPr>
                <w:rFonts w:ascii="Times New Roman" w:hAnsi="Times New Roman"/>
                <w:sz w:val="26"/>
                <w:szCs w:val="26"/>
              </w:rPr>
              <w:t>–  _______тыс. рублей;</w:t>
            </w:r>
          </w:p>
          <w:p w:rsidR="00897397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 xml:space="preserve">2022 год </w:t>
            </w:r>
            <w:r w:rsidR="00897397" w:rsidRPr="003D1A10">
              <w:rPr>
                <w:rFonts w:ascii="Times New Roman" w:hAnsi="Times New Roman"/>
                <w:sz w:val="26"/>
                <w:szCs w:val="26"/>
              </w:rPr>
              <w:t>–  _______тыс. рублей;</w:t>
            </w:r>
          </w:p>
          <w:p w:rsidR="00206021" w:rsidRPr="003D1A10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>2023</w:t>
            </w:r>
            <w:r w:rsidR="007F1F74" w:rsidRPr="003D1A10">
              <w:rPr>
                <w:rFonts w:ascii="Times New Roman" w:hAnsi="Times New Roman"/>
                <w:sz w:val="26"/>
                <w:szCs w:val="26"/>
              </w:rPr>
              <w:t>-2031</w:t>
            </w:r>
            <w:r w:rsidRPr="003D1A10">
              <w:rPr>
                <w:rFonts w:ascii="Times New Roman" w:hAnsi="Times New Roman"/>
                <w:sz w:val="26"/>
                <w:szCs w:val="26"/>
              </w:rPr>
              <w:t xml:space="preserve"> год </w:t>
            </w:r>
            <w:r w:rsidR="00897397" w:rsidRPr="003D1A10">
              <w:rPr>
                <w:rFonts w:ascii="Times New Roman" w:hAnsi="Times New Roman"/>
                <w:sz w:val="26"/>
                <w:szCs w:val="26"/>
              </w:rPr>
              <w:t>–  _______тыс. рублей;</w:t>
            </w:r>
            <w:r w:rsidRPr="003D1A10">
              <w:rPr>
                <w:rFonts w:ascii="Times New Roman" w:hAnsi="Times New Roman"/>
                <w:sz w:val="26"/>
                <w:szCs w:val="26"/>
              </w:rPr>
              <w:t xml:space="preserve">                          </w:t>
            </w:r>
          </w:p>
          <w:p w:rsidR="00206021" w:rsidRPr="003D1A10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>з</w:t>
            </w:r>
            <w:r w:rsidR="00897397">
              <w:rPr>
                <w:rFonts w:ascii="Times New Roman" w:hAnsi="Times New Roman"/>
                <w:sz w:val="26"/>
                <w:szCs w:val="26"/>
              </w:rPr>
              <w:t>а счет средств местного бюджета _______</w:t>
            </w:r>
            <w:r w:rsidRPr="003D1A10">
              <w:rPr>
                <w:rFonts w:ascii="Times New Roman" w:hAnsi="Times New Roman"/>
                <w:sz w:val="26"/>
                <w:szCs w:val="26"/>
              </w:rPr>
              <w:t xml:space="preserve"> тыс. рублей, </w:t>
            </w:r>
          </w:p>
          <w:p w:rsidR="00206021" w:rsidRPr="003D1A10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>в том числе:</w:t>
            </w:r>
          </w:p>
          <w:p w:rsidR="00897397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 xml:space="preserve">2017 год </w:t>
            </w:r>
            <w:r w:rsidR="00897397" w:rsidRPr="003D1A10">
              <w:rPr>
                <w:rFonts w:ascii="Times New Roman" w:hAnsi="Times New Roman"/>
                <w:sz w:val="26"/>
                <w:szCs w:val="26"/>
              </w:rPr>
              <w:t>–  _______тыс. рублей;</w:t>
            </w:r>
          </w:p>
          <w:p w:rsidR="00897397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 xml:space="preserve">2018 год </w:t>
            </w:r>
            <w:r w:rsidR="00897397" w:rsidRPr="003D1A10">
              <w:rPr>
                <w:rFonts w:ascii="Times New Roman" w:hAnsi="Times New Roman"/>
                <w:sz w:val="26"/>
                <w:szCs w:val="26"/>
              </w:rPr>
              <w:t>–  _______тыс. рублей;</w:t>
            </w:r>
          </w:p>
          <w:p w:rsidR="00897397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 xml:space="preserve">2019 год </w:t>
            </w:r>
            <w:r w:rsidR="00897397" w:rsidRPr="003D1A10">
              <w:rPr>
                <w:rFonts w:ascii="Times New Roman" w:hAnsi="Times New Roman"/>
                <w:sz w:val="26"/>
                <w:szCs w:val="26"/>
              </w:rPr>
              <w:t>–  _______тыс. рублей;</w:t>
            </w:r>
          </w:p>
          <w:p w:rsidR="00897397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 xml:space="preserve">2020 год </w:t>
            </w:r>
            <w:r w:rsidR="00897397" w:rsidRPr="003D1A10">
              <w:rPr>
                <w:rFonts w:ascii="Times New Roman" w:hAnsi="Times New Roman"/>
                <w:sz w:val="26"/>
                <w:szCs w:val="26"/>
              </w:rPr>
              <w:t>–  _______тыс. рублей;</w:t>
            </w:r>
          </w:p>
          <w:p w:rsidR="00897397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 xml:space="preserve">2021 год </w:t>
            </w:r>
            <w:r w:rsidR="00897397" w:rsidRPr="003D1A10">
              <w:rPr>
                <w:rFonts w:ascii="Times New Roman" w:hAnsi="Times New Roman"/>
                <w:sz w:val="26"/>
                <w:szCs w:val="26"/>
              </w:rPr>
              <w:t>–  _______тыс. рублей;</w:t>
            </w:r>
          </w:p>
          <w:p w:rsidR="00897397" w:rsidRDefault="00206021" w:rsidP="00206021">
            <w:pPr>
              <w:pStyle w:val="af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 xml:space="preserve">2022 год </w:t>
            </w:r>
            <w:r w:rsidR="00897397" w:rsidRPr="003D1A10">
              <w:rPr>
                <w:rFonts w:ascii="Times New Roman" w:hAnsi="Times New Roman"/>
                <w:sz w:val="26"/>
                <w:szCs w:val="26"/>
              </w:rPr>
              <w:t>–  _______тыс. рублей;</w:t>
            </w:r>
          </w:p>
          <w:p w:rsidR="006F07B7" w:rsidRPr="003D1A10" w:rsidRDefault="00206021" w:rsidP="008973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1A10">
              <w:rPr>
                <w:rFonts w:ascii="Times New Roman" w:hAnsi="Times New Roman"/>
                <w:sz w:val="26"/>
                <w:szCs w:val="26"/>
              </w:rPr>
              <w:t>2023</w:t>
            </w:r>
            <w:r w:rsidR="007F1F74" w:rsidRPr="003D1A10">
              <w:rPr>
                <w:rFonts w:ascii="Times New Roman" w:hAnsi="Times New Roman"/>
                <w:sz w:val="26"/>
                <w:szCs w:val="26"/>
              </w:rPr>
              <w:t>-2032</w:t>
            </w:r>
            <w:r w:rsidRPr="003D1A10">
              <w:rPr>
                <w:rFonts w:ascii="Times New Roman" w:hAnsi="Times New Roman"/>
                <w:sz w:val="26"/>
                <w:szCs w:val="26"/>
              </w:rPr>
              <w:t xml:space="preserve"> год </w:t>
            </w:r>
            <w:r w:rsidR="00897397" w:rsidRPr="003D1A10">
              <w:rPr>
                <w:rFonts w:ascii="Times New Roman" w:hAnsi="Times New Roman"/>
                <w:sz w:val="26"/>
                <w:szCs w:val="26"/>
              </w:rPr>
              <w:t>–  _______тыс. рублей</w:t>
            </w:r>
            <w:r w:rsidR="00897397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D1A10" w:rsidRPr="003D1A10" w:rsidTr="00897397">
        <w:tc>
          <w:tcPr>
            <w:tcW w:w="34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B7" w:rsidRPr="007B639C" w:rsidRDefault="006F07B7" w:rsidP="00E1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B639C">
              <w:rPr>
                <w:rFonts w:ascii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7B7" w:rsidRPr="007B639C" w:rsidRDefault="006F07B7" w:rsidP="00E1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B639C">
              <w:rPr>
                <w:rFonts w:ascii="Times New Roman" w:hAnsi="Times New Roman" w:cs="Times New Roman"/>
                <w:sz w:val="26"/>
                <w:szCs w:val="26"/>
              </w:rPr>
              <w:t>1 этап: 2017-2020 годы;</w:t>
            </w:r>
          </w:p>
          <w:p w:rsidR="006F07B7" w:rsidRPr="003D1A10" w:rsidRDefault="007F1F74" w:rsidP="007F1F74">
            <w:pPr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 w:cs="Times New Roman"/>
                <w:sz w:val="26"/>
                <w:szCs w:val="26"/>
              </w:rPr>
            </w:pPr>
            <w:r w:rsidRPr="007B639C">
              <w:rPr>
                <w:rFonts w:ascii="Times New Roman" w:hAnsi="Times New Roman" w:cs="Times New Roman"/>
                <w:sz w:val="26"/>
                <w:szCs w:val="26"/>
              </w:rPr>
              <w:t>2 этап до 2032</w:t>
            </w:r>
            <w:r w:rsidR="006F07B7" w:rsidRPr="007B639C">
              <w:rPr>
                <w:rFonts w:ascii="Times New Roman" w:hAnsi="Times New Roman" w:cs="Times New Roman"/>
                <w:sz w:val="26"/>
                <w:szCs w:val="26"/>
              </w:rPr>
              <w:t xml:space="preserve">  года (на срок действия генерального плана)</w:t>
            </w:r>
          </w:p>
        </w:tc>
      </w:tr>
      <w:tr w:rsidR="003D1A10" w:rsidRPr="003D1A10" w:rsidTr="00897397">
        <w:tc>
          <w:tcPr>
            <w:tcW w:w="34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7B7" w:rsidRPr="003D1A10" w:rsidRDefault="006F07B7" w:rsidP="00E1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D1A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Контроль за</w:t>
            </w:r>
            <w:proofErr w:type="gramEnd"/>
            <w:r w:rsidRPr="003D1A10">
              <w:rPr>
                <w:rFonts w:ascii="Times New Roman" w:hAnsi="Times New Roman" w:cs="Times New Roman"/>
                <w:sz w:val="26"/>
                <w:szCs w:val="26"/>
              </w:rPr>
              <w:t xml:space="preserve"> исполнением Программы</w:t>
            </w:r>
          </w:p>
        </w:tc>
        <w:tc>
          <w:tcPr>
            <w:tcW w:w="6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07B7" w:rsidRPr="003D1A10" w:rsidRDefault="006F07B7" w:rsidP="00E1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D1A10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3D1A10"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реализацией Программы осуществляется:</w:t>
            </w:r>
          </w:p>
          <w:p w:rsidR="006F07B7" w:rsidRPr="003D1A10" w:rsidRDefault="006F07B7" w:rsidP="00E1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D1A1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Администрацией сельсовета </w:t>
            </w:r>
          </w:p>
        </w:tc>
      </w:tr>
    </w:tbl>
    <w:p w:rsidR="00F50A58" w:rsidRPr="003D1A10" w:rsidRDefault="00F50A58" w:rsidP="00E118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sub_1001"/>
    </w:p>
    <w:p w:rsidR="00F50A58" w:rsidRPr="003D1A10" w:rsidRDefault="000F0BCD" w:rsidP="00E21A4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3D1A10">
        <w:rPr>
          <w:rFonts w:ascii="Times New Roman" w:hAnsi="Times New Roman" w:cs="Times New Roman"/>
          <w:b/>
          <w:bCs/>
          <w:sz w:val="26"/>
          <w:szCs w:val="26"/>
        </w:rPr>
        <w:t xml:space="preserve">2. </w:t>
      </w:r>
      <w:r w:rsidRPr="003D1A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Краткая характеристика муниципального образования</w:t>
      </w:r>
    </w:p>
    <w:bookmarkEnd w:id="1"/>
    <w:p w:rsidR="000F0BCD" w:rsidRPr="003D1A10" w:rsidRDefault="000F0BCD" w:rsidP="00800E5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 разработана на основании Федерального закона от 06.10.2003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131-ФЗ «Об общих принципах организации местного самоуправления в Российской Федерации»; </w:t>
      </w:r>
      <w:proofErr w:type="gramStart"/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закона от 30.12.2004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210-ФЗ «Об основах регулирования тарифов организаций коммунального комплекса», </w:t>
      </w:r>
      <w:r w:rsidRPr="003D1A10">
        <w:rPr>
          <w:rFonts w:ascii="Times New Roman" w:hAnsi="Times New Roman" w:cs="Times New Roman"/>
          <w:sz w:val="26"/>
          <w:szCs w:val="26"/>
        </w:rPr>
        <w:t>Федеральный закон от 29.12.2014</w:t>
      </w:r>
      <w:r w:rsidR="003D1A10">
        <w:rPr>
          <w:rFonts w:ascii="Times New Roman" w:hAnsi="Times New Roman" w:cs="Times New Roman"/>
          <w:sz w:val="26"/>
          <w:szCs w:val="26"/>
        </w:rPr>
        <w:t xml:space="preserve"> г.</w:t>
      </w:r>
      <w:r w:rsidRPr="003D1A10">
        <w:rPr>
          <w:rFonts w:ascii="Times New Roman" w:hAnsi="Times New Roman" w:cs="Times New Roman"/>
          <w:sz w:val="26"/>
          <w:szCs w:val="26"/>
        </w:rPr>
        <w:t xml:space="preserve"> № 456-ФЗ «О внесении изменений в Градостроительный кодекс Российской Федерации и отдельные законодательные акты Российской Федерации», генерального плана </w:t>
      </w:r>
      <w:r w:rsidRPr="007B639C">
        <w:rPr>
          <w:rFonts w:ascii="Times New Roman" w:hAnsi="Times New Roman" w:cs="Times New Roman"/>
          <w:sz w:val="26"/>
          <w:szCs w:val="26"/>
        </w:rPr>
        <w:t>МО</w:t>
      </w:r>
      <w:r w:rsidR="00AC6E5C" w:rsidRPr="007B639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B639C" w:rsidRPr="007B639C">
        <w:rPr>
          <w:rFonts w:ascii="Times New Roman" w:hAnsi="Times New Roman" w:cs="Times New Roman"/>
          <w:bCs/>
          <w:sz w:val="26"/>
          <w:szCs w:val="26"/>
        </w:rPr>
        <w:t>Малоугреневский</w:t>
      </w:r>
      <w:r w:rsidR="00AC6E5C" w:rsidRPr="007B639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B639C">
        <w:rPr>
          <w:rFonts w:ascii="Times New Roman" w:hAnsi="Times New Roman" w:cs="Times New Roman"/>
          <w:sz w:val="26"/>
          <w:szCs w:val="26"/>
        </w:rPr>
        <w:t xml:space="preserve">сельсовет </w:t>
      </w:r>
      <w:r w:rsidR="007B639C" w:rsidRPr="007B639C">
        <w:rPr>
          <w:rFonts w:ascii="Times New Roman" w:hAnsi="Times New Roman" w:cs="Times New Roman"/>
          <w:sz w:val="26"/>
          <w:szCs w:val="26"/>
        </w:rPr>
        <w:t>Бийского</w:t>
      </w:r>
      <w:r w:rsidRPr="007B639C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3D1A10">
        <w:rPr>
          <w:rFonts w:ascii="Times New Roman" w:hAnsi="Times New Roman" w:cs="Times New Roman"/>
          <w:sz w:val="26"/>
          <w:szCs w:val="26"/>
        </w:rPr>
        <w:t xml:space="preserve"> Алтайского края, постановления</w:t>
      </w:r>
      <w:r w:rsidRPr="003D1A10">
        <w:rPr>
          <w:sz w:val="26"/>
          <w:szCs w:val="26"/>
        </w:rPr>
        <w:t xml:space="preserve"> </w:t>
      </w:r>
      <w:r w:rsidRPr="003D1A10">
        <w:rPr>
          <w:rFonts w:ascii="Times New Roman" w:hAnsi="Times New Roman"/>
          <w:sz w:val="26"/>
          <w:szCs w:val="26"/>
        </w:rPr>
        <w:t>Правительства РФ от 14.06.2013</w:t>
      </w:r>
      <w:r w:rsidR="003D1A10">
        <w:rPr>
          <w:rFonts w:ascii="Times New Roman" w:hAnsi="Times New Roman"/>
          <w:sz w:val="26"/>
          <w:szCs w:val="26"/>
        </w:rPr>
        <w:t xml:space="preserve"> г.</w:t>
      </w:r>
      <w:r w:rsidRPr="003D1A10">
        <w:rPr>
          <w:rFonts w:ascii="Times New Roman" w:hAnsi="Times New Roman"/>
          <w:sz w:val="26"/>
          <w:szCs w:val="26"/>
        </w:rPr>
        <w:t xml:space="preserve"> № 502 «Об утверждении требований к программам комплексного развития систем коммунальной инфраструктуры поселений</w:t>
      </w:r>
      <w:proofErr w:type="gramEnd"/>
      <w:r w:rsidRPr="003D1A10">
        <w:rPr>
          <w:rFonts w:ascii="Times New Roman" w:hAnsi="Times New Roman"/>
          <w:sz w:val="26"/>
          <w:szCs w:val="26"/>
        </w:rPr>
        <w:t>, городских округов»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F0BCD" w:rsidRPr="003D1A10" w:rsidRDefault="000F0BCD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Программа определяет основные направления развития коммунальной инфраструктуры, то есть объектов теплоснабжения, водоснабжения, водоотведения и очистки сточных вод в соответствии с потребностями промышленного, жилищного строительства, в целях повышения качества услуг и улучшения экологического состояния поселка. Основу Программы составляет система программных мероприятий по различным направлениям развития коммунальной инфраструктуры. Данная Программа ориентирована на устойчивое развитие МО </w:t>
      </w:r>
      <w:r w:rsidR="006628B1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Малоугреневский</w:t>
      </w:r>
      <w:r w:rsidR="00AC6E5C" w:rsidRPr="003D1A1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сельсовет </w:t>
      </w:r>
      <w:r w:rsidR="006628B1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Бийского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Алтайского края и соответствует государственной политике реформирования коммунального комплекса Российской Федерации.</w:t>
      </w:r>
    </w:p>
    <w:p w:rsidR="000F0BCD" w:rsidRPr="003D1A10" w:rsidRDefault="000F0BCD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Муниципальное образование </w:t>
      </w:r>
      <w:r w:rsidR="006628B1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Малоугреневский</w:t>
      </w:r>
      <w:r w:rsidR="00AC6E5C" w:rsidRPr="003D1A1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256E9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сельсовет </w:t>
      </w:r>
      <w:r w:rsidR="006628B1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Бийского</w:t>
      </w:r>
      <w:r w:rsidR="00A256E9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Алтайского края 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</w:t>
      </w:r>
      <w:r w:rsidR="00A256E9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AC6E5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6628B1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AC6E5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ападе </w:t>
      </w:r>
      <w:r w:rsidR="006628B1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Бийского района.</w:t>
      </w:r>
      <w:r w:rsidR="00AC6E5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Граничит  с </w:t>
      </w:r>
      <w:r w:rsidR="006628B1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7B639C" w:rsidRPr="007B639C">
        <w:rPr>
          <w:rFonts w:ascii="Times New Roman" w:eastAsia="Times New Roman" w:hAnsi="Times New Roman" w:cs="Times New Roman"/>
          <w:sz w:val="26"/>
          <w:szCs w:val="26"/>
          <w:lang w:eastAsia="ru-RU"/>
        </w:rPr>
        <w:t>Бийск</w:t>
      </w:r>
      <w:r w:rsidR="00AC6E5C" w:rsidRPr="007B639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C6E5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6628B1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Заринским</w:t>
      </w:r>
      <w:proofErr w:type="spellEnd"/>
      <w:r w:rsidR="006628B1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, Енисейским</w:t>
      </w:r>
      <w:r w:rsidR="00AC6E5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</w:t>
      </w:r>
      <w:r w:rsidR="006628B1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ервомайским</w:t>
      </w:r>
      <w:r w:rsidR="00AC6E5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сельсоветами</w:t>
      </w:r>
      <w:r w:rsidR="006628B1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Бийского района</w:t>
      </w:r>
      <w:r w:rsidR="00AC6E5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. Удаленность от краевого центра составляет 15</w:t>
      </w:r>
      <w:r w:rsidR="006628B1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AC6E5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км.</w:t>
      </w:r>
    </w:p>
    <w:p w:rsidR="000F0BCD" w:rsidRPr="003D1A10" w:rsidRDefault="00A256E9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F0BC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Жилищно-коммунальная сфера является одной из основных отраслей, от функционирования которой непосредственно зависит жизнедеятельность населения. В современных условиях отсутствие воды, тепла, санитарной очистки, достойного жилья (даже в незначительных масштабах) способствуют возникновению социальной напряженности.</w:t>
      </w:r>
    </w:p>
    <w:p w:rsidR="000F0BCD" w:rsidRPr="003D1A10" w:rsidRDefault="00A256E9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F0BC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площадь жилого фонда 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составляет </w:t>
      </w:r>
      <w:r w:rsidR="00D10AEB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4D437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AC6E5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D437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0F0BC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</w:t>
      </w:r>
      <w:proofErr w:type="gramStart"/>
      <w:r w:rsidR="000F0BC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gramEnd"/>
      <w:r w:rsidR="000F0BCD" w:rsidRPr="003D1A10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2</w:t>
      </w:r>
      <w:r w:rsidR="000F0BC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му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ниципальный жилищный фонд – </w:t>
      </w:r>
      <w:r w:rsidR="004F71D7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</w:t>
      </w:r>
      <w:r w:rsidR="000F0BC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тыс.м</w:t>
      </w:r>
      <w:r w:rsidR="000F0BCD" w:rsidRPr="003D1A10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2</w:t>
      </w:r>
      <w:r w:rsidR="000F0BC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B09FC" w:rsidRPr="003D1A10" w:rsidRDefault="00A256E9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89739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F0BC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Общая пло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щадь ветхого жилого фонда – </w:t>
      </w:r>
      <w:r w:rsidR="004D437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F71D7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D4379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F71D7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0BC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0F0BC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gramEnd"/>
      <w:r w:rsidR="000F0BCD" w:rsidRPr="003D1A10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2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, аварийного</w:t>
      </w:r>
      <w:r w:rsidR="008973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97397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F71D7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0F0BC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тыс.м</w:t>
      </w:r>
      <w:r w:rsidR="000F0BCD" w:rsidRPr="003D1A10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>2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D1A10" w:rsidRPr="003D1A10" w:rsidRDefault="00EB09FC" w:rsidP="00800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1A10">
        <w:rPr>
          <w:rFonts w:ascii="Helvetica" w:eastAsia="Times New Roman" w:hAnsi="Helvetica" w:cs="Helvetica"/>
          <w:sz w:val="26"/>
          <w:szCs w:val="26"/>
          <w:lang w:eastAsia="ru-RU"/>
        </w:rPr>
        <w:t xml:space="preserve">                               </w:t>
      </w:r>
      <w:r w:rsidRPr="003D1A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</w:p>
    <w:p w:rsidR="00800E55" w:rsidRPr="00897397" w:rsidRDefault="00EB09FC" w:rsidP="00897397">
      <w:pPr>
        <w:pStyle w:val="ac"/>
        <w:numPr>
          <w:ilvl w:val="0"/>
          <w:numId w:val="19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73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цели и задачи программы</w:t>
      </w:r>
    </w:p>
    <w:p w:rsidR="003D1A10" w:rsidRPr="003D1A10" w:rsidRDefault="003D1A10" w:rsidP="00800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B09FC" w:rsidRPr="003D1A10" w:rsidRDefault="00EB09FC" w:rsidP="003D1A1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Цели:</w:t>
      </w:r>
    </w:p>
    <w:p w:rsidR="00EB09FC" w:rsidRPr="003D1A10" w:rsidRDefault="00EB09FC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комплексное решение проблемы перехода к устойчивому функционированию и развитию коммунальной сферы;</w:t>
      </w:r>
    </w:p>
    <w:p w:rsidR="00EB09FC" w:rsidRPr="003D1A10" w:rsidRDefault="00EB09FC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- улучшение качества коммунальных услуг с одновременным снижением нерациональных затрат;</w:t>
      </w:r>
    </w:p>
    <w:p w:rsidR="00EB09FC" w:rsidRPr="003D1A10" w:rsidRDefault="00EB09FC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коммунальными ресурсами новых потребителей в соответствии с потребностями жилищного и промышленного строительства;</w:t>
      </w:r>
    </w:p>
    <w:p w:rsidR="00EB09FC" w:rsidRPr="003D1A10" w:rsidRDefault="00EB09FC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повышение надежности и эффективности функционирования коммунальных систем жизнеобеспечения населения;</w:t>
      </w:r>
    </w:p>
    <w:p w:rsidR="00EB09FC" w:rsidRPr="003D1A10" w:rsidRDefault="00EB09FC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повышение уровня благоустройства и улучшение экологической обстановки.</w:t>
      </w:r>
    </w:p>
    <w:p w:rsidR="00897397" w:rsidRDefault="00897397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7397" w:rsidRDefault="00897397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09FC" w:rsidRPr="003D1A10" w:rsidRDefault="00EB09FC" w:rsidP="0089739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Задачи:</w:t>
      </w:r>
    </w:p>
    <w:p w:rsidR="00EB09FC" w:rsidRPr="003D1A10" w:rsidRDefault="00EB09FC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разработка мероприятий по строительству и модернизации существующих объектов коммунальной инфраструктуры;</w:t>
      </w:r>
    </w:p>
    <w:p w:rsidR="00EB09FC" w:rsidRPr="003D1A10" w:rsidRDefault="00EB09FC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- определение сроков и объема капитальных вложений на реализацию разработанных мероприятий;</w:t>
      </w:r>
    </w:p>
    <w:p w:rsidR="00EB09FC" w:rsidRPr="003D1A10" w:rsidRDefault="00EB09FC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- определение экономической эффективности от реализации мероприятий</w:t>
      </w:r>
    </w:p>
    <w:p w:rsidR="003D1A10" w:rsidRPr="003D1A10" w:rsidRDefault="003D1A10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09FC" w:rsidRPr="003D1A10" w:rsidRDefault="00EB09FC" w:rsidP="003D1A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Характеристика существующего состояния коммунальной инфраструктуры</w:t>
      </w:r>
    </w:p>
    <w:p w:rsidR="003D1A10" w:rsidRPr="003D1A10" w:rsidRDefault="003D1A10" w:rsidP="003D1A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B09FC" w:rsidRPr="003D1A10" w:rsidRDefault="00EB09FC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текущего состояния системы теплоснабжения</w:t>
      </w:r>
    </w:p>
    <w:p w:rsidR="00EB09FC" w:rsidRPr="003D1A10" w:rsidRDefault="00EB09FC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Система теплоснабжения многоквартирных домов и промпредприятий, образовательных и дошкольных организаций, учреждений культуры, объектов торговли и бытового обслуживания МО </w:t>
      </w:r>
      <w:r w:rsidR="00D10AEB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Малоугреневский</w:t>
      </w:r>
      <w:r w:rsidR="004F71D7" w:rsidRPr="003D1A1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сельсовет представлена </w:t>
      </w:r>
      <w:r w:rsidR="00D10AEB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F71D7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0AEB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котельными, 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</w:t>
      </w:r>
      <w:r w:rsidR="00D10AEB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находя</w:t>
      </w:r>
      <w:r w:rsidR="00D10AEB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ся в муниципальной собственности.</w:t>
      </w:r>
      <w:r w:rsidR="007B63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Протяженность тепловых сетей составляет </w:t>
      </w:r>
      <w:r w:rsidR="00D62840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F71D7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62840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76</w:t>
      </w:r>
      <w:r w:rsidR="003D1A10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км., в том числе нуждающихся в замене </w:t>
      </w:r>
      <w:r w:rsidR="00D62840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F71D7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62840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76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км.</w:t>
      </w:r>
    </w:p>
    <w:p w:rsidR="00897397" w:rsidRDefault="00897397" w:rsidP="003D1A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B09FC" w:rsidRPr="003D1A10" w:rsidRDefault="00EB09FC" w:rsidP="003D1A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водоснабжения</w:t>
      </w:r>
    </w:p>
    <w:p w:rsidR="003D1A10" w:rsidRPr="003D1A10" w:rsidRDefault="003D1A10" w:rsidP="003D1A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B09FC" w:rsidRPr="003D1A10" w:rsidRDefault="00EB09FC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Коммунальное водоснабжение населенных пунктов осуществляется из подземных источников, к которым относятся </w:t>
      </w:r>
      <w:r w:rsidR="00D62840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водозабор</w:t>
      </w:r>
      <w:r w:rsidR="00512B26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D62840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отдельно стоящие скважины</w:t>
      </w:r>
      <w:r w:rsidR="003676D6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Протяженность сетей составляет </w:t>
      </w:r>
      <w:r w:rsidR="00D62840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512B26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62840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44</w:t>
      </w:r>
      <w:r w:rsidR="003676D6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км. В замене нуждаются </w:t>
      </w:r>
      <w:r w:rsidR="00D62840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9,44</w:t>
      </w:r>
      <w:r w:rsidR="00512B26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км.</w:t>
      </w:r>
    </w:p>
    <w:p w:rsidR="003D1A10" w:rsidRPr="003D1A10" w:rsidRDefault="003D1A10" w:rsidP="003D1A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B09FC" w:rsidRPr="003D1A10" w:rsidRDefault="00EB09FC" w:rsidP="003D1A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Система водоотведения</w:t>
      </w:r>
    </w:p>
    <w:p w:rsidR="003D1A10" w:rsidRPr="003D1A10" w:rsidRDefault="003D1A10" w:rsidP="003D1A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12B26" w:rsidRPr="003D1A10" w:rsidRDefault="003676D6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Канализационное хозяйство представляет собой</w:t>
      </w:r>
      <w:r w:rsidR="0085262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выгребные ямы, откуда </w:t>
      </w:r>
      <w:proofErr w:type="spellStart"/>
      <w:r w:rsidR="0085262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спецавтомашинами</w:t>
      </w:r>
      <w:proofErr w:type="spellEnd"/>
      <w:r w:rsidR="0085262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вывозят стоки на поля ассенизации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512B26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Централизованная система водоотведения  </w:t>
      </w:r>
      <w:r w:rsidR="003D1A10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ливневая канализация </w:t>
      </w:r>
      <w:r w:rsidR="0085262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отсутству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85262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т.</w:t>
      </w:r>
    </w:p>
    <w:p w:rsidR="00EB09FC" w:rsidRPr="003D1A10" w:rsidRDefault="00512B26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E5E29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целом 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9E5E29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нфраструктура МО </w:t>
      </w:r>
      <w:r w:rsidR="00D62840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Малоугреневский</w:t>
      </w:r>
      <w:r w:rsidR="004F71D7" w:rsidRPr="003D1A1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E5E29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сельсовет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находится в удовлетворительном состоянии. Основная проблемы заключаются в отставании от по</w:t>
      </w:r>
      <w:r w:rsidR="009E5E29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требностей развития коммунальной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инфраструктуры, не снижающемся износе инженерных сетей, недостаточном резерве мощностей </w:t>
      </w:r>
      <w:proofErr w:type="spellStart"/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</w:t>
      </w:r>
      <w:proofErr w:type="gramStart"/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spellEnd"/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теплоресурсов</w:t>
      </w:r>
      <w:proofErr w:type="spellEnd"/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5262D" w:rsidRPr="003D1A10" w:rsidRDefault="009E5E29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</w:t>
      </w:r>
      <w:r w:rsidR="00512B26" w:rsidRPr="003D1A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EB09FC" w:rsidRPr="003D1A10" w:rsidRDefault="009E5E29" w:rsidP="003D1A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EB09FC" w:rsidRPr="003D1A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Сбор и утилизация твердых бытовых отходов</w:t>
      </w:r>
    </w:p>
    <w:p w:rsidR="0085262D" w:rsidRPr="003D1A10" w:rsidRDefault="0085262D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B09FC" w:rsidRPr="003D1A10" w:rsidRDefault="009E5E29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МО</w:t>
      </w:r>
      <w:r w:rsidR="0085262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2840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Малоугреневский</w:t>
      </w:r>
      <w:r w:rsidR="0085262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сельсовет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сбор и вывоз твердых бытовых отходов и крупногабаритных отходов производится мусоровозами с контейнерных площадок, располож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енных как в районе многоквартирных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домов, так и в частном секторе. Предприятия по переработке отходов на территории муниципального образования отсутствуют.</w:t>
      </w:r>
    </w:p>
    <w:p w:rsidR="00EB09FC" w:rsidRPr="003D1A10" w:rsidRDefault="00F87B87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населенных пунктов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установлены контейнеры для сбора мусора в местах потенциально возможного скопления мусора. На постоянной основе осуществляется ликвидация свалок, р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асположенных не только в населенных пунктах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, но и на прилегающих территориях.</w:t>
      </w:r>
    </w:p>
    <w:p w:rsidR="00EB09FC" w:rsidRPr="003D1A10" w:rsidRDefault="00EB09FC" w:rsidP="003D1A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Несмотря на своевременный вывоз мусора и наличие контейнерных площадок, жители устраивают несанкционированные свалки, которые неблагоприятно влияют на внешний вид и санитарное состояние поселка.</w:t>
      </w:r>
    </w:p>
    <w:p w:rsidR="00EB09FC" w:rsidRPr="003D1A10" w:rsidRDefault="00F87B87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по совершенствованию сбора бытовых отходов в первую очередь направлена на обустройство достаточного количества контейнерных площад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ок на всей территории МО</w:t>
      </w:r>
      <w:r w:rsidR="0085262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2840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Малоугреневский</w:t>
      </w:r>
      <w:r w:rsidR="0085262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ельсовет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B09FC" w:rsidRPr="003D1A10" w:rsidRDefault="00F87B87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система сбора и вывоза отходов потребления по ряду пунктов не соответствует санитарно-техническим требованиям:</w:t>
      </w:r>
    </w:p>
    <w:p w:rsidR="00EB09FC" w:rsidRPr="003D1A10" w:rsidRDefault="00F87B87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значительная часть площадок не соответствует санитарно-гигиеническим требованиям обустройства, требуется их ремонт;</w:t>
      </w:r>
    </w:p>
    <w:p w:rsidR="00EB09FC" w:rsidRPr="003D1A10" w:rsidRDefault="00F87B87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недостаточная сеть площадок временного хранения отходов;</w:t>
      </w:r>
    </w:p>
    <w:p w:rsidR="00EB09FC" w:rsidRPr="003D1A10" w:rsidRDefault="00F87B87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большинстве территорий домовладений отсутствуют организованные места для сбора крупногабаритных отходов;</w:t>
      </w:r>
    </w:p>
    <w:p w:rsidR="00EB09FC" w:rsidRPr="003D1A10" w:rsidRDefault="00F87B87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специальный транспорт имеет значительный износ и требует обновления;</w:t>
      </w:r>
    </w:p>
    <w:p w:rsidR="00EB09FC" w:rsidRPr="003D1A10" w:rsidRDefault="00F87B87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селективного сбора отходов от населения, в т.ч. опасных (люминесцентные лампы, использованные батарейки) и пластиковой тары, поток которой нарастает.</w:t>
      </w:r>
    </w:p>
    <w:p w:rsidR="00F87B87" w:rsidRPr="003D1A10" w:rsidRDefault="00F87B87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 обезвреживания отходов по ряду позиций противоречит санитарно-гигиеническим требованиям в части отсутствия разработанной системы снижения объема отходов, поступающих на захоронение. Система уличной уборки характеризуется недостаточной оснащенностью специализированной техникой.</w:t>
      </w:r>
    </w:p>
    <w:p w:rsidR="0085262D" w:rsidRPr="003D1A10" w:rsidRDefault="00F87B87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</w:p>
    <w:p w:rsidR="00EB09FC" w:rsidRPr="003D1A10" w:rsidRDefault="00F87B87" w:rsidP="003D1A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EB09FC" w:rsidRPr="003D1A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Программа развития системы коммунальной инфраструктуры</w:t>
      </w:r>
    </w:p>
    <w:p w:rsidR="00800E55" w:rsidRPr="003D1A10" w:rsidRDefault="00F87B87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F87B87" w:rsidRPr="003D1A10" w:rsidRDefault="00F87B87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Описание существующих технических и технологических проблем </w:t>
      </w:r>
    </w:p>
    <w:p w:rsidR="00800E55" w:rsidRPr="003D1A10" w:rsidRDefault="00F87B87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</w:t>
      </w:r>
      <w:r w:rsidR="0085262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</w:p>
    <w:p w:rsidR="00EB09FC" w:rsidRDefault="009A4B97" w:rsidP="003D1A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Водоснабжение</w:t>
      </w:r>
    </w:p>
    <w:p w:rsidR="003D1A10" w:rsidRPr="003D1A10" w:rsidRDefault="003D1A10" w:rsidP="003D1A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B09FC" w:rsidRPr="003D1A10" w:rsidRDefault="00F87B87" w:rsidP="00800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Износ в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одопроводных сетей составляет </w:t>
      </w:r>
      <w:r w:rsidR="0085262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90 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общей протяжённости сетей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год ввода в эксплуатацию </w:t>
      </w:r>
      <w:r w:rsidR="0085262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1959</w:t>
      </w:r>
      <w:r w:rsidR="008973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3D1A10" w:rsidRDefault="00F87B87" w:rsidP="003D1A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 источником питьевог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водоснабжения МО </w:t>
      </w:r>
      <w:r w:rsidR="00D62840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Малоугреневский</w:t>
      </w:r>
      <w:r w:rsidR="0085262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сельсовет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 подземные воды из артезианских скважин. Необходимо провести дополнительную экспертную оценку запасов подземных вод и её качества для хозяйственно-питьевых нужд в увязке с перспективными планами развития района.</w:t>
      </w:r>
    </w:p>
    <w:p w:rsidR="00EB09FC" w:rsidRPr="003D1A10" w:rsidRDefault="00EB09FC" w:rsidP="003D1A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</w:t>
      </w:r>
      <w:r w:rsidR="00F87B87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ными проблемами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являются:</w:t>
      </w:r>
    </w:p>
    <w:p w:rsidR="00EB09FC" w:rsidRPr="003D1A10" w:rsidRDefault="00F87B87" w:rsidP="00F87B8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- вторичное загрязнение питьевой воды при транспортировке в связи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с наличием металлических трубопроводов (сталь)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B09FC" w:rsidRPr="003D1A10" w:rsidRDefault="00F87B87" w:rsidP="00F87B8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низкое</w:t>
      </w:r>
      <w:proofErr w:type="gramEnd"/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КПД насосного оборудования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B09FC" w:rsidRPr="003D1A10" w:rsidRDefault="00F87B87" w:rsidP="00F87B8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отсутствие приборов учёта воды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B09FC" w:rsidRPr="003D1A10" w:rsidRDefault="007A639E" w:rsidP="00F87B8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Приборов системы коммерческого учёта воды нет, необходим монтаж приборов на скважинах, на насосных станциях, на водонапорных башнях, на сетях, и у абонентов.</w:t>
      </w:r>
    </w:p>
    <w:p w:rsidR="00EB09FC" w:rsidRPr="003D1A10" w:rsidRDefault="007A639E" w:rsidP="00F87B8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Учитывая анализ потерь воды при транспортировке, резерв производственных мощностей си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стемы водоснабжения, не менее </w:t>
      </w:r>
      <w:r w:rsidR="0085262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B09FC" w:rsidRPr="003D1A10" w:rsidRDefault="007A639E" w:rsidP="00F87B8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Структура реализации характеризуется тем, что основным потребителем услуг водоснабжения и водоотведения, является население. При этом доля населения в потреблении воды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</w:t>
      </w:r>
      <w:r w:rsidR="0085262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вна 85%. 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прочие потребители составляю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в среднем по водоснабжению </w:t>
      </w:r>
      <w:r w:rsidR="00800E55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%,</w:t>
      </w:r>
      <w:r w:rsidR="0085262D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800E55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водоотведению 0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EB09FC" w:rsidRPr="003D1A10" w:rsidRDefault="00800E55" w:rsidP="00897397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7A639E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</w:t>
      </w:r>
      <w:r w:rsidR="009A4B97" w:rsidRPr="003D1A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Водоотведение</w:t>
      </w:r>
    </w:p>
    <w:p w:rsidR="00EB09FC" w:rsidRPr="003D1A10" w:rsidRDefault="00800E55" w:rsidP="00EB09FC">
      <w:pPr>
        <w:shd w:val="clear" w:color="auto" w:fill="FFFFFF"/>
        <w:spacing w:after="150" w:line="36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дальнейшего развития сет</w:t>
      </w:r>
      <w:r w:rsidR="007A639E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водоотведения МО </w:t>
      </w:r>
      <w:r w:rsidR="0055266A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Малоугреневский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639E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сельсовет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строительство новых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сетей</w:t>
      </w:r>
      <w:r w:rsidR="00EB09FC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97397" w:rsidRDefault="00897397" w:rsidP="007A639E">
      <w:pPr>
        <w:shd w:val="clear" w:color="auto" w:fill="FFFFFF"/>
        <w:spacing w:after="150" w:line="36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7397" w:rsidRDefault="00897397" w:rsidP="007A639E">
      <w:pPr>
        <w:shd w:val="clear" w:color="auto" w:fill="FFFFFF"/>
        <w:spacing w:after="150" w:line="36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7397" w:rsidRDefault="00897397" w:rsidP="007A639E">
      <w:pPr>
        <w:shd w:val="clear" w:color="auto" w:fill="FFFFFF"/>
        <w:spacing w:after="150" w:line="36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639E" w:rsidRPr="003D1A10" w:rsidRDefault="007A639E" w:rsidP="007A639E">
      <w:pPr>
        <w:shd w:val="clear" w:color="auto" w:fill="FFFFFF"/>
        <w:spacing w:after="150" w:line="36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Перечень программных мероприятий МО </w:t>
      </w:r>
      <w:r w:rsidR="0055266A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Малоугреневский</w:t>
      </w:r>
      <w:r w:rsidR="00800E55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сельсовет</w:t>
      </w:r>
    </w:p>
    <w:p w:rsidR="007A639E" w:rsidRDefault="007A639E" w:rsidP="009A4B97">
      <w:pPr>
        <w:shd w:val="clear" w:color="auto" w:fill="FFFFFF"/>
        <w:spacing w:after="150" w:line="36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Объекты жилищно-коммунального хозяйства (водоснабжение, водоотведение, теплоснабжение, ТБО)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2551"/>
        <w:gridCol w:w="2029"/>
      </w:tblGrid>
      <w:tr w:rsidR="00897397" w:rsidRPr="00EC624C" w:rsidTr="00EC624C">
        <w:tc>
          <w:tcPr>
            <w:tcW w:w="817" w:type="dxa"/>
          </w:tcPr>
          <w:p w:rsidR="00897397" w:rsidRPr="00EC624C" w:rsidRDefault="00897397" w:rsidP="00EC6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62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62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62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20" w:type="dxa"/>
          </w:tcPr>
          <w:p w:rsidR="00897397" w:rsidRPr="00EC624C" w:rsidRDefault="00897397" w:rsidP="00EC6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62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объектов (реконструкция, замена, разработка ПСД)</w:t>
            </w:r>
          </w:p>
        </w:tc>
        <w:tc>
          <w:tcPr>
            <w:tcW w:w="2551" w:type="dxa"/>
          </w:tcPr>
          <w:p w:rsidR="00897397" w:rsidRPr="00EC624C" w:rsidRDefault="00897397" w:rsidP="00EC6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62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Общий объем финансирования,</w:t>
            </w:r>
            <w:r w:rsidR="00EC62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C62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029" w:type="dxa"/>
          </w:tcPr>
          <w:p w:rsidR="00897397" w:rsidRPr="00EC624C" w:rsidRDefault="00897397" w:rsidP="00EC6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62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 (тыс. руб.)</w:t>
            </w:r>
          </w:p>
        </w:tc>
      </w:tr>
      <w:tr w:rsidR="00897397" w:rsidRPr="00EC624C" w:rsidTr="00EC624C">
        <w:tc>
          <w:tcPr>
            <w:tcW w:w="817" w:type="dxa"/>
            <w:vAlign w:val="center"/>
          </w:tcPr>
          <w:p w:rsidR="00897397" w:rsidRPr="00EC624C" w:rsidRDefault="00EC624C" w:rsidP="00EC6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820" w:type="dxa"/>
          </w:tcPr>
          <w:p w:rsidR="00897397" w:rsidRPr="00EC624C" w:rsidRDefault="00EC624C" w:rsidP="00EC6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Прокладка канализационных сетей</w:t>
            </w:r>
          </w:p>
        </w:tc>
        <w:tc>
          <w:tcPr>
            <w:tcW w:w="2551" w:type="dxa"/>
          </w:tcPr>
          <w:p w:rsidR="00897397" w:rsidRPr="00EC624C" w:rsidRDefault="00897397" w:rsidP="00EC6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9" w:type="dxa"/>
          </w:tcPr>
          <w:p w:rsidR="00897397" w:rsidRPr="00EC624C" w:rsidRDefault="00897397" w:rsidP="00EC6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24C" w:rsidRPr="00EC624C" w:rsidTr="00EC624C">
        <w:tc>
          <w:tcPr>
            <w:tcW w:w="817" w:type="dxa"/>
            <w:vAlign w:val="center"/>
          </w:tcPr>
          <w:p w:rsidR="00EC624C" w:rsidRDefault="00EC624C" w:rsidP="00EC624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4820" w:type="dxa"/>
          </w:tcPr>
          <w:p w:rsidR="00EC624C" w:rsidRDefault="00EC624C" w:rsidP="00EC624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Изготовление ПСД на сети водоснабжения</w:t>
            </w:r>
          </w:p>
        </w:tc>
        <w:tc>
          <w:tcPr>
            <w:tcW w:w="2551" w:type="dxa"/>
          </w:tcPr>
          <w:p w:rsidR="00EC624C" w:rsidRPr="00EC624C" w:rsidRDefault="00EC624C" w:rsidP="00EC6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9" w:type="dxa"/>
          </w:tcPr>
          <w:p w:rsidR="00EC624C" w:rsidRPr="00EC624C" w:rsidRDefault="00EC624C" w:rsidP="00EC6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24C" w:rsidRPr="00EC624C" w:rsidTr="00EC624C">
        <w:tc>
          <w:tcPr>
            <w:tcW w:w="817" w:type="dxa"/>
            <w:vAlign w:val="center"/>
          </w:tcPr>
          <w:p w:rsidR="00EC624C" w:rsidRDefault="00EC624C" w:rsidP="00EC624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4820" w:type="dxa"/>
          </w:tcPr>
          <w:p w:rsidR="00EC624C" w:rsidRDefault="00EC624C" w:rsidP="00EC624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сетей водоснабжения</w:t>
            </w:r>
          </w:p>
        </w:tc>
        <w:tc>
          <w:tcPr>
            <w:tcW w:w="2551" w:type="dxa"/>
          </w:tcPr>
          <w:p w:rsidR="00EC624C" w:rsidRPr="00EC624C" w:rsidRDefault="00EC624C" w:rsidP="00EC6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9" w:type="dxa"/>
          </w:tcPr>
          <w:p w:rsidR="00EC624C" w:rsidRPr="00EC624C" w:rsidRDefault="00EC624C" w:rsidP="00EC6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24C" w:rsidRPr="00EC624C" w:rsidTr="00EC624C">
        <w:tc>
          <w:tcPr>
            <w:tcW w:w="817" w:type="dxa"/>
            <w:vAlign w:val="center"/>
          </w:tcPr>
          <w:p w:rsidR="00EC624C" w:rsidRDefault="00EC624C" w:rsidP="00EC624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4820" w:type="dxa"/>
          </w:tcPr>
          <w:p w:rsidR="00EC624C" w:rsidRDefault="00EC624C" w:rsidP="00EC624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сетей водоснабжения</w:t>
            </w:r>
          </w:p>
        </w:tc>
        <w:tc>
          <w:tcPr>
            <w:tcW w:w="2551" w:type="dxa"/>
          </w:tcPr>
          <w:p w:rsidR="00EC624C" w:rsidRPr="00EC624C" w:rsidRDefault="00EC624C" w:rsidP="00EC6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9" w:type="dxa"/>
          </w:tcPr>
          <w:p w:rsidR="00EC624C" w:rsidRPr="00EC624C" w:rsidRDefault="00EC624C" w:rsidP="00EC6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24C" w:rsidRPr="00EC624C" w:rsidTr="00EC624C">
        <w:tc>
          <w:tcPr>
            <w:tcW w:w="817" w:type="dxa"/>
            <w:vAlign w:val="center"/>
          </w:tcPr>
          <w:p w:rsidR="00EC624C" w:rsidRDefault="00EC624C" w:rsidP="00EC624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4820" w:type="dxa"/>
          </w:tcPr>
          <w:p w:rsidR="00EC624C" w:rsidRDefault="00EC624C" w:rsidP="00EC624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водонапорной башни</w:t>
            </w:r>
          </w:p>
        </w:tc>
        <w:tc>
          <w:tcPr>
            <w:tcW w:w="2551" w:type="dxa"/>
          </w:tcPr>
          <w:p w:rsidR="00EC624C" w:rsidRPr="00EC624C" w:rsidRDefault="00EC624C" w:rsidP="00EC6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9" w:type="dxa"/>
          </w:tcPr>
          <w:p w:rsidR="00EC624C" w:rsidRPr="00EC624C" w:rsidRDefault="00EC624C" w:rsidP="00EC6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24C" w:rsidRPr="00EC624C" w:rsidTr="00EC624C">
        <w:tc>
          <w:tcPr>
            <w:tcW w:w="817" w:type="dxa"/>
            <w:vAlign w:val="center"/>
          </w:tcPr>
          <w:p w:rsidR="00EC624C" w:rsidRDefault="00EC624C" w:rsidP="00EC624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4820" w:type="dxa"/>
          </w:tcPr>
          <w:p w:rsidR="00EC624C" w:rsidRDefault="00EC624C" w:rsidP="00EC624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сетей теплотрассы</w:t>
            </w:r>
          </w:p>
        </w:tc>
        <w:tc>
          <w:tcPr>
            <w:tcW w:w="2551" w:type="dxa"/>
          </w:tcPr>
          <w:p w:rsidR="00EC624C" w:rsidRPr="00EC624C" w:rsidRDefault="00EC624C" w:rsidP="00EC6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9" w:type="dxa"/>
          </w:tcPr>
          <w:p w:rsidR="00EC624C" w:rsidRPr="00EC624C" w:rsidRDefault="00EC624C" w:rsidP="00EC6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69C6" w:rsidRPr="00411BBA" w:rsidRDefault="009A69C6" w:rsidP="00411BBA">
      <w:pPr>
        <w:pStyle w:val="ac"/>
        <w:numPr>
          <w:ilvl w:val="0"/>
          <w:numId w:val="18"/>
        </w:num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2" w:name="sub_1002"/>
      <w:r w:rsidRPr="00411B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 ресурсного обеспечения</w:t>
      </w:r>
    </w:p>
    <w:p w:rsidR="009A69C6" w:rsidRPr="003D1A10" w:rsidRDefault="00411BBA" w:rsidP="009A69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A69C6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источниками финансирования развития систем теплоснабжения, водоснабжения и водоотведения будут средства бюджетов различных уровней, а так же средства предприятий за счет надбавок к тарифам. Согласно имеющимся на момент разработки Программы данным, общая стоимость мероприятий по развитию систем коммунальной инфраструктуры составит __________ тыс. руб.</w:t>
      </w:r>
    </w:p>
    <w:p w:rsidR="009A69C6" w:rsidRPr="00411BBA" w:rsidRDefault="009A69C6" w:rsidP="00411BBA">
      <w:pPr>
        <w:pStyle w:val="ac"/>
        <w:numPr>
          <w:ilvl w:val="0"/>
          <w:numId w:val="18"/>
        </w:numPr>
        <w:shd w:val="clear" w:color="auto" w:fill="FFFFFF"/>
        <w:spacing w:before="150"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1B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реализации</w:t>
      </w:r>
    </w:p>
    <w:p w:rsidR="009A69C6" w:rsidRDefault="009A69C6" w:rsidP="009A69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411B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Механизмом реализации программных мероприятий по развитию систем теплоснабжения, водоснабжения, водоотведения и очистки сточных вод, являются инвестиционные программы организаций коммунального комплекса.</w:t>
      </w:r>
    </w:p>
    <w:p w:rsidR="00EC624C" w:rsidRPr="003D1A10" w:rsidRDefault="00EC624C" w:rsidP="009A69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69C6" w:rsidRPr="00411BBA" w:rsidRDefault="009A69C6" w:rsidP="00411BBA">
      <w:pPr>
        <w:pStyle w:val="ac"/>
        <w:numPr>
          <w:ilvl w:val="0"/>
          <w:numId w:val="18"/>
        </w:num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1B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Оценка социально- экономической и экологической эффективности</w:t>
      </w:r>
    </w:p>
    <w:p w:rsidR="00411BBA" w:rsidRPr="00411BBA" w:rsidRDefault="00411BBA" w:rsidP="00411BBA">
      <w:pPr>
        <w:pStyle w:val="ac"/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69C6" w:rsidRPr="003D1A10" w:rsidRDefault="002C6094" w:rsidP="009A69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411B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A69C6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реализации программы комплексного развития будут получены следующие эффекты:</w:t>
      </w:r>
    </w:p>
    <w:p w:rsidR="009A69C6" w:rsidRPr="003D1A10" w:rsidRDefault="002C6094" w:rsidP="009A69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411B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9A69C6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повысится надежность теплоснабжения, водоснабжения и водоотведения, снизится аварийность в системах теплоснабжения на 10%, в системах водоснабжения и водоотведения на 10-15%;</w:t>
      </w:r>
    </w:p>
    <w:p w:rsidR="009A69C6" w:rsidRPr="003D1A10" w:rsidRDefault="002C6094" w:rsidP="009A69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411B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9A69C6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повысится надежность и срок службы систем теплоснабжения, водоснабжения и водоотведения;</w:t>
      </w:r>
    </w:p>
    <w:p w:rsidR="009A69C6" w:rsidRPr="003D1A10" w:rsidRDefault="002C6094" w:rsidP="009A69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411B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9A69C6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повысится эффективность деятельности организаций коммунального комплекса за счет снижения резервных мощностей генерирующих объектов, более эффективного использования имеющихся мощностей;</w:t>
      </w:r>
    </w:p>
    <w:p w:rsidR="009A69C6" w:rsidRDefault="002C6094" w:rsidP="009A69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411B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9A69C6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улучшится экологическая и санитарная обстановка.</w:t>
      </w:r>
    </w:p>
    <w:p w:rsidR="00411BBA" w:rsidRPr="003D1A10" w:rsidRDefault="00411BBA" w:rsidP="009A69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69C6" w:rsidRPr="00411BBA" w:rsidRDefault="009A69C6" w:rsidP="00EC624C">
      <w:pPr>
        <w:pStyle w:val="ac"/>
        <w:numPr>
          <w:ilvl w:val="0"/>
          <w:numId w:val="18"/>
        </w:num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3" w:name="_GoBack"/>
      <w:bookmarkEnd w:id="3"/>
      <w:r w:rsidRPr="00411B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Анализ рисков реализации Программы</w:t>
      </w:r>
    </w:p>
    <w:p w:rsidR="00411BBA" w:rsidRPr="00411BBA" w:rsidRDefault="00411BBA" w:rsidP="00411BBA">
      <w:pPr>
        <w:pStyle w:val="ac"/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A69C6" w:rsidRPr="003D1A10" w:rsidRDefault="002C6094" w:rsidP="009A69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411B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A69C6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Программы сопряжена с определенными рисками. Так, в процессе реализации Программы возможно выявление отклонений в достижении промежуточных результатов:</w:t>
      </w:r>
    </w:p>
    <w:p w:rsidR="009A69C6" w:rsidRPr="003D1A10" w:rsidRDefault="002C6094" w:rsidP="009A69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411B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A69C6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нарушение сроков проектно-сметной документации по объектам;</w:t>
      </w:r>
    </w:p>
    <w:p w:rsidR="009A69C6" w:rsidRPr="003D1A10" w:rsidRDefault="002C6094" w:rsidP="009A69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411B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A69C6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несвоевременное выполнение подрядчиком строительных работ;</w:t>
      </w:r>
    </w:p>
    <w:p w:rsidR="009A69C6" w:rsidRPr="003D1A10" w:rsidRDefault="002C6094" w:rsidP="009A69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411B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A69C6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несвоевременное и недостаточное финансирование мероприятий Программы.</w:t>
      </w:r>
    </w:p>
    <w:p w:rsidR="009A69C6" w:rsidRPr="003D1A10" w:rsidRDefault="009A69C6" w:rsidP="00411BBA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Минимизация рисков предполагается путем:</w:t>
      </w:r>
    </w:p>
    <w:p w:rsidR="009A69C6" w:rsidRDefault="002C6094" w:rsidP="009A69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411BB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A69C6" w:rsidRPr="003D1A1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проведения мониторинга выполнения Программы, регулярного анализа и при необходимости корректировка показателей и мероприятия Программы</w:t>
      </w:r>
      <w:r w:rsidR="00411BB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11BBA" w:rsidRDefault="00411BBA" w:rsidP="009A69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bookmarkEnd w:id="2"/>
    <w:p w:rsidR="00411BBA" w:rsidRPr="003D1A10" w:rsidRDefault="00411BBA" w:rsidP="009A69C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11BBA" w:rsidRPr="003D1A10" w:rsidSect="009A4B97">
      <w:pgSz w:w="11900" w:h="16800"/>
      <w:pgMar w:top="1077" w:right="799" w:bottom="284" w:left="110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F28D0"/>
    <w:multiLevelType w:val="multilevel"/>
    <w:tmpl w:val="E9FCF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52DB8"/>
    <w:multiLevelType w:val="hybridMultilevel"/>
    <w:tmpl w:val="3BF4787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658C9"/>
    <w:multiLevelType w:val="hybridMultilevel"/>
    <w:tmpl w:val="ACC6AB48"/>
    <w:lvl w:ilvl="0" w:tplc="02002136">
      <w:start w:val="1"/>
      <w:numFmt w:val="bullet"/>
      <w:lvlText w:val="−"/>
      <w:lvlJc w:val="left"/>
      <w:pPr>
        <w:tabs>
          <w:tab w:val="num" w:pos="3932"/>
        </w:tabs>
        <w:ind w:left="3932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492"/>
        </w:tabs>
        <w:ind w:left="249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2"/>
        </w:tabs>
        <w:ind w:left="321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2"/>
        </w:tabs>
        <w:ind w:left="465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2"/>
        </w:tabs>
        <w:ind w:left="537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2"/>
        </w:tabs>
        <w:ind w:left="609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2"/>
        </w:tabs>
        <w:ind w:left="681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2"/>
        </w:tabs>
        <w:ind w:left="7532" w:hanging="360"/>
      </w:pPr>
      <w:rPr>
        <w:rFonts w:ascii="Wingdings" w:hAnsi="Wingdings" w:hint="default"/>
      </w:rPr>
    </w:lvl>
  </w:abstractNum>
  <w:abstractNum w:abstractNumId="3">
    <w:nsid w:val="1A6F50E2"/>
    <w:multiLevelType w:val="hybridMultilevel"/>
    <w:tmpl w:val="71A2B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CE49CA"/>
    <w:multiLevelType w:val="hybridMultilevel"/>
    <w:tmpl w:val="0F72D73A"/>
    <w:lvl w:ilvl="0" w:tplc="02002136">
      <w:start w:val="1"/>
      <w:numFmt w:val="bullet"/>
      <w:lvlText w:val="−"/>
      <w:lvlJc w:val="left"/>
      <w:pPr>
        <w:tabs>
          <w:tab w:val="num" w:pos="3857"/>
        </w:tabs>
        <w:ind w:left="3857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417"/>
        </w:tabs>
        <w:ind w:left="241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37"/>
        </w:tabs>
        <w:ind w:left="31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57"/>
        </w:tabs>
        <w:ind w:left="38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77"/>
        </w:tabs>
        <w:ind w:left="457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97"/>
        </w:tabs>
        <w:ind w:left="52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17"/>
        </w:tabs>
        <w:ind w:left="60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37"/>
        </w:tabs>
        <w:ind w:left="673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57"/>
        </w:tabs>
        <w:ind w:left="7457" w:hanging="360"/>
      </w:pPr>
      <w:rPr>
        <w:rFonts w:ascii="Wingdings" w:hAnsi="Wingdings" w:hint="default"/>
      </w:rPr>
    </w:lvl>
  </w:abstractNum>
  <w:abstractNum w:abstractNumId="5">
    <w:nsid w:val="24940276"/>
    <w:multiLevelType w:val="hybridMultilevel"/>
    <w:tmpl w:val="B0DA06B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C83754"/>
    <w:multiLevelType w:val="hybridMultilevel"/>
    <w:tmpl w:val="A8AC7222"/>
    <w:lvl w:ilvl="0" w:tplc="02002136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F84D42"/>
    <w:multiLevelType w:val="hybridMultilevel"/>
    <w:tmpl w:val="443880DE"/>
    <w:lvl w:ilvl="0" w:tplc="09323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E17FB5"/>
    <w:multiLevelType w:val="multilevel"/>
    <w:tmpl w:val="2DB83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CD3C40"/>
    <w:multiLevelType w:val="hybridMultilevel"/>
    <w:tmpl w:val="5AD043E6"/>
    <w:lvl w:ilvl="0" w:tplc="02002136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FA673E"/>
    <w:multiLevelType w:val="hybridMultilevel"/>
    <w:tmpl w:val="14987DE8"/>
    <w:lvl w:ilvl="0" w:tplc="02002136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E064BE"/>
    <w:multiLevelType w:val="hybridMultilevel"/>
    <w:tmpl w:val="B754ACB6"/>
    <w:lvl w:ilvl="0" w:tplc="FBC2E88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0511B3B"/>
    <w:multiLevelType w:val="hybridMultilevel"/>
    <w:tmpl w:val="D084DFE4"/>
    <w:lvl w:ilvl="0" w:tplc="02002136">
      <w:start w:val="1"/>
      <w:numFmt w:val="bullet"/>
      <w:lvlText w:val="−"/>
      <w:lvlJc w:val="left"/>
      <w:pPr>
        <w:tabs>
          <w:tab w:val="num" w:pos="3782"/>
        </w:tabs>
        <w:ind w:left="3782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13">
    <w:nsid w:val="4F233236"/>
    <w:multiLevelType w:val="hybridMultilevel"/>
    <w:tmpl w:val="E0325EE0"/>
    <w:lvl w:ilvl="0" w:tplc="2F36BB66">
      <w:start w:val="1"/>
      <w:numFmt w:val="bullet"/>
      <w:lvlText w:val="−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52747A29"/>
    <w:multiLevelType w:val="multilevel"/>
    <w:tmpl w:val="9124B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595EB1"/>
    <w:multiLevelType w:val="hybridMultilevel"/>
    <w:tmpl w:val="E65294BC"/>
    <w:lvl w:ilvl="0" w:tplc="02002136">
      <w:start w:val="1"/>
      <w:numFmt w:val="bullet"/>
      <w:lvlText w:val="−"/>
      <w:lvlJc w:val="left"/>
      <w:pPr>
        <w:tabs>
          <w:tab w:val="num" w:pos="3782"/>
        </w:tabs>
        <w:ind w:left="3782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16">
    <w:nsid w:val="629D69C6"/>
    <w:multiLevelType w:val="hybridMultilevel"/>
    <w:tmpl w:val="D70EAE90"/>
    <w:lvl w:ilvl="0" w:tplc="AF061CCA">
      <w:start w:val="7"/>
      <w:numFmt w:val="decimal"/>
      <w:lvlText w:val="%1."/>
      <w:lvlJc w:val="left"/>
      <w:pPr>
        <w:ind w:left="2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17">
    <w:nsid w:val="68542DF6"/>
    <w:multiLevelType w:val="hybridMultilevel"/>
    <w:tmpl w:val="FF389E10"/>
    <w:lvl w:ilvl="0" w:tplc="02002136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B83D7A"/>
    <w:multiLevelType w:val="multilevel"/>
    <w:tmpl w:val="7C7C2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"/>
  </w:num>
  <w:num w:numId="3">
    <w:abstractNumId w:val="10"/>
  </w:num>
  <w:num w:numId="4">
    <w:abstractNumId w:val="4"/>
  </w:num>
  <w:num w:numId="5">
    <w:abstractNumId w:val="9"/>
  </w:num>
  <w:num w:numId="6">
    <w:abstractNumId w:val="15"/>
  </w:num>
  <w:num w:numId="7">
    <w:abstractNumId w:val="6"/>
  </w:num>
  <w:num w:numId="8">
    <w:abstractNumId w:val="13"/>
  </w:num>
  <w:num w:numId="9">
    <w:abstractNumId w:val="12"/>
  </w:num>
  <w:num w:numId="10">
    <w:abstractNumId w:val="17"/>
  </w:num>
  <w:num w:numId="11">
    <w:abstractNumId w:val="3"/>
  </w:num>
  <w:num w:numId="12">
    <w:abstractNumId w:val="0"/>
  </w:num>
  <w:num w:numId="13">
    <w:abstractNumId w:val="18"/>
  </w:num>
  <w:num w:numId="14">
    <w:abstractNumId w:val="14"/>
  </w:num>
  <w:num w:numId="15">
    <w:abstractNumId w:val="8"/>
  </w:num>
  <w:num w:numId="16">
    <w:abstractNumId w:val="1"/>
  </w:num>
  <w:num w:numId="17">
    <w:abstractNumId w:val="16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7B7"/>
    <w:rsid w:val="00033A04"/>
    <w:rsid w:val="000347C8"/>
    <w:rsid w:val="00040BB0"/>
    <w:rsid w:val="00065A4A"/>
    <w:rsid w:val="0007602B"/>
    <w:rsid w:val="000C60B2"/>
    <w:rsid w:val="000D030D"/>
    <w:rsid w:val="000E1709"/>
    <w:rsid w:val="000E74A1"/>
    <w:rsid w:val="000F0BCD"/>
    <w:rsid w:val="00136AFA"/>
    <w:rsid w:val="00146D37"/>
    <w:rsid w:val="00172419"/>
    <w:rsid w:val="0018052D"/>
    <w:rsid w:val="00184887"/>
    <w:rsid w:val="001B7269"/>
    <w:rsid w:val="001D26FC"/>
    <w:rsid w:val="001D36EC"/>
    <w:rsid w:val="001E1D27"/>
    <w:rsid w:val="001F49CB"/>
    <w:rsid w:val="001F61C8"/>
    <w:rsid w:val="00206021"/>
    <w:rsid w:val="0021175F"/>
    <w:rsid w:val="00217297"/>
    <w:rsid w:val="00235934"/>
    <w:rsid w:val="00244517"/>
    <w:rsid w:val="0027012C"/>
    <w:rsid w:val="002703DC"/>
    <w:rsid w:val="00277DDC"/>
    <w:rsid w:val="00284BE6"/>
    <w:rsid w:val="002907C6"/>
    <w:rsid w:val="00297A7C"/>
    <w:rsid w:val="002A055F"/>
    <w:rsid w:val="002B12E7"/>
    <w:rsid w:val="002B6B5C"/>
    <w:rsid w:val="002B7568"/>
    <w:rsid w:val="002C38FC"/>
    <w:rsid w:val="002C6094"/>
    <w:rsid w:val="002F2A9E"/>
    <w:rsid w:val="002F3E10"/>
    <w:rsid w:val="0030389E"/>
    <w:rsid w:val="00310FC7"/>
    <w:rsid w:val="00311686"/>
    <w:rsid w:val="0031326F"/>
    <w:rsid w:val="003152EF"/>
    <w:rsid w:val="003164D3"/>
    <w:rsid w:val="00327D56"/>
    <w:rsid w:val="003465D5"/>
    <w:rsid w:val="003676D6"/>
    <w:rsid w:val="003948DC"/>
    <w:rsid w:val="003A0E8D"/>
    <w:rsid w:val="003B5267"/>
    <w:rsid w:val="003C1116"/>
    <w:rsid w:val="003D1A10"/>
    <w:rsid w:val="003D39EF"/>
    <w:rsid w:val="003D5A70"/>
    <w:rsid w:val="003F0B1B"/>
    <w:rsid w:val="003F2441"/>
    <w:rsid w:val="00406BBF"/>
    <w:rsid w:val="00411BBA"/>
    <w:rsid w:val="0042108F"/>
    <w:rsid w:val="00421275"/>
    <w:rsid w:val="00422E3F"/>
    <w:rsid w:val="004252E5"/>
    <w:rsid w:val="0043290C"/>
    <w:rsid w:val="00436146"/>
    <w:rsid w:val="004423F7"/>
    <w:rsid w:val="0046522A"/>
    <w:rsid w:val="00471EF1"/>
    <w:rsid w:val="0048366F"/>
    <w:rsid w:val="00496C50"/>
    <w:rsid w:val="004A284A"/>
    <w:rsid w:val="004A5CA8"/>
    <w:rsid w:val="004B44A5"/>
    <w:rsid w:val="004C1278"/>
    <w:rsid w:val="004D2829"/>
    <w:rsid w:val="004D36A7"/>
    <w:rsid w:val="004D4379"/>
    <w:rsid w:val="004D4C36"/>
    <w:rsid w:val="004D6087"/>
    <w:rsid w:val="004F3BD1"/>
    <w:rsid w:val="004F71D7"/>
    <w:rsid w:val="00501345"/>
    <w:rsid w:val="00507148"/>
    <w:rsid w:val="00512B26"/>
    <w:rsid w:val="00516E86"/>
    <w:rsid w:val="00522964"/>
    <w:rsid w:val="005518A6"/>
    <w:rsid w:val="0055266A"/>
    <w:rsid w:val="00552BB8"/>
    <w:rsid w:val="00554253"/>
    <w:rsid w:val="0055475C"/>
    <w:rsid w:val="00557CAA"/>
    <w:rsid w:val="00560322"/>
    <w:rsid w:val="00560D5A"/>
    <w:rsid w:val="00571440"/>
    <w:rsid w:val="005747FB"/>
    <w:rsid w:val="00592AE6"/>
    <w:rsid w:val="00594ABB"/>
    <w:rsid w:val="005D183C"/>
    <w:rsid w:val="005D28BC"/>
    <w:rsid w:val="005D3FB2"/>
    <w:rsid w:val="005E46B3"/>
    <w:rsid w:val="0063353D"/>
    <w:rsid w:val="0065299C"/>
    <w:rsid w:val="006627AF"/>
    <w:rsid w:val="006628B1"/>
    <w:rsid w:val="006672D6"/>
    <w:rsid w:val="00674092"/>
    <w:rsid w:val="0068046B"/>
    <w:rsid w:val="0068571B"/>
    <w:rsid w:val="00690931"/>
    <w:rsid w:val="006A2C8F"/>
    <w:rsid w:val="006A6433"/>
    <w:rsid w:val="006B0EFC"/>
    <w:rsid w:val="006B60AA"/>
    <w:rsid w:val="006F07B7"/>
    <w:rsid w:val="006F25BA"/>
    <w:rsid w:val="007018F5"/>
    <w:rsid w:val="00706BD1"/>
    <w:rsid w:val="0071362B"/>
    <w:rsid w:val="0072436B"/>
    <w:rsid w:val="00724982"/>
    <w:rsid w:val="00744016"/>
    <w:rsid w:val="007875BC"/>
    <w:rsid w:val="007901EA"/>
    <w:rsid w:val="00795A50"/>
    <w:rsid w:val="00796617"/>
    <w:rsid w:val="007A639E"/>
    <w:rsid w:val="007B639C"/>
    <w:rsid w:val="007B78A4"/>
    <w:rsid w:val="007C0C94"/>
    <w:rsid w:val="007C2DD0"/>
    <w:rsid w:val="007D06AF"/>
    <w:rsid w:val="007D234D"/>
    <w:rsid w:val="007D4401"/>
    <w:rsid w:val="007D6C6F"/>
    <w:rsid w:val="007F1F74"/>
    <w:rsid w:val="007F5AEB"/>
    <w:rsid w:val="00800E55"/>
    <w:rsid w:val="008020A6"/>
    <w:rsid w:val="0080793F"/>
    <w:rsid w:val="00810B58"/>
    <w:rsid w:val="00817D15"/>
    <w:rsid w:val="00821E68"/>
    <w:rsid w:val="00826F64"/>
    <w:rsid w:val="0085262D"/>
    <w:rsid w:val="00861400"/>
    <w:rsid w:val="00863EBD"/>
    <w:rsid w:val="008764EC"/>
    <w:rsid w:val="00892E4E"/>
    <w:rsid w:val="00897115"/>
    <w:rsid w:val="00897397"/>
    <w:rsid w:val="008A2451"/>
    <w:rsid w:val="008E6F51"/>
    <w:rsid w:val="008F7D46"/>
    <w:rsid w:val="009004CE"/>
    <w:rsid w:val="00914F80"/>
    <w:rsid w:val="00923842"/>
    <w:rsid w:val="009433F6"/>
    <w:rsid w:val="0094560D"/>
    <w:rsid w:val="00974C13"/>
    <w:rsid w:val="00976108"/>
    <w:rsid w:val="009900C3"/>
    <w:rsid w:val="009A4B97"/>
    <w:rsid w:val="009A6381"/>
    <w:rsid w:val="009A69C6"/>
    <w:rsid w:val="009A71FB"/>
    <w:rsid w:val="009B41CC"/>
    <w:rsid w:val="009C0EFD"/>
    <w:rsid w:val="009C3A5A"/>
    <w:rsid w:val="009C62FC"/>
    <w:rsid w:val="009E190F"/>
    <w:rsid w:val="009E5E29"/>
    <w:rsid w:val="00A07631"/>
    <w:rsid w:val="00A10A48"/>
    <w:rsid w:val="00A232A7"/>
    <w:rsid w:val="00A256E9"/>
    <w:rsid w:val="00A367B7"/>
    <w:rsid w:val="00A51966"/>
    <w:rsid w:val="00AA1059"/>
    <w:rsid w:val="00AB1CB0"/>
    <w:rsid w:val="00AB25C7"/>
    <w:rsid w:val="00AC680A"/>
    <w:rsid w:val="00AC6E5C"/>
    <w:rsid w:val="00AD5061"/>
    <w:rsid w:val="00AE1680"/>
    <w:rsid w:val="00AE1BC4"/>
    <w:rsid w:val="00AE55F3"/>
    <w:rsid w:val="00AE6356"/>
    <w:rsid w:val="00AF04EE"/>
    <w:rsid w:val="00AF675C"/>
    <w:rsid w:val="00B172F3"/>
    <w:rsid w:val="00B17E29"/>
    <w:rsid w:val="00B27068"/>
    <w:rsid w:val="00B464C2"/>
    <w:rsid w:val="00B53A4B"/>
    <w:rsid w:val="00B6641E"/>
    <w:rsid w:val="00B73016"/>
    <w:rsid w:val="00BA00D2"/>
    <w:rsid w:val="00BE2573"/>
    <w:rsid w:val="00BE3D95"/>
    <w:rsid w:val="00C415E0"/>
    <w:rsid w:val="00C51803"/>
    <w:rsid w:val="00C77C75"/>
    <w:rsid w:val="00C81BED"/>
    <w:rsid w:val="00C8743B"/>
    <w:rsid w:val="00CC5DFF"/>
    <w:rsid w:val="00CD1C76"/>
    <w:rsid w:val="00CE0FBB"/>
    <w:rsid w:val="00CE1E98"/>
    <w:rsid w:val="00CE4B31"/>
    <w:rsid w:val="00CF3A56"/>
    <w:rsid w:val="00CF6B73"/>
    <w:rsid w:val="00D0281C"/>
    <w:rsid w:val="00D0380F"/>
    <w:rsid w:val="00D06656"/>
    <w:rsid w:val="00D10AEB"/>
    <w:rsid w:val="00D11B14"/>
    <w:rsid w:val="00D218CE"/>
    <w:rsid w:val="00D21A9A"/>
    <w:rsid w:val="00D25DB4"/>
    <w:rsid w:val="00D307D5"/>
    <w:rsid w:val="00D32E22"/>
    <w:rsid w:val="00D35333"/>
    <w:rsid w:val="00D44D77"/>
    <w:rsid w:val="00D510DB"/>
    <w:rsid w:val="00D51446"/>
    <w:rsid w:val="00D51D70"/>
    <w:rsid w:val="00D54AC8"/>
    <w:rsid w:val="00D62840"/>
    <w:rsid w:val="00D747A7"/>
    <w:rsid w:val="00D966FF"/>
    <w:rsid w:val="00DA3698"/>
    <w:rsid w:val="00DA6AFD"/>
    <w:rsid w:val="00DB3B68"/>
    <w:rsid w:val="00DD5807"/>
    <w:rsid w:val="00DD5BF3"/>
    <w:rsid w:val="00DF68B9"/>
    <w:rsid w:val="00E077A5"/>
    <w:rsid w:val="00E11852"/>
    <w:rsid w:val="00E14381"/>
    <w:rsid w:val="00E17789"/>
    <w:rsid w:val="00E208DA"/>
    <w:rsid w:val="00E21A44"/>
    <w:rsid w:val="00E22FE2"/>
    <w:rsid w:val="00E2505E"/>
    <w:rsid w:val="00E32841"/>
    <w:rsid w:val="00E36847"/>
    <w:rsid w:val="00E37DB2"/>
    <w:rsid w:val="00E45D94"/>
    <w:rsid w:val="00E54CDF"/>
    <w:rsid w:val="00E65842"/>
    <w:rsid w:val="00E75621"/>
    <w:rsid w:val="00E7662D"/>
    <w:rsid w:val="00E83A2A"/>
    <w:rsid w:val="00EA53C6"/>
    <w:rsid w:val="00EB09FC"/>
    <w:rsid w:val="00EC2A68"/>
    <w:rsid w:val="00EC624C"/>
    <w:rsid w:val="00EC71F5"/>
    <w:rsid w:val="00ED68E5"/>
    <w:rsid w:val="00EE0616"/>
    <w:rsid w:val="00EE31D3"/>
    <w:rsid w:val="00F0452B"/>
    <w:rsid w:val="00F17194"/>
    <w:rsid w:val="00F50784"/>
    <w:rsid w:val="00F50A58"/>
    <w:rsid w:val="00F527AC"/>
    <w:rsid w:val="00F541E9"/>
    <w:rsid w:val="00F83E2B"/>
    <w:rsid w:val="00F87B87"/>
    <w:rsid w:val="00F87DD9"/>
    <w:rsid w:val="00F90ADA"/>
    <w:rsid w:val="00FA2077"/>
    <w:rsid w:val="00FB78ED"/>
    <w:rsid w:val="00FC7C7C"/>
    <w:rsid w:val="00FC7E52"/>
    <w:rsid w:val="00FE384F"/>
    <w:rsid w:val="00FE47DE"/>
    <w:rsid w:val="00FE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68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67B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67B7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uiPriority w:val="99"/>
    <w:rsid w:val="00A367B7"/>
    <w:rPr>
      <w:rFonts w:cs="Times New Roman"/>
      <w:color w:val="auto"/>
    </w:rPr>
  </w:style>
  <w:style w:type="paragraph" w:customStyle="1" w:styleId="a4">
    <w:name w:val="Нормальный (таблица)"/>
    <w:basedOn w:val="a"/>
    <w:next w:val="a"/>
    <w:uiPriority w:val="99"/>
    <w:rsid w:val="00A367B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A367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6">
    <w:name w:val="Цветовое выделение"/>
    <w:uiPriority w:val="99"/>
    <w:rsid w:val="009004CE"/>
    <w:rPr>
      <w:b/>
      <w:color w:val="26282F"/>
    </w:rPr>
  </w:style>
  <w:style w:type="paragraph" w:customStyle="1" w:styleId="a7">
    <w:name w:val="Знак"/>
    <w:basedOn w:val="a"/>
    <w:uiPriority w:val="99"/>
    <w:rsid w:val="00CE1E9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rsid w:val="002B6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B6B5C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3C1116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semiHidden/>
    <w:rsid w:val="00D54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311686"/>
    <w:pPr>
      <w:ind w:left="720"/>
    </w:pPr>
  </w:style>
  <w:style w:type="paragraph" w:styleId="ad">
    <w:name w:val="caption"/>
    <w:aliases w:val="Знак1,Знак11"/>
    <w:basedOn w:val="a"/>
    <w:next w:val="a"/>
    <w:link w:val="ae"/>
    <w:uiPriority w:val="99"/>
    <w:qFormat/>
    <w:rsid w:val="003465D5"/>
    <w:pPr>
      <w:spacing w:after="6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e">
    <w:name w:val="Название объекта Знак"/>
    <w:aliases w:val="Знак1 Знак,Знак11 Знак"/>
    <w:link w:val="ad"/>
    <w:uiPriority w:val="99"/>
    <w:locked/>
    <w:rsid w:val="003465D5"/>
    <w:rPr>
      <w:rFonts w:ascii="Times New Roman" w:hAnsi="Times New Roman"/>
      <w:b/>
      <w:sz w:val="20"/>
    </w:rPr>
  </w:style>
  <w:style w:type="paragraph" w:styleId="af">
    <w:name w:val="No Spacing"/>
    <w:qFormat/>
    <w:rsid w:val="00206021"/>
    <w:rPr>
      <w:rFonts w:eastAsia="Times New Roman"/>
      <w:sz w:val="22"/>
      <w:szCs w:val="22"/>
    </w:rPr>
  </w:style>
  <w:style w:type="paragraph" w:customStyle="1" w:styleId="2">
    <w:name w:val="Знак2"/>
    <w:basedOn w:val="a"/>
    <w:rsid w:val="0020602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0">
    <w:name w:val="Table Grid"/>
    <w:basedOn w:val="a1"/>
    <w:locked/>
    <w:rsid w:val="008973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68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367B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67B7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uiPriority w:val="99"/>
    <w:rsid w:val="00A367B7"/>
    <w:rPr>
      <w:rFonts w:cs="Times New Roman"/>
      <w:color w:val="auto"/>
    </w:rPr>
  </w:style>
  <w:style w:type="paragraph" w:customStyle="1" w:styleId="a4">
    <w:name w:val="Нормальный (таблица)"/>
    <w:basedOn w:val="a"/>
    <w:next w:val="a"/>
    <w:uiPriority w:val="99"/>
    <w:rsid w:val="00A367B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A367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6">
    <w:name w:val="Цветовое выделение"/>
    <w:uiPriority w:val="99"/>
    <w:rsid w:val="009004CE"/>
    <w:rPr>
      <w:b/>
      <w:color w:val="26282F"/>
    </w:rPr>
  </w:style>
  <w:style w:type="paragraph" w:customStyle="1" w:styleId="a7">
    <w:name w:val="Знак"/>
    <w:basedOn w:val="a"/>
    <w:uiPriority w:val="99"/>
    <w:rsid w:val="00CE1E9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8">
    <w:name w:val="Balloon Text"/>
    <w:basedOn w:val="a"/>
    <w:link w:val="a9"/>
    <w:uiPriority w:val="99"/>
    <w:semiHidden/>
    <w:rsid w:val="002B6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2B6B5C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3C1116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semiHidden/>
    <w:rsid w:val="00D54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311686"/>
    <w:pPr>
      <w:ind w:left="720"/>
    </w:pPr>
  </w:style>
  <w:style w:type="paragraph" w:styleId="ad">
    <w:name w:val="caption"/>
    <w:aliases w:val="Знак1,Знак11"/>
    <w:basedOn w:val="a"/>
    <w:next w:val="a"/>
    <w:link w:val="ae"/>
    <w:uiPriority w:val="99"/>
    <w:qFormat/>
    <w:rsid w:val="003465D5"/>
    <w:pPr>
      <w:spacing w:after="6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e">
    <w:name w:val="Название объекта Знак"/>
    <w:aliases w:val="Знак1 Знак,Знак11 Знак"/>
    <w:link w:val="ad"/>
    <w:uiPriority w:val="99"/>
    <w:locked/>
    <w:rsid w:val="003465D5"/>
    <w:rPr>
      <w:rFonts w:ascii="Times New Roman" w:hAnsi="Times New Roman"/>
      <w:b/>
      <w:sz w:val="20"/>
    </w:rPr>
  </w:style>
  <w:style w:type="paragraph" w:styleId="af">
    <w:name w:val="No Spacing"/>
    <w:qFormat/>
    <w:rsid w:val="00206021"/>
    <w:rPr>
      <w:rFonts w:eastAsia="Times New Roman"/>
      <w:sz w:val="22"/>
      <w:szCs w:val="22"/>
    </w:rPr>
  </w:style>
  <w:style w:type="paragraph" w:customStyle="1" w:styleId="2">
    <w:name w:val="Знак2"/>
    <w:basedOn w:val="a"/>
    <w:rsid w:val="0020602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0">
    <w:name w:val="Table Grid"/>
    <w:basedOn w:val="a1"/>
    <w:locked/>
    <w:rsid w:val="008973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6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0298922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2197</Words>
  <Characters>12525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Бийского района</Company>
  <LinksUpToDate>false</LinksUpToDate>
  <CharactersWithSpaces>14693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cp:lastPrinted>2017-09-17T12:03:00Z</cp:lastPrinted>
  <dcterms:created xsi:type="dcterms:W3CDTF">2017-11-14T02:36:00Z</dcterms:created>
  <dcterms:modified xsi:type="dcterms:W3CDTF">2017-11-14T02:36:00Z</dcterms:modified>
</cp:coreProperties>
</file>