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B9" w:rsidRDefault="002576B9" w:rsidP="002576B9">
      <w:pPr>
        <w:ind w:firstLine="708"/>
        <w:jc w:val="both"/>
        <w:rPr>
          <w:b/>
        </w:rPr>
      </w:pPr>
      <w:bookmarkStart w:id="0" w:name="_GoBack"/>
      <w:bookmarkEnd w:id="0"/>
      <w:r>
        <w:rPr>
          <w:b/>
        </w:rPr>
        <w:t xml:space="preserve">    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 xml:space="preserve"> </w:t>
      </w:r>
      <w:r w:rsidRPr="00BC3F07">
        <w:rPr>
          <w:b/>
        </w:rPr>
        <w:t>крестьянским (фермерским) хозяйствам</w:t>
      </w:r>
      <w:r>
        <w:rPr>
          <w:b/>
        </w:rPr>
        <w:t>:</w:t>
      </w:r>
    </w:p>
    <w:p w:rsidR="002576B9" w:rsidRDefault="002576B9" w:rsidP="002576B9">
      <w:pPr>
        <w:ind w:firstLine="720"/>
        <w:jc w:val="both"/>
      </w:pPr>
      <w:r w:rsidRPr="00BC3F07">
        <w:t>для осуществления крестьянским (фермерским) хозяйством его деятельности</w:t>
      </w:r>
      <w:r>
        <w:t xml:space="preserve"> (для сельскохозяйственного производства) из земель сельскохозяйственного назначения общей площадью 155796 кв. м,  с кадастровым номером 22:04:490003:1104, расположенного по адресу: Российская Федерация, Алтайский край,  район Бийский;</w:t>
      </w:r>
    </w:p>
    <w:p w:rsidR="002576B9" w:rsidRDefault="002576B9" w:rsidP="002576B9">
      <w:pPr>
        <w:ind w:firstLine="720"/>
        <w:jc w:val="both"/>
        <w:rPr>
          <w:b/>
        </w:rPr>
      </w:pPr>
      <w:r>
        <w:t xml:space="preserve">  </w:t>
      </w: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в аренду:</w:t>
      </w:r>
    </w:p>
    <w:p w:rsidR="002576B9" w:rsidRDefault="002576B9" w:rsidP="002576B9">
      <w:pPr>
        <w:jc w:val="both"/>
      </w:pPr>
      <w:r>
        <w:t xml:space="preserve">            </w:t>
      </w:r>
      <w:r>
        <w:rPr>
          <w:b/>
        </w:rPr>
        <w:t xml:space="preserve"> </w:t>
      </w:r>
      <w:r>
        <w:t>для индивидуального жилищного строительства из земель населённых пунктов общей площадью 1185 кв. м, расположенного по адресу: Российская Федерация, Алтайский край,  Бийский район,  п. Заря, восточнее земельного участка с кадастровым номером 22:04:110001:958.</w:t>
      </w:r>
    </w:p>
    <w:p w:rsidR="002576B9" w:rsidRDefault="002576B9" w:rsidP="002576B9">
      <w:pPr>
        <w:jc w:val="both"/>
      </w:pPr>
      <w:r>
        <w:t xml:space="preserve">   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576B9" w:rsidRDefault="002576B9" w:rsidP="002576B9">
      <w:pPr>
        <w:jc w:val="both"/>
      </w:pPr>
      <w:r>
        <w:t xml:space="preserve">     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>ого</w:t>
      </w:r>
      <w:r w:rsidRPr="00333634">
        <w:t xml:space="preserve"> земельн</w:t>
      </w:r>
      <w:r>
        <w:t xml:space="preserve">ого  участка на кадастровом плане территории можно ознакомиться с </w:t>
      </w:r>
      <w:r>
        <w:rPr>
          <w:lang w:eastAsia="en-US"/>
        </w:rPr>
        <w:t xml:space="preserve">«11» апреля по «10» мая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2576B9" w:rsidRDefault="002576B9" w:rsidP="002576B9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«11» апреля  по «10» мая 2024 г. включительно.</w:t>
      </w:r>
    </w:p>
    <w:p w:rsidR="002576B9" w:rsidRDefault="002576B9" w:rsidP="002576B9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7D7153" w:rsidRDefault="007D7153" w:rsidP="002576B9">
      <w:pPr>
        <w:ind w:firstLine="708"/>
        <w:jc w:val="both"/>
        <w:rPr>
          <w:b/>
        </w:rPr>
      </w:pPr>
    </w:p>
    <w:sectPr w:rsidR="007D7153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4E5"/>
    <w:multiLevelType w:val="hybridMultilevel"/>
    <w:tmpl w:val="5F56E490"/>
    <w:lvl w:ilvl="0" w:tplc="E4A088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C2"/>
    <w:rsid w:val="00014458"/>
    <w:rsid w:val="000A77A1"/>
    <w:rsid w:val="000C3AC2"/>
    <w:rsid w:val="00145AB8"/>
    <w:rsid w:val="001F6D61"/>
    <w:rsid w:val="002576B9"/>
    <w:rsid w:val="002B5674"/>
    <w:rsid w:val="002E685F"/>
    <w:rsid w:val="00355B87"/>
    <w:rsid w:val="00452DF3"/>
    <w:rsid w:val="004F5762"/>
    <w:rsid w:val="00563BA5"/>
    <w:rsid w:val="007D7153"/>
    <w:rsid w:val="0089734F"/>
    <w:rsid w:val="0091558F"/>
    <w:rsid w:val="009A6D2D"/>
    <w:rsid w:val="00AA52E7"/>
    <w:rsid w:val="00B14EC8"/>
    <w:rsid w:val="00B16E3F"/>
    <w:rsid w:val="00B53395"/>
    <w:rsid w:val="00BC68D5"/>
    <w:rsid w:val="00C42124"/>
    <w:rsid w:val="00E4067F"/>
    <w:rsid w:val="00F41E05"/>
    <w:rsid w:val="00F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ConsPlusNormal"/>
    <w:rsid w:val="000C3AC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ConsPlusNormal">
    <w:name w:val="ConsPlusNormal"/>
    <w:next w:val="a"/>
    <w:rsid w:val="000C3AC2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0C3AC2"/>
    <w:pPr>
      <w:widowControl w:val="0"/>
      <w:suppressAutoHyphens/>
    </w:pPr>
    <w:rPr>
      <w:rFonts w:ascii="Arial" w:eastAsia="Arial" w:hAnsi="Arial" w:cs="Arial"/>
      <w:b/>
      <w:bCs/>
      <w:kern w:val="1"/>
      <w:sz w:val="20"/>
      <w:szCs w:val="20"/>
    </w:rPr>
  </w:style>
  <w:style w:type="character" w:styleId="a3">
    <w:name w:val="Hyperlink"/>
    <w:rsid w:val="000C3AC2"/>
    <w:rPr>
      <w:color w:val="07459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ConsPlusNormal"/>
    <w:rsid w:val="000C3AC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ConsPlusNormal">
    <w:name w:val="ConsPlusNormal"/>
    <w:next w:val="a"/>
    <w:rsid w:val="000C3AC2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0C3AC2"/>
    <w:pPr>
      <w:widowControl w:val="0"/>
      <w:suppressAutoHyphens/>
    </w:pPr>
    <w:rPr>
      <w:rFonts w:ascii="Arial" w:eastAsia="Arial" w:hAnsi="Arial" w:cs="Arial"/>
      <w:b/>
      <w:bCs/>
      <w:kern w:val="1"/>
      <w:sz w:val="20"/>
      <w:szCs w:val="20"/>
    </w:rPr>
  </w:style>
  <w:style w:type="character" w:styleId="a3">
    <w:name w:val="Hyperlink"/>
    <w:rsid w:val="000C3AC2"/>
    <w:rPr>
      <w:color w:val="07459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куми</cp:lastModifiedBy>
  <cp:revision>22</cp:revision>
  <cp:lastPrinted>2024-04-11T04:24:00Z</cp:lastPrinted>
  <dcterms:created xsi:type="dcterms:W3CDTF">2023-06-16T07:30:00Z</dcterms:created>
  <dcterms:modified xsi:type="dcterms:W3CDTF">2024-05-07T04:10:00Z</dcterms:modified>
</cp:coreProperties>
</file>