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B9" w:rsidRDefault="001D53B9" w:rsidP="001D53B9">
      <w:pPr>
        <w:ind w:firstLine="708"/>
        <w:jc w:val="both"/>
        <w:rPr>
          <w:b/>
        </w:rPr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ых</w:t>
      </w:r>
      <w:r w:rsidRPr="00EC419E">
        <w:rPr>
          <w:b/>
        </w:rPr>
        <w:t xml:space="preserve"> земельн</w:t>
      </w:r>
      <w:r>
        <w:rPr>
          <w:b/>
        </w:rPr>
        <w:t>ых</w:t>
      </w:r>
      <w:r w:rsidRPr="00EC419E">
        <w:rPr>
          <w:b/>
        </w:rPr>
        <w:t xml:space="preserve"> участк</w:t>
      </w:r>
      <w:r>
        <w:rPr>
          <w:b/>
        </w:rPr>
        <w:t>ов</w:t>
      </w:r>
      <w:r w:rsidRPr="00EC419E">
        <w:rPr>
          <w:b/>
        </w:rPr>
        <w:t xml:space="preserve"> и о намерении сдачи так</w:t>
      </w:r>
      <w:r>
        <w:rPr>
          <w:b/>
        </w:rPr>
        <w:t>их</w:t>
      </w:r>
      <w:r w:rsidRPr="00EC419E">
        <w:rPr>
          <w:b/>
        </w:rPr>
        <w:t xml:space="preserve"> земельн</w:t>
      </w:r>
      <w:r>
        <w:rPr>
          <w:b/>
        </w:rPr>
        <w:t>ых</w:t>
      </w:r>
      <w:r w:rsidRPr="00EC419E">
        <w:rPr>
          <w:b/>
        </w:rPr>
        <w:t xml:space="preserve"> участк</w:t>
      </w:r>
      <w:r>
        <w:rPr>
          <w:b/>
        </w:rPr>
        <w:t>ов</w:t>
      </w:r>
      <w:r w:rsidRPr="00EC419E">
        <w:rPr>
          <w:b/>
        </w:rPr>
        <w:t xml:space="preserve"> в аренду</w:t>
      </w:r>
      <w:r>
        <w:rPr>
          <w:b/>
        </w:rPr>
        <w:t xml:space="preserve"> гражданам:</w:t>
      </w:r>
    </w:p>
    <w:p w:rsidR="001D53B9" w:rsidRDefault="001D53B9" w:rsidP="001D53B9">
      <w:pPr>
        <w:ind w:firstLine="720"/>
        <w:jc w:val="both"/>
      </w:pPr>
      <w:r>
        <w:t>для ведения личного подсобного хозяйства (приусадебный земельный участок) из земель населенных пунктов общей площадью 388 кв. м., расположенный по адресу:                           Российская Федерация, Алтайский край, Бийский район,  п. Семеновод, западнее земельного участка по ул. Лесная, 12;</w:t>
      </w:r>
    </w:p>
    <w:p w:rsidR="001D53B9" w:rsidRDefault="001D53B9" w:rsidP="001D53B9">
      <w:pPr>
        <w:ind w:firstLine="720"/>
        <w:jc w:val="both"/>
      </w:pPr>
      <w:r>
        <w:t xml:space="preserve">для ведения личного подсобного хозяйства из земель населенных пунктов общей площадью 2479 кв. м.,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 с. </w:t>
      </w:r>
      <w:proofErr w:type="spellStart"/>
      <w:r>
        <w:t>Малоугренево</w:t>
      </w:r>
      <w:proofErr w:type="spellEnd"/>
      <w:r>
        <w:t>, участок расположен севернее участка с кадастровым номером 22:04:150001:740, в границах кадастрового квартала 22:04:150001;</w:t>
      </w:r>
    </w:p>
    <w:p w:rsidR="001D53B9" w:rsidRDefault="001D53B9" w:rsidP="001D53B9">
      <w:pPr>
        <w:ind w:firstLine="720"/>
        <w:jc w:val="both"/>
      </w:pPr>
      <w:r>
        <w:t xml:space="preserve">для ведения личного подсобного хозяйства из земель населенных пунктов общей площадью 2336 кв. м.,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 с. </w:t>
      </w:r>
      <w:proofErr w:type="spellStart"/>
      <w:r>
        <w:t>Малоугренево</w:t>
      </w:r>
      <w:proofErr w:type="spellEnd"/>
      <w:r>
        <w:t>, участок расположен в 35 метрах на запад от участка с кадастровым номером 22:04:150001:725, в границах кадастрового квартала 22:04:150001.</w:t>
      </w:r>
    </w:p>
    <w:p w:rsidR="001D53B9" w:rsidRDefault="001D53B9" w:rsidP="001D53B9">
      <w:pPr>
        <w:jc w:val="both"/>
      </w:pPr>
      <w:r>
        <w:t xml:space="preserve">          </w:t>
      </w:r>
    </w:p>
    <w:p w:rsidR="001D53B9" w:rsidRDefault="001D53B9" w:rsidP="001D53B9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1D53B9" w:rsidRDefault="001D53B9" w:rsidP="001D53B9">
      <w:pPr>
        <w:ind w:firstLine="720"/>
        <w:jc w:val="both"/>
      </w:pPr>
      <w:proofErr w:type="gramStart"/>
      <w:r>
        <w:t xml:space="preserve">Со схемой расположения </w:t>
      </w:r>
      <w:r w:rsidRPr="00333634">
        <w:t>образуем</w:t>
      </w:r>
      <w:r>
        <w:t>ого</w:t>
      </w:r>
      <w:r w:rsidRPr="00333634">
        <w:t xml:space="preserve"> земельн</w:t>
      </w:r>
      <w:r>
        <w:t>ого  участка на кадастровом плане территории можно ознакомиться с «</w:t>
      </w:r>
      <w:r>
        <w:rPr>
          <w:lang w:eastAsia="en-US"/>
        </w:rPr>
        <w:t xml:space="preserve">21» сентября 2023 г. по «20» октября 2023 г. </w:t>
      </w:r>
      <w:r>
        <w:t xml:space="preserve">по адресу:  </w:t>
      </w:r>
      <w:r>
        <w:t>6</w:t>
      </w:r>
      <w:r>
        <w:t xml:space="preserve">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</w:t>
      </w:r>
      <w:bookmarkStart w:id="0" w:name="_GoBack"/>
      <w:bookmarkEnd w:id="0"/>
      <w:r>
        <w:t xml:space="preserve">   с 8-00 до  12-00 часов (суббота, воскресенье - выходной).</w:t>
      </w:r>
      <w:proofErr w:type="gramEnd"/>
    </w:p>
    <w:p w:rsidR="001D53B9" w:rsidRDefault="001D53B9" w:rsidP="001D53B9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«</w:t>
      </w:r>
      <w:r>
        <w:rPr>
          <w:lang w:eastAsia="en-US"/>
        </w:rPr>
        <w:t>21» сентября 2023 г. по «20» октября 2023 г. включительно.</w:t>
      </w:r>
    </w:p>
    <w:p w:rsidR="001D53B9" w:rsidRDefault="001D53B9" w:rsidP="001D53B9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B9"/>
    <w:rsid w:val="001D53B9"/>
    <w:rsid w:val="002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B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B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2023-09-15T08:04:00Z</dcterms:created>
  <dcterms:modified xsi:type="dcterms:W3CDTF">2023-09-15T08:05:00Z</dcterms:modified>
</cp:coreProperties>
</file>