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71" w:rsidRDefault="00564171" w:rsidP="00564171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564171" w:rsidRDefault="00564171" w:rsidP="00564171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 508 кв. м.,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        п. </w:t>
      </w:r>
      <w:proofErr w:type="spellStart"/>
      <w:r>
        <w:t>Усть</w:t>
      </w:r>
      <w:proofErr w:type="spellEnd"/>
      <w:r>
        <w:t xml:space="preserve">-Катунь, в 32 м западнее дома по пер. Школьный, 6;    </w:t>
      </w:r>
    </w:p>
    <w:p w:rsidR="00564171" w:rsidRDefault="00564171" w:rsidP="00564171">
      <w:pPr>
        <w:ind w:firstLine="720"/>
        <w:jc w:val="both"/>
      </w:pPr>
      <w:r>
        <w:t xml:space="preserve">для строительства индивидуального жилого дома из земель населённых пунктов общей площадью  818 кв. м.,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                                    п. Пригородный, севернее земельного участка по улице </w:t>
      </w:r>
      <w:proofErr w:type="gramStart"/>
      <w:r>
        <w:t>Северная</w:t>
      </w:r>
      <w:proofErr w:type="gramEnd"/>
      <w:r>
        <w:t xml:space="preserve">, 2а;                                     </w:t>
      </w:r>
    </w:p>
    <w:p w:rsidR="00564171" w:rsidRDefault="00564171" w:rsidP="00564171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564171" w:rsidRDefault="00564171" w:rsidP="00564171">
      <w:pPr>
        <w:ind w:firstLine="720"/>
        <w:jc w:val="both"/>
      </w:pPr>
      <w:r>
        <w:t xml:space="preserve">Со схемой расположения образуемого земельного участка на кадастровом плане территории можно ознакомиться </w:t>
      </w:r>
      <w:r w:rsidRPr="00512FB9">
        <w:t xml:space="preserve">с </w:t>
      </w:r>
      <w:r>
        <w:rPr>
          <w:lang w:eastAsia="en-US"/>
        </w:rPr>
        <w:t xml:space="preserve">«02» июня 2022 г. по «01» июля 2022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                              с 8-00 до  12-00 часов (суббота, воскресенье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564171" w:rsidRDefault="00564171" w:rsidP="00564171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</w:t>
      </w:r>
      <w:r>
        <w:rPr>
          <w:lang w:eastAsia="en-US"/>
        </w:rPr>
        <w:t>«02» июня 2022 г. по «01» июля 2022 г. включительно.</w:t>
      </w:r>
    </w:p>
    <w:p w:rsidR="00564171" w:rsidRDefault="00564171" w:rsidP="00564171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564171" w:rsidRDefault="00564171" w:rsidP="00564171">
      <w:pPr>
        <w:ind w:firstLine="720"/>
        <w:jc w:val="both"/>
      </w:pPr>
    </w:p>
    <w:p w:rsidR="00FA7117" w:rsidRDefault="00FA7117">
      <w:bookmarkStart w:id="0" w:name="_GoBack"/>
      <w:bookmarkEnd w:id="0"/>
    </w:p>
    <w:sectPr w:rsidR="00FA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71"/>
    <w:rsid w:val="00564171"/>
    <w:rsid w:val="00FA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1</cp:revision>
  <dcterms:created xsi:type="dcterms:W3CDTF">2022-05-31T08:25:00Z</dcterms:created>
  <dcterms:modified xsi:type="dcterms:W3CDTF">2022-05-31T08:25:00Z</dcterms:modified>
</cp:coreProperties>
</file>