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FB6790">
        <w:rPr>
          <w:rStyle w:val="FontStyle28"/>
        </w:rPr>
        <w:t>И</w:t>
      </w:r>
      <w:r>
        <w:rPr>
          <w:rStyle w:val="FontStyle28"/>
        </w:rPr>
        <w:t>.</w:t>
      </w:r>
      <w:r w:rsidR="00FB6790">
        <w:rPr>
          <w:rStyle w:val="FontStyle28"/>
        </w:rPr>
        <w:t>В</w:t>
      </w:r>
      <w:r>
        <w:rPr>
          <w:rStyle w:val="FontStyle28"/>
        </w:rPr>
        <w:t xml:space="preserve">. </w:t>
      </w:r>
      <w:r w:rsidR="00FB6790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3F2995">
        <w:rPr>
          <w:rStyle w:val="FontStyle28"/>
        </w:rPr>
        <w:t>11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FB6790">
        <w:rPr>
          <w:rStyle w:val="FontStyle28"/>
        </w:rPr>
        <w:t>октября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9310EE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3F2995">
        <w:rPr>
          <w:rStyle w:val="FontStyle26"/>
        </w:rPr>
        <w:t>Калининского</w:t>
      </w:r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3F2995">
        <w:rPr>
          <w:rStyle w:val="FontStyle28"/>
        </w:rPr>
        <w:t>0</w:t>
      </w:r>
      <w:r w:rsidR="00FB6790">
        <w:rPr>
          <w:rStyle w:val="FontStyle28"/>
        </w:rPr>
        <w:t>2</w:t>
      </w:r>
      <w:r>
        <w:rPr>
          <w:rStyle w:val="FontStyle28"/>
        </w:rPr>
        <w:t>.1</w:t>
      </w:r>
      <w:r w:rsidR="009310EE">
        <w:rPr>
          <w:rStyle w:val="FontStyle28"/>
        </w:rPr>
        <w:t>7</w:t>
      </w:r>
      <w:r>
        <w:rPr>
          <w:rStyle w:val="FontStyle28"/>
        </w:rPr>
        <w:t xml:space="preserve"> г. по 3</w:t>
      </w:r>
      <w:r w:rsidR="003F2995">
        <w:rPr>
          <w:rStyle w:val="FontStyle28"/>
        </w:rPr>
        <w:t>0</w:t>
      </w:r>
      <w:r>
        <w:rPr>
          <w:rStyle w:val="FontStyle28"/>
        </w:rPr>
        <w:t>.</w:t>
      </w:r>
      <w:r w:rsidR="003F2995">
        <w:rPr>
          <w:rStyle w:val="FontStyle28"/>
        </w:rPr>
        <w:t>09</w:t>
      </w:r>
      <w:r>
        <w:rPr>
          <w:rStyle w:val="FontStyle28"/>
        </w:rPr>
        <w:t>.1</w:t>
      </w:r>
      <w:r w:rsidR="009310EE">
        <w:rPr>
          <w:rStyle w:val="FontStyle28"/>
        </w:rPr>
        <w:t>9</w:t>
      </w:r>
      <w:r>
        <w:rPr>
          <w:rStyle w:val="FontStyle28"/>
        </w:rPr>
        <w:t xml:space="preserve"> г.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389"/>
        <w:gridCol w:w="1477"/>
        <w:gridCol w:w="1613"/>
      </w:tblGrid>
      <w:tr w:rsidR="007453C8" w:rsidTr="003F2995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3F2995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C781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FB6790" w:rsidP="00FB6790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 xml:space="preserve">Отсутствуют акты сверок с поставщиками и подрядчиками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0EE" w:rsidRPr="009310EE" w:rsidRDefault="009310EE" w:rsidP="001D6003">
            <w:pPr>
              <w:spacing w:after="0" w:line="240" w:lineRule="exact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9310E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</w:t>
            </w:r>
            <w:r w:rsidR="00AE26E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11</w:t>
            </w:r>
            <w:r w:rsidRPr="009310E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№ 402-Ф от 06.12.11 г. «О бухгалтерском учете».</w:t>
            </w:r>
          </w:p>
          <w:p w:rsidR="009310EE" w:rsidRPr="009310EE" w:rsidRDefault="009310EE" w:rsidP="001D6003">
            <w:pPr>
              <w:spacing w:after="0" w:line="240" w:lineRule="exact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9310E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216 № 157н от 01.12.10 г. Единый план счетов бухгалтерского учета.</w:t>
            </w:r>
          </w:p>
          <w:p w:rsidR="009C7810" w:rsidRPr="00CC469C" w:rsidRDefault="00CC469C" w:rsidP="00CC469C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C469C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469C">
              <w:rPr>
                <w:rFonts w:ascii="Times New Roman" w:hAnsi="Times New Roman" w:cs="Times New Roman"/>
                <w:sz w:val="24"/>
                <w:szCs w:val="24"/>
              </w:rPr>
              <w:t xml:space="preserve"> по ведению бухгалтерского учета и бухгалтерской отчетности в РФ составлению годовой бухгалтерской (финансовой) отчетности в РФ в обязательном порядке должна предшествовать инвентаризация всех активов и обязательств.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AE26E1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310E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3F2995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5A6E83" w:rsidP="00F667CB">
            <w:pPr>
              <w:pStyle w:val="Style24"/>
              <w:widowControl/>
              <w:jc w:val="left"/>
              <w:rPr>
                <w:rStyle w:val="blk"/>
              </w:rPr>
            </w:pPr>
            <w:r w:rsidRPr="008A58F5">
              <w:t>Администрация допускает неэффективное использование бюджетных сре</w:t>
            </w:r>
            <w:proofErr w:type="gramStart"/>
            <w:r w:rsidRPr="008A58F5">
              <w:t>дств пр</w:t>
            </w:r>
            <w:proofErr w:type="gramEnd"/>
            <w:r w:rsidRPr="008A58F5">
              <w:t>и заключении договоров ГПХ с физическими лицами.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5A6E83" w:rsidP="00411C0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6E8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БК РФ Статья 34. Принцип эффективности использования бюджетных средств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F667C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F299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3F2995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33BC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E3287F" w:rsidP="001D6003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27829">
              <w:t xml:space="preserve">В основных средствах на счете 101 значится имущество казны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E3287F" w:rsidP="001D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Ст. 141 № 157-н «Единый план счетов бухгалтерского учета 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3F2995" w:rsidRDefault="003F2995" w:rsidP="003F2995">
            <w:pPr>
              <w:pStyle w:val="Style24"/>
              <w:widowControl/>
              <w:spacing w:line="240" w:lineRule="auto"/>
              <w:rPr>
                <w:rStyle w:val="blk"/>
                <w:sz w:val="20"/>
                <w:szCs w:val="20"/>
              </w:rPr>
            </w:pPr>
            <w:r w:rsidRPr="003F2995">
              <w:rPr>
                <w:sz w:val="20"/>
                <w:szCs w:val="20"/>
              </w:rPr>
              <w:t>38 475 258-42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F299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1414D0" w:rsidTr="003F2995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727829" w:rsidRDefault="003F2995" w:rsidP="001D6003">
            <w:pPr>
              <w:pStyle w:val="Style24"/>
              <w:widowControl/>
              <w:ind w:firstLine="5"/>
              <w:jc w:val="left"/>
            </w:pPr>
            <w:r w:rsidRPr="00B849F7">
              <w:t>В договорах ГПХ имеются условия, по которым эти договора можно приравнять к трудовым договорам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727829" w:rsidRDefault="003F2995" w:rsidP="001D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ГПК РФ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5A6E83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3F299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1414D0" w:rsidTr="003F2995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3F2995" w:rsidP="001D6003">
            <w:pPr>
              <w:pStyle w:val="Style24"/>
              <w:widowControl/>
              <w:ind w:firstLine="5"/>
              <w:jc w:val="left"/>
            </w:pPr>
            <w:r>
              <w:t>Конечное сальдо в</w:t>
            </w:r>
            <w:r w:rsidRPr="0039554A">
              <w:t xml:space="preserve"> ведомости начисления заработной платы штатным работникам </w:t>
            </w:r>
            <w:r>
              <w:t>не соответствует данным главной книги и ж.о. № 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C04" w:rsidRDefault="00741378" w:rsidP="00411C0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Ст.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257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 № 157-н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  <w:p w:rsidR="001414D0" w:rsidRDefault="001414D0" w:rsidP="00411C0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Указания по заполнению </w:t>
            </w:r>
            <w:r w:rsidRPr="002F0A1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ведомостей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F0A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предназначенн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2F0A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расчета и выплаты зарплаты работникам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5A6E83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74137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1414D0" w:rsidTr="003F2995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39554A" w:rsidRDefault="001414D0" w:rsidP="001D6003">
            <w:pPr>
              <w:pStyle w:val="Style24"/>
              <w:widowControl/>
              <w:ind w:firstLine="5"/>
              <w:jc w:val="left"/>
            </w:pPr>
            <w:r w:rsidRPr="00727829">
              <w:rPr>
                <w:rStyle w:val="blk"/>
              </w:rPr>
              <w:t>Нарушение срока перечисления (выдачи) средств подотчетным лицам.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411C04">
            <w:pPr>
              <w:ind w:right="-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п. 6.3 Указаний ЦБ РФ от 11.03.14 г. № 3210-У.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741378" w:rsidP="005A6E83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1414D0" w:rsidTr="003F2995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607E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727829" w:rsidRDefault="00741378" w:rsidP="00741378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t xml:space="preserve">Не своевременное списание МЗ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727829" w:rsidRDefault="00607EB3" w:rsidP="00741378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Р.1 п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13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 № 157-н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D1625E" w:rsidRDefault="00607EB3" w:rsidP="005A6E83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74137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607EB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3F2995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5E16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741378" w:rsidP="00741378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3F2995">
              <w:rPr>
                <w:sz w:val="20"/>
                <w:szCs w:val="20"/>
              </w:rPr>
              <w:t>38 475 258-42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411C04" w:rsidRDefault="00411C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617322" w:rsidRDefault="007453C8" w:rsidP="00411C04">
      <w:pPr>
        <w:pStyle w:val="Style4"/>
        <w:widowControl/>
        <w:spacing w:before="82" w:line="235" w:lineRule="exact"/>
        <w:ind w:right="-456"/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5B9A"/>
    <w:rsid w:val="00102834"/>
    <w:rsid w:val="001414D0"/>
    <w:rsid w:val="0016292D"/>
    <w:rsid w:val="001728DE"/>
    <w:rsid w:val="001C0F13"/>
    <w:rsid w:val="001C51C8"/>
    <w:rsid w:val="001D6003"/>
    <w:rsid w:val="0026285F"/>
    <w:rsid w:val="003323AB"/>
    <w:rsid w:val="00375653"/>
    <w:rsid w:val="00375F73"/>
    <w:rsid w:val="003F2995"/>
    <w:rsid w:val="00411C04"/>
    <w:rsid w:val="004C62D1"/>
    <w:rsid w:val="005643C7"/>
    <w:rsid w:val="005A6E83"/>
    <w:rsid w:val="005B49A7"/>
    <w:rsid w:val="005E1663"/>
    <w:rsid w:val="00607EB3"/>
    <w:rsid w:val="00614093"/>
    <w:rsid w:val="00617322"/>
    <w:rsid w:val="00654CE2"/>
    <w:rsid w:val="00741378"/>
    <w:rsid w:val="007453C8"/>
    <w:rsid w:val="007B2E8A"/>
    <w:rsid w:val="00832CFE"/>
    <w:rsid w:val="008B58E6"/>
    <w:rsid w:val="00927824"/>
    <w:rsid w:val="00930235"/>
    <w:rsid w:val="009310EE"/>
    <w:rsid w:val="00945EAD"/>
    <w:rsid w:val="00984313"/>
    <w:rsid w:val="009C7810"/>
    <w:rsid w:val="009E7ABF"/>
    <w:rsid w:val="009F6106"/>
    <w:rsid w:val="00A33BCF"/>
    <w:rsid w:val="00A36ED4"/>
    <w:rsid w:val="00AD4977"/>
    <w:rsid w:val="00AE26E1"/>
    <w:rsid w:val="00B1231C"/>
    <w:rsid w:val="00B57999"/>
    <w:rsid w:val="00B76F9B"/>
    <w:rsid w:val="00B927F3"/>
    <w:rsid w:val="00C1665C"/>
    <w:rsid w:val="00C45BA3"/>
    <w:rsid w:val="00C60796"/>
    <w:rsid w:val="00C620EA"/>
    <w:rsid w:val="00C703D2"/>
    <w:rsid w:val="00CC469C"/>
    <w:rsid w:val="00DC4F32"/>
    <w:rsid w:val="00E3287F"/>
    <w:rsid w:val="00E97591"/>
    <w:rsid w:val="00F667CB"/>
    <w:rsid w:val="00FA741A"/>
    <w:rsid w:val="00FB365B"/>
    <w:rsid w:val="00FB3FBF"/>
    <w:rsid w:val="00FB6790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paragraph" w:styleId="1">
    <w:name w:val="heading 1"/>
    <w:basedOn w:val="a"/>
    <w:link w:val="10"/>
    <w:uiPriority w:val="9"/>
    <w:qFormat/>
    <w:rsid w:val="005A6E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character" w:customStyle="1" w:styleId="10">
    <w:name w:val="Заголовок 1 Знак"/>
    <w:basedOn w:val="a0"/>
    <w:link w:val="1"/>
    <w:uiPriority w:val="9"/>
    <w:rsid w:val="005A6E8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l">
    <w:name w:val="hl"/>
    <w:basedOn w:val="a0"/>
    <w:rsid w:val="005A6E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16</cp:revision>
  <cp:lastPrinted>2019-11-21T08:29:00Z</cp:lastPrinted>
  <dcterms:created xsi:type="dcterms:W3CDTF">2018-09-27T09:44:00Z</dcterms:created>
  <dcterms:modified xsi:type="dcterms:W3CDTF">2019-11-21T08:31:00Z</dcterms:modified>
</cp:coreProperties>
</file>