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C8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45D3A" w:rsidRDefault="00F45D3A" w:rsidP="00F4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</w:t>
      </w:r>
    </w:p>
    <w:p w:rsidR="00F45D3A" w:rsidRDefault="00F45D3A" w:rsidP="00F4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F0" w:rsidRDefault="00F45D3A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E91DF0">
        <w:rPr>
          <w:rFonts w:ascii="Times New Roman" w:hAnsi="Times New Roman" w:cs="Times New Roman"/>
          <w:sz w:val="28"/>
          <w:szCs w:val="28"/>
        </w:rPr>
        <w:t xml:space="preserve">39.37, </w:t>
      </w:r>
      <w:r>
        <w:rPr>
          <w:rFonts w:ascii="Times New Roman" w:hAnsi="Times New Roman" w:cs="Times New Roman"/>
          <w:sz w:val="28"/>
          <w:szCs w:val="28"/>
        </w:rPr>
        <w:t xml:space="preserve">39.42 Земельного Кодекса РФ 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информирует </w:t>
      </w:r>
      <w:r w:rsidR="00136958"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на основании ходатайства ПАО «МРСК Сибири» для целей размещения инженерного сооружения: реконструкция ВЛ-0,4 </w:t>
      </w:r>
      <w:proofErr w:type="spellStart"/>
      <w:r w:rsidR="0013695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36958">
        <w:rPr>
          <w:rFonts w:ascii="Times New Roman" w:hAnsi="Times New Roman" w:cs="Times New Roman"/>
          <w:sz w:val="28"/>
          <w:szCs w:val="28"/>
        </w:rPr>
        <w:t xml:space="preserve"> ф.1 от ТП-68-1 для подключения (технологического присоединения) объектов капитального строительства к сетям инженерно-технического обеспечения</w:t>
      </w:r>
      <w:r w:rsidR="00136958">
        <w:rPr>
          <w:rFonts w:ascii="Times New Roman" w:hAnsi="Times New Roman" w:cs="Times New Roman"/>
          <w:sz w:val="28"/>
          <w:szCs w:val="28"/>
        </w:rPr>
        <w:t xml:space="preserve"> в отношении</w:t>
      </w:r>
      <w:proofErr w:type="gramEnd"/>
      <w:r w:rsidR="00136958">
        <w:rPr>
          <w:rFonts w:ascii="Times New Roman" w:hAnsi="Times New Roman" w:cs="Times New Roman"/>
          <w:sz w:val="28"/>
          <w:szCs w:val="28"/>
        </w:rPr>
        <w:t xml:space="preserve"> </w:t>
      </w:r>
      <w:r w:rsidR="00E91DF0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22:04:2000</w:t>
      </w:r>
      <w:r w:rsidR="003E2F06">
        <w:rPr>
          <w:rFonts w:ascii="Times New Roman" w:hAnsi="Times New Roman" w:cs="Times New Roman"/>
          <w:sz w:val="28"/>
          <w:szCs w:val="28"/>
        </w:rPr>
        <w:t>0</w:t>
      </w:r>
      <w:r w:rsidR="00E91DF0">
        <w:rPr>
          <w:rFonts w:ascii="Times New Roman" w:hAnsi="Times New Roman" w:cs="Times New Roman"/>
          <w:sz w:val="28"/>
          <w:szCs w:val="28"/>
        </w:rPr>
        <w:t>3:759</w:t>
      </w:r>
      <w:r w:rsidR="00136958">
        <w:rPr>
          <w:rFonts w:ascii="Times New Roman" w:hAnsi="Times New Roman" w:cs="Times New Roman"/>
          <w:sz w:val="28"/>
          <w:szCs w:val="28"/>
        </w:rPr>
        <w:t xml:space="preserve">, расположенного по адресу:                  пер. Мирный, 1г, с. </w:t>
      </w:r>
      <w:proofErr w:type="gramStart"/>
      <w:r w:rsidR="00136958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="00136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95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136958">
        <w:rPr>
          <w:rFonts w:ascii="Times New Roman" w:hAnsi="Times New Roman" w:cs="Times New Roman"/>
          <w:sz w:val="28"/>
          <w:szCs w:val="28"/>
        </w:rPr>
        <w:t xml:space="preserve"> район, Алтайского края</w:t>
      </w:r>
      <w:r w:rsidR="00E91DF0">
        <w:rPr>
          <w:rFonts w:ascii="Times New Roman" w:hAnsi="Times New Roman" w:cs="Times New Roman"/>
          <w:sz w:val="28"/>
          <w:szCs w:val="28"/>
        </w:rPr>
        <w:t>.</w:t>
      </w:r>
    </w:p>
    <w:p w:rsidR="00E17D7C" w:rsidRDefault="00E17D7C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по адресу: Алтайский край, г. Бийск, ул.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 в рабочие дни с 08:00 до 16:00 (обед с 12:00 до 12:48), телефон: 336905.</w:t>
      </w:r>
    </w:p>
    <w:p w:rsidR="00136958" w:rsidRDefault="00136958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Местоположение публичного сервитута: в границах земельного участка,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Первомайское, пер. Мирный, 1 г.</w:t>
      </w:r>
      <w:proofErr w:type="gramEnd"/>
    </w:p>
    <w:p w:rsidR="00E17D7C" w:rsidRDefault="00E17D7C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Правообладатели земельного участка с кадастровым номером 22:04:</w:t>
      </w:r>
      <w:r w:rsidR="003E2F06">
        <w:rPr>
          <w:rFonts w:ascii="Times New Roman" w:hAnsi="Times New Roman" w:cs="Times New Roman"/>
          <w:sz w:val="28"/>
          <w:szCs w:val="28"/>
        </w:rPr>
        <w:t>200003:759</w:t>
      </w:r>
      <w:r w:rsidR="00136958">
        <w:rPr>
          <w:rFonts w:ascii="Times New Roman" w:hAnsi="Times New Roman" w:cs="Times New Roman"/>
          <w:sz w:val="28"/>
          <w:szCs w:val="28"/>
        </w:rPr>
        <w:t xml:space="preserve">, расположенного по адресу: пер. Мирный, 1г, с. Первомайское, </w:t>
      </w:r>
      <w:proofErr w:type="spellStart"/>
      <w:r w:rsidR="0013695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136958">
        <w:rPr>
          <w:rFonts w:ascii="Times New Roman" w:hAnsi="Times New Roman" w:cs="Times New Roman"/>
          <w:sz w:val="28"/>
          <w:szCs w:val="28"/>
        </w:rPr>
        <w:t xml:space="preserve"> район, Алтайский край </w:t>
      </w:r>
      <w:r w:rsidR="003E2F06">
        <w:rPr>
          <w:rFonts w:ascii="Times New Roman" w:hAnsi="Times New Roman" w:cs="Times New Roman"/>
          <w:sz w:val="28"/>
          <w:szCs w:val="28"/>
        </w:rPr>
        <w:t>в отношении которого испрашивается публичный сервитут в течени</w:t>
      </w:r>
      <w:proofErr w:type="gramStart"/>
      <w:r w:rsidR="003E2F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2F06">
        <w:rPr>
          <w:rFonts w:ascii="Times New Roman" w:hAnsi="Times New Roman" w:cs="Times New Roman"/>
          <w:sz w:val="28"/>
          <w:szCs w:val="28"/>
        </w:rPr>
        <w:t xml:space="preserve"> 30 дней со дня опубликования сообщения в соответствии с пп.1 п. 3 ст. 39.42 Земельного Кодекса РФ могут подать заявление об учете их прав на земельный участок с приложением копий документов, подтверждающих их права. В заявлении указывается способ связи с правообладателями (почтовый адрес или адрес электронной почты). Правообладатели земельного участка, подавшие такое заявление по истечении указанного срока</w:t>
      </w:r>
      <w:r w:rsidR="00136958">
        <w:rPr>
          <w:rFonts w:ascii="Times New Roman" w:hAnsi="Times New Roman" w:cs="Times New Roman"/>
          <w:sz w:val="28"/>
          <w:szCs w:val="28"/>
        </w:rPr>
        <w:t>,</w:t>
      </w:r>
      <w:r w:rsidR="003E2F06">
        <w:rPr>
          <w:rFonts w:ascii="Times New Roman" w:hAnsi="Times New Roman" w:cs="Times New Roman"/>
          <w:sz w:val="28"/>
          <w:szCs w:val="28"/>
        </w:rPr>
        <w:t xml:space="preserve"> </w:t>
      </w:r>
      <w:r w:rsidR="00136958">
        <w:rPr>
          <w:rFonts w:ascii="Times New Roman" w:hAnsi="Times New Roman" w:cs="Times New Roman"/>
          <w:sz w:val="28"/>
          <w:szCs w:val="28"/>
        </w:rPr>
        <w:t>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A7196A" w:rsidRPr="00A7196A" w:rsidRDefault="00A7196A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Сообщение о возможном установлении публичного сервитута размещено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hyperlink r:id="rId5" w:tgtFrame="_blank" w:history="1">
        <w:r w:rsidRPr="00A7196A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biysk.biysk22.ru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6958" w:rsidRDefault="00136958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96A" w:rsidRDefault="00A7196A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958" w:rsidRDefault="00136958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                                                          Н.В. Горбунова</w:t>
      </w:r>
    </w:p>
    <w:p w:rsidR="003E2F06" w:rsidRPr="00F45D3A" w:rsidRDefault="003E2F06" w:rsidP="00E17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F06" w:rsidRPr="00F4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A"/>
    <w:rsid w:val="00136958"/>
    <w:rsid w:val="003E2F06"/>
    <w:rsid w:val="00A7196A"/>
    <w:rsid w:val="00A821C8"/>
    <w:rsid w:val="00E17D7C"/>
    <w:rsid w:val="00E91DF0"/>
    <w:rsid w:val="00F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ysk.biysk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Kumi1</cp:lastModifiedBy>
  <cp:revision>1</cp:revision>
  <cp:lastPrinted>2020-08-14T08:21:00Z</cp:lastPrinted>
  <dcterms:created xsi:type="dcterms:W3CDTF">2020-08-14T07:08:00Z</dcterms:created>
  <dcterms:modified xsi:type="dcterms:W3CDTF">2020-08-14T08:27:00Z</dcterms:modified>
</cp:coreProperties>
</file>