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F9" w:rsidRPr="00AB68F9" w:rsidRDefault="00AB68F9" w:rsidP="00AB68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БИЙСКИЙ РАЙОННЫЙ СОВЕТ НАРОДНЫХ ДЕПУТАТОВ</w:t>
      </w:r>
    </w:p>
    <w:p w:rsidR="00AB68F9" w:rsidRPr="00AB68F9" w:rsidRDefault="00AB68F9" w:rsidP="00AB68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АЛТАЙСКОГО КРАЯ</w:t>
      </w:r>
    </w:p>
    <w:p w:rsidR="00AB68F9" w:rsidRPr="00AB68F9" w:rsidRDefault="00AB68F9" w:rsidP="00AB68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68F9" w:rsidRPr="004E310C" w:rsidRDefault="00AB68F9" w:rsidP="00AB68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gramStart"/>
      <w:r w:rsidRPr="004E310C">
        <w:rPr>
          <w:rFonts w:ascii="Arial" w:hAnsi="Arial" w:cs="Arial"/>
          <w:b/>
          <w:bCs/>
          <w:color w:val="000000"/>
          <w:sz w:val="32"/>
          <w:szCs w:val="32"/>
        </w:rPr>
        <w:t>Р</w:t>
      </w:r>
      <w:proofErr w:type="gramEnd"/>
      <w:r w:rsidRPr="004E310C">
        <w:rPr>
          <w:rFonts w:ascii="Arial" w:hAnsi="Arial" w:cs="Arial"/>
          <w:b/>
          <w:bCs/>
          <w:color w:val="000000"/>
          <w:sz w:val="32"/>
          <w:szCs w:val="32"/>
        </w:rPr>
        <w:t xml:space="preserve"> Е Ш Е Н И Е</w:t>
      </w:r>
    </w:p>
    <w:p w:rsidR="00AB68F9" w:rsidRPr="00AB68F9" w:rsidRDefault="00AB68F9" w:rsidP="00AB68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68F9" w:rsidRPr="004E310C" w:rsidRDefault="00134638" w:rsidP="00AB68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04 апреля</w:t>
      </w:r>
      <w:r w:rsidR="00CF2A8C" w:rsidRPr="004E310C">
        <w:rPr>
          <w:rFonts w:ascii="Arial" w:hAnsi="Arial" w:cs="Arial"/>
          <w:b/>
          <w:color w:val="000000"/>
          <w:sz w:val="28"/>
          <w:szCs w:val="28"/>
        </w:rPr>
        <w:t xml:space="preserve"> 2024</w:t>
      </w:r>
      <w:r w:rsidR="00812AF9" w:rsidRPr="004E310C">
        <w:rPr>
          <w:rFonts w:ascii="Arial" w:hAnsi="Arial" w:cs="Arial"/>
          <w:b/>
          <w:color w:val="000000"/>
          <w:sz w:val="28"/>
          <w:szCs w:val="28"/>
        </w:rPr>
        <w:t xml:space="preserve"> г.</w:t>
      </w:r>
      <w:r w:rsidR="00AB68F9" w:rsidRPr="004E310C">
        <w:rPr>
          <w:rFonts w:ascii="Arial" w:hAnsi="Arial" w:cs="Arial"/>
          <w:b/>
          <w:color w:val="000000"/>
          <w:sz w:val="28"/>
          <w:szCs w:val="28"/>
        </w:rPr>
        <w:t xml:space="preserve">           </w:t>
      </w:r>
      <w:r w:rsidR="004E310C">
        <w:rPr>
          <w:rFonts w:ascii="Arial" w:hAnsi="Arial" w:cs="Arial"/>
          <w:b/>
          <w:color w:val="000000"/>
          <w:sz w:val="28"/>
          <w:szCs w:val="28"/>
        </w:rPr>
        <w:t xml:space="preserve">                      </w:t>
      </w:r>
      <w:r w:rsidR="00A04ECA" w:rsidRPr="004E310C">
        <w:rPr>
          <w:rFonts w:ascii="Arial" w:hAnsi="Arial" w:cs="Arial"/>
          <w:b/>
          <w:color w:val="000000"/>
          <w:sz w:val="28"/>
          <w:szCs w:val="28"/>
        </w:rPr>
        <w:t xml:space="preserve">                 </w:t>
      </w:r>
      <w:r w:rsidR="00AB68F9" w:rsidRPr="004E310C">
        <w:rPr>
          <w:rFonts w:ascii="Arial" w:hAnsi="Arial" w:cs="Arial"/>
          <w:b/>
          <w:color w:val="000000"/>
          <w:sz w:val="28"/>
          <w:szCs w:val="28"/>
        </w:rPr>
        <w:t xml:space="preserve">                      </w:t>
      </w:r>
      <w:r w:rsidR="00C859F5">
        <w:rPr>
          <w:rFonts w:ascii="Arial" w:hAnsi="Arial" w:cs="Arial"/>
          <w:b/>
          <w:color w:val="000000"/>
          <w:sz w:val="28"/>
          <w:szCs w:val="28"/>
        </w:rPr>
        <w:t xml:space="preserve">    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 </w:t>
      </w:r>
      <w:r w:rsidR="00C859F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AB68F9" w:rsidRPr="004E310C">
        <w:rPr>
          <w:rFonts w:ascii="Arial" w:hAnsi="Arial" w:cs="Arial"/>
          <w:b/>
          <w:color w:val="000000"/>
          <w:sz w:val="28"/>
          <w:szCs w:val="28"/>
        </w:rPr>
        <w:t xml:space="preserve"> № </w:t>
      </w:r>
      <w:r>
        <w:rPr>
          <w:rFonts w:ascii="Arial" w:hAnsi="Arial" w:cs="Arial"/>
          <w:b/>
          <w:color w:val="000000"/>
          <w:sz w:val="28"/>
          <w:szCs w:val="28"/>
        </w:rPr>
        <w:t>144</w:t>
      </w:r>
    </w:p>
    <w:p w:rsidR="00AB68F9" w:rsidRPr="00791979" w:rsidRDefault="00AB68F9" w:rsidP="00AB68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18"/>
          <w:szCs w:val="18"/>
        </w:rPr>
      </w:pPr>
      <w:r w:rsidRPr="00791979">
        <w:rPr>
          <w:b/>
          <w:color w:val="000000"/>
          <w:sz w:val="18"/>
          <w:szCs w:val="18"/>
        </w:rPr>
        <w:t>г. Бийск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</w:tblGrid>
      <w:tr w:rsidR="0018224C" w:rsidRPr="0018224C" w:rsidTr="00791979">
        <w:trPr>
          <w:trHeight w:val="1071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224C" w:rsidRPr="0018224C" w:rsidRDefault="0018224C" w:rsidP="00265A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Об утверждении </w:t>
            </w:r>
            <w:r w:rsidR="00265A30" w:rsidRPr="00265A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Положени</w:t>
            </w:r>
            <w:r w:rsidR="00265A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  <w:r w:rsidR="00265A30" w:rsidRPr="00265A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 об увековечении памяти выдающихся личностей, исторических событий в муниципальном образовании </w:t>
            </w:r>
            <w:proofErr w:type="spellStart"/>
            <w:r w:rsidR="00265A30" w:rsidRPr="00265A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Бийский</w:t>
            </w:r>
            <w:proofErr w:type="spellEnd"/>
            <w:r w:rsidR="00265A30" w:rsidRPr="00265A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 Алтайского края</w:t>
            </w:r>
          </w:p>
        </w:tc>
      </w:tr>
    </w:tbl>
    <w:p w:rsidR="00AB68F9" w:rsidRDefault="00AB68F9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864E0" w:rsidRDefault="004864E0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8224C" w:rsidRPr="0018224C" w:rsidRDefault="00AB3441" w:rsidP="00AB344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AB3441">
        <w:rPr>
          <w:rFonts w:ascii="Times New Roman" w:hAnsi="Times New Roman" w:cs="Times New Roman"/>
          <w:sz w:val="28"/>
          <w:szCs w:val="28"/>
        </w:rPr>
        <w:t>В соответствии с Федеральным законом  от</w:t>
      </w:r>
      <w:r>
        <w:rPr>
          <w:rFonts w:ascii="Times New Roman" w:hAnsi="Times New Roman" w:cs="Times New Roman"/>
          <w:sz w:val="28"/>
          <w:szCs w:val="28"/>
        </w:rPr>
        <w:t xml:space="preserve"> 06</w:t>
      </w:r>
      <w:r w:rsidR="000B529D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 xml:space="preserve">2003 </w:t>
      </w:r>
      <w:r w:rsidRPr="00AB3441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0B529D">
        <w:rPr>
          <w:rFonts w:ascii="Times New Roman" w:hAnsi="Times New Roman" w:cs="Times New Roman"/>
          <w:sz w:val="28"/>
          <w:szCs w:val="28"/>
        </w:rPr>
        <w:t xml:space="preserve"> </w:t>
      </w:r>
      <w:r w:rsidRPr="00AB3441">
        <w:rPr>
          <w:rFonts w:ascii="Times New Roman" w:hAnsi="Times New Roman" w:cs="Times New Roman"/>
          <w:sz w:val="28"/>
          <w:szCs w:val="28"/>
        </w:rPr>
        <w:t>Уставом</w:t>
      </w:r>
      <w:r w:rsidR="000B529D">
        <w:rPr>
          <w:rFonts w:ascii="Times New Roman" w:hAnsi="Times New Roman" w:cs="Times New Roman"/>
          <w:sz w:val="28"/>
          <w:szCs w:val="28"/>
        </w:rPr>
        <w:t xml:space="preserve"> </w:t>
      </w:r>
      <w:r w:rsidRPr="00AB344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B3441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AB3441">
        <w:rPr>
          <w:rFonts w:ascii="Times New Roman" w:hAnsi="Times New Roman" w:cs="Times New Roman"/>
          <w:sz w:val="28"/>
          <w:szCs w:val="28"/>
        </w:rPr>
        <w:t xml:space="preserve"> район Алтайского края, в целях регулирования вопросов по сохранению в памяти потомков сведений о выдающихся личностях, исторических событиях, связанных с муниципальным образованием </w:t>
      </w:r>
      <w:proofErr w:type="spellStart"/>
      <w:r w:rsidRPr="00AB3441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AB3441">
        <w:rPr>
          <w:rFonts w:ascii="Times New Roman" w:hAnsi="Times New Roman" w:cs="Times New Roman"/>
          <w:sz w:val="28"/>
          <w:szCs w:val="28"/>
        </w:rPr>
        <w:t xml:space="preserve"> район Алтайского края, </w:t>
      </w:r>
      <w:proofErr w:type="spellStart"/>
      <w:r w:rsidR="000B529D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="000B529D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</w:t>
      </w:r>
      <w:r w:rsidR="0018224C"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РЕШИЛ:</w:t>
      </w:r>
    </w:p>
    <w:p w:rsidR="008C09F5" w:rsidRDefault="008C09F5" w:rsidP="008C0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B3441" w:rsidRDefault="00AB3441" w:rsidP="00AB3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97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>
        <w:r w:rsidRPr="0079197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91979">
        <w:rPr>
          <w:rFonts w:ascii="Times New Roman" w:hAnsi="Times New Roman" w:cs="Times New Roman"/>
          <w:sz w:val="28"/>
          <w:szCs w:val="28"/>
        </w:rPr>
        <w:t xml:space="preserve"> об увековечении памяти выдающихся личностей, исторических событий в муниципальном образовании </w:t>
      </w:r>
      <w:proofErr w:type="spellStart"/>
      <w:r w:rsidRPr="00791979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791979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8E3DC8">
        <w:rPr>
          <w:rFonts w:ascii="Times New Roman" w:hAnsi="Times New Roman" w:cs="Times New Roman"/>
          <w:sz w:val="28"/>
          <w:szCs w:val="28"/>
        </w:rPr>
        <w:t>.</w:t>
      </w:r>
    </w:p>
    <w:p w:rsidR="00AA4980" w:rsidRDefault="00AB3441" w:rsidP="00AB3441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B3441">
        <w:rPr>
          <w:rFonts w:ascii="Times New Roman" w:hAnsi="Times New Roman" w:cs="Times New Roman"/>
          <w:sz w:val="28"/>
          <w:szCs w:val="28"/>
        </w:rPr>
        <w:t xml:space="preserve"> </w:t>
      </w:r>
      <w:r w:rsidR="004E60C4" w:rsidRPr="00AB3441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4E60C4" w:rsidRPr="00AB3441">
        <w:rPr>
          <w:rFonts w:ascii="Times New Roman" w:hAnsi="Times New Roman" w:cs="Times New Roman"/>
          <w:spacing w:val="-1"/>
          <w:sz w:val="28"/>
          <w:szCs w:val="28"/>
        </w:rPr>
        <w:t>настоящее решение в газете «Моя Земля» Бийского района</w:t>
      </w:r>
      <w:r w:rsidR="002A2A6E" w:rsidRPr="00AB3441">
        <w:rPr>
          <w:rFonts w:ascii="Times New Roman" w:hAnsi="Times New Roman" w:cs="Times New Roman"/>
          <w:spacing w:val="-1"/>
          <w:sz w:val="28"/>
          <w:szCs w:val="28"/>
        </w:rPr>
        <w:t xml:space="preserve"> и разместить на официальном сайте Администрации Бийского района в сети «Интернет»</w:t>
      </w:r>
      <w:r w:rsidR="00AA4980" w:rsidRPr="00AB3441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8C09F5" w:rsidRDefault="008C09F5" w:rsidP="00391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C09F5" w:rsidRDefault="008C09F5" w:rsidP="00391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C09F5" w:rsidRDefault="008C09F5" w:rsidP="008C09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8224C" w:rsidRPr="0018224C" w:rsidRDefault="0018224C" w:rsidP="008C09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Председатель  </w:t>
      </w:r>
      <w:proofErr w:type="gramStart"/>
      <w:r w:rsidR="00DA7C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gramEnd"/>
      <w:r w:rsidR="00DA7C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районного</w:t>
      </w:r>
    </w:p>
    <w:p w:rsidR="0018224C" w:rsidRPr="0018224C" w:rsidRDefault="0018224C" w:rsidP="008C09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Совета народных депутатов                              </w:t>
      </w:r>
      <w:r w:rsidR="00FE59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                         </w:t>
      </w:r>
      <w:r w:rsidR="008C09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С.В. Овсянников</w:t>
      </w:r>
    </w:p>
    <w:p w:rsidR="00396DB2" w:rsidRDefault="00396DB2" w:rsidP="0018224C">
      <w:pPr>
        <w:shd w:val="clear" w:color="auto" w:fill="FFFFFF"/>
        <w:spacing w:after="0" w:line="360" w:lineRule="atLeast"/>
        <w:jc w:val="right"/>
        <w:textAlignment w:val="baseline"/>
        <w:rPr>
          <w:rFonts w:ascii="Roboto" w:eastAsia="Times New Roman" w:hAnsi="Roboto" w:cs="Arial"/>
          <w:sz w:val="28"/>
          <w:szCs w:val="28"/>
          <w:bdr w:val="none" w:sz="0" w:space="0" w:color="auto" w:frame="1"/>
          <w:lang w:eastAsia="ru-RU"/>
        </w:rPr>
      </w:pPr>
    </w:p>
    <w:p w:rsidR="00B01B0B" w:rsidRDefault="00B01B0B" w:rsidP="0018224C">
      <w:pPr>
        <w:shd w:val="clear" w:color="auto" w:fill="FFFFFF"/>
        <w:spacing w:after="0" w:line="360" w:lineRule="atLeast"/>
        <w:jc w:val="right"/>
        <w:textAlignment w:val="baseline"/>
        <w:rPr>
          <w:rFonts w:ascii="Roboto" w:eastAsia="Times New Roman" w:hAnsi="Roboto" w:cs="Arial"/>
          <w:sz w:val="28"/>
          <w:szCs w:val="28"/>
          <w:bdr w:val="none" w:sz="0" w:space="0" w:color="auto" w:frame="1"/>
          <w:lang w:eastAsia="ru-RU"/>
        </w:rPr>
      </w:pPr>
    </w:p>
    <w:p w:rsidR="00B01B0B" w:rsidRDefault="00B01B0B" w:rsidP="0018224C">
      <w:pPr>
        <w:shd w:val="clear" w:color="auto" w:fill="FFFFFF"/>
        <w:spacing w:after="0" w:line="360" w:lineRule="atLeast"/>
        <w:jc w:val="right"/>
        <w:textAlignment w:val="baseline"/>
        <w:rPr>
          <w:rFonts w:ascii="Roboto" w:eastAsia="Times New Roman" w:hAnsi="Roboto" w:cs="Arial"/>
          <w:sz w:val="28"/>
          <w:szCs w:val="28"/>
          <w:bdr w:val="none" w:sz="0" w:space="0" w:color="auto" w:frame="1"/>
          <w:lang w:eastAsia="ru-RU"/>
        </w:rPr>
      </w:pPr>
    </w:p>
    <w:p w:rsidR="00375A13" w:rsidRDefault="00375A13" w:rsidP="0018224C">
      <w:pPr>
        <w:shd w:val="clear" w:color="auto" w:fill="FFFFFF"/>
        <w:spacing w:after="0" w:line="360" w:lineRule="atLeast"/>
        <w:jc w:val="right"/>
        <w:textAlignment w:val="baseline"/>
        <w:rPr>
          <w:rFonts w:ascii="Roboto" w:eastAsia="Times New Roman" w:hAnsi="Roboto" w:cs="Arial"/>
          <w:sz w:val="28"/>
          <w:szCs w:val="28"/>
          <w:bdr w:val="none" w:sz="0" w:space="0" w:color="auto" w:frame="1"/>
          <w:lang w:eastAsia="ru-RU"/>
        </w:rPr>
      </w:pPr>
    </w:p>
    <w:p w:rsidR="00B01B0B" w:rsidRDefault="00B01B0B" w:rsidP="001A2A78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Arial"/>
          <w:sz w:val="28"/>
          <w:szCs w:val="28"/>
          <w:bdr w:val="none" w:sz="0" w:space="0" w:color="auto" w:frame="1"/>
          <w:lang w:eastAsia="ru-RU"/>
        </w:rPr>
      </w:pPr>
    </w:p>
    <w:p w:rsidR="001A2A78" w:rsidRDefault="001A2A78" w:rsidP="001A2A78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Arial"/>
          <w:sz w:val="28"/>
          <w:szCs w:val="28"/>
          <w:bdr w:val="none" w:sz="0" w:space="0" w:color="auto" w:frame="1"/>
          <w:lang w:eastAsia="ru-RU"/>
        </w:rPr>
      </w:pPr>
    </w:p>
    <w:p w:rsidR="00CB06D2" w:rsidRDefault="00CB06D2" w:rsidP="001A2A78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Arial"/>
          <w:sz w:val="28"/>
          <w:szCs w:val="28"/>
          <w:bdr w:val="none" w:sz="0" w:space="0" w:color="auto" w:frame="1"/>
          <w:lang w:eastAsia="ru-RU"/>
        </w:rPr>
      </w:pPr>
    </w:p>
    <w:p w:rsidR="00265A30" w:rsidRDefault="00265A30" w:rsidP="001A2A78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Arial"/>
          <w:sz w:val="28"/>
          <w:szCs w:val="28"/>
          <w:bdr w:val="none" w:sz="0" w:space="0" w:color="auto" w:frame="1"/>
          <w:lang w:eastAsia="ru-RU"/>
        </w:rPr>
      </w:pPr>
    </w:p>
    <w:p w:rsidR="005729AC" w:rsidRDefault="005729AC" w:rsidP="001A2A78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Arial"/>
          <w:sz w:val="28"/>
          <w:szCs w:val="28"/>
          <w:bdr w:val="none" w:sz="0" w:space="0" w:color="auto" w:frame="1"/>
          <w:lang w:eastAsia="ru-RU"/>
        </w:rPr>
      </w:pPr>
    </w:p>
    <w:p w:rsidR="00265A30" w:rsidRDefault="00265A30" w:rsidP="001A2A78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Arial"/>
          <w:sz w:val="28"/>
          <w:szCs w:val="28"/>
          <w:bdr w:val="none" w:sz="0" w:space="0" w:color="auto" w:frame="1"/>
          <w:lang w:eastAsia="ru-RU"/>
        </w:rPr>
      </w:pPr>
    </w:p>
    <w:p w:rsidR="001A2A78" w:rsidRDefault="001A2A78" w:rsidP="001A2A78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Arial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A2A78" w:rsidTr="001A2A78">
        <w:tc>
          <w:tcPr>
            <w:tcW w:w="4927" w:type="dxa"/>
          </w:tcPr>
          <w:p w:rsidR="001A2A78" w:rsidRDefault="001A2A78" w:rsidP="00375A13">
            <w:pPr>
              <w:textAlignment w:val="baseline"/>
              <w:rPr>
                <w:rFonts w:ascii="Roboto" w:eastAsia="Times New Roman" w:hAnsi="Roboto" w:cs="Arial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27" w:type="dxa"/>
          </w:tcPr>
          <w:p w:rsidR="001A2A78" w:rsidRPr="0018224C" w:rsidRDefault="001A2A78" w:rsidP="00375A1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Roboto" w:eastAsia="Times New Roman" w:hAnsi="Roboto" w:cs="Arial"/>
                <w:sz w:val="28"/>
                <w:szCs w:val="28"/>
                <w:bdr w:val="none" w:sz="0" w:space="0" w:color="auto" w:frame="1"/>
                <w:lang w:eastAsia="ru-RU"/>
              </w:rPr>
              <w:t>УТВЕРЖД</w:t>
            </w:r>
            <w:r w:rsidR="005729AC">
              <w:rPr>
                <w:rFonts w:ascii="Roboto" w:eastAsia="Times New Roman" w:hAnsi="Roboto" w:cs="Arial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>
              <w:rPr>
                <w:rFonts w:ascii="Roboto" w:eastAsia="Times New Roman" w:hAnsi="Roboto" w:cs="Arial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="005729AC">
              <w:rPr>
                <w:rFonts w:ascii="Roboto" w:eastAsia="Times New Roman" w:hAnsi="Roboto" w:cs="Arial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</w:p>
          <w:p w:rsidR="001A2A78" w:rsidRDefault="001A2A78" w:rsidP="00134638">
            <w:pPr>
              <w:textAlignment w:val="baseline"/>
              <w:rPr>
                <w:rFonts w:ascii="Roboto" w:eastAsia="Times New Roman" w:hAnsi="Roboto" w:cs="Arial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ем</w:t>
            </w:r>
            <w:r w:rsidRPr="001822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Бийского</w:t>
            </w:r>
            <w:r w:rsidRPr="001822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районного Совета народных депутатов Алтайского края от</w:t>
            </w:r>
            <w:r w:rsidR="0013463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04.04.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2024</w:t>
            </w:r>
            <w:r w:rsidR="001724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№ </w:t>
            </w:r>
            <w:r w:rsidR="0013463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144</w:t>
            </w:r>
            <w:bookmarkStart w:id="0" w:name="_GoBack"/>
            <w:bookmarkEnd w:id="0"/>
          </w:p>
        </w:tc>
      </w:tr>
    </w:tbl>
    <w:p w:rsidR="008C09F5" w:rsidRDefault="008C09F5" w:rsidP="00375A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96DB2" w:rsidRDefault="00396DB2" w:rsidP="001822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65A30" w:rsidRPr="008E3DC8" w:rsidRDefault="00265A30" w:rsidP="00265A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>ПОЛОЖЕНИЕ</w:t>
      </w:r>
    </w:p>
    <w:p w:rsidR="00265A30" w:rsidRPr="008E3DC8" w:rsidRDefault="00265A30" w:rsidP="00265A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>ОБ УВЕКОВЕЧЕНИИ ПАМЯТИ ВЫДАЮЩИХСЯ ЛИЧНОСТЕЙ,</w:t>
      </w:r>
    </w:p>
    <w:p w:rsidR="00265A30" w:rsidRPr="008E3DC8" w:rsidRDefault="00265A30" w:rsidP="00265A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 xml:space="preserve">ИСТОРИЧЕСКИХ СОБЫТИЙ В </w:t>
      </w:r>
      <w:r w:rsidRPr="001A0BF2">
        <w:rPr>
          <w:rFonts w:ascii="Times New Roman" w:hAnsi="Times New Roman" w:cs="Times New Roman"/>
          <w:sz w:val="28"/>
          <w:szCs w:val="28"/>
        </w:rPr>
        <w:t>МУНИЦИПАЛЬНОМ ОБРАЗОВАНИИ БИЙСКИЙ РАЙОН АЛТАЙСКОГО КРАЯ</w:t>
      </w:r>
    </w:p>
    <w:p w:rsidR="00265A30" w:rsidRPr="008E3DC8" w:rsidRDefault="00265A30" w:rsidP="00265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A30" w:rsidRPr="008E3DC8" w:rsidRDefault="00265A30" w:rsidP="00265A3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65A30" w:rsidRPr="008E3DC8" w:rsidRDefault="00265A30" w:rsidP="00265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 xml:space="preserve">1.1. Положение об увековечении памяти выдающихся личностей, исторических событий в </w:t>
      </w:r>
      <w:r w:rsidRPr="001A0BF2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Pr="001A0BF2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1A0BF2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Pr="008E3DC8">
        <w:rPr>
          <w:rFonts w:ascii="Times New Roman" w:hAnsi="Times New Roman" w:cs="Times New Roman"/>
          <w:sz w:val="28"/>
          <w:szCs w:val="28"/>
        </w:rPr>
        <w:t>(далее - Положение) регулирует вопросы, связанные с сохранением в памяти потомков сведений о выдающихся личностях, исторических событиях, связанных</w:t>
      </w:r>
      <w:r w:rsidR="004079EB">
        <w:rPr>
          <w:rFonts w:ascii="Times New Roman" w:hAnsi="Times New Roman" w:cs="Times New Roman"/>
          <w:sz w:val="28"/>
          <w:szCs w:val="28"/>
        </w:rPr>
        <w:t xml:space="preserve"> с</w:t>
      </w:r>
      <w:r w:rsidRPr="008E3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(далее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</w:t>
      </w:r>
      <w:r w:rsidRPr="008E3DC8">
        <w:rPr>
          <w:rFonts w:ascii="Times New Roman" w:hAnsi="Times New Roman" w:cs="Times New Roman"/>
          <w:sz w:val="28"/>
          <w:szCs w:val="28"/>
        </w:rPr>
        <w:t>.</w:t>
      </w: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 xml:space="preserve">1.2. Увековечение памяти погибших при защите Отечества проводится в </w:t>
      </w:r>
      <w:r w:rsidRPr="00877B6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7">
        <w:r w:rsidR="00877B65" w:rsidRPr="00877B65">
          <w:rPr>
            <w:rFonts w:ascii="Times New Roman" w:hAnsi="Times New Roman" w:cs="Times New Roman"/>
            <w:sz w:val="28"/>
            <w:szCs w:val="28"/>
          </w:rPr>
          <w:t>з</w:t>
        </w:r>
        <w:r w:rsidRPr="00877B65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Pr="00877B65">
        <w:rPr>
          <w:rFonts w:ascii="Times New Roman" w:hAnsi="Times New Roman" w:cs="Times New Roman"/>
          <w:sz w:val="28"/>
          <w:szCs w:val="28"/>
        </w:rPr>
        <w:t xml:space="preserve"> Российской Федерации от 14.01.1993 </w:t>
      </w:r>
      <w:r w:rsidR="00B904DB" w:rsidRPr="00877B65">
        <w:rPr>
          <w:rFonts w:ascii="Times New Roman" w:hAnsi="Times New Roman" w:cs="Times New Roman"/>
          <w:sz w:val="28"/>
          <w:szCs w:val="28"/>
        </w:rPr>
        <w:t>№</w:t>
      </w:r>
      <w:r w:rsidRPr="00877B65">
        <w:rPr>
          <w:rFonts w:ascii="Times New Roman" w:hAnsi="Times New Roman" w:cs="Times New Roman"/>
          <w:sz w:val="28"/>
          <w:szCs w:val="28"/>
        </w:rPr>
        <w:t xml:space="preserve"> 4292-1 «Об </w:t>
      </w:r>
      <w:r w:rsidRPr="008E3DC8">
        <w:rPr>
          <w:rFonts w:ascii="Times New Roman" w:hAnsi="Times New Roman" w:cs="Times New Roman"/>
          <w:sz w:val="28"/>
          <w:szCs w:val="28"/>
        </w:rPr>
        <w:t>увековечении памяти погибших при защите Отечества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3DC8">
        <w:rPr>
          <w:rFonts w:ascii="Times New Roman" w:hAnsi="Times New Roman" w:cs="Times New Roman"/>
          <w:sz w:val="28"/>
          <w:szCs w:val="28"/>
        </w:rPr>
        <w:t>.</w:t>
      </w: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 xml:space="preserve">1.3. Увековечению подлежит память о выдающихся государственных и общественных деятелях, представителях науки, экономики, культуры, истории, искусства, просвещения, здравоохранения, благотворительной деятельности и других общественных сфер, заслуживших своей деятельностью широкое признание, родившихся либо осуществлявших свою деятельность в </w:t>
      </w:r>
      <w:r>
        <w:rPr>
          <w:rFonts w:ascii="Times New Roman" w:hAnsi="Times New Roman" w:cs="Times New Roman"/>
          <w:sz w:val="28"/>
          <w:szCs w:val="28"/>
        </w:rPr>
        <w:t xml:space="preserve">Бийском районе </w:t>
      </w:r>
      <w:r w:rsidRPr="008E3DC8">
        <w:rPr>
          <w:rFonts w:ascii="Times New Roman" w:hAnsi="Times New Roman" w:cs="Times New Roman"/>
          <w:sz w:val="28"/>
          <w:szCs w:val="28"/>
        </w:rPr>
        <w:t xml:space="preserve">(далее - выдающиеся личности), общезначимые исторические события в жизни </w:t>
      </w:r>
      <w:r w:rsidR="00741FA0">
        <w:rPr>
          <w:rFonts w:ascii="Times New Roman" w:hAnsi="Times New Roman" w:cs="Times New Roman"/>
          <w:sz w:val="28"/>
          <w:szCs w:val="28"/>
        </w:rPr>
        <w:t>района</w:t>
      </w:r>
      <w:r w:rsidRPr="008E3DC8">
        <w:rPr>
          <w:rFonts w:ascii="Times New Roman" w:hAnsi="Times New Roman" w:cs="Times New Roman"/>
          <w:sz w:val="28"/>
          <w:szCs w:val="28"/>
        </w:rPr>
        <w:t xml:space="preserve"> и страны (далее - исторические события).</w:t>
      </w: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 xml:space="preserve">1.4. К историческим событиям могут быть отнесены крупные исторические события и знаменательные факты, открытия в области науки и техники, выдающиеся достижения в мировой и отечественной культуре и искусстве, осуществленные в </w:t>
      </w:r>
      <w:r>
        <w:rPr>
          <w:rFonts w:ascii="Times New Roman" w:hAnsi="Times New Roman" w:cs="Times New Roman"/>
          <w:sz w:val="28"/>
          <w:szCs w:val="28"/>
        </w:rPr>
        <w:t>Бийском районе</w:t>
      </w:r>
      <w:r w:rsidRPr="008E3DC8">
        <w:rPr>
          <w:rFonts w:ascii="Times New Roman" w:hAnsi="Times New Roman" w:cs="Times New Roman"/>
          <w:sz w:val="28"/>
          <w:szCs w:val="28"/>
        </w:rPr>
        <w:t>.</w:t>
      </w: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 xml:space="preserve">1.5. Формами увековечения памяти выдающихся личностей, исторических событий в </w:t>
      </w:r>
      <w:r>
        <w:rPr>
          <w:rFonts w:ascii="Times New Roman" w:hAnsi="Times New Roman" w:cs="Times New Roman"/>
          <w:sz w:val="28"/>
          <w:szCs w:val="28"/>
        </w:rPr>
        <w:t>Бийском районе</w:t>
      </w:r>
      <w:r w:rsidRPr="008E3DC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65A30" w:rsidRPr="008E3DC8" w:rsidRDefault="00B04576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</w:t>
      </w:r>
      <w:r w:rsidR="00265A30" w:rsidRPr="008E3DC8">
        <w:rPr>
          <w:rFonts w:ascii="Times New Roman" w:hAnsi="Times New Roman" w:cs="Times New Roman"/>
          <w:sz w:val="28"/>
          <w:szCs w:val="28"/>
        </w:rPr>
        <w:t xml:space="preserve"> установление памятных дат </w:t>
      </w:r>
      <w:r w:rsidR="00265A30">
        <w:rPr>
          <w:rFonts w:ascii="Times New Roman" w:hAnsi="Times New Roman" w:cs="Times New Roman"/>
          <w:sz w:val="28"/>
          <w:szCs w:val="28"/>
        </w:rPr>
        <w:t>районного</w:t>
      </w:r>
      <w:r w:rsidR="00265A30" w:rsidRPr="008E3DC8">
        <w:rPr>
          <w:rFonts w:ascii="Times New Roman" w:hAnsi="Times New Roman" w:cs="Times New Roman"/>
          <w:sz w:val="28"/>
          <w:szCs w:val="28"/>
        </w:rPr>
        <w:t xml:space="preserve"> значения, </w:t>
      </w:r>
      <w:r w:rsidR="00265A30"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="00265A30" w:rsidRPr="008E3DC8">
        <w:rPr>
          <w:rFonts w:ascii="Times New Roman" w:hAnsi="Times New Roman" w:cs="Times New Roman"/>
          <w:sz w:val="28"/>
          <w:szCs w:val="28"/>
        </w:rPr>
        <w:t>праздников;</w:t>
      </w:r>
    </w:p>
    <w:p w:rsidR="00265A30" w:rsidRPr="008E3DC8" w:rsidRDefault="00B04576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</w:t>
      </w:r>
      <w:r w:rsidR="00265A30" w:rsidRPr="008E3DC8">
        <w:rPr>
          <w:rFonts w:ascii="Times New Roman" w:hAnsi="Times New Roman" w:cs="Times New Roman"/>
          <w:sz w:val="28"/>
          <w:szCs w:val="28"/>
        </w:rPr>
        <w:t xml:space="preserve"> установка произведений монументального и декоративного искусства (памятников, обелисков и иных форм) (далее - мемориальные сооружения);</w:t>
      </w:r>
    </w:p>
    <w:p w:rsidR="00265A30" w:rsidRPr="008E3DC8" w:rsidRDefault="00B04576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</w:t>
      </w:r>
      <w:r w:rsidR="00265A30" w:rsidRPr="008E3DC8">
        <w:rPr>
          <w:rFonts w:ascii="Times New Roman" w:hAnsi="Times New Roman" w:cs="Times New Roman"/>
          <w:sz w:val="28"/>
          <w:szCs w:val="28"/>
        </w:rPr>
        <w:t xml:space="preserve"> установка мемориальных досок на зданиях;</w:t>
      </w:r>
    </w:p>
    <w:p w:rsidR="00265A30" w:rsidRPr="008E3DC8" w:rsidRDefault="00B04576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1.5.4.</w:t>
      </w:r>
      <w:r w:rsidR="00265A30" w:rsidRPr="008E3DC8">
        <w:rPr>
          <w:rFonts w:ascii="Times New Roman" w:hAnsi="Times New Roman" w:cs="Times New Roman"/>
          <w:sz w:val="28"/>
          <w:szCs w:val="28"/>
        </w:rPr>
        <w:t xml:space="preserve"> присвоение имен выдающихся личностей или названий исторических событий площадям, улицам, переулкам, проездам, скверам, бульварам, паркам, организациям.</w:t>
      </w: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8E3DC8">
        <w:rPr>
          <w:rFonts w:ascii="Times New Roman" w:hAnsi="Times New Roman" w:cs="Times New Roman"/>
          <w:sz w:val="28"/>
          <w:szCs w:val="28"/>
        </w:rPr>
        <w:t xml:space="preserve">В целях объективной оценки значимости выдающегося лица, имя которого предлагается увековечить, или исторического события, решение об </w:t>
      </w:r>
      <w:r w:rsidRPr="008E3DC8">
        <w:rPr>
          <w:rFonts w:ascii="Times New Roman" w:hAnsi="Times New Roman" w:cs="Times New Roman"/>
          <w:sz w:val="28"/>
          <w:szCs w:val="28"/>
        </w:rPr>
        <w:lastRenderedPageBreak/>
        <w:t xml:space="preserve">увековечении памяти принимается не ранее чем: через 1 год после кончины лиц, чьи заслуги получили официальное признание (почетные граждане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E3DC8">
        <w:rPr>
          <w:rFonts w:ascii="Times New Roman" w:hAnsi="Times New Roman" w:cs="Times New Roman"/>
          <w:sz w:val="28"/>
          <w:szCs w:val="28"/>
        </w:rPr>
        <w:t>, лица, награжденные государственными наградами СССР, Российской Федерации); через 3 года после кончины иных лиц;</w:t>
      </w:r>
      <w:proofErr w:type="gramEnd"/>
      <w:r w:rsidRPr="008E3DC8">
        <w:rPr>
          <w:rFonts w:ascii="Times New Roman" w:hAnsi="Times New Roman" w:cs="Times New Roman"/>
          <w:sz w:val="28"/>
          <w:szCs w:val="28"/>
        </w:rPr>
        <w:t xml:space="preserve"> через 5 лет после исторического события.</w:t>
      </w: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 xml:space="preserve">1.7. Инициаторами увековечения памяти могут выступать органы государственной власти, органы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E3DC8">
        <w:rPr>
          <w:rFonts w:ascii="Times New Roman" w:hAnsi="Times New Roman" w:cs="Times New Roman"/>
          <w:sz w:val="28"/>
          <w:szCs w:val="28"/>
        </w:rPr>
        <w:t xml:space="preserve">, образовательные организации, общественные объединения, организации, трудовые коллективы, инициативные группы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E3DC8">
        <w:rPr>
          <w:rFonts w:ascii="Times New Roman" w:hAnsi="Times New Roman" w:cs="Times New Roman"/>
          <w:sz w:val="28"/>
          <w:szCs w:val="28"/>
        </w:rPr>
        <w:t xml:space="preserve"> численностью не менее 30 человек.</w:t>
      </w: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 xml:space="preserve">1.8. Финансирование работ, связанных с увековечением памяти выдающихся личностей, исторических событий в </w:t>
      </w:r>
      <w:r>
        <w:rPr>
          <w:rFonts w:ascii="Times New Roman" w:hAnsi="Times New Roman" w:cs="Times New Roman"/>
          <w:sz w:val="28"/>
          <w:szCs w:val="28"/>
        </w:rPr>
        <w:t>Бийском районе</w:t>
      </w:r>
      <w:r w:rsidRPr="008E3DC8">
        <w:rPr>
          <w:rFonts w:ascii="Times New Roman" w:hAnsi="Times New Roman" w:cs="Times New Roman"/>
          <w:sz w:val="28"/>
          <w:szCs w:val="28"/>
        </w:rPr>
        <w:t xml:space="preserve">, осуществляется за счет средств инициатора увековечения памяти. Финансирование работ может осуществляться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E3DC8">
        <w:rPr>
          <w:rFonts w:ascii="Times New Roman" w:hAnsi="Times New Roman" w:cs="Times New Roman"/>
          <w:sz w:val="28"/>
          <w:szCs w:val="28"/>
        </w:rPr>
        <w:t>бюджета в случае принятия такого решения.</w:t>
      </w:r>
    </w:p>
    <w:p w:rsidR="00265A30" w:rsidRPr="008E3DC8" w:rsidRDefault="00265A30" w:rsidP="00265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A30" w:rsidRPr="008E3DC8" w:rsidRDefault="00265A30" w:rsidP="00265A3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>2. Порядок принятия решений об увековечении памяти</w:t>
      </w:r>
    </w:p>
    <w:p w:rsidR="00265A30" w:rsidRPr="008E3DC8" w:rsidRDefault="00265A30" w:rsidP="00265A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>выдающихся ли</w:t>
      </w:r>
      <w:r>
        <w:rPr>
          <w:rFonts w:ascii="Times New Roman" w:hAnsi="Times New Roman" w:cs="Times New Roman"/>
          <w:sz w:val="28"/>
          <w:szCs w:val="28"/>
        </w:rPr>
        <w:t>чностей, исторических событий</w:t>
      </w:r>
    </w:p>
    <w:p w:rsidR="00265A30" w:rsidRPr="008E3DC8" w:rsidRDefault="00265A30" w:rsidP="00265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 xml:space="preserve">2.1. Решение об увековечении памяти выдающихся личностей, исторических событий в </w:t>
      </w:r>
      <w:r>
        <w:rPr>
          <w:rFonts w:ascii="Times New Roman" w:hAnsi="Times New Roman" w:cs="Times New Roman"/>
          <w:sz w:val="28"/>
          <w:szCs w:val="28"/>
        </w:rPr>
        <w:t>Бийском районе</w:t>
      </w:r>
      <w:r w:rsidRPr="008E3DC8">
        <w:rPr>
          <w:rFonts w:ascii="Times New Roman" w:hAnsi="Times New Roman" w:cs="Times New Roman"/>
          <w:sz w:val="28"/>
          <w:szCs w:val="28"/>
        </w:rPr>
        <w:t xml:space="preserve"> принимает </w:t>
      </w:r>
      <w:proofErr w:type="spellStart"/>
      <w:r w:rsidRPr="00E50F1E">
        <w:rPr>
          <w:rFonts w:ascii="Times New Roman" w:hAnsi="Times New Roman" w:cs="Times New Roman"/>
          <w:sz w:val="28"/>
          <w:szCs w:val="28"/>
        </w:rPr>
        <w:t>Бийск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E50F1E">
        <w:rPr>
          <w:rFonts w:ascii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</w:rPr>
        <w:t xml:space="preserve">ый Совет </w:t>
      </w:r>
      <w:r w:rsidRPr="00E50F1E">
        <w:rPr>
          <w:rFonts w:ascii="Times New Roman" w:hAnsi="Times New Roman" w:cs="Times New Roman"/>
          <w:sz w:val="28"/>
          <w:szCs w:val="28"/>
        </w:rPr>
        <w:t>народных депутатов</w:t>
      </w:r>
      <w:r w:rsidRPr="008E3DC8">
        <w:rPr>
          <w:rFonts w:ascii="Times New Roman" w:hAnsi="Times New Roman" w:cs="Times New Roman"/>
          <w:sz w:val="28"/>
          <w:szCs w:val="28"/>
        </w:rPr>
        <w:t>.</w:t>
      </w: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 xml:space="preserve">2.2. Для формирования единого подхода к решению вопросов увековечения памяти выдающихся личностей, исторических событий в </w:t>
      </w:r>
      <w:r>
        <w:rPr>
          <w:rFonts w:ascii="Times New Roman" w:hAnsi="Times New Roman" w:cs="Times New Roman"/>
          <w:sz w:val="28"/>
          <w:szCs w:val="28"/>
        </w:rPr>
        <w:t>Бийском районе</w:t>
      </w:r>
      <w:r w:rsidRPr="008E3DC8">
        <w:rPr>
          <w:rFonts w:ascii="Times New Roman" w:hAnsi="Times New Roman" w:cs="Times New Roman"/>
          <w:sz w:val="28"/>
          <w:szCs w:val="28"/>
        </w:rPr>
        <w:t xml:space="preserve">, учета общественного мнения, ходатайства об увековечении памяти выдающихся личностей, исторических событий в </w:t>
      </w:r>
      <w:r>
        <w:rPr>
          <w:rFonts w:ascii="Times New Roman" w:hAnsi="Times New Roman" w:cs="Times New Roman"/>
          <w:sz w:val="28"/>
          <w:szCs w:val="28"/>
        </w:rPr>
        <w:t>Бийском районе</w:t>
      </w:r>
      <w:r w:rsidRPr="008E3DC8">
        <w:rPr>
          <w:rFonts w:ascii="Times New Roman" w:hAnsi="Times New Roman" w:cs="Times New Roman"/>
          <w:sz w:val="28"/>
          <w:szCs w:val="28"/>
        </w:rPr>
        <w:t xml:space="preserve"> предварительно рассматриваются экспертной комиссией по увековечению памяти выдающихся личностей, исторических событий в </w:t>
      </w:r>
      <w:r>
        <w:rPr>
          <w:rFonts w:ascii="Times New Roman" w:hAnsi="Times New Roman" w:cs="Times New Roman"/>
          <w:sz w:val="28"/>
          <w:szCs w:val="28"/>
        </w:rPr>
        <w:t>Бийском районе</w:t>
      </w:r>
      <w:r w:rsidRPr="008E3DC8">
        <w:rPr>
          <w:rFonts w:ascii="Times New Roman" w:hAnsi="Times New Roman" w:cs="Times New Roman"/>
          <w:sz w:val="28"/>
          <w:szCs w:val="28"/>
        </w:rPr>
        <w:t xml:space="preserve"> (далее - экспертная комиссия);</w:t>
      </w: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 xml:space="preserve">2.3. </w:t>
      </w:r>
      <w:r w:rsidR="006F6ABE">
        <w:rPr>
          <w:rFonts w:ascii="Times New Roman" w:hAnsi="Times New Roman" w:cs="Times New Roman"/>
          <w:sz w:val="28"/>
          <w:szCs w:val="28"/>
        </w:rPr>
        <w:t>С</w:t>
      </w:r>
      <w:r w:rsidRPr="008E3DC8">
        <w:rPr>
          <w:rFonts w:ascii="Times New Roman" w:hAnsi="Times New Roman" w:cs="Times New Roman"/>
          <w:sz w:val="28"/>
          <w:szCs w:val="28"/>
        </w:rPr>
        <w:t xml:space="preserve">остав экспертной комиссии </w:t>
      </w:r>
      <w:r w:rsidR="006F6ABE">
        <w:rPr>
          <w:rFonts w:ascii="Times New Roman" w:hAnsi="Times New Roman" w:cs="Times New Roman"/>
          <w:sz w:val="28"/>
          <w:szCs w:val="28"/>
        </w:rPr>
        <w:t>у</w:t>
      </w:r>
      <w:r w:rsidR="006F6ABE" w:rsidRPr="008E3DC8">
        <w:rPr>
          <w:rFonts w:ascii="Times New Roman" w:hAnsi="Times New Roman" w:cs="Times New Roman"/>
          <w:sz w:val="28"/>
          <w:szCs w:val="28"/>
        </w:rPr>
        <w:t>тверждает</w:t>
      </w:r>
      <w:r w:rsidR="006F6ABE">
        <w:rPr>
          <w:rFonts w:ascii="Times New Roman" w:hAnsi="Times New Roman" w:cs="Times New Roman"/>
          <w:sz w:val="28"/>
          <w:szCs w:val="28"/>
        </w:rPr>
        <w:t xml:space="preserve">ся распоряжением Администрации </w:t>
      </w:r>
      <w:proofErr w:type="spellStart"/>
      <w:r w:rsidR="006F6ABE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6F6AB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E3DC8">
        <w:rPr>
          <w:rFonts w:ascii="Times New Roman" w:hAnsi="Times New Roman" w:cs="Times New Roman"/>
          <w:sz w:val="28"/>
          <w:szCs w:val="28"/>
        </w:rPr>
        <w:t>.</w:t>
      </w: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>2.4. Ходатайства об увековечении памяти выдающихся личностей, исторических событий подаются Главе</w:t>
      </w:r>
      <w:r w:rsidR="00922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B20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8E3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E3DC8">
        <w:rPr>
          <w:rFonts w:ascii="Times New Roman" w:hAnsi="Times New Roman" w:cs="Times New Roman"/>
          <w:sz w:val="28"/>
          <w:szCs w:val="28"/>
        </w:rPr>
        <w:t>.</w:t>
      </w: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>2.5. Экспертная комиссия заседает по мере поступления ходатайств, не реже одного раза в квартал.</w:t>
      </w: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>2.6. Основными функциями экспертной комиссии являются:</w:t>
      </w:r>
    </w:p>
    <w:p w:rsidR="00265A30" w:rsidRPr="008E3DC8" w:rsidRDefault="00CB2BEA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</w:t>
      </w:r>
      <w:r w:rsidR="00265A30" w:rsidRPr="008E3DC8">
        <w:rPr>
          <w:rFonts w:ascii="Times New Roman" w:hAnsi="Times New Roman" w:cs="Times New Roman"/>
          <w:sz w:val="28"/>
          <w:szCs w:val="28"/>
        </w:rPr>
        <w:t xml:space="preserve"> рассмотрение ходатайств об увековечении памяти выдающихся личностей, исторических событий в </w:t>
      </w:r>
      <w:r w:rsidR="00265A30">
        <w:rPr>
          <w:rFonts w:ascii="Times New Roman" w:hAnsi="Times New Roman" w:cs="Times New Roman"/>
          <w:sz w:val="28"/>
          <w:szCs w:val="28"/>
        </w:rPr>
        <w:t>Бийском районе</w:t>
      </w:r>
      <w:r w:rsidR="00265A30" w:rsidRPr="008E3DC8">
        <w:rPr>
          <w:rFonts w:ascii="Times New Roman" w:hAnsi="Times New Roman" w:cs="Times New Roman"/>
          <w:sz w:val="28"/>
          <w:szCs w:val="28"/>
        </w:rPr>
        <w:t>;</w:t>
      </w:r>
    </w:p>
    <w:p w:rsidR="00265A30" w:rsidRPr="008E3DC8" w:rsidRDefault="00CB2BEA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</w:t>
      </w:r>
      <w:r w:rsidR="00265A30" w:rsidRPr="008E3DC8">
        <w:rPr>
          <w:rFonts w:ascii="Times New Roman" w:hAnsi="Times New Roman" w:cs="Times New Roman"/>
          <w:sz w:val="28"/>
          <w:szCs w:val="28"/>
        </w:rPr>
        <w:t xml:space="preserve"> принятие решений о подготовке проекта решения </w:t>
      </w:r>
      <w:proofErr w:type="spellStart"/>
      <w:r w:rsidR="00265A30" w:rsidRPr="0081226B">
        <w:rPr>
          <w:rFonts w:ascii="Times New Roman" w:hAnsi="Times New Roman" w:cs="Times New Roman"/>
          <w:sz w:val="28"/>
          <w:szCs w:val="28"/>
        </w:rPr>
        <w:t>Бийск</w:t>
      </w:r>
      <w:r w:rsidR="00265A3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265A30" w:rsidRPr="0081226B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265A30">
        <w:rPr>
          <w:rFonts w:ascii="Times New Roman" w:hAnsi="Times New Roman" w:cs="Times New Roman"/>
          <w:sz w:val="28"/>
          <w:szCs w:val="28"/>
        </w:rPr>
        <w:t>ого</w:t>
      </w:r>
      <w:r w:rsidR="00265A30" w:rsidRPr="0081226B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265A30">
        <w:rPr>
          <w:rFonts w:ascii="Times New Roman" w:hAnsi="Times New Roman" w:cs="Times New Roman"/>
          <w:sz w:val="28"/>
          <w:szCs w:val="28"/>
        </w:rPr>
        <w:t>а</w:t>
      </w:r>
      <w:r w:rsidR="00265A30" w:rsidRPr="0081226B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="00265A30" w:rsidRPr="008E3DC8">
        <w:rPr>
          <w:rFonts w:ascii="Times New Roman" w:hAnsi="Times New Roman" w:cs="Times New Roman"/>
          <w:sz w:val="28"/>
          <w:szCs w:val="28"/>
        </w:rPr>
        <w:t xml:space="preserve"> об увековечении памяти выдающихся личностей, исторических событий в </w:t>
      </w:r>
      <w:r w:rsidR="00265A30">
        <w:rPr>
          <w:rFonts w:ascii="Times New Roman" w:hAnsi="Times New Roman" w:cs="Times New Roman"/>
          <w:sz w:val="28"/>
          <w:szCs w:val="28"/>
        </w:rPr>
        <w:t>Бийском районе</w:t>
      </w:r>
      <w:r w:rsidR="00265A30" w:rsidRPr="008E3DC8">
        <w:rPr>
          <w:rFonts w:ascii="Times New Roman" w:hAnsi="Times New Roman" w:cs="Times New Roman"/>
          <w:sz w:val="28"/>
          <w:szCs w:val="28"/>
        </w:rPr>
        <w:t>.</w:t>
      </w: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>2.7. Для осуществления своих функций экспертная комиссия имеет право:</w:t>
      </w:r>
    </w:p>
    <w:p w:rsidR="00265A30" w:rsidRPr="008E3DC8" w:rsidRDefault="00CB2BEA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 w:rsidR="00265A30" w:rsidRPr="008E3DC8">
        <w:rPr>
          <w:rFonts w:ascii="Times New Roman" w:hAnsi="Times New Roman" w:cs="Times New Roman"/>
          <w:sz w:val="28"/>
          <w:szCs w:val="28"/>
        </w:rPr>
        <w:t xml:space="preserve"> направлять письменные запросы в органы государственной власти, органы местного самоуправления, иные органы и организации, а также должностным лицам с целью получения дополнительной информации, в том числе о достоверности фактов, изложенных инициаторами увековечения </w:t>
      </w:r>
      <w:r w:rsidR="00265A30" w:rsidRPr="008E3DC8">
        <w:rPr>
          <w:rFonts w:ascii="Times New Roman" w:hAnsi="Times New Roman" w:cs="Times New Roman"/>
          <w:sz w:val="28"/>
          <w:szCs w:val="28"/>
        </w:rPr>
        <w:lastRenderedPageBreak/>
        <w:t>памяти, о художественно-эстетической ценности предлагаемых к установке мемориального сооружения или мемориальной доски;</w:t>
      </w:r>
    </w:p>
    <w:p w:rsidR="00265A30" w:rsidRPr="008E3DC8" w:rsidRDefault="00CB2BEA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</w:t>
      </w:r>
      <w:r w:rsidR="00265A30" w:rsidRPr="008E3DC8">
        <w:rPr>
          <w:rFonts w:ascii="Times New Roman" w:hAnsi="Times New Roman" w:cs="Times New Roman"/>
          <w:sz w:val="28"/>
          <w:szCs w:val="28"/>
        </w:rPr>
        <w:t xml:space="preserve"> привлекать к работе экспертов;</w:t>
      </w:r>
    </w:p>
    <w:p w:rsidR="00265A30" w:rsidRPr="008E3DC8" w:rsidRDefault="00CB2BEA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</w:t>
      </w:r>
      <w:r w:rsidR="00265A30" w:rsidRPr="008E3DC8">
        <w:rPr>
          <w:rFonts w:ascii="Times New Roman" w:hAnsi="Times New Roman" w:cs="Times New Roman"/>
          <w:sz w:val="28"/>
          <w:szCs w:val="28"/>
        </w:rPr>
        <w:t xml:space="preserve"> проводить общественные обсуждения ходатайств об увековечении памяти выдающейся личности, исторического события с привлечением средств массовой информации;</w:t>
      </w:r>
    </w:p>
    <w:p w:rsidR="00265A30" w:rsidRPr="008E3DC8" w:rsidRDefault="00CB2BEA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</w:t>
      </w:r>
      <w:r w:rsidR="00265A30" w:rsidRPr="008E3DC8">
        <w:rPr>
          <w:rFonts w:ascii="Times New Roman" w:hAnsi="Times New Roman" w:cs="Times New Roman"/>
          <w:sz w:val="28"/>
          <w:szCs w:val="28"/>
        </w:rPr>
        <w:t xml:space="preserve"> редактировать проекты текстов мемориальных досок, предлагать иное художественное решение (оформление) мемориального сооружения или мемориальной доски, иное место размещения мемориального сооружения или мемориальной доски;</w:t>
      </w:r>
    </w:p>
    <w:p w:rsidR="00265A30" w:rsidRPr="008E3DC8" w:rsidRDefault="00CB2BEA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2.7.5.</w:t>
      </w:r>
      <w:r w:rsidR="00265A30" w:rsidRPr="008E3DC8">
        <w:rPr>
          <w:rFonts w:ascii="Times New Roman" w:hAnsi="Times New Roman" w:cs="Times New Roman"/>
          <w:sz w:val="28"/>
          <w:szCs w:val="28"/>
        </w:rPr>
        <w:t xml:space="preserve"> направлять в средства массовой информации сообщения о работе экспертной комиссии, принятых решениях.</w:t>
      </w: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>2.8. На заседаниях экспертной комиссии могут присутствовать инициаторы увековечения памяти.</w:t>
      </w: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 xml:space="preserve">2.9. Для увековечения памяти выдающихся личностей, исторических событий в </w:t>
      </w:r>
      <w:r>
        <w:rPr>
          <w:rFonts w:ascii="Times New Roman" w:hAnsi="Times New Roman" w:cs="Times New Roman"/>
          <w:sz w:val="28"/>
          <w:szCs w:val="28"/>
        </w:rPr>
        <w:t>Бийском районе</w:t>
      </w:r>
      <w:r w:rsidRPr="008E3DC8">
        <w:rPr>
          <w:rFonts w:ascii="Times New Roman" w:hAnsi="Times New Roman" w:cs="Times New Roman"/>
          <w:sz w:val="28"/>
          <w:szCs w:val="28"/>
        </w:rPr>
        <w:t xml:space="preserve"> инициаторы увековечения памяти представляют в экспертную комиссию следующие документы:</w:t>
      </w:r>
    </w:p>
    <w:p w:rsidR="00265A30" w:rsidRPr="008E3DC8" w:rsidRDefault="00CB2BEA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</w:t>
      </w:r>
      <w:r w:rsidR="00265A30" w:rsidRPr="008E3DC8">
        <w:rPr>
          <w:rFonts w:ascii="Times New Roman" w:hAnsi="Times New Roman" w:cs="Times New Roman"/>
          <w:sz w:val="28"/>
          <w:szCs w:val="28"/>
        </w:rPr>
        <w:t xml:space="preserve"> ходатайство об увековечении памяти выдающейся личности, исторического события (далее - ходатайство), содержащее предложение об увековечении памяти и форме увековечения памяти;</w:t>
      </w:r>
    </w:p>
    <w:p w:rsidR="00265A30" w:rsidRPr="008E3DC8" w:rsidRDefault="00CB2BEA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265A30" w:rsidRPr="008E3D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5A30" w:rsidRPr="008E3DC8">
        <w:rPr>
          <w:rFonts w:ascii="Times New Roman" w:hAnsi="Times New Roman" w:cs="Times New Roman"/>
          <w:sz w:val="28"/>
          <w:szCs w:val="28"/>
        </w:rPr>
        <w:t xml:space="preserve"> сведения о выдающейся личности, историческом событии с мотивировкой целесообразности увековечения их памяти;</w:t>
      </w:r>
    </w:p>
    <w:p w:rsidR="00265A30" w:rsidRPr="008E3DC8" w:rsidRDefault="00CB2BEA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265A30" w:rsidRPr="008E3D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5A30" w:rsidRPr="008E3DC8">
        <w:rPr>
          <w:rFonts w:ascii="Times New Roman" w:hAnsi="Times New Roman" w:cs="Times New Roman"/>
          <w:sz w:val="28"/>
          <w:szCs w:val="28"/>
        </w:rPr>
        <w:t xml:space="preserve"> копии архивных документов, подтверждающих заслуги личности или достоверность исторического события;</w:t>
      </w:r>
    </w:p>
    <w:p w:rsidR="00265A30" w:rsidRPr="008E3DC8" w:rsidRDefault="00CB2BEA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265A30" w:rsidRPr="008E3D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5A30" w:rsidRPr="008E3DC8">
        <w:rPr>
          <w:rFonts w:ascii="Times New Roman" w:hAnsi="Times New Roman" w:cs="Times New Roman"/>
          <w:sz w:val="28"/>
          <w:szCs w:val="28"/>
        </w:rPr>
        <w:t xml:space="preserve"> смету и сведения об источнике финансирования мероприятий по увековечению памяти выдающейся личности, исторического события.</w:t>
      </w:r>
    </w:p>
    <w:p w:rsidR="00265A30" w:rsidRPr="008E3DC8" w:rsidRDefault="00CB2BEA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265A30" w:rsidRPr="008E3D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5A30" w:rsidRPr="008E3DC8">
        <w:rPr>
          <w:rFonts w:ascii="Times New Roman" w:hAnsi="Times New Roman" w:cs="Times New Roman"/>
          <w:sz w:val="28"/>
          <w:szCs w:val="28"/>
        </w:rPr>
        <w:t xml:space="preserve"> при установке мемориального сооружения или мемориальной доски:</w:t>
      </w: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>а) документы, подтверждающие проживание (деятельность) в данном здании гражданина, память о котором предлагается увековечить, или о свершившемся историческом событии, если формой увековечения памяти является мемориальная доска;</w:t>
      </w: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>б) проект надписи на мемориальном сооружении или мемориальной доске (в лаконичной форме характеристика события, творческого достижения, периода жизни и деятельности конкретного лица, которому посвящено сооружение, мемориальная доска, полное имя, творческий псевдоним гражданина, обоснование установки в данном месте);</w:t>
      </w: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 xml:space="preserve">в) эскизное предложение по размещению мемориального сооружения, мемориальной доски, содержащее портретные или стилизованные изображения, олицетворяющие памятные события, декоративные элементы, подсветку, </w:t>
      </w:r>
      <w:proofErr w:type="gramStart"/>
      <w:r w:rsidRPr="008E3DC8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8E3DC8">
        <w:rPr>
          <w:rFonts w:ascii="Times New Roman" w:hAnsi="Times New Roman" w:cs="Times New Roman"/>
          <w:sz w:val="28"/>
          <w:szCs w:val="28"/>
        </w:rPr>
        <w:t xml:space="preserve"> о размерах исходя из объема размещенной информации, наличия портретного изображения, декоративных элементов;</w:t>
      </w: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>г) сведения о предполагаемом месте установки мемориального сооружения, мемориальной доски;</w:t>
      </w: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 xml:space="preserve">д) документы, подтверждающие согласие собственника объекта недвижимости, в том числе земельного участка, на установку мемориального сооружения, мемориальной доски, оформленные в соответствии с </w:t>
      </w:r>
      <w:r w:rsidRPr="008E3DC8">
        <w:rPr>
          <w:rFonts w:ascii="Times New Roman" w:hAnsi="Times New Roman" w:cs="Times New Roman"/>
          <w:sz w:val="28"/>
          <w:szCs w:val="28"/>
        </w:rPr>
        <w:lastRenderedPageBreak/>
        <w:t>законодательством;</w:t>
      </w: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>е) согласование с органом, уполномоченным в области сохранения, использования, популяризации и государственной охраны объектов культурного наследия, в случае если здание является объектом культурного наследия;</w:t>
      </w: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>ж) сведения о лице, которое будет являться собственником мемориального сооружения, мемориальной доски, а также о лице, которое принимает обязательства по их содержанию, реставрации или ремонту, обеспечению их сохранности.</w:t>
      </w: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 xml:space="preserve">2.10. </w:t>
      </w:r>
      <w:r w:rsidRPr="001D1E9F">
        <w:rPr>
          <w:rFonts w:ascii="Times New Roman" w:hAnsi="Times New Roman" w:cs="Times New Roman"/>
          <w:sz w:val="28"/>
          <w:szCs w:val="28"/>
        </w:rPr>
        <w:t>Экспертная комиссия рассматривает поступившие ходатайства в течение трех месяцев со</w:t>
      </w:r>
      <w:r w:rsidRPr="008E3DC8">
        <w:rPr>
          <w:rFonts w:ascii="Times New Roman" w:hAnsi="Times New Roman" w:cs="Times New Roman"/>
          <w:sz w:val="28"/>
          <w:szCs w:val="28"/>
        </w:rPr>
        <w:t xml:space="preserve"> дня их поступления.</w:t>
      </w: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>2.11. По результатам рассмотрения ходатайства и представленных документов экспертная комиссия принимает одно из следующих решений:</w:t>
      </w:r>
    </w:p>
    <w:p w:rsidR="00265A30" w:rsidRPr="008E3DC8" w:rsidRDefault="008D4618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</w:t>
      </w:r>
      <w:r w:rsidR="00265A30" w:rsidRPr="008E3DC8">
        <w:rPr>
          <w:rFonts w:ascii="Times New Roman" w:hAnsi="Times New Roman" w:cs="Times New Roman"/>
          <w:sz w:val="28"/>
          <w:szCs w:val="28"/>
        </w:rPr>
        <w:t xml:space="preserve"> поддержать ходатайство и рекомендовать </w:t>
      </w:r>
      <w:proofErr w:type="spellStart"/>
      <w:r w:rsidR="00265A30" w:rsidRPr="00163085">
        <w:rPr>
          <w:rFonts w:ascii="Times New Roman" w:hAnsi="Times New Roman" w:cs="Times New Roman"/>
          <w:sz w:val="28"/>
          <w:szCs w:val="28"/>
        </w:rPr>
        <w:t>Бийск</w:t>
      </w:r>
      <w:r w:rsidR="00265A30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265A30" w:rsidRPr="00163085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265A30">
        <w:rPr>
          <w:rFonts w:ascii="Times New Roman" w:hAnsi="Times New Roman" w:cs="Times New Roman"/>
          <w:sz w:val="28"/>
          <w:szCs w:val="28"/>
        </w:rPr>
        <w:t>ому</w:t>
      </w:r>
      <w:r w:rsidR="00265A30" w:rsidRPr="00163085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265A30">
        <w:rPr>
          <w:rFonts w:ascii="Times New Roman" w:hAnsi="Times New Roman" w:cs="Times New Roman"/>
          <w:sz w:val="28"/>
          <w:szCs w:val="28"/>
        </w:rPr>
        <w:t>у</w:t>
      </w:r>
      <w:r w:rsidR="00265A30" w:rsidRPr="00163085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265A30" w:rsidRPr="008E3DC8">
        <w:rPr>
          <w:rFonts w:ascii="Times New Roman" w:hAnsi="Times New Roman" w:cs="Times New Roman"/>
          <w:sz w:val="28"/>
          <w:szCs w:val="28"/>
        </w:rPr>
        <w:t>принять решение об увековечении памяти выдающейся личности, исторического события;</w:t>
      </w:r>
    </w:p>
    <w:p w:rsidR="00265A30" w:rsidRPr="008E3DC8" w:rsidRDefault="008D4618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2.11.2.</w:t>
      </w:r>
      <w:r w:rsidR="00265A30" w:rsidRPr="008E3DC8">
        <w:rPr>
          <w:rFonts w:ascii="Times New Roman" w:hAnsi="Times New Roman" w:cs="Times New Roman"/>
          <w:sz w:val="28"/>
          <w:szCs w:val="28"/>
        </w:rPr>
        <w:t xml:space="preserve"> отклонить ходатайство с обоснованием причины.</w:t>
      </w: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>2.12. Решение экспертной комиссии считается принятым, если за него проголосовало не менее двух третей от числа членов комиссии. Решения экспертной комиссии оформляются на основании протокола заседания</w:t>
      </w:r>
      <w:r w:rsidR="00072AB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8E3DC8">
        <w:rPr>
          <w:rFonts w:ascii="Times New Roman" w:hAnsi="Times New Roman" w:cs="Times New Roman"/>
          <w:sz w:val="28"/>
          <w:szCs w:val="28"/>
        </w:rPr>
        <w:t>.</w:t>
      </w: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 xml:space="preserve">2.13. Решение экспертной комиссии о рекомендации </w:t>
      </w:r>
      <w:proofErr w:type="spellStart"/>
      <w:r w:rsidRPr="00163085">
        <w:rPr>
          <w:rFonts w:ascii="Times New Roman" w:hAnsi="Times New Roman" w:cs="Times New Roman"/>
          <w:sz w:val="28"/>
          <w:szCs w:val="28"/>
        </w:rPr>
        <w:t>Бийск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Pr="00163085">
        <w:rPr>
          <w:rFonts w:ascii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63085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085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Pr="008E3DC8">
        <w:rPr>
          <w:rFonts w:ascii="Times New Roman" w:hAnsi="Times New Roman" w:cs="Times New Roman"/>
          <w:sz w:val="28"/>
          <w:szCs w:val="28"/>
        </w:rPr>
        <w:t xml:space="preserve">принять решение об увековечении памяти выдающейся личности, исторического события служит основанием для подготовки вопроса на заседание </w:t>
      </w:r>
      <w:proofErr w:type="spellStart"/>
      <w:r w:rsidRPr="00163085">
        <w:rPr>
          <w:rFonts w:ascii="Times New Roman" w:hAnsi="Times New Roman" w:cs="Times New Roman"/>
          <w:sz w:val="28"/>
          <w:szCs w:val="28"/>
        </w:rPr>
        <w:t>Бийск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085">
        <w:rPr>
          <w:rFonts w:ascii="Times New Roman" w:hAnsi="Times New Roman" w:cs="Times New Roman"/>
          <w:sz w:val="28"/>
          <w:szCs w:val="28"/>
        </w:rPr>
        <w:t>районн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63085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3085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Pr="008E3DC8">
        <w:rPr>
          <w:rFonts w:ascii="Times New Roman" w:hAnsi="Times New Roman" w:cs="Times New Roman"/>
          <w:sz w:val="28"/>
          <w:szCs w:val="28"/>
        </w:rPr>
        <w:t xml:space="preserve">. К обращению прилагаются проект решения </w:t>
      </w:r>
      <w:proofErr w:type="spellStart"/>
      <w:r w:rsidR="00234704" w:rsidRPr="00234704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234704" w:rsidRPr="00234704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</w:t>
      </w:r>
      <w:r w:rsidRPr="008E3DC8">
        <w:rPr>
          <w:rFonts w:ascii="Times New Roman" w:hAnsi="Times New Roman" w:cs="Times New Roman"/>
          <w:sz w:val="28"/>
          <w:szCs w:val="28"/>
        </w:rPr>
        <w:t>, пояснительная записка, содержащая обоснование необходимости принятия решения, решение экспертной комиссии; могут прилагаться копия ходатайства и документы, поступившие в экспертную комиссию вместе с ходатайством.</w:t>
      </w:r>
    </w:p>
    <w:p w:rsidR="00265A30" w:rsidRPr="008E3DC8" w:rsidRDefault="00265A30" w:rsidP="00265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A30" w:rsidRPr="008E3DC8" w:rsidRDefault="00265A30" w:rsidP="00265A3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>3. Установка и содержание мемориальных сооружений,</w:t>
      </w:r>
    </w:p>
    <w:p w:rsidR="00265A30" w:rsidRPr="008E3DC8" w:rsidRDefault="00265A30" w:rsidP="00265A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>мемориальных досок</w:t>
      </w:r>
    </w:p>
    <w:p w:rsidR="00265A30" w:rsidRPr="008E3DC8" w:rsidRDefault="00265A30" w:rsidP="00265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>3.1. Архитектурно-</w:t>
      </w:r>
      <w:proofErr w:type="gramStart"/>
      <w:r w:rsidRPr="008E3DC8">
        <w:rPr>
          <w:rFonts w:ascii="Times New Roman" w:hAnsi="Times New Roman" w:cs="Times New Roman"/>
          <w:sz w:val="28"/>
          <w:szCs w:val="28"/>
        </w:rPr>
        <w:t>художественное решение</w:t>
      </w:r>
      <w:proofErr w:type="gramEnd"/>
      <w:r w:rsidRPr="008E3DC8">
        <w:rPr>
          <w:rFonts w:ascii="Times New Roman" w:hAnsi="Times New Roman" w:cs="Times New Roman"/>
          <w:sz w:val="28"/>
          <w:szCs w:val="28"/>
        </w:rPr>
        <w:t xml:space="preserve"> мемориального сооружения, мемориальной доски не должно противоречить характеру сооружения, особенностям среды, в которой размещается мемориальное сооружение, мемориальная доска.</w:t>
      </w: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>3.2. Мемориальные сооружения, мемориальные доски выполняются в материалах и технике, обеспечивающих наиболее полное выявление художественного замысла автора и долговечность произведения (например, металл, мозаика, камень, стекло, керамика, бетон высоких марок, высокопрочные синтетические материалы).</w:t>
      </w: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 xml:space="preserve">3.3. Мемориальные сооружения, мемориальные доски устанавливаются на хорошо просматриваемых местах, мемориальные доски - на высоте не ниже двух метров. В случае если мемориальная доска устанавливается на здании, </w:t>
      </w:r>
      <w:r w:rsidRPr="008E3DC8">
        <w:rPr>
          <w:rFonts w:ascii="Times New Roman" w:hAnsi="Times New Roman" w:cs="Times New Roman"/>
          <w:sz w:val="28"/>
          <w:szCs w:val="28"/>
        </w:rPr>
        <w:lastRenderedPageBreak/>
        <w:t>являющемся объектом культурного наследия, а мемориальное сооружения - на земельном участке, расположенном в границах территории объекта культурного наследия или его зон охраны, то место их размещения подлежит согласованию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>3.4. Открытие мемориальных сооружений, мемориальных досок происходит в торжественной обстановке.</w:t>
      </w:r>
    </w:p>
    <w:p w:rsidR="00265A30" w:rsidRPr="005C5C16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C16">
        <w:rPr>
          <w:rFonts w:ascii="Times New Roman" w:hAnsi="Times New Roman" w:cs="Times New Roman"/>
          <w:sz w:val="28"/>
          <w:szCs w:val="28"/>
        </w:rPr>
        <w:t>3.5. Учет мемориальных сооружений, мемориальных досок осуществляет Управление по социальным вопросам</w:t>
      </w:r>
      <w:r w:rsidR="00686689" w:rsidRPr="005C5C1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86689" w:rsidRPr="005C5C16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686689" w:rsidRPr="005C5C16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5C5C16">
        <w:rPr>
          <w:rFonts w:ascii="Times New Roman" w:hAnsi="Times New Roman" w:cs="Times New Roman"/>
          <w:sz w:val="28"/>
          <w:szCs w:val="28"/>
        </w:rPr>
        <w:t>.</w:t>
      </w: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C16">
        <w:rPr>
          <w:rFonts w:ascii="Times New Roman" w:hAnsi="Times New Roman" w:cs="Times New Roman"/>
          <w:sz w:val="28"/>
          <w:szCs w:val="28"/>
        </w:rPr>
        <w:t xml:space="preserve">3.6. Лицом, обеспечивающим </w:t>
      </w:r>
      <w:r w:rsidRPr="008E3DC8">
        <w:rPr>
          <w:rFonts w:ascii="Times New Roman" w:hAnsi="Times New Roman" w:cs="Times New Roman"/>
          <w:sz w:val="28"/>
          <w:szCs w:val="28"/>
        </w:rPr>
        <w:t xml:space="preserve">сохранность, содержание, реставрацию, ремонт мемориального сооружения, мемориальной доски, является лицо, принявшее на себя такие обязательства. Мемориальное сооружение, мемориальная доска могут быть </w:t>
      </w:r>
      <w:proofErr w:type="gramStart"/>
      <w:r w:rsidRPr="008E3DC8"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 w:rsidRPr="008E3DC8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в установленном законом порядке.</w:t>
      </w:r>
    </w:p>
    <w:p w:rsidR="00265A30" w:rsidRPr="008E3DC8" w:rsidRDefault="00265A30" w:rsidP="0026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 xml:space="preserve">3.7. Реставрация, ремонт, демонтаж для осуществления реставрационных работ мемориальных сооружений, мемориальных досок осуществляется лицом, принявшим на себя такие обязательства. В случае принятия мемориального сооружения, мемориальной доски в муниципальную собственность, их реставрация, ремонт, демонтаж для осуществления реставрационных работ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8E3DC8">
        <w:rPr>
          <w:rFonts w:ascii="Times New Roman" w:hAnsi="Times New Roman" w:cs="Times New Roman"/>
          <w:sz w:val="28"/>
          <w:szCs w:val="28"/>
        </w:rPr>
        <w:t>.</w:t>
      </w:r>
    </w:p>
    <w:p w:rsidR="00265A30" w:rsidRPr="008E3DC8" w:rsidRDefault="00265A30" w:rsidP="0026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87E" w:rsidRPr="00603B23" w:rsidRDefault="007D387E" w:rsidP="00265A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7D387E" w:rsidRPr="00603B23" w:rsidSect="00CB06D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6DB"/>
    <w:multiLevelType w:val="multilevel"/>
    <w:tmpl w:val="C542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10721"/>
    <w:multiLevelType w:val="hybridMultilevel"/>
    <w:tmpl w:val="CE54E232"/>
    <w:lvl w:ilvl="0" w:tplc="406E404A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0B0AA4"/>
    <w:multiLevelType w:val="hybridMultilevel"/>
    <w:tmpl w:val="B70E2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4C"/>
    <w:rsid w:val="00020E24"/>
    <w:rsid w:val="00062606"/>
    <w:rsid w:val="00072ABA"/>
    <w:rsid w:val="000B4519"/>
    <w:rsid w:val="000B529D"/>
    <w:rsid w:val="00134638"/>
    <w:rsid w:val="0014431A"/>
    <w:rsid w:val="001724C9"/>
    <w:rsid w:val="0018224C"/>
    <w:rsid w:val="0018654B"/>
    <w:rsid w:val="001A2A78"/>
    <w:rsid w:val="001D1E9F"/>
    <w:rsid w:val="00205BD2"/>
    <w:rsid w:val="00234704"/>
    <w:rsid w:val="00265A30"/>
    <w:rsid w:val="002671E2"/>
    <w:rsid w:val="002A2A6E"/>
    <w:rsid w:val="002A5438"/>
    <w:rsid w:val="00315A59"/>
    <w:rsid w:val="003434A3"/>
    <w:rsid w:val="00375A13"/>
    <w:rsid w:val="00376972"/>
    <w:rsid w:val="00391D7C"/>
    <w:rsid w:val="00396DB2"/>
    <w:rsid w:val="004079EB"/>
    <w:rsid w:val="0044661A"/>
    <w:rsid w:val="004864E0"/>
    <w:rsid w:val="004D0DEC"/>
    <w:rsid w:val="004E310C"/>
    <w:rsid w:val="004E60C4"/>
    <w:rsid w:val="004F1E3A"/>
    <w:rsid w:val="00557F27"/>
    <w:rsid w:val="005729AC"/>
    <w:rsid w:val="005A67F4"/>
    <w:rsid w:val="005C5C16"/>
    <w:rsid w:val="005C7A76"/>
    <w:rsid w:val="005E4AB3"/>
    <w:rsid w:val="00603B23"/>
    <w:rsid w:val="006300C5"/>
    <w:rsid w:val="00686689"/>
    <w:rsid w:val="006A1D3C"/>
    <w:rsid w:val="006F6ABE"/>
    <w:rsid w:val="00711375"/>
    <w:rsid w:val="00735B0E"/>
    <w:rsid w:val="00741FA0"/>
    <w:rsid w:val="00767A58"/>
    <w:rsid w:val="00791979"/>
    <w:rsid w:val="007B215F"/>
    <w:rsid w:val="007B54AC"/>
    <w:rsid w:val="007D387E"/>
    <w:rsid w:val="007F4945"/>
    <w:rsid w:val="00801016"/>
    <w:rsid w:val="00812AF9"/>
    <w:rsid w:val="0081400F"/>
    <w:rsid w:val="00876A22"/>
    <w:rsid w:val="0087731D"/>
    <w:rsid w:val="00877B65"/>
    <w:rsid w:val="00882598"/>
    <w:rsid w:val="008927ED"/>
    <w:rsid w:val="008C09F5"/>
    <w:rsid w:val="008D4618"/>
    <w:rsid w:val="009108CC"/>
    <w:rsid w:val="00916AB3"/>
    <w:rsid w:val="00922B20"/>
    <w:rsid w:val="009B71C6"/>
    <w:rsid w:val="009D3051"/>
    <w:rsid w:val="00A04ECA"/>
    <w:rsid w:val="00A84805"/>
    <w:rsid w:val="00AA4980"/>
    <w:rsid w:val="00AB3441"/>
    <w:rsid w:val="00AB68F9"/>
    <w:rsid w:val="00AC4A11"/>
    <w:rsid w:val="00AD5E72"/>
    <w:rsid w:val="00B01B0B"/>
    <w:rsid w:val="00B04576"/>
    <w:rsid w:val="00B47EAE"/>
    <w:rsid w:val="00B904DB"/>
    <w:rsid w:val="00BA4CB4"/>
    <w:rsid w:val="00BE7BDF"/>
    <w:rsid w:val="00C859F5"/>
    <w:rsid w:val="00CB06D2"/>
    <w:rsid w:val="00CB2BEA"/>
    <w:rsid w:val="00CC0BBF"/>
    <w:rsid w:val="00CE35F3"/>
    <w:rsid w:val="00CF2A8C"/>
    <w:rsid w:val="00D517E2"/>
    <w:rsid w:val="00D60EF5"/>
    <w:rsid w:val="00D74FB0"/>
    <w:rsid w:val="00D82B88"/>
    <w:rsid w:val="00DA7CBA"/>
    <w:rsid w:val="00DC4D26"/>
    <w:rsid w:val="00E32236"/>
    <w:rsid w:val="00EE5A4C"/>
    <w:rsid w:val="00F25A6F"/>
    <w:rsid w:val="00F55702"/>
    <w:rsid w:val="00F739B0"/>
    <w:rsid w:val="00FC2D4E"/>
    <w:rsid w:val="00F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224C"/>
    <w:rPr>
      <w:color w:val="0000FF"/>
      <w:u w:val="single"/>
    </w:rPr>
  </w:style>
  <w:style w:type="character" w:customStyle="1" w:styleId="1">
    <w:name w:val="Гиперссылка1"/>
    <w:basedOn w:val="a0"/>
    <w:rsid w:val="00D82B88"/>
  </w:style>
  <w:style w:type="paragraph" w:styleId="a5">
    <w:name w:val="List Paragraph"/>
    <w:basedOn w:val="a"/>
    <w:uiPriority w:val="34"/>
    <w:qFormat/>
    <w:rsid w:val="00AA4980"/>
    <w:pPr>
      <w:ind w:left="720"/>
      <w:contextualSpacing/>
    </w:pPr>
  </w:style>
  <w:style w:type="paragraph" w:customStyle="1" w:styleId="ConsPlusNormal">
    <w:name w:val="ConsPlusNormal"/>
    <w:rsid w:val="00603B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3B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6">
    <w:name w:val="Table Grid"/>
    <w:basedOn w:val="a1"/>
    <w:uiPriority w:val="59"/>
    <w:rsid w:val="001A2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224C"/>
    <w:rPr>
      <w:color w:val="0000FF"/>
      <w:u w:val="single"/>
    </w:rPr>
  </w:style>
  <w:style w:type="character" w:customStyle="1" w:styleId="1">
    <w:name w:val="Гиперссылка1"/>
    <w:basedOn w:val="a0"/>
    <w:rsid w:val="00D82B88"/>
  </w:style>
  <w:style w:type="paragraph" w:styleId="a5">
    <w:name w:val="List Paragraph"/>
    <w:basedOn w:val="a"/>
    <w:uiPriority w:val="34"/>
    <w:qFormat/>
    <w:rsid w:val="00AA4980"/>
    <w:pPr>
      <w:ind w:left="720"/>
      <w:contextualSpacing/>
    </w:pPr>
  </w:style>
  <w:style w:type="paragraph" w:customStyle="1" w:styleId="ConsPlusNormal">
    <w:name w:val="ConsPlusNormal"/>
    <w:rsid w:val="00603B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3B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6">
    <w:name w:val="Table Grid"/>
    <w:basedOn w:val="a1"/>
    <w:uiPriority w:val="59"/>
    <w:rsid w:val="001A2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495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C0D41-34E1-4931-A731-6D409C84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Sekretar</cp:lastModifiedBy>
  <cp:revision>26</cp:revision>
  <cp:lastPrinted>2024-04-04T03:32:00Z</cp:lastPrinted>
  <dcterms:created xsi:type="dcterms:W3CDTF">2024-03-01T04:01:00Z</dcterms:created>
  <dcterms:modified xsi:type="dcterms:W3CDTF">2024-04-04T03:32:00Z</dcterms:modified>
</cp:coreProperties>
</file>