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D1" w:rsidRDefault="006E4DD1" w:rsidP="006E4DD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6E4DD1" w:rsidRDefault="006E4DD1" w:rsidP="006E4DD1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6E4DD1" w:rsidRDefault="006E4DD1" w:rsidP="006E4DD1">
      <w:pPr>
        <w:shd w:val="clear" w:color="auto" w:fill="FFFFFF"/>
        <w:ind w:right="34"/>
        <w:rPr>
          <w:b/>
          <w:bCs/>
          <w:color w:val="212121"/>
          <w:spacing w:val="-1"/>
          <w:sz w:val="28"/>
          <w:szCs w:val="28"/>
        </w:rPr>
      </w:pPr>
    </w:p>
    <w:p w:rsidR="006E4DD1" w:rsidRDefault="006E4DD1" w:rsidP="006E4DD1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Е Ш Е Н И Е</w:t>
      </w:r>
    </w:p>
    <w:p w:rsidR="006E4DD1" w:rsidRDefault="006E4DD1" w:rsidP="006E4DD1">
      <w:pPr>
        <w:shd w:val="clear" w:color="auto" w:fill="FFFFFF"/>
        <w:ind w:right="106"/>
        <w:rPr>
          <w:sz w:val="28"/>
          <w:szCs w:val="28"/>
        </w:rPr>
      </w:pPr>
    </w:p>
    <w:p w:rsidR="006E4DD1" w:rsidRDefault="006E4DD1" w:rsidP="006E4D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 сентября 2022г.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F653F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8F653F">
        <w:rPr>
          <w:rFonts w:ascii="Arial" w:hAnsi="Arial" w:cs="Arial"/>
          <w:b/>
          <w:sz w:val="28"/>
          <w:szCs w:val="28"/>
        </w:rPr>
        <w:t xml:space="preserve">        </w:t>
      </w:r>
      <w:r w:rsidR="008F653F">
        <w:rPr>
          <w:rFonts w:ascii="Arial" w:hAnsi="Arial" w:cs="Arial"/>
          <w:b/>
          <w:sz w:val="28"/>
          <w:szCs w:val="28"/>
        </w:rPr>
        <w:tab/>
      </w:r>
      <w:r w:rsidR="008F653F">
        <w:rPr>
          <w:rFonts w:ascii="Arial" w:hAnsi="Arial" w:cs="Arial"/>
          <w:b/>
          <w:sz w:val="28"/>
          <w:szCs w:val="28"/>
        </w:rPr>
        <w:tab/>
        <w:t xml:space="preserve">               № 386</w:t>
      </w:r>
    </w:p>
    <w:p w:rsidR="006E4DD1" w:rsidRDefault="006E4DD1" w:rsidP="006E4DD1">
      <w:pPr>
        <w:shd w:val="clear" w:color="auto" w:fill="FFFFFF"/>
        <w:ind w:right="17"/>
        <w:jc w:val="center"/>
        <w:rPr>
          <w:color w:val="212121"/>
          <w:spacing w:val="-2"/>
        </w:rPr>
      </w:pPr>
      <w:r>
        <w:rPr>
          <w:color w:val="212121"/>
          <w:spacing w:val="-2"/>
        </w:rPr>
        <w:t xml:space="preserve">г. Бийск </w:t>
      </w:r>
    </w:p>
    <w:p w:rsidR="006E4DD1" w:rsidRDefault="006E4DD1" w:rsidP="006E4DD1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6E4DD1" w:rsidRDefault="006E4DD1" w:rsidP="006E4DD1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положения о видах муниципального контроля </w:t>
      </w:r>
    </w:p>
    <w:p w:rsidR="006E4DD1" w:rsidRDefault="006E4DD1" w:rsidP="006E4DD1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6E4DD1" w:rsidRDefault="006E4DD1" w:rsidP="006E4DD1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61 Федерального закона от 31.07.2020 № 248-ФЗ «О государственном контроле (надзоре) и муниципальном контроле в Российской Федерации»,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районный Совет народных депутатов,</w:t>
      </w:r>
    </w:p>
    <w:p w:rsidR="006E4DD1" w:rsidRDefault="006E4DD1" w:rsidP="006E4DD1">
      <w:pPr>
        <w:pStyle w:val="ConsPlusNormal"/>
        <w:jc w:val="both"/>
      </w:pPr>
      <w:proofErr w:type="gramStart"/>
      <w:r>
        <w:t>Р</w:t>
      </w:r>
      <w:proofErr w:type="gramEnd"/>
      <w:r>
        <w:t xml:space="preserve"> Е Ш И Л:</w:t>
      </w:r>
    </w:p>
    <w:p w:rsidR="006E4DD1" w:rsidRDefault="006E4DD1" w:rsidP="006E4DD1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Положение о муниципальном земельном контроле на территории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Изменения в Положение о муниципальном жилищном контроле 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Изменения в Положение о муниципальном контроле на автомобильном транспорте и в дорожном хозяйстве 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края, утвержденное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30.09.2021 г. № 303.</w:t>
      </w: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-1"/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>
        <w:rPr>
          <w:spacing w:val="-1"/>
          <w:sz w:val="28"/>
          <w:szCs w:val="28"/>
        </w:rPr>
        <w:t>Бийского</w:t>
      </w:r>
      <w:proofErr w:type="spellEnd"/>
      <w:r>
        <w:rPr>
          <w:spacing w:val="-1"/>
          <w:sz w:val="28"/>
          <w:szCs w:val="28"/>
        </w:rPr>
        <w:t xml:space="preserve"> района и разместить на официальном сайте Администрации </w:t>
      </w:r>
      <w:proofErr w:type="spellStart"/>
      <w:r>
        <w:rPr>
          <w:spacing w:val="-1"/>
          <w:sz w:val="28"/>
          <w:szCs w:val="28"/>
        </w:rPr>
        <w:t>Бийского</w:t>
      </w:r>
      <w:proofErr w:type="spellEnd"/>
      <w:r>
        <w:rPr>
          <w:spacing w:val="-1"/>
          <w:sz w:val="28"/>
          <w:szCs w:val="28"/>
        </w:rPr>
        <w:t xml:space="preserve"> района в сети Интернет.</w:t>
      </w:r>
    </w:p>
    <w:p w:rsidR="006E4DD1" w:rsidRDefault="006E4DD1" w:rsidP="006E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 Настоящее решение вступает в силу с 01.01.2024 г., за исключением положений пункта 1 Изменений, утвержденных пунктами 2 и 3 настоящего решения, </w:t>
      </w:r>
      <w:r>
        <w:rPr>
          <w:sz w:val="28"/>
          <w:szCs w:val="28"/>
        </w:rPr>
        <w:t>Изменений, утвержденных п. 4 настоящего решения, которые вступают в силу со дня принятия настоящего решения.</w:t>
      </w:r>
    </w:p>
    <w:p w:rsidR="006E4DD1" w:rsidRDefault="006E4DD1" w:rsidP="006E4DD1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DD1" w:rsidRDefault="006E4DD1" w:rsidP="006E4DD1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Д.С. Артемов</w:t>
      </w:r>
    </w:p>
    <w:p w:rsidR="006E4DD1" w:rsidRDefault="006E4DD1" w:rsidP="006E4DD1">
      <w:pPr>
        <w:pStyle w:val="a3"/>
        <w:jc w:val="both"/>
        <w:rPr>
          <w:sz w:val="28"/>
          <w:szCs w:val="28"/>
        </w:rPr>
      </w:pPr>
    </w:p>
    <w:p w:rsidR="006E4DD1" w:rsidRDefault="006E4DD1" w:rsidP="006E4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>
        <w:rPr>
          <w:sz w:val="28"/>
          <w:szCs w:val="28"/>
        </w:rPr>
        <w:t>Бийского</w:t>
      </w:r>
      <w:proofErr w:type="spellEnd"/>
      <w:proofErr w:type="gramEnd"/>
      <w:r>
        <w:rPr>
          <w:sz w:val="28"/>
          <w:szCs w:val="28"/>
        </w:rPr>
        <w:t xml:space="preserve"> районного</w:t>
      </w:r>
    </w:p>
    <w:p w:rsidR="00C00FE6" w:rsidRPr="006E4DD1" w:rsidRDefault="006E4DD1" w:rsidP="006E4D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С.В. Демиденко</w:t>
      </w:r>
    </w:p>
    <w:sectPr w:rsidR="00C00FE6" w:rsidRPr="006E4DD1" w:rsidSect="006E4D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D1"/>
    <w:rsid w:val="006E4DD1"/>
    <w:rsid w:val="008F653F"/>
    <w:rsid w:val="00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6E4DD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6E4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E4DD1"/>
    <w:rPr>
      <w:sz w:val="28"/>
      <w:szCs w:val="28"/>
    </w:rPr>
  </w:style>
  <w:style w:type="paragraph" w:customStyle="1" w:styleId="ConsPlusNormal">
    <w:name w:val="ConsPlusNormal"/>
    <w:link w:val="ConsPlusNormal1"/>
    <w:rsid w:val="006E4DD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6E4DD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6E4D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E4DD1"/>
    <w:rPr>
      <w:sz w:val="28"/>
      <w:szCs w:val="28"/>
    </w:rPr>
  </w:style>
  <w:style w:type="paragraph" w:customStyle="1" w:styleId="ConsPlusNormal">
    <w:name w:val="ConsPlusNormal"/>
    <w:link w:val="ConsPlusNormal1"/>
    <w:rsid w:val="006E4DD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2022-09-05T06:29:00Z</dcterms:created>
  <dcterms:modified xsi:type="dcterms:W3CDTF">2022-09-06T04:02:00Z</dcterms:modified>
</cp:coreProperties>
</file>