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 апреля  2021 г.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</w:t>
      </w:r>
      <w:r w:rsidR="00A208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208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</w:t>
      </w:r>
      <w:r w:rsidR="00A208E9">
        <w:rPr>
          <w:rFonts w:ascii="Arial" w:hAnsi="Arial" w:cs="Arial"/>
          <w:b/>
          <w:bCs/>
          <w:sz w:val="28"/>
          <w:szCs w:val="28"/>
        </w:rPr>
        <w:t xml:space="preserve"> 281</w:t>
      </w: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1735D1" w:rsidRDefault="001735D1" w:rsidP="00173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35D1" w:rsidRDefault="006F1462" w:rsidP="001735D1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/>
          <w:b/>
          <w:bCs/>
          <w:color w:val="C0C0C0"/>
          <w:sz w:val="28"/>
          <w:szCs w:val="28"/>
        </w:rPr>
      </w:pPr>
      <w:r w:rsidRPr="006F1462">
        <w:rPr>
          <w:rFonts w:ascii="Courier New" w:hAnsi="Courier New"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3.3pt;width:233.55pt;height:46.9pt;z-index:251660288" stroked="f">
            <v:textbox style="mso-next-textbox:#_x0000_s1026">
              <w:txbxContent>
                <w:p w:rsidR="001735D1" w:rsidRPr="001735D1" w:rsidRDefault="001735D1" w:rsidP="001735D1"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E2394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проделанной работе по  газификации Бийского района </w:t>
                  </w:r>
                </w:p>
              </w:txbxContent>
            </v:textbox>
          </v:shape>
        </w:pict>
      </w:r>
      <w:r w:rsidR="001735D1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1735D1" w:rsidRDefault="001735D1" w:rsidP="001735D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1735D1" w:rsidRDefault="001735D1" w:rsidP="001735D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735D1" w:rsidRDefault="001735D1" w:rsidP="001735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Бийский районный Совет народных депутатов,</w:t>
      </w:r>
    </w:p>
    <w:p w:rsidR="001735D1" w:rsidRDefault="001735D1" w:rsidP="00173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1735D1" w:rsidRDefault="001735D1" w:rsidP="001735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1735D1" w:rsidRPr="00B23CF4" w:rsidRDefault="001735D1" w:rsidP="001735D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Информацию о</w:t>
      </w:r>
      <w:r w:rsidRPr="00E23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проделанной работе газификации</w:t>
      </w:r>
      <w:r w:rsidRPr="001735D1">
        <w:rPr>
          <w:rFonts w:ascii="Times New Roman" w:hAnsi="Times New Roman"/>
          <w:sz w:val="28"/>
          <w:szCs w:val="28"/>
        </w:rPr>
        <w:t xml:space="preserve"> Бийского района в 2018-2019-2020 гг</w:t>
      </w:r>
      <w:proofErr w:type="gramStart"/>
      <w:r w:rsidRPr="001735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ринять к сведению.</w:t>
      </w:r>
    </w:p>
    <w:p w:rsidR="001735D1" w:rsidRDefault="001735D1" w:rsidP="001735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BC120F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решение</w:t>
      </w:r>
      <w:r w:rsidRPr="00BC120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Бийского района в </w:t>
      </w:r>
      <w:r w:rsidRPr="00BC120F">
        <w:rPr>
          <w:sz w:val="28"/>
          <w:szCs w:val="28"/>
        </w:rPr>
        <w:t>информационно-телекоммуникационной сети «Интернет».</w:t>
      </w:r>
    </w:p>
    <w:p w:rsidR="001735D1" w:rsidRDefault="001735D1" w:rsidP="00173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Бийского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1735D1" w:rsidRDefault="001735D1" w:rsidP="0017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С.В. Демиденко</w:t>
      </w: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Default="001735D1" w:rsidP="001735D1">
      <w:pPr>
        <w:jc w:val="both"/>
        <w:rPr>
          <w:rFonts w:ascii="Times New Roman" w:hAnsi="Times New Roman"/>
          <w:sz w:val="28"/>
          <w:szCs w:val="28"/>
        </w:rPr>
      </w:pPr>
    </w:p>
    <w:p w:rsidR="001735D1" w:rsidRPr="001735D1" w:rsidRDefault="00742BA2" w:rsidP="00173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Газификация Бийского района в </w:t>
      </w:r>
      <w:r w:rsidR="00EE3764">
        <w:rPr>
          <w:rFonts w:ascii="Times New Roman" w:hAnsi="Times New Roman" w:cs="Times New Roman"/>
          <w:b/>
          <w:sz w:val="28"/>
          <w:szCs w:val="28"/>
        </w:rPr>
        <w:t>2018-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5AA">
        <w:rPr>
          <w:rFonts w:ascii="Times New Roman" w:hAnsi="Times New Roman" w:cs="Times New Roman"/>
          <w:b/>
          <w:sz w:val="28"/>
          <w:szCs w:val="28"/>
        </w:rPr>
        <w:t>19</w:t>
      </w:r>
      <w:r w:rsidR="00EE3764">
        <w:rPr>
          <w:rFonts w:ascii="Times New Roman" w:hAnsi="Times New Roman" w:cs="Times New Roman"/>
          <w:b/>
          <w:sz w:val="28"/>
          <w:szCs w:val="28"/>
        </w:rPr>
        <w:t>-2020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6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2661E" w:rsidRDefault="0019613A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газификации Бийского района с</w:t>
      </w:r>
      <w:r w:rsidR="00114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2009г</w:t>
      </w:r>
      <w:r w:rsidR="00114C54">
        <w:rPr>
          <w:rFonts w:ascii="Times New Roman" w:hAnsi="Times New Roman" w:cs="Times New Roman"/>
          <w:sz w:val="28"/>
          <w:szCs w:val="28"/>
        </w:rPr>
        <w:t>ода</w:t>
      </w:r>
      <w:r w:rsidR="008D15AA">
        <w:rPr>
          <w:rFonts w:ascii="Times New Roman" w:hAnsi="Times New Roman" w:cs="Times New Roman"/>
          <w:sz w:val="28"/>
          <w:szCs w:val="28"/>
        </w:rPr>
        <w:t xml:space="preserve"> </w:t>
      </w:r>
      <w:r w:rsidR="0032661E">
        <w:rPr>
          <w:rFonts w:ascii="Times New Roman" w:hAnsi="Times New Roman" w:cs="Times New Roman"/>
          <w:sz w:val="28"/>
          <w:szCs w:val="28"/>
        </w:rPr>
        <w:t>природный газ подведен</w:t>
      </w:r>
      <w:r w:rsidR="00114C54">
        <w:rPr>
          <w:rFonts w:ascii="Times New Roman" w:hAnsi="Times New Roman" w:cs="Times New Roman"/>
          <w:sz w:val="28"/>
          <w:szCs w:val="28"/>
        </w:rPr>
        <w:t xml:space="preserve"> уже</w:t>
      </w:r>
      <w:r w:rsidR="0032661E">
        <w:rPr>
          <w:rFonts w:ascii="Times New Roman" w:hAnsi="Times New Roman" w:cs="Times New Roman"/>
          <w:sz w:val="28"/>
          <w:szCs w:val="28"/>
        </w:rPr>
        <w:t xml:space="preserve"> к </w:t>
      </w:r>
      <w:r w:rsidR="008D15AA">
        <w:rPr>
          <w:rFonts w:ascii="Times New Roman" w:hAnsi="Times New Roman" w:cs="Times New Roman"/>
          <w:sz w:val="28"/>
          <w:szCs w:val="28"/>
        </w:rPr>
        <w:t>6</w:t>
      </w:r>
      <w:r w:rsidR="0032661E">
        <w:rPr>
          <w:rFonts w:ascii="Times New Roman" w:hAnsi="Times New Roman" w:cs="Times New Roman"/>
          <w:sz w:val="28"/>
          <w:szCs w:val="28"/>
        </w:rPr>
        <w:t>-ти населённым пунктам</w:t>
      </w:r>
      <w:r w:rsidR="00114C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2661E">
        <w:rPr>
          <w:rFonts w:ascii="Times New Roman" w:hAnsi="Times New Roman" w:cs="Times New Roman"/>
          <w:sz w:val="28"/>
          <w:szCs w:val="28"/>
        </w:rPr>
        <w:t>: с. Первомайское, п</w:t>
      </w:r>
      <w:proofErr w:type="gramStart"/>
      <w:r w:rsidR="003266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2661E">
        <w:rPr>
          <w:rFonts w:ascii="Times New Roman" w:hAnsi="Times New Roman" w:cs="Times New Roman"/>
          <w:sz w:val="28"/>
          <w:szCs w:val="28"/>
        </w:rPr>
        <w:t>ригородный,</w:t>
      </w:r>
      <w:r w:rsidR="00020539">
        <w:rPr>
          <w:rFonts w:ascii="Times New Roman" w:hAnsi="Times New Roman" w:cs="Times New Roman"/>
          <w:sz w:val="28"/>
          <w:szCs w:val="28"/>
        </w:rPr>
        <w:t xml:space="preserve"> </w:t>
      </w:r>
      <w:r w:rsidR="00495562">
        <w:rPr>
          <w:rFonts w:ascii="Times New Roman" w:hAnsi="Times New Roman" w:cs="Times New Roman"/>
          <w:sz w:val="28"/>
          <w:szCs w:val="28"/>
        </w:rPr>
        <w:t>п.</w:t>
      </w:r>
      <w:r w:rsidR="0032661E">
        <w:rPr>
          <w:rFonts w:ascii="Times New Roman" w:hAnsi="Times New Roman" w:cs="Times New Roman"/>
          <w:sz w:val="28"/>
          <w:szCs w:val="28"/>
        </w:rPr>
        <w:t xml:space="preserve">Заря, </w:t>
      </w:r>
      <w:proofErr w:type="spellStart"/>
      <w:r w:rsidR="0032661E">
        <w:rPr>
          <w:rFonts w:ascii="Times New Roman" w:hAnsi="Times New Roman" w:cs="Times New Roman"/>
          <w:sz w:val="28"/>
          <w:szCs w:val="28"/>
        </w:rPr>
        <w:t>с.Верх-Катунское</w:t>
      </w:r>
      <w:proofErr w:type="spellEnd"/>
      <w:r w:rsidR="0032661E">
        <w:rPr>
          <w:rFonts w:ascii="Times New Roman" w:hAnsi="Times New Roman" w:cs="Times New Roman"/>
          <w:sz w:val="28"/>
          <w:szCs w:val="28"/>
        </w:rPr>
        <w:t>, с.Сростки</w:t>
      </w:r>
      <w:r w:rsidR="008D15AA">
        <w:rPr>
          <w:rFonts w:ascii="Times New Roman" w:hAnsi="Times New Roman" w:cs="Times New Roman"/>
          <w:sz w:val="28"/>
          <w:szCs w:val="28"/>
        </w:rPr>
        <w:t>, п.Семеновод</w:t>
      </w:r>
      <w:r w:rsidR="0032661E">
        <w:rPr>
          <w:rFonts w:ascii="Times New Roman" w:hAnsi="Times New Roman" w:cs="Times New Roman"/>
          <w:sz w:val="28"/>
          <w:szCs w:val="28"/>
        </w:rPr>
        <w:t>.</w:t>
      </w:r>
    </w:p>
    <w:p w:rsidR="004C11C1" w:rsidRDefault="004C11C1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Котельные узлы населенных пун</w:t>
      </w:r>
      <w:r w:rsidR="00D55DF9">
        <w:rPr>
          <w:rFonts w:ascii="Times New Roman" w:hAnsi="Times New Roman" w:cs="Times New Roman"/>
          <w:sz w:val="28"/>
          <w:szCs w:val="28"/>
        </w:rPr>
        <w:t>ктов района последовательно стали переводится с угольного топлива на природный трубопроводный газ. Первые котельные в с</w:t>
      </w:r>
      <w:proofErr w:type="gramStart"/>
      <w:r w:rsidR="00D55D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55DF9">
        <w:rPr>
          <w:rFonts w:ascii="Times New Roman" w:hAnsi="Times New Roman" w:cs="Times New Roman"/>
          <w:sz w:val="28"/>
          <w:szCs w:val="28"/>
        </w:rPr>
        <w:t xml:space="preserve">ервомайское заработали в 2009-2010 годах. Следующим этапом стал запуск модульных газовых котельных в 2016 г. в </w:t>
      </w:r>
      <w:proofErr w:type="spellStart"/>
      <w:r w:rsidR="00D55D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5DF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55DF9">
        <w:rPr>
          <w:rFonts w:ascii="Times New Roman" w:hAnsi="Times New Roman" w:cs="Times New Roman"/>
          <w:sz w:val="28"/>
          <w:szCs w:val="28"/>
        </w:rPr>
        <w:t>ерх-Катунское</w:t>
      </w:r>
      <w:proofErr w:type="spellEnd"/>
      <w:r w:rsidR="00D55DF9">
        <w:rPr>
          <w:rFonts w:ascii="Times New Roman" w:hAnsi="Times New Roman" w:cs="Times New Roman"/>
          <w:sz w:val="28"/>
          <w:szCs w:val="28"/>
        </w:rPr>
        <w:t xml:space="preserve"> и в 1018г. в с.Сростки. Котельные были запущены в опытную эксплуатацию, но не приняты в постоянную эксплуатацию </w:t>
      </w:r>
      <w:proofErr w:type="spellStart"/>
      <w:r w:rsidR="00D55DF9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D55DF9">
        <w:rPr>
          <w:rFonts w:ascii="Times New Roman" w:hAnsi="Times New Roman" w:cs="Times New Roman"/>
          <w:sz w:val="28"/>
          <w:szCs w:val="28"/>
        </w:rPr>
        <w:t xml:space="preserve">. В результате вмешательства Администрации района путем организации  обследования на подводящем газопроводе и взаимодействия с </w:t>
      </w:r>
      <w:proofErr w:type="spellStart"/>
      <w:r w:rsidR="00D55DF9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D55DF9">
        <w:rPr>
          <w:rFonts w:ascii="Times New Roman" w:hAnsi="Times New Roman" w:cs="Times New Roman"/>
          <w:sz w:val="28"/>
          <w:szCs w:val="28"/>
        </w:rPr>
        <w:t xml:space="preserve"> в 2019г котельные были приняты в постоянную эксплуатацию и полностью документально оформлены. </w:t>
      </w:r>
      <w:r w:rsidR="0025213E">
        <w:rPr>
          <w:rFonts w:ascii="Times New Roman" w:hAnsi="Times New Roman" w:cs="Times New Roman"/>
          <w:sz w:val="28"/>
          <w:szCs w:val="28"/>
        </w:rPr>
        <w:t>Для граждан это позволило не только пользоваться выработанным теплом, но и оформить, в некоторых случаях, льготы по коммунальным платежам.</w:t>
      </w:r>
      <w:r w:rsidR="00D5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70" w:rsidRDefault="0032661E" w:rsidP="008D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 в 20</w:t>
      </w:r>
      <w:r w:rsidR="008D15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году сдан</w:t>
      </w:r>
      <w:r w:rsidR="008D15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8D15AA">
        <w:rPr>
          <w:rFonts w:ascii="Times New Roman" w:hAnsi="Times New Roman" w:cs="Times New Roman"/>
          <w:sz w:val="28"/>
          <w:szCs w:val="28"/>
        </w:rPr>
        <w:t>следующие объекты</w:t>
      </w:r>
      <w:r w:rsidR="00EF21CE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8D15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570" w:rsidRPr="008D15AA" w:rsidRDefault="008D15AA" w:rsidP="008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501" w:rsidRPr="008D15AA">
        <w:rPr>
          <w:rFonts w:ascii="Times New Roman" w:hAnsi="Times New Roman" w:cs="Times New Roman"/>
          <w:sz w:val="28"/>
          <w:szCs w:val="28"/>
        </w:rPr>
        <w:t>«</w:t>
      </w:r>
      <w:r w:rsidR="00604570" w:rsidRPr="008D15AA">
        <w:rPr>
          <w:rFonts w:ascii="Times New Roman" w:hAnsi="Times New Roman" w:cs="Times New Roman"/>
          <w:sz w:val="28"/>
          <w:szCs w:val="28"/>
        </w:rPr>
        <w:t xml:space="preserve">Распределительный газопровод по ул. Октябрьской, Алтайской,     Сибирской, Северной, Социалистической, Степной до </w:t>
      </w:r>
      <w:proofErr w:type="spellStart"/>
      <w:r w:rsidR="00604570" w:rsidRPr="008D15AA">
        <w:rPr>
          <w:rFonts w:ascii="Times New Roman" w:hAnsi="Times New Roman" w:cs="Times New Roman"/>
          <w:sz w:val="28"/>
          <w:szCs w:val="28"/>
        </w:rPr>
        <w:t>Тогульского</w:t>
      </w:r>
      <w:proofErr w:type="spellEnd"/>
      <w:r w:rsidR="00604570" w:rsidRPr="008D15AA">
        <w:rPr>
          <w:rFonts w:ascii="Times New Roman" w:hAnsi="Times New Roman" w:cs="Times New Roman"/>
          <w:sz w:val="28"/>
          <w:szCs w:val="28"/>
        </w:rPr>
        <w:t xml:space="preserve"> тракта» протяжённостью 7,8 км, </w:t>
      </w:r>
      <w:r w:rsidR="00EF21CE">
        <w:rPr>
          <w:rFonts w:ascii="Times New Roman" w:hAnsi="Times New Roman" w:cs="Times New Roman"/>
          <w:sz w:val="28"/>
          <w:szCs w:val="28"/>
        </w:rPr>
        <w:t xml:space="preserve">сметная </w:t>
      </w:r>
      <w:r w:rsidR="00604570" w:rsidRPr="008D15AA">
        <w:rPr>
          <w:rFonts w:ascii="Times New Roman" w:hAnsi="Times New Roman" w:cs="Times New Roman"/>
          <w:sz w:val="28"/>
          <w:szCs w:val="28"/>
        </w:rPr>
        <w:t>с</w:t>
      </w:r>
      <w:r w:rsidR="00020539" w:rsidRPr="008D15AA">
        <w:rPr>
          <w:rFonts w:ascii="Times New Roman" w:hAnsi="Times New Roman" w:cs="Times New Roman"/>
          <w:sz w:val="28"/>
          <w:szCs w:val="28"/>
        </w:rPr>
        <w:t xml:space="preserve">тоимость строительства </w:t>
      </w:r>
      <w:r w:rsidR="00EF21CE">
        <w:rPr>
          <w:rFonts w:ascii="Times New Roman" w:hAnsi="Times New Roman" w:cs="Times New Roman"/>
          <w:sz w:val="28"/>
          <w:szCs w:val="28"/>
        </w:rPr>
        <w:t>23</w:t>
      </w:r>
      <w:r w:rsidR="00020539" w:rsidRPr="008D15AA">
        <w:rPr>
          <w:rFonts w:ascii="Times New Roman" w:hAnsi="Times New Roman" w:cs="Times New Roman"/>
          <w:sz w:val="28"/>
          <w:szCs w:val="28"/>
        </w:rPr>
        <w:t xml:space="preserve"> </w:t>
      </w:r>
      <w:r w:rsidR="00EF21CE">
        <w:rPr>
          <w:rFonts w:ascii="Times New Roman" w:hAnsi="Times New Roman" w:cs="Times New Roman"/>
          <w:sz w:val="28"/>
          <w:szCs w:val="28"/>
        </w:rPr>
        <w:t>252</w:t>
      </w:r>
      <w:r w:rsidR="00020539" w:rsidRPr="008D15AA">
        <w:rPr>
          <w:rFonts w:ascii="Times New Roman" w:hAnsi="Times New Roman" w:cs="Times New Roman"/>
          <w:sz w:val="28"/>
          <w:szCs w:val="28"/>
        </w:rPr>
        <w:t xml:space="preserve"> тыс. </w:t>
      </w:r>
      <w:r w:rsidR="00604570" w:rsidRPr="008D15AA">
        <w:rPr>
          <w:rFonts w:ascii="Times New Roman" w:hAnsi="Times New Roman" w:cs="Times New Roman"/>
          <w:sz w:val="28"/>
          <w:szCs w:val="28"/>
        </w:rPr>
        <w:t>р</w:t>
      </w:r>
      <w:r w:rsidR="00020539" w:rsidRPr="008D15AA">
        <w:rPr>
          <w:rFonts w:ascii="Times New Roman" w:hAnsi="Times New Roman" w:cs="Times New Roman"/>
          <w:sz w:val="28"/>
          <w:szCs w:val="28"/>
        </w:rPr>
        <w:t>уб</w:t>
      </w:r>
      <w:r w:rsidR="00604570" w:rsidRPr="008D15AA">
        <w:rPr>
          <w:rFonts w:ascii="Times New Roman" w:hAnsi="Times New Roman" w:cs="Times New Roman"/>
          <w:sz w:val="28"/>
          <w:szCs w:val="28"/>
        </w:rPr>
        <w:t>.</w:t>
      </w:r>
      <w:r w:rsidR="00EF21CE">
        <w:rPr>
          <w:rFonts w:ascii="Times New Roman" w:hAnsi="Times New Roman" w:cs="Times New Roman"/>
          <w:sz w:val="28"/>
          <w:szCs w:val="28"/>
        </w:rPr>
        <w:t>, с возможностью подключения 267 квартир в 172 домах;</w:t>
      </w:r>
    </w:p>
    <w:p w:rsidR="000A10E6" w:rsidRPr="008D15AA" w:rsidRDefault="008D15AA" w:rsidP="008D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570" w:rsidRPr="008D15AA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по ул. Пролетарской, Луговой, пер. Мирному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604570" w:rsidRPr="008D15AA">
        <w:rPr>
          <w:rFonts w:ascii="Times New Roman" w:hAnsi="Times New Roman" w:cs="Times New Roman"/>
          <w:sz w:val="28"/>
          <w:szCs w:val="28"/>
        </w:rPr>
        <w:t>Тогульско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04570" w:rsidRPr="008D15AA">
        <w:rPr>
          <w:rFonts w:ascii="Times New Roman" w:hAnsi="Times New Roman" w:cs="Times New Roman"/>
          <w:sz w:val="28"/>
          <w:szCs w:val="28"/>
        </w:rPr>
        <w:t xml:space="preserve"> 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10E6" w:rsidRPr="008D15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A10E6" w:rsidRPr="008D15AA">
        <w:rPr>
          <w:rFonts w:ascii="Times New Roman" w:hAnsi="Times New Roman" w:cs="Times New Roman"/>
          <w:sz w:val="28"/>
          <w:szCs w:val="28"/>
        </w:rPr>
        <w:t>пр</w:t>
      </w:r>
      <w:r w:rsidR="00C06599" w:rsidRPr="008D15AA">
        <w:rPr>
          <w:rFonts w:ascii="Times New Roman" w:hAnsi="Times New Roman" w:cs="Times New Roman"/>
          <w:sz w:val="28"/>
          <w:szCs w:val="28"/>
        </w:rPr>
        <w:t>омзоны</w:t>
      </w:r>
      <w:proofErr w:type="spellEnd"/>
      <w:r w:rsidR="00C06599" w:rsidRPr="008D15AA">
        <w:rPr>
          <w:rFonts w:ascii="Times New Roman" w:hAnsi="Times New Roman" w:cs="Times New Roman"/>
          <w:sz w:val="28"/>
          <w:szCs w:val="28"/>
        </w:rPr>
        <w:t xml:space="preserve">» протяжённостью 3,5 км, </w:t>
      </w:r>
      <w:r w:rsidR="000A10E6" w:rsidRPr="008D15AA">
        <w:rPr>
          <w:rFonts w:ascii="Times New Roman" w:hAnsi="Times New Roman" w:cs="Times New Roman"/>
          <w:sz w:val="28"/>
          <w:szCs w:val="28"/>
        </w:rPr>
        <w:t xml:space="preserve"> стоимость контракта на строительство – 11</w:t>
      </w:r>
      <w:r w:rsidR="00020539" w:rsidRPr="008D15AA">
        <w:rPr>
          <w:rFonts w:ascii="Times New Roman" w:hAnsi="Times New Roman" w:cs="Times New Roman"/>
          <w:sz w:val="28"/>
          <w:szCs w:val="28"/>
        </w:rPr>
        <w:t xml:space="preserve"> </w:t>
      </w:r>
      <w:r w:rsidR="000A10E6" w:rsidRPr="008D15AA">
        <w:rPr>
          <w:rFonts w:ascii="Times New Roman" w:hAnsi="Times New Roman" w:cs="Times New Roman"/>
          <w:sz w:val="28"/>
          <w:szCs w:val="28"/>
        </w:rPr>
        <w:t>258 т</w:t>
      </w:r>
      <w:r w:rsidR="00020539" w:rsidRPr="008D15AA">
        <w:rPr>
          <w:rFonts w:ascii="Times New Roman" w:hAnsi="Times New Roman" w:cs="Times New Roman"/>
          <w:sz w:val="28"/>
          <w:szCs w:val="28"/>
        </w:rPr>
        <w:t>ыс</w:t>
      </w:r>
      <w:r w:rsidR="000A10E6" w:rsidRPr="008D15AA">
        <w:rPr>
          <w:rFonts w:ascii="Times New Roman" w:hAnsi="Times New Roman" w:cs="Times New Roman"/>
          <w:sz w:val="28"/>
          <w:szCs w:val="28"/>
        </w:rPr>
        <w:t>. р</w:t>
      </w:r>
      <w:r w:rsidR="00020539" w:rsidRPr="008D15AA">
        <w:rPr>
          <w:rFonts w:ascii="Times New Roman" w:hAnsi="Times New Roman" w:cs="Times New Roman"/>
          <w:sz w:val="28"/>
          <w:szCs w:val="28"/>
        </w:rPr>
        <w:t>уб</w:t>
      </w:r>
      <w:r w:rsidR="00EF21CE">
        <w:rPr>
          <w:rFonts w:ascii="Times New Roman" w:hAnsi="Times New Roman" w:cs="Times New Roman"/>
          <w:sz w:val="28"/>
          <w:szCs w:val="28"/>
        </w:rPr>
        <w:t>., с возможностью подключения 130 квартир в 65 домах.</w:t>
      </w:r>
      <w:proofErr w:type="gramEnd"/>
    </w:p>
    <w:p w:rsidR="00EF21CE" w:rsidRDefault="00EF21CE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2019</w:t>
      </w:r>
      <w:r w:rsidR="000A10E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закончено строительство</w:t>
      </w:r>
      <w:r w:rsidR="009E6D29">
        <w:rPr>
          <w:rFonts w:ascii="Times New Roman" w:hAnsi="Times New Roman" w:cs="Times New Roman"/>
          <w:sz w:val="28"/>
          <w:szCs w:val="28"/>
        </w:rPr>
        <w:t>,</w:t>
      </w:r>
      <w:r w:rsidR="000A10E6">
        <w:rPr>
          <w:rFonts w:ascii="Times New Roman" w:hAnsi="Times New Roman" w:cs="Times New Roman"/>
          <w:sz w:val="28"/>
          <w:szCs w:val="28"/>
        </w:rPr>
        <w:t xml:space="preserve"> </w:t>
      </w:r>
      <w:r w:rsidR="009E6D29">
        <w:rPr>
          <w:rFonts w:ascii="Times New Roman" w:hAnsi="Times New Roman" w:cs="Times New Roman"/>
          <w:sz w:val="28"/>
          <w:szCs w:val="28"/>
        </w:rPr>
        <w:t>также в с</w:t>
      </w:r>
      <w:proofErr w:type="gramStart"/>
      <w:r w:rsidR="009E6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</w:t>
      </w:r>
      <w:r w:rsidR="009E6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0E6">
        <w:rPr>
          <w:rFonts w:ascii="Times New Roman" w:hAnsi="Times New Roman" w:cs="Times New Roman"/>
          <w:sz w:val="28"/>
          <w:szCs w:val="28"/>
        </w:rPr>
        <w:t>объект</w:t>
      </w:r>
      <w:r w:rsidR="009E6D29">
        <w:rPr>
          <w:rFonts w:ascii="Times New Roman" w:hAnsi="Times New Roman" w:cs="Times New Roman"/>
          <w:sz w:val="28"/>
          <w:szCs w:val="28"/>
        </w:rPr>
        <w:t>а:</w:t>
      </w:r>
    </w:p>
    <w:p w:rsidR="00F6077F" w:rsidRDefault="00EF21CE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729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от ГРП-9 по улицам </w:t>
      </w:r>
      <w:proofErr w:type="spellStart"/>
      <w:r w:rsidR="00640729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="00640729">
        <w:rPr>
          <w:rFonts w:ascii="Times New Roman" w:hAnsi="Times New Roman" w:cs="Times New Roman"/>
          <w:sz w:val="28"/>
          <w:szCs w:val="28"/>
        </w:rPr>
        <w:t>, Буровая, Пригородная, Берёзовая, Восточная от улицы Магистральной</w:t>
      </w:r>
      <w:r w:rsidR="00604570" w:rsidRPr="000A10E6">
        <w:rPr>
          <w:rFonts w:ascii="Times New Roman" w:hAnsi="Times New Roman" w:cs="Times New Roman"/>
          <w:sz w:val="28"/>
          <w:szCs w:val="28"/>
        </w:rPr>
        <w:t xml:space="preserve"> </w:t>
      </w:r>
      <w:r w:rsidR="00640729">
        <w:rPr>
          <w:rFonts w:ascii="Times New Roman" w:hAnsi="Times New Roman" w:cs="Times New Roman"/>
          <w:sz w:val="28"/>
          <w:szCs w:val="28"/>
        </w:rPr>
        <w:t>до ул. Российской» протяжённостью 4,6 км,</w:t>
      </w:r>
      <w:r>
        <w:rPr>
          <w:rFonts w:ascii="Times New Roman" w:hAnsi="Times New Roman" w:cs="Times New Roman"/>
          <w:sz w:val="28"/>
          <w:szCs w:val="28"/>
        </w:rPr>
        <w:t xml:space="preserve"> сметной стоимостью 21 850 тыс. руб. с возможностью подключения </w:t>
      </w:r>
      <w:r w:rsidR="00640729">
        <w:rPr>
          <w:rFonts w:ascii="Times New Roman" w:hAnsi="Times New Roman" w:cs="Times New Roman"/>
          <w:sz w:val="28"/>
          <w:szCs w:val="28"/>
        </w:rPr>
        <w:t xml:space="preserve">145 </w:t>
      </w:r>
      <w:r>
        <w:rPr>
          <w:rFonts w:ascii="Times New Roman" w:hAnsi="Times New Roman" w:cs="Times New Roman"/>
          <w:sz w:val="28"/>
          <w:szCs w:val="28"/>
        </w:rPr>
        <w:t xml:space="preserve">квартир. </w:t>
      </w:r>
      <w:r w:rsidR="002521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риемк</w:t>
      </w:r>
      <w:r w:rsidR="00E46DEA">
        <w:rPr>
          <w:rFonts w:ascii="Times New Roman" w:hAnsi="Times New Roman" w:cs="Times New Roman"/>
          <w:sz w:val="28"/>
          <w:szCs w:val="28"/>
        </w:rPr>
        <w:t>а объекта</w:t>
      </w:r>
      <w:r w:rsidR="0025213E">
        <w:rPr>
          <w:rFonts w:ascii="Times New Roman" w:hAnsi="Times New Roman" w:cs="Times New Roman"/>
          <w:sz w:val="28"/>
          <w:szCs w:val="28"/>
        </w:rPr>
        <w:t xml:space="preserve"> произведена</w:t>
      </w:r>
      <w:r w:rsidR="00E4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DEA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25213E">
        <w:rPr>
          <w:rFonts w:ascii="Times New Roman" w:hAnsi="Times New Roman" w:cs="Times New Roman"/>
          <w:sz w:val="28"/>
          <w:szCs w:val="28"/>
        </w:rPr>
        <w:t xml:space="preserve">  в сентябре 2020г</w:t>
      </w:r>
      <w:r w:rsidR="00E46DEA">
        <w:rPr>
          <w:rFonts w:ascii="Times New Roman" w:hAnsi="Times New Roman" w:cs="Times New Roman"/>
          <w:sz w:val="28"/>
          <w:szCs w:val="28"/>
        </w:rPr>
        <w:t xml:space="preserve">. </w:t>
      </w:r>
      <w:r w:rsidR="0025213E">
        <w:rPr>
          <w:rFonts w:ascii="Times New Roman" w:hAnsi="Times New Roman" w:cs="Times New Roman"/>
          <w:sz w:val="28"/>
          <w:szCs w:val="28"/>
        </w:rPr>
        <w:t xml:space="preserve">и в зимний сезон 2020-2021г. жители могли отапливаться </w:t>
      </w:r>
      <w:proofErr w:type="gramStart"/>
      <w:r w:rsidR="0025213E"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 w:rsidR="00252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13E">
        <w:rPr>
          <w:rFonts w:ascii="Times New Roman" w:hAnsi="Times New Roman" w:cs="Times New Roman"/>
          <w:sz w:val="28"/>
          <w:szCs w:val="28"/>
        </w:rPr>
        <w:t>газом</w:t>
      </w:r>
      <w:r w:rsidR="00E46DE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46DEA">
        <w:rPr>
          <w:rFonts w:ascii="Times New Roman" w:hAnsi="Times New Roman" w:cs="Times New Roman"/>
          <w:sz w:val="28"/>
          <w:szCs w:val="28"/>
        </w:rPr>
        <w:t>.</w:t>
      </w:r>
    </w:p>
    <w:p w:rsidR="00640729" w:rsidRDefault="00F6077F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еменовод осуществилась только за счет микрорайона Солнечная поляна непосредственно прилегающего к административной границе города Бийска в районе транзитного моста через р.Бия. Строительство газопровода в этот микрорайон от ГРП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ийска произошло по инициативе и за счет средств самих жителей микрорайона. Сейчас природным газом здесь пользуются 35 семей.</w:t>
      </w:r>
      <w:r w:rsidR="00EF2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13E" w:rsidRDefault="00E46DEA" w:rsidP="00E4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C81">
        <w:rPr>
          <w:rFonts w:ascii="Times New Roman" w:hAnsi="Times New Roman" w:cs="Times New Roman"/>
          <w:sz w:val="28"/>
          <w:szCs w:val="28"/>
        </w:rPr>
        <w:t xml:space="preserve">декабре 2019г </w:t>
      </w:r>
      <w:r w:rsidR="00234389">
        <w:rPr>
          <w:rFonts w:ascii="Times New Roman" w:hAnsi="Times New Roman" w:cs="Times New Roman"/>
          <w:sz w:val="28"/>
          <w:szCs w:val="28"/>
        </w:rPr>
        <w:t xml:space="preserve">было </w:t>
      </w:r>
      <w:r w:rsidR="00490C81">
        <w:rPr>
          <w:rFonts w:ascii="Times New Roman" w:hAnsi="Times New Roman" w:cs="Times New Roman"/>
          <w:sz w:val="28"/>
          <w:szCs w:val="28"/>
        </w:rPr>
        <w:t>получено положительное заключение  государственной экспертизы на проектн</w:t>
      </w:r>
      <w:r w:rsidR="00234389">
        <w:rPr>
          <w:rFonts w:ascii="Times New Roman" w:hAnsi="Times New Roman" w:cs="Times New Roman"/>
          <w:sz w:val="28"/>
          <w:szCs w:val="28"/>
        </w:rPr>
        <w:t>у</w:t>
      </w:r>
      <w:r w:rsidR="00490C81">
        <w:rPr>
          <w:rFonts w:ascii="Times New Roman" w:hAnsi="Times New Roman" w:cs="Times New Roman"/>
          <w:sz w:val="28"/>
          <w:szCs w:val="28"/>
        </w:rPr>
        <w:t>ю документацию, включая смету</w:t>
      </w:r>
      <w:r w:rsidR="00234389">
        <w:rPr>
          <w:rFonts w:ascii="Times New Roman" w:hAnsi="Times New Roman" w:cs="Times New Roman"/>
          <w:sz w:val="28"/>
          <w:szCs w:val="28"/>
        </w:rPr>
        <w:t>,</w:t>
      </w:r>
      <w:r w:rsidR="00490C81">
        <w:rPr>
          <w:rFonts w:ascii="Times New Roman" w:hAnsi="Times New Roman" w:cs="Times New Roman"/>
          <w:sz w:val="28"/>
          <w:szCs w:val="28"/>
        </w:rPr>
        <w:t xml:space="preserve"> на проект «Р</w:t>
      </w:r>
      <w:r>
        <w:rPr>
          <w:rFonts w:ascii="Times New Roman" w:hAnsi="Times New Roman" w:cs="Times New Roman"/>
          <w:sz w:val="28"/>
          <w:szCs w:val="28"/>
        </w:rPr>
        <w:t>аспределительн</w:t>
      </w:r>
      <w:r w:rsidR="00490C81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газопровода</w:t>
      </w:r>
      <w:r w:rsidR="00490C81">
        <w:rPr>
          <w:rFonts w:ascii="Times New Roman" w:hAnsi="Times New Roman" w:cs="Times New Roman"/>
          <w:sz w:val="28"/>
          <w:szCs w:val="28"/>
        </w:rPr>
        <w:t xml:space="preserve"> от ГРП-5, </w:t>
      </w:r>
      <w:r w:rsidR="00234389">
        <w:rPr>
          <w:rFonts w:ascii="Times New Roman" w:hAnsi="Times New Roman" w:cs="Times New Roman"/>
          <w:sz w:val="28"/>
          <w:szCs w:val="28"/>
        </w:rPr>
        <w:t>ГРП-6, ГРП-7, ГРП-9, ГРП-10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Сростки </w:t>
      </w:r>
      <w:r w:rsidR="00234389">
        <w:rPr>
          <w:rFonts w:ascii="Times New Roman" w:hAnsi="Times New Roman" w:cs="Times New Roman"/>
          <w:sz w:val="28"/>
          <w:szCs w:val="28"/>
        </w:rPr>
        <w:t>Бийского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Данный газопровод пройдёт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улицам: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Советская, Подгорная,</w:t>
      </w:r>
      <w:r w:rsidR="009E6D29">
        <w:rPr>
          <w:rFonts w:ascii="Times New Roman" w:hAnsi="Times New Roman" w:cs="Times New Roman"/>
          <w:sz w:val="28"/>
          <w:szCs w:val="28"/>
        </w:rPr>
        <w:t xml:space="preserve"> Пугачева, Пионерская, Братьев Ореховых,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DB9">
        <w:rPr>
          <w:rFonts w:ascii="Times New Roman" w:hAnsi="Times New Roman" w:cs="Times New Roman"/>
          <w:sz w:val="28"/>
          <w:szCs w:val="28"/>
        </w:rPr>
        <w:t xml:space="preserve">Чуйская, Новая, Береговая, Алтайская,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DF7DB9">
        <w:rPr>
          <w:rFonts w:ascii="Times New Roman" w:hAnsi="Times New Roman" w:cs="Times New Roman"/>
          <w:sz w:val="28"/>
          <w:szCs w:val="28"/>
        </w:rPr>
        <w:t>еулкам: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Каменный, Катунский, Почтовый, Кривой, </w:t>
      </w:r>
      <w:r w:rsidR="00DF7DB9">
        <w:rPr>
          <w:rFonts w:ascii="Times New Roman" w:hAnsi="Times New Roman" w:cs="Times New Roman"/>
          <w:sz w:val="28"/>
          <w:szCs w:val="28"/>
        </w:rPr>
        <w:t>Подгорный. Пр</w:t>
      </w:r>
      <w:r>
        <w:rPr>
          <w:rFonts w:ascii="Times New Roman" w:hAnsi="Times New Roman" w:cs="Times New Roman"/>
          <w:sz w:val="28"/>
          <w:szCs w:val="28"/>
        </w:rPr>
        <w:t>отяжённость</w:t>
      </w:r>
      <w:r w:rsidR="00DF7DB9">
        <w:rPr>
          <w:rFonts w:ascii="Times New Roman" w:hAnsi="Times New Roman" w:cs="Times New Roman"/>
          <w:sz w:val="28"/>
          <w:szCs w:val="28"/>
        </w:rPr>
        <w:t xml:space="preserve"> газопров</w:t>
      </w:r>
      <w:r w:rsidR="009C04C8">
        <w:rPr>
          <w:rFonts w:ascii="Times New Roman" w:hAnsi="Times New Roman" w:cs="Times New Roman"/>
          <w:sz w:val="28"/>
          <w:szCs w:val="28"/>
        </w:rPr>
        <w:t>ода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4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4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км, с охватом газификации 700 квартир. </w:t>
      </w:r>
    </w:p>
    <w:p w:rsidR="0025213E" w:rsidRDefault="0025213E" w:rsidP="00E4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лета 2020 года стартовало строительство </w:t>
      </w:r>
      <w:r w:rsidR="00B077DF">
        <w:rPr>
          <w:rFonts w:ascii="Times New Roman" w:hAnsi="Times New Roman" w:cs="Times New Roman"/>
          <w:sz w:val="28"/>
          <w:szCs w:val="28"/>
        </w:rPr>
        <w:t>этого объекта.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К концу декабря </w:t>
      </w:r>
      <w:r w:rsidR="00B077D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2020г.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бригады подрядной организации ООО «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Томтерм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» из г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омск проложили 11,8 км магистрали газопровода. Большая часть газовой магистрали прокладывается методом горизонтального бурения без повреждения асфальтового покрытия дорог и с минимумом земляных работ. На запуск природного газа в систему газопровода жители села могут рассчитывать в 2022 году.</w:t>
      </w:r>
    </w:p>
    <w:p w:rsidR="009C04C8" w:rsidRDefault="009C04C8" w:rsidP="00E46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77DF">
        <w:rPr>
          <w:rFonts w:ascii="Times New Roman" w:hAnsi="Times New Roman" w:cs="Times New Roman"/>
          <w:sz w:val="28"/>
          <w:szCs w:val="28"/>
        </w:rPr>
        <w:t xml:space="preserve">строительство в Сростках </w:t>
      </w:r>
      <w:r>
        <w:rPr>
          <w:rFonts w:ascii="Times New Roman" w:hAnsi="Times New Roman" w:cs="Times New Roman"/>
          <w:sz w:val="28"/>
          <w:szCs w:val="28"/>
        </w:rPr>
        <w:t>него выделены значительные финансовые средства Распоряжением Правительства Алтайского края № 39</w:t>
      </w:r>
      <w:r w:rsidR="00B07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-р от </w:t>
      </w:r>
      <w:r w:rsidR="00B077DF">
        <w:rPr>
          <w:rFonts w:ascii="Times New Roman" w:hAnsi="Times New Roman" w:cs="Times New Roman"/>
          <w:sz w:val="28"/>
          <w:szCs w:val="28"/>
        </w:rPr>
        <w:t>16.1</w:t>
      </w:r>
      <w:r>
        <w:rPr>
          <w:rFonts w:ascii="Times New Roman" w:hAnsi="Times New Roman" w:cs="Times New Roman"/>
          <w:sz w:val="28"/>
          <w:szCs w:val="28"/>
        </w:rPr>
        <w:t xml:space="preserve">2.2020г. </w:t>
      </w:r>
    </w:p>
    <w:p w:rsidR="00D24747" w:rsidRDefault="009C04C8" w:rsidP="00C2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перечень объектов газификации, с выделенными распоряжением    № 39</w:t>
      </w:r>
      <w:r w:rsidR="00B07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-р финансовыми средствами на Бийский район, приведены в таблице 1.</w:t>
      </w:r>
      <w:r w:rsidR="00D24747">
        <w:rPr>
          <w:rFonts w:ascii="Times New Roman" w:hAnsi="Times New Roman" w:cs="Times New Roman"/>
          <w:sz w:val="28"/>
          <w:szCs w:val="28"/>
        </w:rPr>
        <w:tab/>
      </w:r>
      <w:r w:rsidR="00D24747">
        <w:rPr>
          <w:rFonts w:ascii="Times New Roman" w:hAnsi="Times New Roman" w:cs="Times New Roman"/>
          <w:sz w:val="28"/>
          <w:szCs w:val="28"/>
        </w:rPr>
        <w:tab/>
      </w:r>
      <w:r w:rsidR="00D24747">
        <w:rPr>
          <w:rFonts w:ascii="Times New Roman" w:hAnsi="Times New Roman" w:cs="Times New Roman"/>
          <w:sz w:val="28"/>
          <w:szCs w:val="28"/>
        </w:rPr>
        <w:tab/>
      </w:r>
      <w:r w:rsidR="00D24747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</w:r>
      <w:r w:rsidR="00C2653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4747">
        <w:rPr>
          <w:rFonts w:ascii="Times New Roman" w:hAnsi="Times New Roman" w:cs="Times New Roman"/>
          <w:sz w:val="28"/>
          <w:szCs w:val="28"/>
        </w:rPr>
        <w:t>Таблица</w:t>
      </w:r>
      <w:r w:rsidR="00CA52A5">
        <w:rPr>
          <w:rFonts w:ascii="Times New Roman" w:hAnsi="Times New Roman" w:cs="Times New Roman"/>
          <w:sz w:val="28"/>
          <w:szCs w:val="28"/>
        </w:rPr>
        <w:t xml:space="preserve"> </w:t>
      </w:r>
      <w:r w:rsidR="00D24747">
        <w:rPr>
          <w:rFonts w:ascii="Times New Roman" w:hAnsi="Times New Roman" w:cs="Times New Roman"/>
          <w:sz w:val="28"/>
          <w:szCs w:val="28"/>
        </w:rPr>
        <w:t>1</w:t>
      </w:r>
      <w:r w:rsidR="00CA52A5">
        <w:rPr>
          <w:rFonts w:ascii="Times New Roman" w:hAnsi="Times New Roman" w:cs="Times New Roman"/>
          <w:sz w:val="28"/>
          <w:szCs w:val="28"/>
        </w:rPr>
        <w:t>.</w:t>
      </w:r>
    </w:p>
    <w:p w:rsidR="00E46DEA" w:rsidRDefault="00D24747" w:rsidP="00D24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газификации Бийского района.</w:t>
      </w:r>
    </w:p>
    <w:tbl>
      <w:tblPr>
        <w:tblStyle w:val="a8"/>
        <w:tblW w:w="9747" w:type="dxa"/>
        <w:tblLayout w:type="fixed"/>
        <w:tblLook w:val="04A0"/>
      </w:tblPr>
      <w:tblGrid>
        <w:gridCol w:w="534"/>
        <w:gridCol w:w="4110"/>
        <w:gridCol w:w="993"/>
        <w:gridCol w:w="1134"/>
        <w:gridCol w:w="992"/>
        <w:gridCol w:w="992"/>
        <w:gridCol w:w="992"/>
      </w:tblGrid>
      <w:tr w:rsidR="00D24747" w:rsidTr="00852C52">
        <w:trPr>
          <w:trHeight w:val="323"/>
        </w:trPr>
        <w:tc>
          <w:tcPr>
            <w:tcW w:w="534" w:type="dxa"/>
            <w:vMerge w:val="restart"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4110" w:type="dxa"/>
            <w:gridSpan w:val="4"/>
          </w:tcPr>
          <w:p w:rsidR="00D24747" w:rsidRPr="002E10CE" w:rsidRDefault="00D24747" w:rsidP="002E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2020-2022годы (</w:t>
            </w:r>
            <w:proofErr w:type="spell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0CE" w:rsidTr="00852C52">
        <w:trPr>
          <w:trHeight w:val="322"/>
        </w:trPr>
        <w:tc>
          <w:tcPr>
            <w:tcW w:w="534" w:type="dxa"/>
            <w:vMerge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4747" w:rsidRPr="002E10CE" w:rsidRDefault="00D24747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747" w:rsidRPr="002E10CE" w:rsidRDefault="002E10CE" w:rsidP="002E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E10CE" w:rsidRDefault="002E10CE" w:rsidP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747" w:rsidRPr="002E10CE" w:rsidRDefault="002E10CE" w:rsidP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</w:p>
        </w:tc>
        <w:tc>
          <w:tcPr>
            <w:tcW w:w="992" w:type="dxa"/>
          </w:tcPr>
          <w:p w:rsidR="00D24747" w:rsidRPr="002E10CE" w:rsidRDefault="002E10CE" w:rsidP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на 2021</w:t>
            </w:r>
          </w:p>
        </w:tc>
        <w:tc>
          <w:tcPr>
            <w:tcW w:w="992" w:type="dxa"/>
          </w:tcPr>
          <w:p w:rsidR="002E10CE" w:rsidRDefault="002E10CE" w:rsidP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D24747" w:rsidRPr="002E10CE" w:rsidRDefault="002E10CE" w:rsidP="002E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</w:p>
        </w:tc>
      </w:tr>
      <w:tr w:rsidR="00852C52" w:rsidTr="00852C52">
        <w:tc>
          <w:tcPr>
            <w:tcW w:w="534" w:type="dxa"/>
          </w:tcPr>
          <w:p w:rsidR="00852C52" w:rsidRPr="002E10CE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52C52" w:rsidRPr="002E10CE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газопровода от ГРП-5, ГРП-6, ГРП-7, ГРП-9, ГРП-10 в </w:t>
            </w:r>
            <w:proofErr w:type="gram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. Сростки Бийского района</w:t>
            </w:r>
          </w:p>
        </w:tc>
        <w:tc>
          <w:tcPr>
            <w:tcW w:w="993" w:type="dxa"/>
          </w:tcPr>
          <w:p w:rsidR="00852C52" w:rsidRPr="00852C52" w:rsidRDefault="00852C52" w:rsidP="00CA5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C52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</w:p>
        </w:tc>
        <w:tc>
          <w:tcPr>
            <w:tcW w:w="1134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75 497,2</w:t>
            </w:r>
          </w:p>
        </w:tc>
        <w:tc>
          <w:tcPr>
            <w:tcW w:w="992" w:type="dxa"/>
          </w:tcPr>
          <w:p w:rsidR="00852C52" w:rsidRPr="002E10CE" w:rsidRDefault="00B077DF" w:rsidP="00B0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22830,4</w:t>
            </w:r>
          </w:p>
        </w:tc>
        <w:tc>
          <w:tcPr>
            <w:tcW w:w="992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7 336,7</w:t>
            </w:r>
          </w:p>
        </w:tc>
        <w:tc>
          <w:tcPr>
            <w:tcW w:w="992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45 330,1</w:t>
            </w:r>
          </w:p>
        </w:tc>
      </w:tr>
      <w:tr w:rsidR="00852C52" w:rsidTr="00852C52">
        <w:tc>
          <w:tcPr>
            <w:tcW w:w="534" w:type="dxa"/>
          </w:tcPr>
          <w:p w:rsidR="00852C52" w:rsidRPr="002E10CE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52C52" w:rsidRPr="002E10CE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от ГРП-9 по улицам </w:t>
            </w:r>
            <w:proofErr w:type="spellStart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, Буровая, Пригородная, Берёзовая, Восточная от улицы Магистральной до ул.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ервомайское</w:t>
            </w:r>
          </w:p>
        </w:tc>
        <w:tc>
          <w:tcPr>
            <w:tcW w:w="993" w:type="dxa"/>
          </w:tcPr>
          <w:p w:rsidR="00852C52" w:rsidRPr="00852C52" w:rsidRDefault="00852C52" w:rsidP="00D24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C52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</w:p>
        </w:tc>
        <w:tc>
          <w:tcPr>
            <w:tcW w:w="1134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992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1 791</w:t>
            </w:r>
          </w:p>
        </w:tc>
        <w:tc>
          <w:tcPr>
            <w:tcW w:w="992" w:type="dxa"/>
          </w:tcPr>
          <w:p w:rsidR="00852C52" w:rsidRPr="002E10CE" w:rsidRDefault="00852C52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C52" w:rsidRPr="002E10CE" w:rsidRDefault="00852C52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52" w:rsidTr="00852C52">
        <w:tc>
          <w:tcPr>
            <w:tcW w:w="534" w:type="dxa"/>
          </w:tcPr>
          <w:p w:rsidR="00852C52" w:rsidRPr="002E10CE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52C52" w:rsidRPr="00852C52" w:rsidRDefault="00852C52" w:rsidP="00D2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5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 w:rsidRPr="00852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2C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52C52">
              <w:rPr>
                <w:rFonts w:ascii="Times New Roman" w:hAnsi="Times New Roman" w:cs="Times New Roman"/>
                <w:sz w:val="24"/>
                <w:szCs w:val="24"/>
              </w:rPr>
              <w:t>ерх-Катунское</w:t>
            </w:r>
            <w:proofErr w:type="spellEnd"/>
            <w:r w:rsidRPr="00852C52">
              <w:rPr>
                <w:rFonts w:ascii="Times New Roman" w:hAnsi="Times New Roman" w:cs="Times New Roman"/>
                <w:sz w:val="24"/>
                <w:szCs w:val="24"/>
              </w:rPr>
              <w:t xml:space="preserve"> Бийского района</w:t>
            </w:r>
          </w:p>
        </w:tc>
        <w:tc>
          <w:tcPr>
            <w:tcW w:w="993" w:type="dxa"/>
          </w:tcPr>
          <w:p w:rsidR="00852C52" w:rsidRPr="00852C52" w:rsidRDefault="00852C52" w:rsidP="00CA5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C52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</w:t>
            </w:r>
          </w:p>
        </w:tc>
        <w:tc>
          <w:tcPr>
            <w:tcW w:w="1134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8 376,0</w:t>
            </w:r>
          </w:p>
        </w:tc>
        <w:tc>
          <w:tcPr>
            <w:tcW w:w="992" w:type="dxa"/>
          </w:tcPr>
          <w:p w:rsidR="00852C52" w:rsidRPr="002E10CE" w:rsidRDefault="00852C52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C52" w:rsidRPr="002E10CE" w:rsidRDefault="00B077DF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8 376,0</w:t>
            </w:r>
          </w:p>
        </w:tc>
        <w:tc>
          <w:tcPr>
            <w:tcW w:w="992" w:type="dxa"/>
          </w:tcPr>
          <w:p w:rsidR="00852C52" w:rsidRPr="002E10CE" w:rsidRDefault="00852C52" w:rsidP="0085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47" w:rsidRDefault="00D24747" w:rsidP="00D247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2A51" w:rsidRDefault="00852C52" w:rsidP="00852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в таблице 1 объект «Распределительный газопровод высокого давления до ГРП-1,2,3,4 и низкого давления от ГРП-1,2,3,4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ерх-Катунское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Бийского района» будет проектироваться в 2021г по </w:t>
      </w:r>
      <w:r w:rsidR="00B52A51">
        <w:rPr>
          <w:rFonts w:ascii="Times New Roman" w:hAnsi="Times New Roman" w:cs="Times New Roman"/>
          <w:sz w:val="28"/>
          <w:szCs w:val="28"/>
        </w:rPr>
        <w:t xml:space="preserve">улицам Советская, Молодёжная, Ленина, Юбилейная, Короткая, Колхозная, Зелёная, Алтайская, пер. Речной, ул. </w:t>
      </w:r>
      <w:proofErr w:type="spellStart"/>
      <w:r w:rsidR="00B52A5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B52A51">
        <w:rPr>
          <w:rFonts w:ascii="Times New Roman" w:hAnsi="Times New Roman" w:cs="Times New Roman"/>
          <w:sz w:val="28"/>
          <w:szCs w:val="28"/>
        </w:rPr>
        <w:t xml:space="preserve"> от ул. Мира до ул. Зелёная.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077DF">
        <w:rPr>
          <w:rFonts w:ascii="Times New Roman" w:hAnsi="Times New Roman" w:cs="Times New Roman"/>
          <w:sz w:val="28"/>
          <w:szCs w:val="28"/>
        </w:rPr>
        <w:t xml:space="preserve">2020г </w:t>
      </w:r>
      <w:r>
        <w:rPr>
          <w:rFonts w:ascii="Times New Roman" w:hAnsi="Times New Roman" w:cs="Times New Roman"/>
          <w:sz w:val="28"/>
          <w:szCs w:val="28"/>
        </w:rPr>
        <w:t>производи</w:t>
      </w:r>
      <w:r w:rsidR="00B077DF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для подготовки пакета документов необходимых для разработки проектно-сметной документации. Предполагается охват 530 домов и квартир.</w:t>
      </w:r>
    </w:p>
    <w:p w:rsidR="00B077DF" w:rsidRDefault="00CA52A5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уровень газификации населенных пунктов Бийского района</w:t>
      </w:r>
      <w:r w:rsidR="00E15C04">
        <w:rPr>
          <w:rFonts w:ascii="Times New Roman" w:hAnsi="Times New Roman" w:cs="Times New Roman"/>
          <w:sz w:val="28"/>
          <w:szCs w:val="28"/>
        </w:rPr>
        <w:t xml:space="preserve"> по сданным в эксплуатацию газопроводам</w:t>
      </w:r>
      <w:r>
        <w:rPr>
          <w:rFonts w:ascii="Times New Roman" w:hAnsi="Times New Roman" w:cs="Times New Roman"/>
          <w:sz w:val="28"/>
          <w:szCs w:val="28"/>
        </w:rPr>
        <w:t xml:space="preserve"> отражен в таблице 2</w:t>
      </w:r>
    </w:p>
    <w:p w:rsidR="00612826" w:rsidRDefault="00612826" w:rsidP="0009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A5" w:rsidRDefault="00CA52A5" w:rsidP="00B077DF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CA52A5" w:rsidRDefault="00CA52A5" w:rsidP="00CA5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уровень газификации населенных пунктов</w:t>
      </w:r>
    </w:p>
    <w:p w:rsidR="00CA52A5" w:rsidRDefault="00CA52A5" w:rsidP="00CA5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Бийского района на </w:t>
      </w:r>
      <w:r w:rsidR="00654A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B077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077D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8"/>
        <w:tblW w:w="9747" w:type="dxa"/>
        <w:tblLayout w:type="fixed"/>
        <w:tblLook w:val="04A0"/>
      </w:tblPr>
      <w:tblGrid>
        <w:gridCol w:w="540"/>
        <w:gridCol w:w="2545"/>
        <w:gridCol w:w="3119"/>
        <w:gridCol w:w="2268"/>
        <w:gridCol w:w="1275"/>
      </w:tblGrid>
      <w:tr w:rsidR="00E15C04" w:rsidTr="00CA7152">
        <w:trPr>
          <w:trHeight w:val="278"/>
        </w:trPr>
        <w:tc>
          <w:tcPr>
            <w:tcW w:w="540" w:type="dxa"/>
            <w:vMerge w:val="restart"/>
          </w:tcPr>
          <w:p w:rsidR="00E15C04" w:rsidRPr="00E15C04" w:rsidRDefault="00E15C04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5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5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E15C04" w:rsidRPr="00E15C04" w:rsidRDefault="00E15C04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387" w:type="dxa"/>
            <w:gridSpan w:val="2"/>
          </w:tcPr>
          <w:p w:rsidR="00E15C04" w:rsidRPr="00E15C04" w:rsidRDefault="00997C90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5C0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индивидуальных домов и квартир, </w:t>
            </w:r>
            <w:proofErr w:type="spellStart"/>
            <w:proofErr w:type="gramStart"/>
            <w:r w:rsidR="00E15C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E15C04" w:rsidRPr="00E15C04" w:rsidRDefault="00E15C04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газификации, %</w:t>
            </w:r>
          </w:p>
        </w:tc>
      </w:tr>
      <w:tr w:rsidR="00CA7152" w:rsidTr="00CA7152">
        <w:trPr>
          <w:trHeight w:val="277"/>
        </w:trPr>
        <w:tc>
          <w:tcPr>
            <w:tcW w:w="540" w:type="dxa"/>
            <w:vMerge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CA7152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7152" w:rsidRPr="00E15C04" w:rsidRDefault="00CA7152" w:rsidP="00A2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технической возможностью газификации</w:t>
            </w:r>
          </w:p>
        </w:tc>
        <w:tc>
          <w:tcPr>
            <w:tcW w:w="2268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газифицировано</w:t>
            </w:r>
          </w:p>
        </w:tc>
        <w:tc>
          <w:tcPr>
            <w:tcW w:w="127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3119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68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75" w:type="dxa"/>
          </w:tcPr>
          <w:p w:rsidR="00654A20" w:rsidRPr="00E15C04" w:rsidRDefault="00654A20" w:rsidP="0065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</w:t>
            </w:r>
          </w:p>
        </w:tc>
        <w:tc>
          <w:tcPr>
            <w:tcW w:w="3119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CA7152" w:rsidRPr="00E15C04" w:rsidRDefault="00CA7152" w:rsidP="00E15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</w:tc>
        <w:tc>
          <w:tcPr>
            <w:tcW w:w="3119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Семеновод</w:t>
            </w:r>
          </w:p>
        </w:tc>
        <w:tc>
          <w:tcPr>
            <w:tcW w:w="3119" w:type="dxa"/>
          </w:tcPr>
          <w:p w:rsidR="00CA7152" w:rsidRPr="00591226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CA7152" w:rsidRPr="00E15C04" w:rsidRDefault="00CA7152" w:rsidP="0065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48,71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Верх-Катунское</w:t>
            </w:r>
            <w:proofErr w:type="spellEnd"/>
            <w:proofErr w:type="gramEnd"/>
          </w:p>
        </w:tc>
        <w:tc>
          <w:tcPr>
            <w:tcW w:w="3119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Сростки</w:t>
            </w:r>
          </w:p>
        </w:tc>
        <w:tc>
          <w:tcPr>
            <w:tcW w:w="3119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A7152" w:rsidRPr="00E15C04" w:rsidRDefault="00CA7152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152" w:rsidTr="00CA7152">
        <w:tc>
          <w:tcPr>
            <w:tcW w:w="540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CA7152" w:rsidRPr="00E15C04" w:rsidRDefault="00CA7152" w:rsidP="00096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CA7152" w:rsidRPr="00E15C04" w:rsidRDefault="00CA7152" w:rsidP="0065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A2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68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275" w:type="dxa"/>
          </w:tcPr>
          <w:p w:rsidR="00CA7152" w:rsidRPr="00E15C04" w:rsidRDefault="00654A20" w:rsidP="00A2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</w:tr>
    </w:tbl>
    <w:p w:rsidR="00C26531" w:rsidRDefault="00C26531" w:rsidP="00C2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31" w:rsidRDefault="00C26531" w:rsidP="00C2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31" w:rsidRDefault="00C26531" w:rsidP="00C2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C26531" w:rsidRDefault="00C26531" w:rsidP="00C2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газификации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Мальцев</w:t>
      </w:r>
    </w:p>
    <w:sectPr w:rsidR="00C26531" w:rsidSect="00612826">
      <w:headerReference w:type="default" r:id="rId7"/>
      <w:footerReference w:type="default" r:id="rId8"/>
      <w:pgSz w:w="11906" w:h="16838"/>
      <w:pgMar w:top="851" w:right="707" w:bottom="1135" w:left="1701" w:header="708" w:footer="1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17" w:rsidRDefault="00D77517" w:rsidP="00020539">
      <w:pPr>
        <w:spacing w:after="0" w:line="240" w:lineRule="auto"/>
      </w:pPr>
      <w:r>
        <w:separator/>
      </w:r>
    </w:p>
  </w:endnote>
  <w:endnote w:type="continuationSeparator" w:id="0">
    <w:p w:rsidR="00D77517" w:rsidRDefault="00D77517" w:rsidP="000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E" w:rsidRDefault="0025213E">
    <w:pPr>
      <w:pStyle w:val="a6"/>
      <w:jc w:val="center"/>
    </w:pPr>
  </w:p>
  <w:p w:rsidR="0025213E" w:rsidRDefault="002521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17" w:rsidRDefault="00D77517" w:rsidP="00020539">
      <w:pPr>
        <w:spacing w:after="0" w:line="240" w:lineRule="auto"/>
      </w:pPr>
      <w:r>
        <w:separator/>
      </w:r>
    </w:p>
  </w:footnote>
  <w:footnote w:type="continuationSeparator" w:id="0">
    <w:p w:rsidR="00D77517" w:rsidRDefault="00D77517" w:rsidP="0002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214"/>
      <w:docPartObj>
        <w:docPartGallery w:val="Page Numbers (Top of Page)"/>
        <w:docPartUnique/>
      </w:docPartObj>
    </w:sdtPr>
    <w:sdtContent>
      <w:p w:rsidR="00612826" w:rsidRDefault="006F1462">
        <w:pPr>
          <w:pStyle w:val="a4"/>
          <w:jc w:val="right"/>
        </w:pPr>
        <w:fldSimple w:instr=" PAGE   \* MERGEFORMAT ">
          <w:r w:rsidR="00A208E9">
            <w:rPr>
              <w:noProof/>
            </w:rPr>
            <w:t>4</w:t>
          </w:r>
        </w:fldSimple>
      </w:p>
    </w:sdtContent>
  </w:sdt>
  <w:p w:rsidR="00612826" w:rsidRDefault="006128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6E5"/>
    <w:multiLevelType w:val="hybridMultilevel"/>
    <w:tmpl w:val="F112D2E0"/>
    <w:lvl w:ilvl="0" w:tplc="F0D4789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0DBD3853"/>
    <w:multiLevelType w:val="hybridMultilevel"/>
    <w:tmpl w:val="1EC02AD4"/>
    <w:lvl w:ilvl="0" w:tplc="F0D47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37D47"/>
    <w:multiLevelType w:val="hybridMultilevel"/>
    <w:tmpl w:val="CFFEFF7C"/>
    <w:lvl w:ilvl="0" w:tplc="F0D478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E83C55"/>
    <w:multiLevelType w:val="hybridMultilevel"/>
    <w:tmpl w:val="534630EE"/>
    <w:lvl w:ilvl="0" w:tplc="353A7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609A5"/>
    <w:multiLevelType w:val="hybridMultilevel"/>
    <w:tmpl w:val="5BFAF558"/>
    <w:lvl w:ilvl="0" w:tplc="F0D4789A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097"/>
    <w:rsid w:val="00020539"/>
    <w:rsid w:val="00021761"/>
    <w:rsid w:val="000450EF"/>
    <w:rsid w:val="00047D40"/>
    <w:rsid w:val="00052E7E"/>
    <w:rsid w:val="000817DA"/>
    <w:rsid w:val="00083560"/>
    <w:rsid w:val="00096856"/>
    <w:rsid w:val="000A10E6"/>
    <w:rsid w:val="000E5461"/>
    <w:rsid w:val="00114C54"/>
    <w:rsid w:val="00134FB3"/>
    <w:rsid w:val="001735D1"/>
    <w:rsid w:val="00191E5C"/>
    <w:rsid w:val="00192501"/>
    <w:rsid w:val="0019613A"/>
    <w:rsid w:val="0021741A"/>
    <w:rsid w:val="00234389"/>
    <w:rsid w:val="0025213E"/>
    <w:rsid w:val="002947E5"/>
    <w:rsid w:val="002A2634"/>
    <w:rsid w:val="002E10CE"/>
    <w:rsid w:val="002E3973"/>
    <w:rsid w:val="0032661E"/>
    <w:rsid w:val="00335F94"/>
    <w:rsid w:val="003C23A0"/>
    <w:rsid w:val="00436718"/>
    <w:rsid w:val="00482F80"/>
    <w:rsid w:val="00490C81"/>
    <w:rsid w:val="00495562"/>
    <w:rsid w:val="004C11C1"/>
    <w:rsid w:val="004D1BAA"/>
    <w:rsid w:val="004E1FB4"/>
    <w:rsid w:val="004F6BE6"/>
    <w:rsid w:val="00514940"/>
    <w:rsid w:val="0055021F"/>
    <w:rsid w:val="005659AA"/>
    <w:rsid w:val="00591226"/>
    <w:rsid w:val="005F3D00"/>
    <w:rsid w:val="00604570"/>
    <w:rsid w:val="00612826"/>
    <w:rsid w:val="006133EB"/>
    <w:rsid w:val="006264DB"/>
    <w:rsid w:val="00633097"/>
    <w:rsid w:val="00640729"/>
    <w:rsid w:val="00647B83"/>
    <w:rsid w:val="00653FE4"/>
    <w:rsid w:val="00654A20"/>
    <w:rsid w:val="006F1462"/>
    <w:rsid w:val="00742BA2"/>
    <w:rsid w:val="0078004E"/>
    <w:rsid w:val="00783F92"/>
    <w:rsid w:val="008229E9"/>
    <w:rsid w:val="00843611"/>
    <w:rsid w:val="00852C52"/>
    <w:rsid w:val="00887CA6"/>
    <w:rsid w:val="008D15AA"/>
    <w:rsid w:val="00936C3F"/>
    <w:rsid w:val="00997C90"/>
    <w:rsid w:val="009C04C8"/>
    <w:rsid w:val="009E6D29"/>
    <w:rsid w:val="009F1EE2"/>
    <w:rsid w:val="00A05102"/>
    <w:rsid w:val="00A0709B"/>
    <w:rsid w:val="00A159A0"/>
    <w:rsid w:val="00A208E9"/>
    <w:rsid w:val="00A2123A"/>
    <w:rsid w:val="00AA26F3"/>
    <w:rsid w:val="00AA320B"/>
    <w:rsid w:val="00AA5972"/>
    <w:rsid w:val="00B02F2F"/>
    <w:rsid w:val="00B077DF"/>
    <w:rsid w:val="00B478F6"/>
    <w:rsid w:val="00B52A51"/>
    <w:rsid w:val="00BA1530"/>
    <w:rsid w:val="00BD446D"/>
    <w:rsid w:val="00BE001E"/>
    <w:rsid w:val="00C06599"/>
    <w:rsid w:val="00C1588A"/>
    <w:rsid w:val="00C26531"/>
    <w:rsid w:val="00C55908"/>
    <w:rsid w:val="00C73F83"/>
    <w:rsid w:val="00CA52A5"/>
    <w:rsid w:val="00CA7152"/>
    <w:rsid w:val="00D24747"/>
    <w:rsid w:val="00D30072"/>
    <w:rsid w:val="00D44581"/>
    <w:rsid w:val="00D55DF9"/>
    <w:rsid w:val="00D56210"/>
    <w:rsid w:val="00D5645D"/>
    <w:rsid w:val="00D77517"/>
    <w:rsid w:val="00DA2AB1"/>
    <w:rsid w:val="00DF7DB9"/>
    <w:rsid w:val="00E04A62"/>
    <w:rsid w:val="00E12E5E"/>
    <w:rsid w:val="00E15C04"/>
    <w:rsid w:val="00E21014"/>
    <w:rsid w:val="00E35140"/>
    <w:rsid w:val="00E46608"/>
    <w:rsid w:val="00E46DEA"/>
    <w:rsid w:val="00E531EB"/>
    <w:rsid w:val="00E868BF"/>
    <w:rsid w:val="00EB6606"/>
    <w:rsid w:val="00ED7CEF"/>
    <w:rsid w:val="00EE3764"/>
    <w:rsid w:val="00EF21CE"/>
    <w:rsid w:val="00F46615"/>
    <w:rsid w:val="00F6077F"/>
    <w:rsid w:val="00F967E6"/>
    <w:rsid w:val="00FB360C"/>
    <w:rsid w:val="00FC094B"/>
    <w:rsid w:val="00FC604C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539"/>
  </w:style>
  <w:style w:type="paragraph" w:styleId="a6">
    <w:name w:val="footer"/>
    <w:basedOn w:val="a"/>
    <w:link w:val="a7"/>
    <w:uiPriority w:val="99"/>
    <w:unhideWhenUsed/>
    <w:rsid w:val="000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539"/>
  </w:style>
  <w:style w:type="table" w:styleId="a8">
    <w:name w:val="Table Grid"/>
    <w:basedOn w:val="a1"/>
    <w:uiPriority w:val="59"/>
    <w:rsid w:val="00D2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25213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5213E"/>
    <w:pPr>
      <w:widowControl w:val="0"/>
      <w:shd w:val="clear" w:color="auto" w:fill="FFFFFF"/>
      <w:spacing w:after="900" w:line="240" w:lineRule="atLeast"/>
      <w:jc w:val="both"/>
    </w:pPr>
  </w:style>
  <w:style w:type="paragraph" w:styleId="a9">
    <w:name w:val="Normal (Web)"/>
    <w:basedOn w:val="a"/>
    <w:uiPriority w:val="99"/>
    <w:unhideWhenUsed/>
    <w:rsid w:val="001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SpetsGAZ</dc:creator>
  <cp:lastModifiedBy>SekretarBSND</cp:lastModifiedBy>
  <cp:revision>9</cp:revision>
  <cp:lastPrinted>2021-04-02T02:26:00Z</cp:lastPrinted>
  <dcterms:created xsi:type="dcterms:W3CDTF">2021-03-31T04:16:00Z</dcterms:created>
  <dcterms:modified xsi:type="dcterms:W3CDTF">2021-04-13T07:18:00Z</dcterms:modified>
</cp:coreProperties>
</file>