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7" w:rsidRPr="004C3F92" w:rsidRDefault="000B5977" w:rsidP="000B59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C3F92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0B5977" w:rsidRDefault="000B5977" w:rsidP="000B59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C3F92">
        <w:rPr>
          <w:b/>
          <w:bCs/>
          <w:color w:val="000000"/>
          <w:sz w:val="28"/>
          <w:szCs w:val="28"/>
        </w:rPr>
        <w:t>АЛТАЙСКОГО КРАЯ</w:t>
      </w:r>
    </w:p>
    <w:p w:rsidR="000B5977" w:rsidRDefault="000B5977" w:rsidP="000B59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B5977" w:rsidRPr="004C3F92" w:rsidRDefault="000B5977" w:rsidP="000B59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B5977" w:rsidRDefault="000B5977" w:rsidP="000B597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Е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Ш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Е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Н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И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Е</w:t>
      </w:r>
    </w:p>
    <w:p w:rsidR="000B5977" w:rsidRPr="00C2024F" w:rsidRDefault="000B5977" w:rsidP="000B597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0B5977" w:rsidRPr="00CA2E24" w:rsidRDefault="000B5977" w:rsidP="000B597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16 сентября  2020 г.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73E3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</w:t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 xml:space="preserve">№ </w:t>
      </w:r>
    </w:p>
    <w:p w:rsidR="000B5977" w:rsidRPr="00CA2E24" w:rsidRDefault="000B5977" w:rsidP="000B59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A2E24">
        <w:rPr>
          <w:color w:val="000000"/>
          <w:sz w:val="20"/>
          <w:szCs w:val="20"/>
        </w:rPr>
        <w:t>г. Бийск</w:t>
      </w:r>
    </w:p>
    <w:p w:rsidR="000B5977" w:rsidRDefault="000B5977" w:rsidP="000B5977">
      <w:pPr>
        <w:tabs>
          <w:tab w:val="left" w:pos="5940"/>
        </w:tabs>
        <w:rPr>
          <w:b/>
          <w:bCs/>
          <w:color w:val="C0C0C0"/>
          <w:sz w:val="28"/>
          <w:szCs w:val="28"/>
        </w:rPr>
      </w:pPr>
    </w:p>
    <w:p w:rsidR="000B5977" w:rsidRPr="004C3F92" w:rsidRDefault="00827608" w:rsidP="000B5977">
      <w:pPr>
        <w:tabs>
          <w:tab w:val="left" w:pos="5940"/>
        </w:tabs>
        <w:rPr>
          <w:b/>
          <w:bCs/>
          <w:color w:val="C0C0C0"/>
          <w:sz w:val="28"/>
          <w:szCs w:val="28"/>
        </w:rPr>
      </w:pPr>
      <w:r w:rsidRPr="008276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6.7pt;width:232.95pt;height:154.6pt;z-index:251658240" stroked="f">
            <v:textbox style="mso-next-textbox:#_x0000_s1026">
              <w:txbxContent>
                <w:p w:rsidR="000B5977" w:rsidRPr="00C02567" w:rsidRDefault="00753062" w:rsidP="001107A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Информация о </w:t>
                  </w:r>
                  <w:r w:rsidR="000B5977">
                    <w:rPr>
                      <w:sz w:val="28"/>
                      <w:szCs w:val="28"/>
                    </w:rPr>
                    <w:t>практике применения специалистами КГБУСО «Комплексный центр соц</w:t>
                  </w:r>
                  <w:r w:rsidR="001107A6">
                    <w:rPr>
                      <w:sz w:val="28"/>
                      <w:szCs w:val="28"/>
                    </w:rPr>
                    <w:t xml:space="preserve">иального обслуживания населения </w:t>
                  </w:r>
                  <w:proofErr w:type="gramStart"/>
                  <w:r w:rsidR="001107A6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1107A6">
                    <w:rPr>
                      <w:sz w:val="28"/>
                      <w:szCs w:val="28"/>
                    </w:rPr>
                    <w:t>.</w:t>
                  </w:r>
                  <w:r w:rsidR="000B5977">
                    <w:rPr>
                      <w:sz w:val="28"/>
                      <w:szCs w:val="28"/>
                    </w:rPr>
                    <w:t xml:space="preserve"> Бийска» восстановительных технологий в работе с семьями, находящимися в социально опасном положении и трудной жизненной ситуации.</w:t>
                  </w:r>
                </w:p>
              </w:txbxContent>
            </v:textbox>
          </v:shape>
        </w:pict>
      </w:r>
      <w:r w:rsidR="000B5977" w:rsidRPr="004C3F92">
        <w:rPr>
          <w:b/>
          <w:bCs/>
          <w:color w:val="C0C0C0"/>
          <w:sz w:val="28"/>
          <w:szCs w:val="28"/>
        </w:rPr>
        <w:tab/>
      </w:r>
    </w:p>
    <w:p w:rsidR="000B5977" w:rsidRPr="004C3F92" w:rsidRDefault="000B5977" w:rsidP="000B5977">
      <w:pPr>
        <w:tabs>
          <w:tab w:val="left" w:pos="5940"/>
        </w:tabs>
        <w:rPr>
          <w:b/>
          <w:bCs/>
          <w:color w:val="C0C0C0"/>
          <w:sz w:val="28"/>
          <w:szCs w:val="28"/>
        </w:rPr>
      </w:pPr>
    </w:p>
    <w:p w:rsidR="000B5977" w:rsidRPr="004C3F92" w:rsidRDefault="000B5977" w:rsidP="000B5977">
      <w:pPr>
        <w:tabs>
          <w:tab w:val="left" w:pos="5940"/>
        </w:tabs>
        <w:rPr>
          <w:b/>
          <w:bCs/>
          <w:color w:val="C0C0C0"/>
          <w:sz w:val="28"/>
          <w:szCs w:val="28"/>
        </w:rPr>
      </w:pPr>
    </w:p>
    <w:p w:rsidR="000B5977" w:rsidRPr="004C3F92" w:rsidRDefault="000B5977" w:rsidP="000B5977">
      <w:pPr>
        <w:tabs>
          <w:tab w:val="left" w:pos="0"/>
        </w:tabs>
        <w:jc w:val="both"/>
        <w:rPr>
          <w:sz w:val="28"/>
          <w:szCs w:val="28"/>
        </w:rPr>
      </w:pPr>
    </w:p>
    <w:p w:rsidR="000B5977" w:rsidRDefault="000B5977" w:rsidP="000B5977">
      <w:pPr>
        <w:tabs>
          <w:tab w:val="left" w:pos="0"/>
        </w:tabs>
        <w:jc w:val="both"/>
        <w:rPr>
          <w:sz w:val="28"/>
          <w:szCs w:val="28"/>
        </w:rPr>
      </w:pPr>
    </w:p>
    <w:p w:rsidR="000B5977" w:rsidRDefault="000B5977" w:rsidP="000B5977">
      <w:pPr>
        <w:tabs>
          <w:tab w:val="left" w:pos="0"/>
        </w:tabs>
        <w:jc w:val="both"/>
        <w:rPr>
          <w:sz w:val="28"/>
          <w:szCs w:val="28"/>
        </w:rPr>
      </w:pPr>
      <w:r w:rsidRPr="004C3F92">
        <w:rPr>
          <w:sz w:val="28"/>
          <w:szCs w:val="28"/>
        </w:rPr>
        <w:tab/>
      </w:r>
    </w:p>
    <w:p w:rsidR="000B5977" w:rsidRDefault="000B5977" w:rsidP="000B5977">
      <w:pPr>
        <w:tabs>
          <w:tab w:val="left" w:pos="0"/>
        </w:tabs>
        <w:jc w:val="both"/>
        <w:rPr>
          <w:sz w:val="28"/>
          <w:szCs w:val="28"/>
        </w:rPr>
      </w:pPr>
    </w:p>
    <w:p w:rsidR="000B5977" w:rsidRDefault="000B5977" w:rsidP="000B5977">
      <w:pPr>
        <w:tabs>
          <w:tab w:val="left" w:pos="0"/>
        </w:tabs>
        <w:jc w:val="both"/>
        <w:rPr>
          <w:sz w:val="28"/>
          <w:szCs w:val="28"/>
        </w:rPr>
      </w:pPr>
    </w:p>
    <w:p w:rsidR="000B5977" w:rsidRDefault="000B5977" w:rsidP="000B5977">
      <w:pPr>
        <w:tabs>
          <w:tab w:val="left" w:pos="0"/>
        </w:tabs>
        <w:jc w:val="both"/>
        <w:rPr>
          <w:sz w:val="28"/>
          <w:szCs w:val="28"/>
        </w:rPr>
      </w:pPr>
    </w:p>
    <w:p w:rsidR="000B5977" w:rsidRDefault="000B5977" w:rsidP="000B5977">
      <w:pPr>
        <w:tabs>
          <w:tab w:val="left" w:pos="0"/>
        </w:tabs>
        <w:jc w:val="both"/>
        <w:rPr>
          <w:sz w:val="28"/>
          <w:szCs w:val="28"/>
        </w:rPr>
      </w:pPr>
    </w:p>
    <w:p w:rsidR="000B5977" w:rsidRDefault="000B5977" w:rsidP="000B59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3F92">
        <w:rPr>
          <w:sz w:val="28"/>
          <w:szCs w:val="28"/>
        </w:rPr>
        <w:t>Бийский районный совет народных депутатов,</w:t>
      </w:r>
    </w:p>
    <w:p w:rsidR="000B5977" w:rsidRDefault="000B5977" w:rsidP="000B5977">
      <w:pPr>
        <w:tabs>
          <w:tab w:val="left" w:pos="0"/>
        </w:tabs>
        <w:jc w:val="both"/>
        <w:rPr>
          <w:bCs/>
          <w:sz w:val="28"/>
          <w:szCs w:val="28"/>
        </w:rPr>
      </w:pPr>
      <w:proofErr w:type="gramStart"/>
      <w:r w:rsidRPr="00F7016A"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</w:t>
      </w:r>
      <w:r w:rsidRPr="00F7016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F7016A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 xml:space="preserve"> </w:t>
      </w:r>
      <w:r w:rsidRPr="00F7016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7016A">
        <w:rPr>
          <w:bCs/>
          <w:sz w:val="28"/>
          <w:szCs w:val="28"/>
        </w:rPr>
        <w:t>Л:</w:t>
      </w:r>
    </w:p>
    <w:p w:rsidR="000B5977" w:rsidRPr="00F7016A" w:rsidRDefault="000B5977" w:rsidP="000B597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0B5977" w:rsidRPr="000B46AB" w:rsidRDefault="000B5977" w:rsidP="000B5977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</w:t>
      </w:r>
      <w:r w:rsidRPr="00C02567">
        <w:t xml:space="preserve"> </w:t>
      </w:r>
      <w:proofErr w:type="gramStart"/>
      <w:r w:rsidRPr="00C02567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ю </w:t>
      </w:r>
      <w:r w:rsidR="00753062">
        <w:rPr>
          <w:sz w:val="28"/>
          <w:szCs w:val="28"/>
        </w:rPr>
        <w:t xml:space="preserve">Л.Н. </w:t>
      </w:r>
      <w:proofErr w:type="spellStart"/>
      <w:r w:rsidR="00753062">
        <w:rPr>
          <w:sz w:val="28"/>
          <w:szCs w:val="28"/>
        </w:rPr>
        <w:t>Мюсовой</w:t>
      </w:r>
      <w:proofErr w:type="spellEnd"/>
      <w:r w:rsidR="00753062">
        <w:rPr>
          <w:sz w:val="28"/>
          <w:szCs w:val="28"/>
        </w:rPr>
        <w:t>, заведующей</w:t>
      </w:r>
      <w:r w:rsidR="00753062" w:rsidRPr="00753062">
        <w:rPr>
          <w:sz w:val="28"/>
          <w:szCs w:val="28"/>
        </w:rPr>
        <w:t xml:space="preserve"> отделением профилактики безнадзорности и правонарушений несовершеннолетних по </w:t>
      </w:r>
      <w:proofErr w:type="spellStart"/>
      <w:r w:rsidR="00753062" w:rsidRPr="00753062">
        <w:rPr>
          <w:sz w:val="28"/>
          <w:szCs w:val="28"/>
        </w:rPr>
        <w:t>Бийскому</w:t>
      </w:r>
      <w:proofErr w:type="spellEnd"/>
      <w:r w:rsidR="00753062" w:rsidRPr="00753062">
        <w:rPr>
          <w:sz w:val="28"/>
          <w:szCs w:val="28"/>
        </w:rPr>
        <w:t xml:space="preserve"> району КГБУСО «Комплексный центр социального обслуживания населения города Бийска»</w:t>
      </w:r>
      <w:r w:rsidR="00753062">
        <w:rPr>
          <w:sz w:val="28"/>
          <w:szCs w:val="28"/>
        </w:rPr>
        <w:t xml:space="preserve"> </w:t>
      </w:r>
      <w:r w:rsidRPr="00C02567">
        <w:rPr>
          <w:sz w:val="28"/>
          <w:szCs w:val="28"/>
        </w:rPr>
        <w:t xml:space="preserve">о </w:t>
      </w:r>
      <w:r>
        <w:rPr>
          <w:sz w:val="28"/>
          <w:szCs w:val="28"/>
        </w:rPr>
        <w:t>практике применения специалистами КГБУСО «Комплексный центр социального обслуживания населения г. Бийска» восстановительных технологий в работе с семьями, находящимися в социально опасном положении и трудной жизненной ситуации принять к сведению.</w:t>
      </w:r>
      <w:proofErr w:type="gramEnd"/>
    </w:p>
    <w:p w:rsidR="000B5977" w:rsidRDefault="000B5977" w:rsidP="000B5977">
      <w:pPr>
        <w:jc w:val="both"/>
        <w:rPr>
          <w:sz w:val="28"/>
          <w:szCs w:val="28"/>
        </w:rPr>
      </w:pPr>
    </w:p>
    <w:p w:rsidR="000B5977" w:rsidRDefault="000B5977" w:rsidP="000B5977">
      <w:pPr>
        <w:jc w:val="both"/>
        <w:rPr>
          <w:sz w:val="28"/>
          <w:szCs w:val="28"/>
        </w:rPr>
      </w:pPr>
    </w:p>
    <w:p w:rsidR="000B5977" w:rsidRDefault="000B5977" w:rsidP="000B5977">
      <w:pPr>
        <w:jc w:val="both"/>
        <w:rPr>
          <w:sz w:val="28"/>
          <w:szCs w:val="28"/>
        </w:rPr>
      </w:pPr>
    </w:p>
    <w:p w:rsidR="000B5977" w:rsidRPr="004C3F92" w:rsidRDefault="000B5977" w:rsidP="000B5977">
      <w:pPr>
        <w:jc w:val="both"/>
        <w:rPr>
          <w:sz w:val="28"/>
          <w:szCs w:val="28"/>
        </w:rPr>
      </w:pPr>
    </w:p>
    <w:p w:rsidR="000B5977" w:rsidRPr="004C3F92" w:rsidRDefault="000B5977" w:rsidP="000B5977">
      <w:pPr>
        <w:jc w:val="both"/>
        <w:rPr>
          <w:sz w:val="28"/>
          <w:szCs w:val="28"/>
        </w:rPr>
      </w:pPr>
    </w:p>
    <w:p w:rsidR="000B5977" w:rsidRDefault="000B5977" w:rsidP="000B5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0B5977" w:rsidRDefault="000B5977" w:rsidP="000B597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С.В. </w:t>
      </w:r>
      <w:proofErr w:type="spellStart"/>
      <w:r>
        <w:rPr>
          <w:sz w:val="28"/>
          <w:szCs w:val="28"/>
        </w:rPr>
        <w:t>Демиденко</w:t>
      </w:r>
      <w:proofErr w:type="spellEnd"/>
    </w:p>
    <w:p w:rsidR="000B5977" w:rsidRDefault="000B5977" w:rsidP="000B5977">
      <w:pPr>
        <w:jc w:val="both"/>
        <w:rPr>
          <w:sz w:val="28"/>
          <w:szCs w:val="28"/>
        </w:rPr>
      </w:pPr>
    </w:p>
    <w:p w:rsidR="000B5977" w:rsidRDefault="000B5977" w:rsidP="000B5977">
      <w:pPr>
        <w:jc w:val="both"/>
        <w:rPr>
          <w:sz w:val="28"/>
          <w:szCs w:val="28"/>
        </w:rPr>
      </w:pPr>
    </w:p>
    <w:p w:rsidR="000B5977" w:rsidRDefault="000B5977" w:rsidP="000B5977"/>
    <w:p w:rsidR="0041646A" w:rsidRDefault="0041646A"/>
    <w:sectPr w:rsidR="0041646A" w:rsidSect="0041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977"/>
    <w:rsid w:val="000B5977"/>
    <w:rsid w:val="001107A6"/>
    <w:rsid w:val="0041646A"/>
    <w:rsid w:val="006173E3"/>
    <w:rsid w:val="00753062"/>
    <w:rsid w:val="00763FAC"/>
    <w:rsid w:val="00827608"/>
    <w:rsid w:val="00933B52"/>
    <w:rsid w:val="009E7804"/>
    <w:rsid w:val="00EC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2020-09-08T03:59:00Z</dcterms:created>
  <dcterms:modified xsi:type="dcterms:W3CDTF">2020-09-09T02:35:00Z</dcterms:modified>
</cp:coreProperties>
</file>