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5" w:rsidRPr="00AF2F04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784C12" w:rsidRDefault="00784C12" w:rsidP="00C03F6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A83F75" w:rsidRPr="00E578D2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</w:p>
    <w:p w:rsidR="00A83F75" w:rsidRPr="00CB5D52" w:rsidRDefault="004C6E9F" w:rsidP="00C03F6E">
      <w:pPr>
        <w:ind w:left="-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27 </w:t>
      </w:r>
      <w:r w:rsidR="009C4FB6">
        <w:rPr>
          <w:rFonts w:ascii="Arial" w:hAnsi="Arial" w:cs="Arial"/>
          <w:b/>
          <w:bCs/>
          <w:sz w:val="28"/>
          <w:szCs w:val="28"/>
        </w:rPr>
        <w:t>ноября</w:t>
      </w:r>
      <w:r w:rsidR="00A83F75" w:rsidRPr="00CB5D52">
        <w:rPr>
          <w:rFonts w:ascii="Arial" w:hAnsi="Arial" w:cs="Arial"/>
          <w:b/>
          <w:bCs/>
          <w:sz w:val="28"/>
          <w:szCs w:val="28"/>
        </w:rPr>
        <w:t xml:space="preserve"> 20</w:t>
      </w:r>
      <w:r w:rsidR="00F5721F">
        <w:rPr>
          <w:rFonts w:ascii="Arial" w:hAnsi="Arial" w:cs="Arial"/>
          <w:b/>
          <w:bCs/>
          <w:sz w:val="28"/>
          <w:szCs w:val="28"/>
        </w:rPr>
        <w:t>23</w:t>
      </w:r>
      <w:r w:rsidR="00A83F75" w:rsidRPr="00CB5D52">
        <w:rPr>
          <w:rFonts w:ascii="Arial" w:hAnsi="Arial" w:cs="Arial"/>
          <w:b/>
          <w:bCs/>
          <w:sz w:val="28"/>
          <w:szCs w:val="28"/>
        </w:rPr>
        <w:t xml:space="preserve"> г.                                                 </w:t>
      </w:r>
      <w:r w:rsidR="009C4FB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bookmarkStart w:id="0" w:name="_GoBack"/>
      <w:bookmarkEnd w:id="0"/>
      <w:r w:rsidR="009C4FB6">
        <w:rPr>
          <w:rFonts w:ascii="Arial" w:hAnsi="Arial" w:cs="Arial"/>
          <w:b/>
          <w:bCs/>
          <w:sz w:val="28"/>
          <w:szCs w:val="28"/>
        </w:rPr>
        <w:t xml:space="preserve">  </w:t>
      </w:r>
      <w:r w:rsidR="00644B8B">
        <w:rPr>
          <w:rFonts w:ascii="Arial" w:hAnsi="Arial" w:cs="Arial"/>
          <w:b/>
          <w:bCs/>
          <w:sz w:val="28"/>
          <w:szCs w:val="28"/>
        </w:rPr>
        <w:t xml:space="preserve">  </w:t>
      </w:r>
      <w:r w:rsidR="00A20C78">
        <w:rPr>
          <w:rFonts w:ascii="Arial" w:hAnsi="Arial" w:cs="Arial"/>
          <w:b/>
          <w:bCs/>
          <w:sz w:val="28"/>
          <w:szCs w:val="28"/>
        </w:rPr>
        <w:t>№</w:t>
      </w:r>
      <w:r w:rsidR="00644B8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111</w:t>
      </w:r>
    </w:p>
    <w:p w:rsidR="00A83F75" w:rsidRPr="00C31768" w:rsidRDefault="00A83F75" w:rsidP="00C03F6E">
      <w:pPr>
        <w:shd w:val="clear" w:color="auto" w:fill="FFFFFF"/>
        <w:ind w:left="-142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961C3C" w:rsidRPr="00101833" w:rsidRDefault="00961C3C" w:rsidP="00C03F6E">
      <w:pPr>
        <w:ind w:left="-142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176"/>
      </w:tblGrid>
      <w:tr w:rsidR="00404009" w:rsidRPr="006145DA" w:rsidTr="00DA0060">
        <w:trPr>
          <w:trHeight w:val="1660"/>
        </w:trPr>
        <w:tc>
          <w:tcPr>
            <w:tcW w:w="5176" w:type="dxa"/>
          </w:tcPr>
          <w:p w:rsidR="00404009" w:rsidRPr="006145DA" w:rsidRDefault="0068633D" w:rsidP="00F572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145DA">
              <w:rPr>
                <w:sz w:val="26"/>
                <w:szCs w:val="26"/>
              </w:rPr>
              <w:t>О</w:t>
            </w:r>
            <w:r w:rsidR="00F5721F" w:rsidRPr="006145DA">
              <w:rPr>
                <w:sz w:val="26"/>
                <w:szCs w:val="26"/>
              </w:rPr>
              <w:t xml:space="preserve"> </w:t>
            </w:r>
            <w:r w:rsidR="00CA3792" w:rsidRPr="006145DA">
              <w:rPr>
                <w:sz w:val="26"/>
                <w:szCs w:val="26"/>
              </w:rPr>
              <w:t>даче</w:t>
            </w:r>
            <w:r w:rsidR="00F5721F" w:rsidRPr="006145DA">
              <w:rPr>
                <w:sz w:val="26"/>
                <w:szCs w:val="26"/>
              </w:rPr>
              <w:t xml:space="preserve"> </w:t>
            </w:r>
            <w:r w:rsidR="00CA3792" w:rsidRPr="006145DA">
              <w:rPr>
                <w:sz w:val="26"/>
                <w:szCs w:val="26"/>
              </w:rPr>
              <w:t>согласия</w:t>
            </w:r>
            <w:r w:rsidR="00F5721F" w:rsidRPr="006145DA">
              <w:rPr>
                <w:sz w:val="26"/>
                <w:szCs w:val="26"/>
              </w:rPr>
              <w:t xml:space="preserve"> </w:t>
            </w:r>
            <w:r w:rsidR="00CA3792" w:rsidRPr="006145DA">
              <w:rPr>
                <w:sz w:val="26"/>
                <w:szCs w:val="26"/>
              </w:rPr>
              <w:t>на</w:t>
            </w:r>
            <w:r w:rsidR="00F5721F" w:rsidRPr="006145DA">
              <w:rPr>
                <w:sz w:val="26"/>
                <w:szCs w:val="26"/>
              </w:rPr>
              <w:t xml:space="preserve"> закрепление</w:t>
            </w:r>
            <w:r w:rsidR="00CA3792" w:rsidRPr="006145DA">
              <w:rPr>
                <w:sz w:val="26"/>
                <w:szCs w:val="26"/>
              </w:rPr>
              <w:t xml:space="preserve"> муниципального имущес</w:t>
            </w:r>
            <w:r w:rsidR="00784C12" w:rsidRPr="006145DA">
              <w:rPr>
                <w:sz w:val="26"/>
                <w:szCs w:val="26"/>
              </w:rPr>
              <w:t>т</w:t>
            </w:r>
            <w:r w:rsidR="00CA3792" w:rsidRPr="006145DA">
              <w:rPr>
                <w:sz w:val="26"/>
                <w:szCs w:val="26"/>
              </w:rPr>
              <w:t xml:space="preserve">ва </w:t>
            </w:r>
            <w:proofErr w:type="spellStart"/>
            <w:r w:rsidR="00CA3792" w:rsidRPr="006145DA">
              <w:rPr>
                <w:sz w:val="26"/>
                <w:szCs w:val="26"/>
              </w:rPr>
              <w:t>Бийского</w:t>
            </w:r>
            <w:proofErr w:type="spellEnd"/>
            <w:r w:rsidR="00CA3792" w:rsidRPr="006145DA">
              <w:rPr>
                <w:sz w:val="26"/>
                <w:szCs w:val="26"/>
              </w:rPr>
              <w:t xml:space="preserve"> района </w:t>
            </w:r>
            <w:r w:rsidR="00C03F6E" w:rsidRPr="006145DA">
              <w:rPr>
                <w:sz w:val="26"/>
                <w:szCs w:val="26"/>
              </w:rPr>
              <w:t>Алтайского края</w:t>
            </w:r>
            <w:r w:rsidR="00F5721F" w:rsidRPr="006145DA">
              <w:rPr>
                <w:sz w:val="26"/>
                <w:szCs w:val="26"/>
              </w:rPr>
              <w:t xml:space="preserve"> на праве хозяйственного ведения за                   МУП «Энергетик» </w:t>
            </w:r>
            <w:proofErr w:type="spellStart"/>
            <w:r w:rsidR="00F5721F" w:rsidRPr="006145DA">
              <w:rPr>
                <w:sz w:val="26"/>
                <w:szCs w:val="26"/>
              </w:rPr>
              <w:t>Бийского</w:t>
            </w:r>
            <w:proofErr w:type="spellEnd"/>
            <w:r w:rsidR="00F5721F" w:rsidRPr="006145DA">
              <w:rPr>
                <w:sz w:val="26"/>
                <w:szCs w:val="26"/>
              </w:rPr>
              <w:t xml:space="preserve"> района</w:t>
            </w:r>
            <w:r w:rsidR="00C03F6E" w:rsidRPr="006145DA">
              <w:rPr>
                <w:sz w:val="26"/>
                <w:szCs w:val="26"/>
              </w:rPr>
              <w:t xml:space="preserve"> </w:t>
            </w:r>
          </w:p>
        </w:tc>
      </w:tr>
    </w:tbl>
    <w:p w:rsidR="00961C3C" w:rsidRPr="006145DA" w:rsidRDefault="00961C3C" w:rsidP="00C03F6E">
      <w:pPr>
        <w:ind w:left="-142"/>
        <w:jc w:val="both"/>
        <w:rPr>
          <w:sz w:val="26"/>
          <w:szCs w:val="26"/>
        </w:rPr>
      </w:pPr>
    </w:p>
    <w:p w:rsidR="0049405C" w:rsidRPr="006145DA" w:rsidRDefault="00CA3792" w:rsidP="00425EE4">
      <w:pPr>
        <w:ind w:firstLine="652"/>
        <w:jc w:val="both"/>
        <w:rPr>
          <w:sz w:val="26"/>
          <w:szCs w:val="26"/>
        </w:rPr>
      </w:pPr>
      <w:r w:rsidRPr="006145DA">
        <w:rPr>
          <w:sz w:val="26"/>
          <w:szCs w:val="26"/>
        </w:rPr>
        <w:t>В соответствии с</w:t>
      </w:r>
      <w:r w:rsidR="00F5721F" w:rsidRPr="006145DA">
        <w:rPr>
          <w:sz w:val="26"/>
          <w:szCs w:val="26"/>
        </w:rPr>
        <w:t xml:space="preserve">о </w:t>
      </w:r>
      <w:r w:rsidR="0049405C" w:rsidRPr="006145DA">
        <w:rPr>
          <w:sz w:val="26"/>
          <w:szCs w:val="26"/>
        </w:rPr>
        <w:t>статьей</w:t>
      </w:r>
      <w:r w:rsidR="00F5721F" w:rsidRPr="006145DA">
        <w:rPr>
          <w:sz w:val="26"/>
          <w:szCs w:val="26"/>
        </w:rPr>
        <w:t xml:space="preserve"> 294, </w:t>
      </w:r>
      <w:r w:rsidR="0049405C" w:rsidRPr="006145DA">
        <w:rPr>
          <w:sz w:val="26"/>
          <w:szCs w:val="26"/>
        </w:rPr>
        <w:t>частью</w:t>
      </w:r>
      <w:r w:rsidR="00F5721F" w:rsidRPr="006145DA">
        <w:rPr>
          <w:sz w:val="26"/>
          <w:szCs w:val="26"/>
        </w:rPr>
        <w:t xml:space="preserve"> 1 </w:t>
      </w:r>
      <w:r w:rsidR="0049405C" w:rsidRPr="006145DA">
        <w:rPr>
          <w:sz w:val="26"/>
          <w:szCs w:val="26"/>
        </w:rPr>
        <w:t>статьи</w:t>
      </w:r>
      <w:r w:rsidR="00F5721F" w:rsidRPr="006145DA">
        <w:rPr>
          <w:sz w:val="26"/>
          <w:szCs w:val="26"/>
        </w:rPr>
        <w:t xml:space="preserve"> 299 Гражданского кодекса </w:t>
      </w:r>
      <w:r w:rsidR="005D3BD6" w:rsidRPr="006145DA">
        <w:rPr>
          <w:sz w:val="26"/>
          <w:szCs w:val="26"/>
        </w:rPr>
        <w:t>Российской Федерации</w:t>
      </w:r>
      <w:r w:rsidR="00F5721F" w:rsidRPr="006145DA">
        <w:rPr>
          <w:sz w:val="26"/>
          <w:szCs w:val="26"/>
        </w:rPr>
        <w:t xml:space="preserve">, </w:t>
      </w:r>
      <w:r w:rsidRPr="006145DA">
        <w:rPr>
          <w:sz w:val="26"/>
          <w:szCs w:val="26"/>
        </w:rPr>
        <w:t xml:space="preserve"> </w:t>
      </w:r>
      <w:r w:rsidR="0049405C" w:rsidRPr="006145DA">
        <w:rPr>
          <w:sz w:val="26"/>
          <w:szCs w:val="26"/>
        </w:rPr>
        <w:t>пунктом</w:t>
      </w:r>
      <w:r w:rsidR="00622AB5" w:rsidRPr="006145DA">
        <w:rPr>
          <w:sz w:val="26"/>
          <w:szCs w:val="26"/>
        </w:rPr>
        <w:t xml:space="preserve"> 3 </w:t>
      </w:r>
      <w:r w:rsidR="0049405C" w:rsidRPr="006145DA">
        <w:rPr>
          <w:sz w:val="26"/>
          <w:szCs w:val="26"/>
        </w:rPr>
        <w:t>части</w:t>
      </w:r>
      <w:r w:rsidR="00622AB5" w:rsidRPr="006145DA">
        <w:rPr>
          <w:sz w:val="26"/>
          <w:szCs w:val="26"/>
        </w:rPr>
        <w:t xml:space="preserve"> 1 </w:t>
      </w:r>
      <w:r w:rsidR="0049405C" w:rsidRPr="006145DA">
        <w:rPr>
          <w:sz w:val="26"/>
          <w:szCs w:val="26"/>
        </w:rPr>
        <w:t>с</w:t>
      </w:r>
      <w:r w:rsidR="00F84A2D" w:rsidRPr="006145DA">
        <w:rPr>
          <w:sz w:val="26"/>
          <w:szCs w:val="26"/>
        </w:rPr>
        <w:t>т</w:t>
      </w:r>
      <w:r w:rsidR="0049405C" w:rsidRPr="006145DA">
        <w:rPr>
          <w:sz w:val="26"/>
          <w:szCs w:val="26"/>
        </w:rPr>
        <w:t>атьи</w:t>
      </w:r>
      <w:r w:rsidR="00622AB5" w:rsidRPr="006145DA">
        <w:rPr>
          <w:sz w:val="26"/>
          <w:szCs w:val="26"/>
        </w:rPr>
        <w:t xml:space="preserve"> 15 </w:t>
      </w:r>
      <w:r w:rsidRPr="006145DA">
        <w:rPr>
          <w:sz w:val="26"/>
          <w:szCs w:val="26"/>
        </w:rPr>
        <w:t>Федеральн</w:t>
      </w:r>
      <w:r w:rsidR="00622AB5" w:rsidRPr="006145DA">
        <w:rPr>
          <w:sz w:val="26"/>
          <w:szCs w:val="26"/>
        </w:rPr>
        <w:t>ого</w:t>
      </w:r>
      <w:r w:rsidRPr="006145DA">
        <w:rPr>
          <w:sz w:val="26"/>
          <w:szCs w:val="26"/>
        </w:rPr>
        <w:t xml:space="preserve"> закон</w:t>
      </w:r>
      <w:r w:rsidR="00622AB5" w:rsidRPr="006145DA">
        <w:rPr>
          <w:sz w:val="26"/>
          <w:szCs w:val="26"/>
        </w:rPr>
        <w:t>а</w:t>
      </w:r>
      <w:r w:rsidRPr="006145D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DA0060" w:rsidRPr="006145DA">
        <w:rPr>
          <w:sz w:val="26"/>
          <w:szCs w:val="26"/>
        </w:rPr>
        <w:t xml:space="preserve"> </w:t>
      </w:r>
      <w:r w:rsidRPr="006145DA">
        <w:rPr>
          <w:sz w:val="26"/>
          <w:szCs w:val="26"/>
        </w:rPr>
        <w:t xml:space="preserve">Уставом </w:t>
      </w:r>
      <w:r w:rsidR="0049405C" w:rsidRPr="006145DA">
        <w:rPr>
          <w:sz w:val="26"/>
          <w:szCs w:val="26"/>
        </w:rPr>
        <w:t>муниципального образования</w:t>
      </w:r>
      <w:r w:rsidRPr="006145DA">
        <w:rPr>
          <w:sz w:val="26"/>
          <w:szCs w:val="26"/>
        </w:rPr>
        <w:t xml:space="preserve"> </w:t>
      </w:r>
      <w:proofErr w:type="spellStart"/>
      <w:r w:rsidRPr="006145DA">
        <w:rPr>
          <w:sz w:val="26"/>
          <w:szCs w:val="26"/>
        </w:rPr>
        <w:t>Бийский</w:t>
      </w:r>
      <w:proofErr w:type="spellEnd"/>
      <w:r w:rsidRPr="006145DA">
        <w:rPr>
          <w:sz w:val="26"/>
          <w:szCs w:val="26"/>
        </w:rPr>
        <w:t xml:space="preserve"> район Алтайского края,</w:t>
      </w:r>
      <w:r w:rsidR="0049405C" w:rsidRPr="006145DA">
        <w:rPr>
          <w:sz w:val="26"/>
          <w:szCs w:val="26"/>
        </w:rPr>
        <w:t xml:space="preserve"> </w:t>
      </w:r>
      <w:proofErr w:type="spellStart"/>
      <w:r w:rsidR="000A1250" w:rsidRPr="006145DA">
        <w:rPr>
          <w:sz w:val="26"/>
          <w:szCs w:val="26"/>
        </w:rPr>
        <w:t>Бийский</w:t>
      </w:r>
      <w:proofErr w:type="spellEnd"/>
      <w:r w:rsidR="000A1250" w:rsidRPr="006145DA">
        <w:rPr>
          <w:sz w:val="26"/>
          <w:szCs w:val="26"/>
        </w:rPr>
        <w:t xml:space="preserve"> районный Совет народных депутатов </w:t>
      </w:r>
    </w:p>
    <w:p w:rsidR="00961C3C" w:rsidRPr="006145DA" w:rsidRDefault="00961C3C" w:rsidP="00DA0060">
      <w:pPr>
        <w:jc w:val="both"/>
        <w:rPr>
          <w:sz w:val="26"/>
          <w:szCs w:val="26"/>
        </w:rPr>
      </w:pPr>
      <w:proofErr w:type="gramStart"/>
      <w:r w:rsidRPr="006145DA">
        <w:rPr>
          <w:sz w:val="26"/>
          <w:szCs w:val="26"/>
        </w:rPr>
        <w:t>Р</w:t>
      </w:r>
      <w:proofErr w:type="gramEnd"/>
      <w:r w:rsidR="006145DA">
        <w:rPr>
          <w:sz w:val="26"/>
          <w:szCs w:val="26"/>
        </w:rPr>
        <w:t xml:space="preserve"> </w:t>
      </w:r>
      <w:r w:rsidRPr="006145DA">
        <w:rPr>
          <w:sz w:val="26"/>
          <w:szCs w:val="26"/>
        </w:rPr>
        <w:t>Е</w:t>
      </w:r>
      <w:r w:rsidR="006145DA">
        <w:rPr>
          <w:sz w:val="26"/>
          <w:szCs w:val="26"/>
        </w:rPr>
        <w:t xml:space="preserve"> </w:t>
      </w:r>
      <w:r w:rsidRPr="006145DA">
        <w:rPr>
          <w:sz w:val="26"/>
          <w:szCs w:val="26"/>
        </w:rPr>
        <w:t>Ш</w:t>
      </w:r>
      <w:r w:rsidR="006145DA">
        <w:rPr>
          <w:sz w:val="26"/>
          <w:szCs w:val="26"/>
        </w:rPr>
        <w:t xml:space="preserve"> </w:t>
      </w:r>
      <w:r w:rsidRPr="006145DA">
        <w:rPr>
          <w:sz w:val="26"/>
          <w:szCs w:val="26"/>
        </w:rPr>
        <w:t>И</w:t>
      </w:r>
      <w:r w:rsidR="006145DA">
        <w:rPr>
          <w:sz w:val="26"/>
          <w:szCs w:val="26"/>
        </w:rPr>
        <w:t xml:space="preserve"> </w:t>
      </w:r>
      <w:r w:rsidR="000A1250" w:rsidRPr="006145DA">
        <w:rPr>
          <w:sz w:val="26"/>
          <w:szCs w:val="26"/>
        </w:rPr>
        <w:t>Л</w:t>
      </w:r>
      <w:r w:rsidRPr="006145DA">
        <w:rPr>
          <w:sz w:val="26"/>
          <w:szCs w:val="26"/>
        </w:rPr>
        <w:t>:</w:t>
      </w:r>
    </w:p>
    <w:p w:rsidR="00961C3C" w:rsidRPr="006145DA" w:rsidRDefault="00961C3C" w:rsidP="00425EE4">
      <w:pPr>
        <w:ind w:firstLine="652"/>
        <w:jc w:val="both"/>
        <w:rPr>
          <w:sz w:val="26"/>
          <w:szCs w:val="26"/>
        </w:rPr>
      </w:pPr>
    </w:p>
    <w:p w:rsidR="00961C3C" w:rsidRPr="006145DA" w:rsidRDefault="00961C3C" w:rsidP="00425EE4">
      <w:pPr>
        <w:ind w:firstLine="652"/>
        <w:jc w:val="both"/>
        <w:rPr>
          <w:sz w:val="26"/>
          <w:szCs w:val="26"/>
        </w:rPr>
      </w:pPr>
      <w:r w:rsidRPr="006145DA">
        <w:rPr>
          <w:sz w:val="26"/>
          <w:szCs w:val="26"/>
        </w:rPr>
        <w:t xml:space="preserve">1. </w:t>
      </w:r>
      <w:r w:rsidR="00CA3792" w:rsidRPr="006145DA">
        <w:rPr>
          <w:sz w:val="26"/>
          <w:szCs w:val="26"/>
        </w:rPr>
        <w:t xml:space="preserve">Дать согласие на </w:t>
      </w:r>
      <w:r w:rsidR="0049405C" w:rsidRPr="006145DA">
        <w:rPr>
          <w:sz w:val="26"/>
          <w:szCs w:val="26"/>
        </w:rPr>
        <w:t xml:space="preserve">закрепление следующего муниципального имущества </w:t>
      </w:r>
      <w:proofErr w:type="spellStart"/>
      <w:r w:rsidR="0049405C" w:rsidRPr="006145DA">
        <w:rPr>
          <w:sz w:val="26"/>
          <w:szCs w:val="26"/>
        </w:rPr>
        <w:t>Бийского</w:t>
      </w:r>
      <w:proofErr w:type="spellEnd"/>
      <w:r w:rsidR="0049405C" w:rsidRPr="006145DA">
        <w:rPr>
          <w:sz w:val="26"/>
          <w:szCs w:val="26"/>
        </w:rPr>
        <w:t xml:space="preserve"> района Алтайского края на праве хозяйственного ведения за             </w:t>
      </w:r>
      <w:r w:rsidR="004D2A16">
        <w:rPr>
          <w:sz w:val="26"/>
          <w:szCs w:val="26"/>
        </w:rPr>
        <w:t xml:space="preserve">        </w:t>
      </w:r>
      <w:r w:rsidR="0049405C" w:rsidRPr="006145DA">
        <w:rPr>
          <w:sz w:val="26"/>
          <w:szCs w:val="26"/>
        </w:rPr>
        <w:t xml:space="preserve">МУП «Энергетик» </w:t>
      </w:r>
      <w:proofErr w:type="spellStart"/>
      <w:r w:rsidR="0049405C" w:rsidRPr="006145DA">
        <w:rPr>
          <w:sz w:val="26"/>
          <w:szCs w:val="26"/>
        </w:rPr>
        <w:t>Бийского</w:t>
      </w:r>
      <w:proofErr w:type="spellEnd"/>
      <w:r w:rsidR="0049405C" w:rsidRPr="006145DA">
        <w:rPr>
          <w:sz w:val="26"/>
          <w:szCs w:val="26"/>
        </w:rPr>
        <w:t xml:space="preserve"> района</w:t>
      </w:r>
      <w:r w:rsidR="0050095D" w:rsidRPr="006145DA">
        <w:rPr>
          <w:sz w:val="26"/>
          <w:szCs w:val="26"/>
        </w:rPr>
        <w:t xml:space="preserve"> (</w:t>
      </w:r>
      <w:r w:rsidR="00C251C5" w:rsidRPr="006145DA">
        <w:rPr>
          <w:sz w:val="26"/>
          <w:szCs w:val="26"/>
        </w:rPr>
        <w:t xml:space="preserve">ИНН 2204086835, ОГРН </w:t>
      </w:r>
      <w:r w:rsidR="00C251C5" w:rsidRPr="006145DA">
        <w:rPr>
          <w:sz w:val="26"/>
          <w:szCs w:val="26"/>
          <w:shd w:val="clear" w:color="auto" w:fill="FFFFFF"/>
        </w:rPr>
        <w:t>1182225021736</w:t>
      </w:r>
      <w:r w:rsidR="0050095D" w:rsidRPr="006145DA">
        <w:rPr>
          <w:sz w:val="26"/>
          <w:szCs w:val="26"/>
        </w:rPr>
        <w:t>)</w:t>
      </w:r>
      <w:r w:rsidR="00FA5F48" w:rsidRPr="006145DA">
        <w:rPr>
          <w:sz w:val="26"/>
          <w:szCs w:val="26"/>
        </w:rPr>
        <w:t>:</w:t>
      </w:r>
    </w:p>
    <w:p w:rsidR="009C4FB6" w:rsidRPr="006145DA" w:rsidRDefault="009C4FB6" w:rsidP="009C4FB6">
      <w:pPr>
        <w:ind w:firstLine="652"/>
        <w:jc w:val="both"/>
        <w:rPr>
          <w:sz w:val="26"/>
          <w:szCs w:val="26"/>
          <w:lang w:eastAsia="ar-SA"/>
        </w:rPr>
      </w:pPr>
      <w:r w:rsidRPr="006145DA">
        <w:rPr>
          <w:sz w:val="26"/>
          <w:szCs w:val="26"/>
          <w:lang w:eastAsia="ar-SA"/>
        </w:rPr>
        <w:t xml:space="preserve">1.1. Наименование – специальный, машина вакуумная, марка ГАЗ-САЗ, коммерческое наименование 39014-12, год изготовления 2022, идентификационный номер X3Е39014СР0000433, категория С, номер двигателя 534450N0175476, номер шасси (рамы) Х96С41R13P1147304, номер кузова (кабины, прицепа) C41RB3P0065425, двигатели ЯМЗ-53445, максимальная мощность (кВт) 124,2 (2300), цвет кузова (кабины, прицепа) белый, </w:t>
      </w:r>
      <w:proofErr w:type="spellStart"/>
      <w:r w:rsidRPr="006145DA">
        <w:rPr>
          <w:sz w:val="26"/>
          <w:szCs w:val="26"/>
          <w:lang w:eastAsia="ar-SA"/>
        </w:rPr>
        <w:t>гос</w:t>
      </w:r>
      <w:proofErr w:type="gramStart"/>
      <w:r w:rsidRPr="006145DA">
        <w:rPr>
          <w:sz w:val="26"/>
          <w:szCs w:val="26"/>
          <w:lang w:eastAsia="ar-SA"/>
        </w:rPr>
        <w:t>.н</w:t>
      </w:r>
      <w:proofErr w:type="gramEnd"/>
      <w:r w:rsidRPr="006145DA">
        <w:rPr>
          <w:sz w:val="26"/>
          <w:szCs w:val="26"/>
          <w:lang w:eastAsia="ar-SA"/>
        </w:rPr>
        <w:t>омер</w:t>
      </w:r>
      <w:proofErr w:type="spellEnd"/>
      <w:r w:rsidRPr="006145DA">
        <w:rPr>
          <w:sz w:val="26"/>
          <w:szCs w:val="26"/>
          <w:lang w:eastAsia="ar-SA"/>
        </w:rPr>
        <w:t xml:space="preserve"> В827ММ122, свидетельством о регистрации ТС 99 49 372500, выданное 10.01.2023;</w:t>
      </w:r>
      <w:r w:rsidR="00F522C1" w:rsidRPr="006145DA">
        <w:rPr>
          <w:sz w:val="26"/>
          <w:szCs w:val="26"/>
        </w:rPr>
        <w:t xml:space="preserve"> </w:t>
      </w:r>
    </w:p>
    <w:p w:rsidR="009C4FB6" w:rsidRPr="006145DA" w:rsidRDefault="009C4FB6" w:rsidP="00425EE4">
      <w:pPr>
        <w:ind w:firstLine="652"/>
        <w:jc w:val="both"/>
        <w:rPr>
          <w:sz w:val="26"/>
          <w:szCs w:val="26"/>
        </w:rPr>
      </w:pPr>
      <w:r w:rsidRPr="006145DA">
        <w:rPr>
          <w:sz w:val="26"/>
          <w:szCs w:val="26"/>
          <w:lang w:eastAsia="ar-SA"/>
        </w:rPr>
        <w:t xml:space="preserve">1.2. </w:t>
      </w:r>
      <w:r w:rsidR="00F522C1" w:rsidRPr="006145DA">
        <w:rPr>
          <w:sz w:val="26"/>
          <w:szCs w:val="26"/>
        </w:rPr>
        <w:t xml:space="preserve">Тип - Экскаватор-погрузчик, идентификационный номер (VIN) или </w:t>
      </w:r>
      <w:r w:rsidR="00F522C1" w:rsidRPr="006145DA">
        <w:rPr>
          <w:sz w:val="26"/>
          <w:szCs w:val="26"/>
          <w:lang w:val="en-US"/>
        </w:rPr>
        <w:t>PIN</w:t>
      </w:r>
      <w:r w:rsidR="00F522C1" w:rsidRPr="006145DA">
        <w:rPr>
          <w:sz w:val="26"/>
          <w:szCs w:val="26"/>
          <w:lang w:eastAsia="ar-SA"/>
        </w:rPr>
        <w:t xml:space="preserve"> </w:t>
      </w:r>
      <w:r w:rsidR="00F522C1" w:rsidRPr="006145DA">
        <w:rPr>
          <w:sz w:val="26"/>
          <w:szCs w:val="26"/>
          <w:lang w:val="en-US" w:eastAsia="ar-SA"/>
        </w:rPr>
        <w:t>ELAZBL</w:t>
      </w:r>
      <w:r w:rsidR="00F522C1" w:rsidRPr="006145DA">
        <w:rPr>
          <w:sz w:val="26"/>
          <w:szCs w:val="26"/>
          <w:lang w:eastAsia="ar-SA"/>
        </w:rPr>
        <w:t xml:space="preserve">880А21Р0604, </w:t>
      </w:r>
      <w:r w:rsidR="00F522C1" w:rsidRPr="006145DA">
        <w:rPr>
          <w:sz w:val="26"/>
          <w:szCs w:val="26"/>
        </w:rPr>
        <w:t xml:space="preserve">марка, модель </w:t>
      </w:r>
      <w:r w:rsidR="00F522C1" w:rsidRPr="006145DA">
        <w:rPr>
          <w:sz w:val="26"/>
          <w:szCs w:val="26"/>
          <w:lang w:eastAsia="ar-SA"/>
        </w:rPr>
        <w:t>«</w:t>
      </w:r>
      <w:r w:rsidR="00F522C1" w:rsidRPr="006145DA">
        <w:rPr>
          <w:sz w:val="26"/>
          <w:szCs w:val="26"/>
          <w:lang w:val="en-US" w:eastAsia="ar-SA"/>
        </w:rPr>
        <w:t>ELAZ</w:t>
      </w:r>
      <w:r w:rsidR="00F522C1" w:rsidRPr="006145DA">
        <w:rPr>
          <w:sz w:val="26"/>
          <w:szCs w:val="26"/>
          <w:lang w:eastAsia="ar-SA"/>
        </w:rPr>
        <w:t>-</w:t>
      </w:r>
      <w:r w:rsidR="00F522C1" w:rsidRPr="006145DA">
        <w:rPr>
          <w:sz w:val="26"/>
          <w:szCs w:val="26"/>
          <w:lang w:val="en-US" w:eastAsia="ar-SA"/>
        </w:rPr>
        <w:t>BL</w:t>
      </w:r>
      <w:r w:rsidR="00F522C1" w:rsidRPr="006145DA">
        <w:rPr>
          <w:sz w:val="26"/>
          <w:szCs w:val="26"/>
          <w:lang w:eastAsia="ar-SA"/>
        </w:rPr>
        <w:t xml:space="preserve">», мод. 880, </w:t>
      </w:r>
      <w:r w:rsidR="00F522C1" w:rsidRPr="006145DA">
        <w:rPr>
          <w:sz w:val="26"/>
          <w:szCs w:val="26"/>
        </w:rPr>
        <w:t xml:space="preserve">год производства 2021, модель и N двигателя </w:t>
      </w:r>
      <w:proofErr w:type="spellStart"/>
      <w:r w:rsidR="00F522C1" w:rsidRPr="006145DA">
        <w:rPr>
          <w:sz w:val="26"/>
          <w:szCs w:val="26"/>
        </w:rPr>
        <w:t>Перкинс</w:t>
      </w:r>
      <w:proofErr w:type="spellEnd"/>
      <w:r w:rsidR="00F522C1" w:rsidRPr="006145DA">
        <w:rPr>
          <w:sz w:val="26"/>
          <w:szCs w:val="26"/>
        </w:rPr>
        <w:t xml:space="preserve"> 1104С-44Е, </w:t>
      </w:r>
      <w:r w:rsidR="00F522C1" w:rsidRPr="006145DA">
        <w:rPr>
          <w:sz w:val="26"/>
          <w:szCs w:val="26"/>
          <w:lang w:val="en-US"/>
        </w:rPr>
        <w:t>U</w:t>
      </w:r>
      <w:r w:rsidR="00F522C1" w:rsidRPr="006145DA">
        <w:rPr>
          <w:sz w:val="26"/>
          <w:szCs w:val="26"/>
        </w:rPr>
        <w:t>699251</w:t>
      </w:r>
      <w:r w:rsidR="00F522C1" w:rsidRPr="006145DA">
        <w:rPr>
          <w:sz w:val="26"/>
          <w:szCs w:val="26"/>
          <w:lang w:val="en-US"/>
        </w:rPr>
        <w:t>F</w:t>
      </w:r>
      <w:r w:rsidR="00F522C1" w:rsidRPr="006145DA">
        <w:rPr>
          <w:sz w:val="26"/>
          <w:szCs w:val="26"/>
        </w:rPr>
        <w:t xml:space="preserve">, мощность 74,5 (100) </w:t>
      </w:r>
      <w:proofErr w:type="spellStart"/>
      <w:r w:rsidR="00F522C1" w:rsidRPr="006145DA">
        <w:rPr>
          <w:sz w:val="26"/>
          <w:szCs w:val="26"/>
        </w:rPr>
        <w:t>л.с</w:t>
      </w:r>
      <w:proofErr w:type="spellEnd"/>
      <w:r w:rsidR="00F522C1" w:rsidRPr="006145DA">
        <w:rPr>
          <w:sz w:val="26"/>
          <w:szCs w:val="26"/>
        </w:rPr>
        <w:t xml:space="preserve">., рабочий объем двигателя 4400 см3, цвет машины комбинированный: желтый, черный, </w:t>
      </w:r>
      <w:r w:rsidR="00594BEA" w:rsidRPr="006145DA">
        <w:rPr>
          <w:sz w:val="26"/>
          <w:szCs w:val="26"/>
        </w:rPr>
        <w:t xml:space="preserve">вид движителя колесный, гос. номер 2837 АР22, паспорт самоходной машины </w:t>
      </w:r>
      <w:r w:rsidR="00594BEA" w:rsidRPr="006145DA">
        <w:rPr>
          <w:sz w:val="26"/>
          <w:szCs w:val="26"/>
          <w:lang w:val="en-US"/>
        </w:rPr>
        <w:t>RU</w:t>
      </w:r>
      <w:r w:rsidR="00594BEA" w:rsidRPr="006145DA">
        <w:rPr>
          <w:sz w:val="26"/>
          <w:szCs w:val="26"/>
        </w:rPr>
        <w:t xml:space="preserve"> </w:t>
      </w:r>
      <w:proofErr w:type="gramStart"/>
      <w:r w:rsidR="00594BEA" w:rsidRPr="006145DA">
        <w:rPr>
          <w:sz w:val="26"/>
          <w:szCs w:val="26"/>
        </w:rPr>
        <w:t>СВ</w:t>
      </w:r>
      <w:proofErr w:type="gramEnd"/>
      <w:r w:rsidR="00594BEA" w:rsidRPr="006145DA">
        <w:rPr>
          <w:sz w:val="26"/>
          <w:szCs w:val="26"/>
        </w:rPr>
        <w:t xml:space="preserve"> 505790, выдан АО «ПО </w:t>
      </w:r>
      <w:proofErr w:type="spellStart"/>
      <w:r w:rsidR="00594BEA" w:rsidRPr="006145DA">
        <w:rPr>
          <w:sz w:val="26"/>
          <w:szCs w:val="26"/>
        </w:rPr>
        <w:t>ЕлАЗ</w:t>
      </w:r>
      <w:proofErr w:type="spellEnd"/>
      <w:r w:rsidR="00594BEA" w:rsidRPr="006145DA">
        <w:rPr>
          <w:sz w:val="26"/>
          <w:szCs w:val="26"/>
        </w:rPr>
        <w:t>» 30.04.2021 г.;</w:t>
      </w:r>
    </w:p>
    <w:p w:rsidR="002459B1" w:rsidRDefault="009C4FB6" w:rsidP="002459B1">
      <w:pPr>
        <w:ind w:firstLine="652"/>
        <w:jc w:val="both"/>
        <w:rPr>
          <w:sz w:val="26"/>
          <w:szCs w:val="26"/>
          <w:lang w:eastAsia="ar-SA"/>
        </w:rPr>
      </w:pPr>
      <w:r w:rsidRPr="002459B1">
        <w:rPr>
          <w:sz w:val="26"/>
          <w:szCs w:val="26"/>
          <w:lang w:eastAsia="ar-SA"/>
        </w:rPr>
        <w:t xml:space="preserve">1.3. </w:t>
      </w:r>
      <w:r w:rsidR="002459B1" w:rsidRPr="002459B1">
        <w:rPr>
          <w:sz w:val="26"/>
          <w:szCs w:val="26"/>
          <w:lang w:eastAsia="ar-SA"/>
        </w:rPr>
        <w:t xml:space="preserve">ГАЗ 322171 – автобус специальный для перевозки детей, год выпуска 2012, , идентификационный номер (VIN) Х96322171С0729012, номер двигателя *421600*С0601333*, шасси отсутствует, кузов 322121С0505565, цвет кузова желтый, мощность двигателя 106,8 </w:t>
      </w:r>
      <w:proofErr w:type="spellStart"/>
      <w:r w:rsidR="002459B1" w:rsidRPr="002459B1">
        <w:rPr>
          <w:sz w:val="26"/>
          <w:szCs w:val="26"/>
          <w:lang w:eastAsia="ar-SA"/>
        </w:rPr>
        <w:t>л.с</w:t>
      </w:r>
      <w:proofErr w:type="spellEnd"/>
      <w:r w:rsidR="002459B1" w:rsidRPr="002459B1">
        <w:rPr>
          <w:sz w:val="26"/>
          <w:szCs w:val="26"/>
          <w:lang w:eastAsia="ar-SA"/>
        </w:rPr>
        <w:t>., рабочий объем 2890, рег</w:t>
      </w:r>
      <w:r w:rsidR="00271DC3">
        <w:rPr>
          <w:sz w:val="26"/>
          <w:szCs w:val="26"/>
          <w:lang w:eastAsia="ar-SA"/>
        </w:rPr>
        <w:t xml:space="preserve">. </w:t>
      </w:r>
      <w:r w:rsidR="002459B1" w:rsidRPr="002459B1">
        <w:rPr>
          <w:sz w:val="26"/>
          <w:szCs w:val="26"/>
          <w:lang w:eastAsia="ar-SA"/>
        </w:rPr>
        <w:t>знак В934УК22</w:t>
      </w:r>
      <w:r w:rsidR="002459B1">
        <w:rPr>
          <w:sz w:val="26"/>
          <w:szCs w:val="26"/>
          <w:lang w:eastAsia="ar-SA"/>
        </w:rPr>
        <w:t xml:space="preserve">, </w:t>
      </w:r>
      <w:r w:rsidR="00271DC3">
        <w:rPr>
          <w:sz w:val="26"/>
          <w:szCs w:val="26"/>
          <w:lang w:eastAsia="ar-SA"/>
        </w:rPr>
        <w:t>паспорт транспортного средства</w:t>
      </w:r>
      <w:r w:rsidR="002459B1" w:rsidRPr="002459B1">
        <w:rPr>
          <w:sz w:val="26"/>
          <w:szCs w:val="26"/>
          <w:lang w:eastAsia="ar-SA"/>
        </w:rPr>
        <w:t xml:space="preserve"> 52 НН 45 94 62, выдан ООО «Автомобильный завод ГАЗ», Россия</w:t>
      </w:r>
      <w:r w:rsidR="002459B1">
        <w:rPr>
          <w:sz w:val="26"/>
          <w:szCs w:val="26"/>
          <w:lang w:eastAsia="ar-SA"/>
        </w:rPr>
        <w:t>.</w:t>
      </w:r>
    </w:p>
    <w:p w:rsidR="00961C3C" w:rsidRPr="006145DA" w:rsidRDefault="00961C3C" w:rsidP="002459B1">
      <w:pPr>
        <w:ind w:firstLine="652"/>
        <w:jc w:val="both"/>
        <w:rPr>
          <w:sz w:val="26"/>
          <w:szCs w:val="26"/>
        </w:rPr>
      </w:pPr>
      <w:r w:rsidRPr="006145DA">
        <w:rPr>
          <w:sz w:val="26"/>
          <w:szCs w:val="26"/>
        </w:rPr>
        <w:t xml:space="preserve">2. </w:t>
      </w:r>
      <w:proofErr w:type="gramStart"/>
      <w:r w:rsidR="00F5721F" w:rsidRPr="006145DA">
        <w:rPr>
          <w:sz w:val="26"/>
          <w:szCs w:val="26"/>
        </w:rPr>
        <w:t>Разместить</w:t>
      </w:r>
      <w:proofErr w:type="gramEnd"/>
      <w:r w:rsidR="0062633C" w:rsidRPr="006145DA">
        <w:rPr>
          <w:sz w:val="26"/>
          <w:szCs w:val="26"/>
        </w:rPr>
        <w:t xml:space="preserve"> настоящее решение в газете «Моя Земля» </w:t>
      </w:r>
      <w:proofErr w:type="spellStart"/>
      <w:r w:rsidR="0062633C" w:rsidRPr="006145DA">
        <w:rPr>
          <w:sz w:val="26"/>
          <w:szCs w:val="26"/>
        </w:rPr>
        <w:t>Бийского</w:t>
      </w:r>
      <w:proofErr w:type="spellEnd"/>
      <w:r w:rsidR="0062633C" w:rsidRPr="006145DA">
        <w:rPr>
          <w:sz w:val="26"/>
          <w:szCs w:val="26"/>
        </w:rPr>
        <w:t xml:space="preserve"> района.</w:t>
      </w:r>
    </w:p>
    <w:p w:rsidR="00961C3C" w:rsidRPr="006145DA" w:rsidRDefault="00961C3C" w:rsidP="0049405C">
      <w:pPr>
        <w:ind w:firstLine="709"/>
        <w:rPr>
          <w:sz w:val="26"/>
          <w:szCs w:val="26"/>
        </w:rPr>
      </w:pPr>
    </w:p>
    <w:p w:rsidR="00A20C78" w:rsidRPr="006145DA" w:rsidRDefault="00A20C78" w:rsidP="00C03F6E">
      <w:pPr>
        <w:ind w:left="-142"/>
        <w:rPr>
          <w:sz w:val="26"/>
          <w:szCs w:val="26"/>
        </w:rPr>
      </w:pPr>
    </w:p>
    <w:p w:rsidR="00784C12" w:rsidRPr="006145DA" w:rsidRDefault="00784C12" w:rsidP="00C03F6E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-142"/>
        <w:rPr>
          <w:color w:val="212121"/>
          <w:sz w:val="26"/>
          <w:szCs w:val="26"/>
        </w:rPr>
      </w:pPr>
      <w:r w:rsidRPr="006145DA">
        <w:rPr>
          <w:color w:val="212121"/>
          <w:sz w:val="26"/>
          <w:szCs w:val="26"/>
        </w:rPr>
        <w:t xml:space="preserve">Председатель </w:t>
      </w:r>
      <w:proofErr w:type="spellStart"/>
      <w:proofErr w:type="gramStart"/>
      <w:r w:rsidRPr="006145DA">
        <w:rPr>
          <w:color w:val="212121"/>
          <w:sz w:val="26"/>
          <w:szCs w:val="26"/>
        </w:rPr>
        <w:t>Бийского</w:t>
      </w:r>
      <w:proofErr w:type="spellEnd"/>
      <w:proofErr w:type="gramEnd"/>
      <w:r w:rsidRPr="006145DA">
        <w:rPr>
          <w:color w:val="212121"/>
          <w:sz w:val="26"/>
          <w:szCs w:val="26"/>
        </w:rPr>
        <w:t xml:space="preserve"> районного</w:t>
      </w:r>
    </w:p>
    <w:p w:rsidR="005E34E3" w:rsidRPr="006145DA" w:rsidRDefault="00784C12" w:rsidP="00DA0060">
      <w:pPr>
        <w:ind w:left="-142"/>
        <w:jc w:val="both"/>
        <w:rPr>
          <w:sz w:val="26"/>
          <w:szCs w:val="26"/>
        </w:rPr>
      </w:pPr>
      <w:r w:rsidRPr="006145DA">
        <w:rPr>
          <w:color w:val="212121"/>
          <w:sz w:val="26"/>
          <w:szCs w:val="26"/>
        </w:rPr>
        <w:t>Совета народных депутатов</w:t>
      </w:r>
      <w:r w:rsidR="00961C3C" w:rsidRPr="006145DA">
        <w:rPr>
          <w:sz w:val="26"/>
          <w:szCs w:val="26"/>
        </w:rPr>
        <w:t xml:space="preserve">                                </w:t>
      </w:r>
      <w:r w:rsidRPr="006145DA">
        <w:rPr>
          <w:sz w:val="26"/>
          <w:szCs w:val="26"/>
        </w:rPr>
        <w:t xml:space="preserve">                            </w:t>
      </w:r>
      <w:r w:rsidR="00961C3C" w:rsidRPr="006145DA">
        <w:rPr>
          <w:sz w:val="26"/>
          <w:szCs w:val="26"/>
        </w:rPr>
        <w:t xml:space="preserve">  </w:t>
      </w:r>
      <w:r w:rsidRPr="006145DA">
        <w:rPr>
          <w:sz w:val="26"/>
          <w:szCs w:val="26"/>
        </w:rPr>
        <w:t xml:space="preserve">  </w:t>
      </w:r>
      <w:r w:rsidR="00DA0060" w:rsidRPr="006145DA">
        <w:rPr>
          <w:sz w:val="26"/>
          <w:szCs w:val="26"/>
        </w:rPr>
        <w:tab/>
      </w:r>
      <w:r w:rsidRPr="006145DA">
        <w:rPr>
          <w:sz w:val="26"/>
          <w:szCs w:val="26"/>
        </w:rPr>
        <w:t xml:space="preserve"> </w:t>
      </w:r>
      <w:r w:rsidR="000A1250" w:rsidRPr="006145DA">
        <w:rPr>
          <w:sz w:val="26"/>
          <w:szCs w:val="26"/>
        </w:rPr>
        <w:t>С.В</w:t>
      </w:r>
      <w:r w:rsidR="00961C3C" w:rsidRPr="006145DA">
        <w:rPr>
          <w:sz w:val="26"/>
          <w:szCs w:val="26"/>
        </w:rPr>
        <w:t xml:space="preserve">. </w:t>
      </w:r>
      <w:r w:rsidR="00F5721F" w:rsidRPr="006145DA">
        <w:rPr>
          <w:sz w:val="26"/>
          <w:szCs w:val="26"/>
        </w:rPr>
        <w:t>Овсянников</w:t>
      </w:r>
    </w:p>
    <w:sectPr w:rsidR="005E34E3" w:rsidRPr="006145DA" w:rsidSect="00A20C78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93"/>
    <w:rsid w:val="00000279"/>
    <w:rsid w:val="0000455B"/>
    <w:rsid w:val="00093E45"/>
    <w:rsid w:val="000A1250"/>
    <w:rsid w:val="000B0118"/>
    <w:rsid w:val="000B751F"/>
    <w:rsid w:val="00101833"/>
    <w:rsid w:val="00120BAF"/>
    <w:rsid w:val="001221AB"/>
    <w:rsid w:val="0014649C"/>
    <w:rsid w:val="00164177"/>
    <w:rsid w:val="00172E8C"/>
    <w:rsid w:val="00195C1B"/>
    <w:rsid w:val="001E2AD8"/>
    <w:rsid w:val="001F2078"/>
    <w:rsid w:val="00204C1E"/>
    <w:rsid w:val="002061B1"/>
    <w:rsid w:val="00241E46"/>
    <w:rsid w:val="002423EE"/>
    <w:rsid w:val="0024270B"/>
    <w:rsid w:val="002459B1"/>
    <w:rsid w:val="002465DE"/>
    <w:rsid w:val="00271DC3"/>
    <w:rsid w:val="002A7880"/>
    <w:rsid w:val="002C06A1"/>
    <w:rsid w:val="002D5796"/>
    <w:rsid w:val="00357C90"/>
    <w:rsid w:val="00373D75"/>
    <w:rsid w:val="0039262A"/>
    <w:rsid w:val="00404009"/>
    <w:rsid w:val="0040442D"/>
    <w:rsid w:val="004162BB"/>
    <w:rsid w:val="00425EE4"/>
    <w:rsid w:val="004608A4"/>
    <w:rsid w:val="0046500B"/>
    <w:rsid w:val="00477BD1"/>
    <w:rsid w:val="0049405C"/>
    <w:rsid w:val="004C3873"/>
    <w:rsid w:val="004C6E9F"/>
    <w:rsid w:val="004D2A16"/>
    <w:rsid w:val="0050095D"/>
    <w:rsid w:val="00521327"/>
    <w:rsid w:val="00574AAE"/>
    <w:rsid w:val="00575E42"/>
    <w:rsid w:val="00586F5A"/>
    <w:rsid w:val="00594BEA"/>
    <w:rsid w:val="005B1CE6"/>
    <w:rsid w:val="005B3E1D"/>
    <w:rsid w:val="005C3F4F"/>
    <w:rsid w:val="005D3BD6"/>
    <w:rsid w:val="005E34E3"/>
    <w:rsid w:val="005E6BC9"/>
    <w:rsid w:val="006145DA"/>
    <w:rsid w:val="00622AB5"/>
    <w:rsid w:val="0062633C"/>
    <w:rsid w:val="00644B8B"/>
    <w:rsid w:val="00645CAF"/>
    <w:rsid w:val="0068633D"/>
    <w:rsid w:val="00686A4C"/>
    <w:rsid w:val="006A72B5"/>
    <w:rsid w:val="006B06A4"/>
    <w:rsid w:val="006C47E5"/>
    <w:rsid w:val="006E0D91"/>
    <w:rsid w:val="006F142B"/>
    <w:rsid w:val="00711A8C"/>
    <w:rsid w:val="007135C9"/>
    <w:rsid w:val="007444E2"/>
    <w:rsid w:val="007558FF"/>
    <w:rsid w:val="00764C82"/>
    <w:rsid w:val="00784C12"/>
    <w:rsid w:val="007B0093"/>
    <w:rsid w:val="007E104E"/>
    <w:rsid w:val="007E31E8"/>
    <w:rsid w:val="007E51C8"/>
    <w:rsid w:val="00854543"/>
    <w:rsid w:val="008858F8"/>
    <w:rsid w:val="00887D70"/>
    <w:rsid w:val="00896C7C"/>
    <w:rsid w:val="008C0737"/>
    <w:rsid w:val="00904C16"/>
    <w:rsid w:val="00951611"/>
    <w:rsid w:val="00961C3C"/>
    <w:rsid w:val="00963DA9"/>
    <w:rsid w:val="00977F0A"/>
    <w:rsid w:val="009B47F1"/>
    <w:rsid w:val="009C4FB6"/>
    <w:rsid w:val="00A20C78"/>
    <w:rsid w:val="00A23198"/>
    <w:rsid w:val="00A271A5"/>
    <w:rsid w:val="00A30AE7"/>
    <w:rsid w:val="00A47DB2"/>
    <w:rsid w:val="00A7037B"/>
    <w:rsid w:val="00A83F39"/>
    <w:rsid w:val="00A83F75"/>
    <w:rsid w:val="00A93834"/>
    <w:rsid w:val="00AA2B71"/>
    <w:rsid w:val="00AA4EDD"/>
    <w:rsid w:val="00AD4B10"/>
    <w:rsid w:val="00AF68D2"/>
    <w:rsid w:val="00B247F8"/>
    <w:rsid w:val="00B45DDA"/>
    <w:rsid w:val="00B7115A"/>
    <w:rsid w:val="00BA02C1"/>
    <w:rsid w:val="00BA0E9E"/>
    <w:rsid w:val="00BC76E3"/>
    <w:rsid w:val="00BF21DC"/>
    <w:rsid w:val="00C03BF7"/>
    <w:rsid w:val="00C03F6E"/>
    <w:rsid w:val="00C251C5"/>
    <w:rsid w:val="00C46060"/>
    <w:rsid w:val="00CA05A8"/>
    <w:rsid w:val="00CA3792"/>
    <w:rsid w:val="00CA5697"/>
    <w:rsid w:val="00CE5599"/>
    <w:rsid w:val="00D3225A"/>
    <w:rsid w:val="00DA0060"/>
    <w:rsid w:val="00DE098A"/>
    <w:rsid w:val="00E016ED"/>
    <w:rsid w:val="00E24867"/>
    <w:rsid w:val="00E44B70"/>
    <w:rsid w:val="00E66B6D"/>
    <w:rsid w:val="00E67A5D"/>
    <w:rsid w:val="00E87865"/>
    <w:rsid w:val="00F126C0"/>
    <w:rsid w:val="00F522C1"/>
    <w:rsid w:val="00F5721F"/>
    <w:rsid w:val="00F65ED1"/>
    <w:rsid w:val="00F741F1"/>
    <w:rsid w:val="00F8118E"/>
    <w:rsid w:val="00F84A2D"/>
    <w:rsid w:val="00FA5F48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F522C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DTNormal">
    <w:name w:val="ConsDTNormal"/>
    <w:uiPriority w:val="99"/>
    <w:rsid w:val="00F522C1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locked/>
    <w:rsid w:val="00F52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522C1"/>
    <w:pPr>
      <w:widowControl w:val="0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F522C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DTNormal">
    <w:name w:val="ConsDTNormal"/>
    <w:uiPriority w:val="99"/>
    <w:rsid w:val="00F522C1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locked/>
    <w:rsid w:val="00F52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522C1"/>
    <w:pPr>
      <w:widowControl w:val="0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7699-5507-4874-AA57-C7695B7F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SekrBRSND</cp:lastModifiedBy>
  <cp:revision>32</cp:revision>
  <cp:lastPrinted>2019-04-17T06:12:00Z</cp:lastPrinted>
  <dcterms:created xsi:type="dcterms:W3CDTF">2023-06-22T00:54:00Z</dcterms:created>
  <dcterms:modified xsi:type="dcterms:W3CDTF">2023-11-27T07:07:00Z</dcterms:modified>
</cp:coreProperties>
</file>