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59" w:rsidRPr="00A02851" w:rsidRDefault="00CC3359" w:rsidP="00CC3359">
      <w:pPr>
        <w:tabs>
          <w:tab w:val="left" w:pos="960"/>
        </w:tabs>
        <w:jc w:val="center"/>
        <w:rPr>
          <w:b/>
          <w:sz w:val="28"/>
          <w:szCs w:val="28"/>
        </w:rPr>
      </w:pPr>
      <w:r w:rsidRPr="00A02851">
        <w:rPr>
          <w:b/>
          <w:sz w:val="28"/>
          <w:szCs w:val="28"/>
        </w:rPr>
        <w:t>АДМИНИСТРАЦИЯ  БИЙСКОГО РАЙОНА АЛТАЙСКОГО  КРАЯ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A02851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C3359" w:rsidRPr="00A02851" w:rsidRDefault="00F00EEA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29.11.2024</w:t>
      </w:r>
      <w:r w:rsidR="0076450C">
        <w:rPr>
          <w:rFonts w:ascii="Arial" w:hAnsi="Arial" w:cs="Arial"/>
          <w:b/>
        </w:rPr>
        <w:t xml:space="preserve">                                      </w:t>
      </w:r>
      <w:r w:rsidR="00CC3359" w:rsidRPr="00A02851">
        <w:rPr>
          <w:rFonts w:ascii="Arial" w:hAnsi="Arial" w:cs="Arial"/>
          <w:b/>
        </w:rPr>
        <w:t xml:space="preserve">                              </w:t>
      </w:r>
      <w:r w:rsidR="00CC3359" w:rsidRPr="00A02851">
        <w:rPr>
          <w:rFonts w:ascii="Arial" w:hAnsi="Arial" w:cs="Arial"/>
          <w:b/>
          <w:sz w:val="20"/>
          <w:szCs w:val="20"/>
        </w:rPr>
        <w:t xml:space="preserve">                    </w:t>
      </w:r>
      <w:r w:rsidR="00CC3359" w:rsidRPr="00A02851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№ 1262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A02851">
        <w:rPr>
          <w:rFonts w:ascii="Arial" w:hAnsi="Arial" w:cs="Arial"/>
          <w:b/>
          <w:sz w:val="18"/>
          <w:szCs w:val="18"/>
        </w:rPr>
        <w:t>г</w:t>
      </w:r>
      <w:proofErr w:type="gramStart"/>
      <w:r w:rsidRPr="00A02851">
        <w:rPr>
          <w:rFonts w:ascii="Arial" w:hAnsi="Arial" w:cs="Arial"/>
          <w:b/>
          <w:sz w:val="18"/>
          <w:szCs w:val="18"/>
        </w:rPr>
        <w:t>.Б</w:t>
      </w:r>
      <w:proofErr w:type="gramEnd"/>
      <w:r w:rsidRPr="00A02851">
        <w:rPr>
          <w:rFonts w:ascii="Arial" w:hAnsi="Arial" w:cs="Arial"/>
          <w:b/>
          <w:sz w:val="18"/>
          <w:szCs w:val="18"/>
        </w:rPr>
        <w:t>ийск</w:t>
      </w:r>
    </w:p>
    <w:p w:rsidR="00CC3359" w:rsidRPr="00A02851" w:rsidRDefault="00CC3359" w:rsidP="00CC335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</w:p>
    <w:p w:rsidR="00CC3359" w:rsidRPr="00A02851" w:rsidRDefault="00CC3359" w:rsidP="00CC3359">
      <w:pPr>
        <w:tabs>
          <w:tab w:val="left" w:pos="960"/>
        </w:tabs>
        <w:rPr>
          <w:rFonts w:ascii="Arial" w:hAnsi="Arial" w:cs="Arial"/>
          <w:b/>
        </w:rPr>
      </w:pPr>
      <w:r w:rsidRPr="00A02851">
        <w:rPr>
          <w:rFonts w:ascii="Arial" w:hAnsi="Arial" w:cs="Arial"/>
          <w:b/>
          <w:sz w:val="18"/>
          <w:szCs w:val="18"/>
        </w:rPr>
        <w:t xml:space="preserve"> </w:t>
      </w:r>
      <w:r w:rsidRPr="00A02851">
        <w:rPr>
          <w:rFonts w:ascii="Arial" w:hAnsi="Arial" w:cs="Arial"/>
          <w:b/>
        </w:rPr>
        <w:t xml:space="preserve">                                                             </w:t>
      </w:r>
    </w:p>
    <w:p w:rsidR="001C35F9" w:rsidRDefault="00CD4A1C" w:rsidP="001C35F9">
      <w:pPr>
        <w:tabs>
          <w:tab w:val="left" w:pos="960"/>
        </w:tabs>
        <w:rPr>
          <w:sz w:val="28"/>
          <w:szCs w:val="28"/>
        </w:rPr>
      </w:pPr>
      <w:r w:rsidRPr="00CD4A1C">
        <w:rPr>
          <w:sz w:val="28"/>
          <w:szCs w:val="28"/>
        </w:rPr>
        <w:t xml:space="preserve">Об утверждении </w:t>
      </w:r>
      <w:r w:rsidR="001C35F9">
        <w:rPr>
          <w:sz w:val="28"/>
          <w:szCs w:val="28"/>
        </w:rPr>
        <w:t>п</w:t>
      </w:r>
      <w:r w:rsidR="001C35F9" w:rsidRPr="001C35F9">
        <w:rPr>
          <w:sz w:val="28"/>
          <w:szCs w:val="28"/>
        </w:rPr>
        <w:t>рограмм</w:t>
      </w:r>
      <w:r w:rsidR="001C35F9">
        <w:rPr>
          <w:sz w:val="28"/>
          <w:szCs w:val="28"/>
        </w:rPr>
        <w:t>ы</w:t>
      </w:r>
      <w:r w:rsidR="001C35F9" w:rsidRPr="001C35F9">
        <w:rPr>
          <w:sz w:val="28"/>
          <w:szCs w:val="28"/>
        </w:rPr>
        <w:t xml:space="preserve"> профилактики рисков</w:t>
      </w:r>
    </w:p>
    <w:p w:rsidR="001C35F9" w:rsidRDefault="001C35F9" w:rsidP="001C35F9">
      <w:pPr>
        <w:tabs>
          <w:tab w:val="left" w:pos="960"/>
        </w:tabs>
        <w:rPr>
          <w:sz w:val="28"/>
          <w:szCs w:val="28"/>
        </w:rPr>
      </w:pPr>
      <w:r w:rsidRPr="001C35F9">
        <w:rPr>
          <w:sz w:val="28"/>
          <w:szCs w:val="28"/>
        </w:rPr>
        <w:t xml:space="preserve">причинения вреда (ущерба) охраняемым законом </w:t>
      </w:r>
    </w:p>
    <w:p w:rsidR="001C35F9" w:rsidRDefault="001C35F9" w:rsidP="001C35F9">
      <w:pPr>
        <w:tabs>
          <w:tab w:val="left" w:pos="960"/>
        </w:tabs>
        <w:rPr>
          <w:sz w:val="28"/>
          <w:szCs w:val="28"/>
        </w:rPr>
      </w:pPr>
      <w:r w:rsidRPr="001C35F9">
        <w:rPr>
          <w:sz w:val="28"/>
          <w:szCs w:val="28"/>
        </w:rPr>
        <w:t xml:space="preserve">ценностям в сфере муниципального контроля на </w:t>
      </w:r>
    </w:p>
    <w:p w:rsidR="001C35F9" w:rsidRDefault="001C35F9" w:rsidP="001C35F9">
      <w:pPr>
        <w:tabs>
          <w:tab w:val="left" w:pos="960"/>
        </w:tabs>
        <w:rPr>
          <w:sz w:val="28"/>
          <w:szCs w:val="28"/>
        </w:rPr>
      </w:pPr>
      <w:r w:rsidRPr="001C35F9">
        <w:rPr>
          <w:sz w:val="28"/>
          <w:szCs w:val="28"/>
        </w:rPr>
        <w:t xml:space="preserve">автомобильном транспорте и в дорожном хозяйстве </w:t>
      </w:r>
    </w:p>
    <w:p w:rsidR="00CC3359" w:rsidRPr="00CD4A1C" w:rsidRDefault="001C35F9" w:rsidP="001C35F9">
      <w:pPr>
        <w:tabs>
          <w:tab w:val="left" w:pos="960"/>
        </w:tabs>
        <w:rPr>
          <w:sz w:val="28"/>
          <w:szCs w:val="28"/>
        </w:rPr>
      </w:pPr>
      <w:r w:rsidRPr="001C35F9">
        <w:rPr>
          <w:sz w:val="28"/>
          <w:szCs w:val="28"/>
        </w:rPr>
        <w:t xml:space="preserve">в границах </w:t>
      </w:r>
      <w:proofErr w:type="spellStart"/>
      <w:r w:rsidRPr="001C35F9">
        <w:rPr>
          <w:sz w:val="28"/>
          <w:szCs w:val="28"/>
        </w:rPr>
        <w:t>Бийского</w:t>
      </w:r>
      <w:proofErr w:type="spellEnd"/>
      <w:r w:rsidRPr="001C35F9">
        <w:rPr>
          <w:sz w:val="28"/>
          <w:szCs w:val="28"/>
        </w:rPr>
        <w:t xml:space="preserve"> района Алтайского края на 2025 год</w:t>
      </w:r>
    </w:p>
    <w:p w:rsidR="007D4A58" w:rsidRDefault="007D4A58" w:rsidP="00CC33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359">
        <w:rPr>
          <w:rFonts w:ascii="Times New Roman" w:hAnsi="Times New Roman" w:cs="Times New Roman"/>
          <w:sz w:val="28"/>
          <w:szCs w:val="28"/>
        </w:rPr>
        <w:t>Руководствуясь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5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4A1C" w:rsidRDefault="00CD4A1C" w:rsidP="00CD4A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3A39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90D">
        <w:rPr>
          <w:sz w:val="28"/>
          <w:szCs w:val="28"/>
        </w:rPr>
        <w:t xml:space="preserve">1. Утвердить </w:t>
      </w:r>
      <w:r w:rsidR="001C35F9">
        <w:rPr>
          <w:sz w:val="28"/>
          <w:szCs w:val="28"/>
        </w:rPr>
        <w:t>п</w:t>
      </w:r>
      <w:r w:rsidR="001C35F9" w:rsidRPr="001C35F9">
        <w:rPr>
          <w:sz w:val="28"/>
          <w:szCs w:val="28"/>
        </w:rPr>
        <w:t>рограмм</w:t>
      </w:r>
      <w:r w:rsidR="001C35F9">
        <w:rPr>
          <w:sz w:val="28"/>
          <w:szCs w:val="28"/>
        </w:rPr>
        <w:t>у</w:t>
      </w:r>
      <w:r w:rsidR="001C35F9" w:rsidRPr="001C35F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</w:t>
      </w:r>
      <w:proofErr w:type="spellStart"/>
      <w:r w:rsidR="001C35F9" w:rsidRPr="001C35F9">
        <w:rPr>
          <w:sz w:val="28"/>
          <w:szCs w:val="28"/>
        </w:rPr>
        <w:t>Бийского</w:t>
      </w:r>
      <w:proofErr w:type="spellEnd"/>
      <w:r w:rsidR="001C35F9" w:rsidRPr="001C35F9">
        <w:rPr>
          <w:sz w:val="28"/>
          <w:szCs w:val="28"/>
        </w:rPr>
        <w:t xml:space="preserve"> района Алтайского края на 2025 год</w:t>
      </w:r>
      <w:r>
        <w:rPr>
          <w:bCs/>
          <w:sz w:val="28"/>
          <w:szCs w:val="28"/>
        </w:rPr>
        <w:t>.</w:t>
      </w:r>
    </w:p>
    <w:p w:rsidR="00CD4A1C" w:rsidRDefault="00CD4A1C" w:rsidP="00CD4A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4A1C" w:rsidRPr="0009590D" w:rsidRDefault="00CD4A1C" w:rsidP="00CD4A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Д.С. Артемов</w:t>
      </w:r>
    </w:p>
    <w:p w:rsidR="00CD4A1C" w:rsidRPr="0009590D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4ABA" w:rsidRDefault="00E84ABA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A1C" w:rsidRPr="00CC3359" w:rsidRDefault="00CD4A1C" w:rsidP="00CD4A1C">
      <w:pPr>
        <w:ind w:firstLine="709"/>
        <w:rPr>
          <w:sz w:val="28"/>
          <w:szCs w:val="28"/>
        </w:rPr>
      </w:pPr>
    </w:p>
    <w:p w:rsidR="00CD4A1C" w:rsidRDefault="00CD4A1C" w:rsidP="00CD4A1C">
      <w:pPr>
        <w:ind w:left="4956"/>
        <w:rPr>
          <w:sz w:val="28"/>
          <w:szCs w:val="28"/>
        </w:rPr>
      </w:pPr>
    </w:p>
    <w:p w:rsidR="001C35F9" w:rsidRDefault="001C35F9" w:rsidP="001C3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1C35F9" w:rsidRDefault="001C35F9" w:rsidP="001C3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 </w:t>
      </w:r>
    </w:p>
    <w:p w:rsidR="001C35F9" w:rsidRDefault="001C35F9" w:rsidP="001C3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1C35F9" w:rsidRDefault="001C35F9" w:rsidP="001C3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F00EEA">
        <w:rPr>
          <w:sz w:val="28"/>
          <w:szCs w:val="28"/>
        </w:rPr>
        <w:t>29.11.</w:t>
      </w:r>
      <w:r>
        <w:rPr>
          <w:sz w:val="28"/>
          <w:szCs w:val="28"/>
        </w:rPr>
        <w:t>202</w:t>
      </w:r>
      <w:r w:rsidR="00AE3E05"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 w:rsidR="00F00EEA">
        <w:rPr>
          <w:sz w:val="28"/>
          <w:szCs w:val="28"/>
        </w:rPr>
        <w:t>1262</w:t>
      </w:r>
      <w:bookmarkStart w:id="0" w:name="_GoBack"/>
      <w:bookmarkEnd w:id="0"/>
    </w:p>
    <w:p w:rsidR="001C35F9" w:rsidRDefault="001C35F9" w:rsidP="001C35F9">
      <w:pPr>
        <w:ind w:left="5940"/>
        <w:jc w:val="right"/>
      </w:pPr>
    </w:p>
    <w:p w:rsidR="001C35F9" w:rsidRDefault="001C35F9" w:rsidP="001C35F9">
      <w:pPr>
        <w:ind w:left="5940"/>
        <w:jc w:val="right"/>
      </w:pPr>
    </w:p>
    <w:p w:rsidR="001C35F9" w:rsidRDefault="001C35F9" w:rsidP="001C35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 (ущерба) охраняемым законом ценностям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b/>
          <w:sz w:val="28"/>
          <w:szCs w:val="28"/>
        </w:rPr>
        <w:t xml:space="preserve">границах  </w:t>
      </w:r>
      <w:proofErr w:type="spellStart"/>
      <w:r>
        <w:rPr>
          <w:b/>
          <w:sz w:val="28"/>
          <w:szCs w:val="28"/>
        </w:rPr>
        <w:t>Бийского</w:t>
      </w:r>
      <w:proofErr w:type="spellEnd"/>
      <w:r>
        <w:rPr>
          <w:b/>
          <w:sz w:val="28"/>
          <w:szCs w:val="28"/>
        </w:rPr>
        <w:t xml:space="preserve"> района Алтайского края на 2025 год</w:t>
      </w:r>
    </w:p>
    <w:p w:rsidR="001C35F9" w:rsidRDefault="001C35F9" w:rsidP="001C35F9">
      <w:pPr>
        <w:jc w:val="center"/>
        <w:outlineLvl w:val="0"/>
        <w:rPr>
          <w:b/>
          <w:sz w:val="28"/>
          <w:szCs w:val="28"/>
        </w:rPr>
      </w:pPr>
    </w:p>
    <w:p w:rsidR="001C35F9" w:rsidRDefault="001C35F9" w:rsidP="001C35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C35F9" w:rsidRDefault="001C35F9" w:rsidP="001C35F9">
      <w:pPr>
        <w:jc w:val="center"/>
        <w:outlineLvl w:val="0"/>
        <w:rPr>
          <w:sz w:val="28"/>
          <w:szCs w:val="28"/>
        </w:rPr>
      </w:pPr>
    </w:p>
    <w:p w:rsidR="001C35F9" w:rsidRDefault="001C35F9" w:rsidP="001C35F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территориях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(далее – Программа), </w:t>
      </w:r>
      <w:r>
        <w:rPr>
          <w:sz w:val="28"/>
          <w:szCs w:val="28"/>
          <w:lang w:eastAsia="ar-SA"/>
        </w:rPr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от 25 июня 2021 г. № 990, </w:t>
      </w:r>
      <w:r>
        <w:rPr>
          <w:sz w:val="28"/>
          <w:szCs w:val="28"/>
        </w:rPr>
        <w:t>разработана в целях  стимулирования добросовестного соблюдения обязательных требований организациями          и гражданами,  устранения условий, 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35F9" w:rsidRDefault="001C35F9" w:rsidP="001C3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7AA2" w:rsidRPr="00077AA2">
        <w:rPr>
          <w:sz w:val="28"/>
          <w:szCs w:val="28"/>
        </w:rPr>
        <w:t xml:space="preserve"> </w:t>
      </w:r>
      <w:r w:rsidR="00077AA2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077AA2">
        <w:rPr>
          <w:sz w:val="28"/>
          <w:szCs w:val="28"/>
        </w:rPr>
        <w:t>Бийского</w:t>
      </w:r>
      <w:proofErr w:type="spellEnd"/>
      <w:r w:rsidR="00077AA2">
        <w:rPr>
          <w:sz w:val="28"/>
          <w:szCs w:val="28"/>
        </w:rPr>
        <w:t xml:space="preserve"> района Алтайского края в лице </w:t>
      </w:r>
      <w:r w:rsidR="00077AA2">
        <w:rPr>
          <w:color w:val="000000"/>
          <w:sz w:val="28"/>
          <w:szCs w:val="28"/>
        </w:rPr>
        <w:t>Муниципального казенного учреждения «</w:t>
      </w:r>
      <w:r w:rsidR="00077AA2">
        <w:rPr>
          <w:sz w:val="28"/>
          <w:szCs w:val="28"/>
        </w:rPr>
        <w:t xml:space="preserve">Управление по </w:t>
      </w:r>
      <w:r w:rsidR="00077AA2">
        <w:rPr>
          <w:color w:val="000000"/>
          <w:sz w:val="28"/>
          <w:szCs w:val="28"/>
        </w:rPr>
        <w:t>Жилищно-коммунальному, дорожному хозяйству</w:t>
      </w:r>
      <w:r w:rsidR="00077AA2">
        <w:rPr>
          <w:sz w:val="28"/>
          <w:szCs w:val="28"/>
        </w:rPr>
        <w:t xml:space="preserve">, газификации и транспорту Администрации </w:t>
      </w:r>
      <w:proofErr w:type="spellStart"/>
      <w:r w:rsidR="00077AA2">
        <w:rPr>
          <w:sz w:val="28"/>
          <w:szCs w:val="28"/>
        </w:rPr>
        <w:t>Бийского</w:t>
      </w:r>
      <w:proofErr w:type="spellEnd"/>
      <w:r w:rsidR="00077AA2">
        <w:rPr>
          <w:sz w:val="28"/>
          <w:szCs w:val="28"/>
        </w:rPr>
        <w:t xml:space="preserve"> района Алтайского края (далее – Управление).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</w:p>
    <w:p w:rsidR="001C35F9" w:rsidRDefault="001C35F9" w:rsidP="001C3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Анализ текущего состояния осуществления муниципального   контроля, описание текущего развития         профилактической</w:t>
      </w:r>
    </w:p>
    <w:p w:rsidR="001C35F9" w:rsidRDefault="001C35F9" w:rsidP="001C3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контрольного органа, характеристика проблем, на решение которых направлена Программа</w:t>
      </w:r>
    </w:p>
    <w:p w:rsidR="001C35F9" w:rsidRDefault="001C35F9" w:rsidP="001C35F9">
      <w:pPr>
        <w:ind w:left="567"/>
        <w:jc w:val="center"/>
        <w:rPr>
          <w:sz w:val="28"/>
          <w:szCs w:val="28"/>
        </w:rPr>
      </w:pPr>
    </w:p>
    <w:p w:rsidR="001C35F9" w:rsidRDefault="001C35F9" w:rsidP="001C35F9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2.1.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территориях сельских поселений </w:t>
      </w:r>
      <w:proofErr w:type="spellStart"/>
      <w:r>
        <w:rPr>
          <w:spacing w:val="2"/>
          <w:sz w:val="28"/>
          <w:szCs w:val="28"/>
        </w:rPr>
        <w:t>Бийского</w:t>
      </w:r>
      <w:proofErr w:type="spellEnd"/>
      <w:r>
        <w:rPr>
          <w:spacing w:val="2"/>
          <w:sz w:val="28"/>
          <w:szCs w:val="28"/>
        </w:rPr>
        <w:t xml:space="preserve"> района.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C35F9" w:rsidRDefault="001C35F9" w:rsidP="001C35F9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C35F9" w:rsidRDefault="001C35F9" w:rsidP="001C35F9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1C35F9" w:rsidRDefault="001C35F9" w:rsidP="001C35F9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C35F9" w:rsidRDefault="001C35F9" w:rsidP="001C3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1C35F9" w:rsidRDefault="001C35F9" w:rsidP="001C35F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35F9" w:rsidRDefault="001C35F9" w:rsidP="001C3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за 12 месяцев 2024 года проведено 0 проверок соблюдения действующего законодательства Российской Федерации в указанной сфере.</w:t>
      </w:r>
    </w:p>
    <w:p w:rsidR="001C35F9" w:rsidRDefault="001C35F9" w:rsidP="001C35F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2024 году осуществлялись следующие мероприятия:</w:t>
      </w:r>
    </w:p>
    <w:p w:rsidR="001C35F9" w:rsidRDefault="001C35F9" w:rsidP="001C35F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размещение на официальном сайте Администрации   в сети                                 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C35F9" w:rsidRDefault="001C35F9" w:rsidP="001C35F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C35F9" w:rsidRDefault="001C35F9" w:rsidP="001C35F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</w:p>
    <w:p w:rsidR="001C35F9" w:rsidRDefault="001C35F9" w:rsidP="001C35F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1C35F9" w:rsidRDefault="001C35F9" w:rsidP="001C35F9">
      <w:pPr>
        <w:ind w:firstLine="567"/>
        <w:jc w:val="both"/>
        <w:rPr>
          <w:b/>
          <w:sz w:val="28"/>
          <w:szCs w:val="28"/>
        </w:rPr>
      </w:pP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профилактической работы являются: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C35F9" w:rsidRDefault="001C35F9" w:rsidP="001C35F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C35F9" w:rsidRDefault="001C35F9" w:rsidP="001C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C35F9" w:rsidRDefault="001C35F9" w:rsidP="001C35F9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</w:p>
    <w:p w:rsidR="001C35F9" w:rsidRDefault="001C35F9" w:rsidP="001C35F9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1C35F9" w:rsidRDefault="001C35F9" w:rsidP="001C35F9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9"/>
        <w:gridCol w:w="2530"/>
      </w:tblGrid>
      <w:tr w:rsidR="001C35F9" w:rsidTr="00125D42">
        <w:trPr>
          <w:trHeight w:hRule="exact" w:val="7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35F9" w:rsidRDefault="001C35F9" w:rsidP="00125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1C35F9" w:rsidRDefault="001C35F9" w:rsidP="00125D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35F9" w:rsidRDefault="001C35F9" w:rsidP="00125D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1C35F9" w:rsidRDefault="001C35F9" w:rsidP="00125D4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35F9" w:rsidRDefault="001C35F9" w:rsidP="00125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5F9" w:rsidRDefault="001C35F9" w:rsidP="00125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1C35F9" w:rsidTr="00125D42">
        <w:trPr>
          <w:trHeight w:hRule="exact" w:val="40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1C35F9" w:rsidRDefault="001C35F9" w:rsidP="00125D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C35F9" w:rsidRDefault="001C35F9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F9" w:rsidRDefault="001C35F9" w:rsidP="00125D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5F9" w:rsidRDefault="006262AC" w:rsidP="006262A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C35F9" w:rsidRPr="0099761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Главы Администрации района, начальник </w:t>
            </w:r>
            <w:r w:rsidR="001C35F9"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ЖК</w:t>
            </w:r>
            <w:r w:rsidR="001C35F9">
              <w:rPr>
                <w:color w:val="000000"/>
                <w:sz w:val="28"/>
                <w:szCs w:val="28"/>
              </w:rPr>
              <w:t>, ДХ, газификации и транспорту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35F9" w:rsidTr="00125D42">
        <w:trPr>
          <w:trHeight w:hRule="exact" w:val="52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 xml:space="preserve">  2.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1C35F9" w:rsidRDefault="001C35F9" w:rsidP="00125D4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C35F9" w:rsidRDefault="001C35F9" w:rsidP="00125D42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Pr="00DE73A3" w:rsidRDefault="001C35F9" w:rsidP="00125D4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DE73A3">
              <w:rPr>
                <w:sz w:val="28"/>
                <w:szCs w:val="28"/>
              </w:rPr>
              <w:t>В течении года(при наличии оснований, предусмотренных статьей 49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5F9" w:rsidRDefault="006262AC" w:rsidP="006262AC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C35F9" w:rsidRPr="0099761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Главы Администрации района, начальник </w:t>
            </w:r>
            <w:r w:rsidR="001C35F9"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ЖК</w:t>
            </w:r>
            <w:r w:rsidR="001C35F9">
              <w:rPr>
                <w:color w:val="000000"/>
                <w:sz w:val="28"/>
                <w:szCs w:val="28"/>
              </w:rPr>
              <w:t>, ДХ, газификации и транспорту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C35F9" w:rsidTr="00125D42">
        <w:trPr>
          <w:trHeight w:hRule="exact" w:val="35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1C35F9" w:rsidRDefault="001C35F9" w:rsidP="00125D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5F9" w:rsidRDefault="006262AC" w:rsidP="006262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C35F9" w:rsidRPr="0099761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Главы Администрации района, начальник </w:t>
            </w:r>
            <w:r w:rsidR="001C35F9"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="001C35F9" w:rsidRPr="00997615">
              <w:rPr>
                <w:color w:val="000000"/>
                <w:sz w:val="28"/>
                <w:szCs w:val="28"/>
              </w:rPr>
              <w:t xml:space="preserve"> ЖК</w:t>
            </w:r>
            <w:r w:rsidR="001C35F9">
              <w:rPr>
                <w:color w:val="000000"/>
                <w:sz w:val="28"/>
                <w:szCs w:val="28"/>
              </w:rPr>
              <w:t>, ДХ, газификации и транспорту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1C35F9" w:rsidRDefault="001C35F9" w:rsidP="001C35F9">
      <w:pPr>
        <w:ind w:firstLine="567"/>
        <w:jc w:val="center"/>
        <w:rPr>
          <w:sz w:val="28"/>
          <w:szCs w:val="28"/>
        </w:rPr>
      </w:pPr>
    </w:p>
    <w:p w:rsidR="001C35F9" w:rsidRDefault="001C35F9" w:rsidP="001C35F9">
      <w:pPr>
        <w:rPr>
          <w:b/>
          <w:color w:val="000000"/>
          <w:sz w:val="28"/>
          <w:szCs w:val="28"/>
          <w:highlight w:val="white"/>
        </w:rPr>
      </w:pPr>
    </w:p>
    <w:p w:rsidR="001C35F9" w:rsidRDefault="001C35F9" w:rsidP="001C35F9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1C35F9" w:rsidRDefault="001C35F9" w:rsidP="001C35F9">
      <w:pPr>
        <w:ind w:firstLine="567"/>
        <w:jc w:val="center"/>
        <w:rPr>
          <w:sz w:val="28"/>
          <w:szCs w:val="28"/>
        </w:rPr>
      </w:pP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6"/>
        <w:gridCol w:w="3687"/>
      </w:tblGrid>
      <w:tr w:rsidR="001C35F9" w:rsidTr="00125D4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1C35F9" w:rsidTr="00125D42">
        <w:trPr>
          <w:trHeight w:hRule="exact" w:val="24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F9" w:rsidRDefault="001C35F9" w:rsidP="00125D4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F9" w:rsidRDefault="001C35F9" w:rsidP="00125D4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C35F9" w:rsidRDefault="001C35F9" w:rsidP="00125D4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C35F9" w:rsidTr="00125D42">
        <w:trPr>
          <w:trHeight w:hRule="exact" w:val="3972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tabs>
                <w:tab w:val="center" w:pos="285"/>
              </w:tabs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  <w:t>2.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1C35F9" w:rsidTr="00125D42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C35F9" w:rsidRDefault="001C35F9" w:rsidP="00125D42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5F9" w:rsidRDefault="001C35F9" w:rsidP="00125D42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26640" w:rsidRPr="00D25ED1" w:rsidRDefault="00226640" w:rsidP="003A39FF">
      <w:pPr>
        <w:pStyle w:val="ab"/>
        <w:spacing w:after="0" w:line="240" w:lineRule="auto"/>
        <w:ind w:left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77AA2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C35F9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82F1B"/>
    <w:rsid w:val="00387E65"/>
    <w:rsid w:val="003A3097"/>
    <w:rsid w:val="003A39FF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40310"/>
    <w:rsid w:val="00563E38"/>
    <w:rsid w:val="00566EAB"/>
    <w:rsid w:val="005C257E"/>
    <w:rsid w:val="005C2967"/>
    <w:rsid w:val="005D6835"/>
    <w:rsid w:val="006262AC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548BA"/>
    <w:rsid w:val="00A74844"/>
    <w:rsid w:val="00A77908"/>
    <w:rsid w:val="00A90B79"/>
    <w:rsid w:val="00AA67F8"/>
    <w:rsid w:val="00AC4867"/>
    <w:rsid w:val="00AE1ECE"/>
    <w:rsid w:val="00AE3E05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3EA8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4C96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0EEA"/>
    <w:rsid w:val="00F05DF3"/>
    <w:rsid w:val="00F10280"/>
    <w:rsid w:val="00F12889"/>
    <w:rsid w:val="00F21974"/>
    <w:rsid w:val="00F61920"/>
    <w:rsid w:val="00F62D23"/>
    <w:rsid w:val="00F8095D"/>
    <w:rsid w:val="00F95A21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qFormat/>
    <w:rsid w:val="001C3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35F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qFormat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link w:val="ConsPlusNormal1"/>
    <w:uiPriority w:val="99"/>
    <w:qFormat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onsPlusNormal1">
    <w:name w:val="ConsPlusNormal1"/>
    <w:link w:val="ConsPlusNormal"/>
    <w:uiPriority w:val="99"/>
    <w:qFormat/>
    <w:locked/>
    <w:rsid w:val="003A39FF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qFormat/>
    <w:rsid w:val="001C3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35F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4E71-44DB-43C8-A6D2-6C4F4831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1108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10045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ProtSekt</cp:lastModifiedBy>
  <cp:revision>11</cp:revision>
  <cp:lastPrinted>2024-11-29T05:52:00Z</cp:lastPrinted>
  <dcterms:created xsi:type="dcterms:W3CDTF">2022-12-30T05:38:00Z</dcterms:created>
  <dcterms:modified xsi:type="dcterms:W3CDTF">2024-12-03T03:55:00Z</dcterms:modified>
</cp:coreProperties>
</file>