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BD" w:rsidRPr="007B2ABD" w:rsidRDefault="007B2ABD" w:rsidP="00C02614">
      <w:pPr>
        <w:tabs>
          <w:tab w:val="left" w:pos="9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B2ABD">
        <w:rPr>
          <w:rFonts w:ascii="Times New Roman" w:hAnsi="Times New Roman"/>
          <w:b/>
          <w:sz w:val="28"/>
          <w:szCs w:val="28"/>
          <w:lang w:eastAsia="ru-RU"/>
        </w:rPr>
        <w:t>АДМИНИСТРАЦИЯ БИЙСКОГО РАЙОНА АЛТАЙСКОГО  КРАЯ</w:t>
      </w:r>
    </w:p>
    <w:p w:rsidR="007B2ABD" w:rsidRPr="007B2ABD" w:rsidRDefault="007B2ABD" w:rsidP="00C026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2ABD" w:rsidRPr="007B2ABD" w:rsidRDefault="007B2ABD" w:rsidP="00C02614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pacing w:val="30"/>
          <w:sz w:val="36"/>
          <w:szCs w:val="36"/>
          <w:lang w:eastAsia="ru-RU"/>
        </w:rPr>
      </w:pPr>
      <w:r w:rsidRPr="007B2ABD">
        <w:rPr>
          <w:rFonts w:ascii="Arial" w:hAnsi="Arial" w:cs="Arial"/>
          <w:b/>
          <w:spacing w:val="30"/>
          <w:sz w:val="36"/>
          <w:szCs w:val="36"/>
          <w:lang w:eastAsia="ru-RU"/>
        </w:rPr>
        <w:t>П О С Т А Н О В Л Е Н И Е</w:t>
      </w:r>
    </w:p>
    <w:p w:rsidR="007B2ABD" w:rsidRPr="007B2ABD" w:rsidRDefault="007B2ABD" w:rsidP="00C02614">
      <w:pPr>
        <w:tabs>
          <w:tab w:val="left" w:pos="960"/>
        </w:tabs>
        <w:spacing w:after="0" w:line="240" w:lineRule="auto"/>
        <w:jc w:val="both"/>
        <w:rPr>
          <w:rFonts w:ascii="Arial" w:hAnsi="Arial" w:cs="Arial"/>
          <w:b/>
          <w:spacing w:val="84"/>
          <w:sz w:val="28"/>
          <w:szCs w:val="28"/>
          <w:lang w:eastAsia="ru-RU"/>
        </w:rPr>
      </w:pPr>
    </w:p>
    <w:p w:rsidR="007B2ABD" w:rsidRPr="007B2ABD" w:rsidRDefault="007B2ABD" w:rsidP="00C02614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B2ABD" w:rsidRPr="007B2ABD" w:rsidRDefault="000C6C92" w:rsidP="00C02614">
      <w:pPr>
        <w:tabs>
          <w:tab w:val="left" w:pos="960"/>
        </w:tabs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01.10.2024</w:t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</w:t>
      </w:r>
      <w:r w:rsidR="007B2ABD" w:rsidRPr="007B2ABD">
        <w:rPr>
          <w:rFonts w:ascii="Arial" w:hAnsi="Arial" w:cs="Arial"/>
          <w:bCs/>
          <w:sz w:val="20"/>
          <w:szCs w:val="20"/>
          <w:lang w:eastAsia="ru-RU"/>
        </w:rPr>
        <w:t xml:space="preserve">                   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</w:t>
      </w:r>
      <w:r>
        <w:rPr>
          <w:rFonts w:ascii="Arial" w:hAnsi="Arial" w:cs="Arial"/>
          <w:bCs/>
          <w:sz w:val="24"/>
          <w:szCs w:val="24"/>
          <w:lang w:eastAsia="ru-RU"/>
        </w:rPr>
        <w:tab/>
        <w:t xml:space="preserve">          </w:t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 xml:space="preserve">    </w:t>
      </w:r>
      <w:r w:rsidR="007B2ABD" w:rsidRPr="007B2ABD">
        <w:rPr>
          <w:rFonts w:ascii="Arial" w:hAnsi="Arial" w:cs="Arial"/>
          <w:b/>
          <w:bCs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1050</w:t>
      </w:r>
    </w:p>
    <w:p w:rsidR="007B2ABD" w:rsidRPr="007B2ABD" w:rsidRDefault="007B2ABD" w:rsidP="00C02614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eastAsia="ru-RU"/>
        </w:rPr>
      </w:pPr>
      <w:r w:rsidRPr="007B2ABD">
        <w:rPr>
          <w:rFonts w:ascii="Arial" w:hAnsi="Arial" w:cs="Arial"/>
          <w:b/>
          <w:bCs/>
          <w:sz w:val="18"/>
          <w:szCs w:val="18"/>
          <w:lang w:eastAsia="ru-RU"/>
        </w:rPr>
        <w:t>г. Бийск</w:t>
      </w:r>
    </w:p>
    <w:p w:rsidR="007B2ABD" w:rsidRDefault="007B2ABD" w:rsidP="00C026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25B3" w:rsidRPr="007B2ABD" w:rsidRDefault="00FD25B3" w:rsidP="00C026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25B3" w:rsidRDefault="00AB30C3" w:rsidP="0095585B">
      <w:pPr>
        <w:tabs>
          <w:tab w:val="left" w:pos="5954"/>
        </w:tabs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</w:t>
      </w:r>
    </w:p>
    <w:p w:rsidR="00AB30C3" w:rsidRDefault="00AB30C3" w:rsidP="0095585B">
      <w:pPr>
        <w:tabs>
          <w:tab w:val="left" w:pos="5954"/>
        </w:tabs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постановление Администрации</w:t>
      </w:r>
    </w:p>
    <w:p w:rsidR="00314F64" w:rsidRDefault="00AB30C3" w:rsidP="0095585B">
      <w:pPr>
        <w:tabs>
          <w:tab w:val="left" w:pos="5954"/>
        </w:tabs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Бийского района</w:t>
      </w:r>
      <w:r w:rsidR="00314F64">
        <w:rPr>
          <w:rFonts w:ascii="Times New Roman" w:hAnsi="Times New Roman"/>
          <w:sz w:val="28"/>
          <w:szCs w:val="28"/>
          <w:lang w:eastAsia="ru-RU"/>
        </w:rPr>
        <w:t xml:space="preserve"> Алтайского края</w:t>
      </w:r>
    </w:p>
    <w:p w:rsidR="00AB30C3" w:rsidRPr="00FD25B3" w:rsidRDefault="00AB30C3" w:rsidP="0095585B">
      <w:pPr>
        <w:tabs>
          <w:tab w:val="left" w:pos="5954"/>
        </w:tabs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22.11.2021</w:t>
      </w:r>
      <w:r w:rsidR="00314F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№1088</w:t>
      </w:r>
    </w:p>
    <w:p w:rsidR="00FD25B3" w:rsidRPr="00FD25B3" w:rsidRDefault="00FD25B3" w:rsidP="00314F64">
      <w:pPr>
        <w:spacing w:after="0" w:line="240" w:lineRule="auto"/>
        <w:ind w:right="477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25B3" w:rsidRPr="00FD25B3" w:rsidRDefault="00AB30C3" w:rsidP="00314F6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Руководствуясь приказом Комитета администрации по финансам, налоговой</w:t>
      </w:r>
      <w:r w:rsidR="00314F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314F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кредитной</w:t>
      </w:r>
      <w:r w:rsidR="00314F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политике </w:t>
      </w:r>
      <w:r w:rsidR="00314F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Бийского</w:t>
      </w:r>
      <w:r w:rsidR="00314F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314F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21</w:t>
      </w:r>
      <w:r w:rsidR="00FD25B3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FD25B3" w:rsidRPr="00FD25B3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FD25B3" w:rsidRPr="00FD25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F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5B3" w:rsidRPr="00FD25B3">
        <w:rPr>
          <w:rFonts w:ascii="Times New Roman" w:hAnsi="Times New Roman"/>
          <w:sz w:val="28"/>
          <w:szCs w:val="28"/>
          <w:lang w:eastAsia="ru-RU"/>
        </w:rPr>
        <w:t>№</w:t>
      </w:r>
      <w:r w:rsidR="00314F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="00314F6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D25B3" w:rsidRPr="00FD25B3">
        <w:rPr>
          <w:rFonts w:ascii="Times New Roman" w:hAnsi="Times New Roman"/>
          <w:sz w:val="28"/>
          <w:szCs w:val="28"/>
          <w:lang w:eastAsia="ru-RU"/>
        </w:rPr>
        <w:t>«О</w:t>
      </w:r>
      <w:r w:rsidR="00FD25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внесениии изменений в перечень главных администраторов доходов и источников финансирования районного бюджета, </w:t>
      </w:r>
      <w:r w:rsidR="00FD25B3">
        <w:rPr>
          <w:rFonts w:ascii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="00FD25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FD25B3">
        <w:rPr>
          <w:rFonts w:ascii="Times New Roman" w:hAnsi="Times New Roman"/>
          <w:sz w:val="28"/>
          <w:szCs w:val="28"/>
          <w:lang w:eastAsia="ru-RU"/>
        </w:rPr>
        <w:t>Администрации Бийского района</w:t>
      </w:r>
      <w:r w:rsidR="00314F64">
        <w:rPr>
          <w:rFonts w:ascii="Times New Roman" w:hAnsi="Times New Roman"/>
          <w:sz w:val="28"/>
          <w:szCs w:val="28"/>
          <w:lang w:eastAsia="ru-RU"/>
        </w:rPr>
        <w:t xml:space="preserve"> Алтайского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от 22.11.2021 №1088</w:t>
      </w:r>
      <w:r w:rsidR="00314F64">
        <w:rPr>
          <w:rFonts w:ascii="Times New Roman" w:hAnsi="Times New Roman"/>
          <w:sz w:val="28"/>
          <w:szCs w:val="28"/>
          <w:lang w:eastAsia="ru-RU"/>
        </w:rPr>
        <w:t>,</w:t>
      </w:r>
      <w:r w:rsidR="00FD25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25B3" w:rsidRPr="00FD25B3" w:rsidRDefault="00FD25B3" w:rsidP="00C02614">
      <w:pPr>
        <w:spacing w:after="0" w:line="240" w:lineRule="auto"/>
        <w:ind w:right="477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5B3">
        <w:rPr>
          <w:rFonts w:ascii="Times New Roman" w:hAnsi="Times New Roman"/>
          <w:sz w:val="28"/>
          <w:szCs w:val="28"/>
          <w:lang w:eastAsia="ru-RU"/>
        </w:rPr>
        <w:t>П О С Т А Н О В Л Я Ю:</w:t>
      </w:r>
    </w:p>
    <w:p w:rsidR="00FD25B3" w:rsidRPr="00FD25B3" w:rsidRDefault="00FD25B3" w:rsidP="00C02614">
      <w:pPr>
        <w:spacing w:after="0" w:line="240" w:lineRule="auto"/>
        <w:ind w:right="477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2ABD" w:rsidRPr="00072658" w:rsidRDefault="00AB30C3" w:rsidP="00C0261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658">
        <w:rPr>
          <w:rFonts w:ascii="Times New Roman" w:hAnsi="Times New Roman"/>
          <w:sz w:val="28"/>
          <w:szCs w:val="28"/>
          <w:lang w:eastAsia="ru-RU"/>
        </w:rPr>
        <w:t>Внести изменения в Перечень главных администраторов доходов районного бюджета, дополнив раздел 303  следующими строками:</w:t>
      </w:r>
    </w:p>
    <w:p w:rsidR="00FD25B3" w:rsidRPr="00AB30C3" w:rsidRDefault="00FD25B3" w:rsidP="00C02614">
      <w:pPr>
        <w:spacing w:after="0" w:line="240" w:lineRule="auto"/>
        <w:ind w:right="477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7"/>
        <w:tblW w:w="9741" w:type="dxa"/>
        <w:tblInd w:w="6" w:type="dxa"/>
        <w:tblLook w:val="04A0" w:firstRow="1" w:lastRow="0" w:firstColumn="1" w:lastColumn="0" w:noHBand="0" w:noVBand="1"/>
      </w:tblPr>
      <w:tblGrid>
        <w:gridCol w:w="822"/>
        <w:gridCol w:w="2682"/>
        <w:gridCol w:w="6237"/>
      </w:tblGrid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30C3">
              <w:rPr>
                <w:rFonts w:ascii="Times New Roman" w:hAnsi="Times New Roman"/>
                <w:color w:val="414141"/>
                <w:kern w:val="36"/>
                <w:sz w:val="24"/>
                <w:szCs w:val="24"/>
              </w:rPr>
              <w:t>1 08 07150 01 0000 110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1 11 02085 05 0000 120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1 11 05013 05 0000 120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 на заключение договоров аренды указанных земельных участков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1 11 05025 05 0000 120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tabs>
                <w:tab w:val="left" w:pos="-7055"/>
              </w:tabs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</w:t>
            </w: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муниципальных  бюджетных и автономных учреждений)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1 11 05035 05 0000 120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1 11 05075 05 0000 120</w:t>
            </w:r>
          </w:p>
        </w:tc>
        <w:tc>
          <w:tcPr>
            <w:tcW w:w="6237" w:type="dxa"/>
          </w:tcPr>
          <w:p w:rsidR="00AB30C3" w:rsidRPr="00072658" w:rsidRDefault="00AB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  <w:p w:rsidR="00AB30C3" w:rsidRPr="00AB30C3" w:rsidRDefault="00AB30C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 xml:space="preserve">  1 11 05313 05 0000 120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1 11 05325 05 0000 120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1 11 07015 05 0000 120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1 11 08050 05 0000 120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1 11 09045 05 0000 120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</w:t>
            </w: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1 11 09080 05 0000 120</w:t>
            </w:r>
          </w:p>
        </w:tc>
        <w:tc>
          <w:tcPr>
            <w:tcW w:w="6237" w:type="dxa"/>
          </w:tcPr>
          <w:p w:rsidR="00AB30C3" w:rsidRPr="00072658" w:rsidRDefault="00AB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1 13 01995 05 0000 130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Прочие доходы от оказания платных услуг (работ) получателями средств  бюджетов муниципальных районов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1 13 02065 05 0000 130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Доходы, поступающие  в порядке  возмещения расходов, понесенных в связи с эксплуатацией имущества муниципальных районов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1 13 02995 05 0000 130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Прочие доходы от компенсации затрат бюджетов муниципальных районов  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1 14 01050 05 0000 410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1 14 02052 05 0000 410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1 14 02052 05 0000 440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1 14 02053 05 0000 410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</w:t>
            </w: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 части реализации основных средств по указанному имуществу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1 14 02053 05 0000 440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B30C3" w:rsidRPr="00AB30C3" w:rsidTr="00AB30C3">
        <w:trPr>
          <w:trHeight w:val="1147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1 14 03050 05 0000 410</w:t>
            </w:r>
          </w:p>
        </w:tc>
        <w:tc>
          <w:tcPr>
            <w:tcW w:w="6237" w:type="dxa"/>
          </w:tcPr>
          <w:p w:rsidR="00AB30C3" w:rsidRPr="00072658" w:rsidRDefault="00AB30C3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658">
              <w:rPr>
                <w:rFonts w:ascii="Times New Roman" w:hAnsi="Times New Roman"/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основных средств по указанному имуществу</w:t>
            </w:r>
            <w:r w:rsidRPr="0007265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B30C3" w:rsidRPr="00AB30C3" w:rsidTr="00AB30C3">
        <w:trPr>
          <w:trHeight w:val="1214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1 14 03050 05 0000 440</w:t>
            </w:r>
          </w:p>
        </w:tc>
        <w:tc>
          <w:tcPr>
            <w:tcW w:w="6237" w:type="dxa"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материальных запасов по указанному имуществу)</w:t>
            </w:r>
          </w:p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1 14 04050 05 0000 420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1 14 06013 05 0000 430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1 14  06025 05 0000 430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1 14 06313 05 0000 430</w:t>
            </w:r>
          </w:p>
        </w:tc>
        <w:tc>
          <w:tcPr>
            <w:tcW w:w="6237" w:type="dxa"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</w:t>
            </w:r>
          </w:p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1 15 02050 05 0000 140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1 16 02020 02 0000 140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</w:tcPr>
          <w:p w:rsidR="00AB30C3" w:rsidRPr="00AB30C3" w:rsidRDefault="00AB30C3">
            <w:pPr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1 16 07010 05 0000 140</w:t>
            </w:r>
          </w:p>
          <w:p w:rsidR="00AB30C3" w:rsidRPr="00AB30C3" w:rsidRDefault="00AB3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Штрафы, неустойки, пени, уплаченные в случае просрочки исполнения</w:t>
            </w:r>
          </w:p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поставщиком (подрядчиком, исполнителем) обязательств, предусмотренных</w:t>
            </w:r>
          </w:p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муниципальным контрактом, заключенным муниципальным органом, казенным</w:t>
            </w:r>
          </w:p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учреждением муниципального района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</w:tcPr>
          <w:p w:rsidR="00AB30C3" w:rsidRPr="00AB30C3" w:rsidRDefault="00AB3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1 16 07090 05 0000 140</w:t>
            </w:r>
          </w:p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116 09040 05 0000 140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</w:tcPr>
          <w:p w:rsidR="00AB30C3" w:rsidRPr="00AB30C3" w:rsidRDefault="00AB3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1 16 10031 05 0000 140</w:t>
            </w:r>
          </w:p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1 16 10123 01 0000 140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1 16 11050 01 0000 140</w:t>
            </w:r>
          </w:p>
        </w:tc>
        <w:tc>
          <w:tcPr>
            <w:tcW w:w="6237" w:type="dxa"/>
          </w:tcPr>
          <w:p w:rsidR="00AB30C3" w:rsidRPr="00072658" w:rsidRDefault="00AB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1 17 01050 05 0000 180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</w:rPr>
              <w:t>1 17 05050 05 0000 180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2 07 05010 05 0000 150 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  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color w:val="000000"/>
                <w:sz w:val="24"/>
                <w:szCs w:val="24"/>
              </w:rPr>
              <w:t>2 07 05020 05 0000 150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AB30C3" w:rsidRPr="00AB30C3" w:rsidTr="00AB30C3">
        <w:trPr>
          <w:trHeight w:val="375"/>
        </w:trPr>
        <w:tc>
          <w:tcPr>
            <w:tcW w:w="82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2" w:type="dxa"/>
            <w:hideMark/>
          </w:tcPr>
          <w:p w:rsidR="00AB30C3" w:rsidRPr="00AB30C3" w:rsidRDefault="00AB3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0C3">
              <w:rPr>
                <w:rFonts w:ascii="Times New Roman" w:hAnsi="Times New Roman"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237" w:type="dxa"/>
            <w:hideMark/>
          </w:tcPr>
          <w:p w:rsidR="00AB30C3" w:rsidRPr="00072658" w:rsidRDefault="00AB30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6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</w:tbl>
    <w:p w:rsidR="00AB30C3" w:rsidRDefault="00AB30C3" w:rsidP="00AB30C3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AB30C3" w:rsidRDefault="00AB30C3" w:rsidP="00AB30C3">
      <w:pPr>
        <w:tabs>
          <w:tab w:val="left" w:pos="96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7B2ABD" w:rsidRPr="007B2ABD" w:rsidTr="00423423">
        <w:trPr>
          <w:trHeight w:val="307"/>
        </w:trPr>
        <w:tc>
          <w:tcPr>
            <w:tcW w:w="4781" w:type="dxa"/>
          </w:tcPr>
          <w:p w:rsidR="007B2ABD" w:rsidRPr="007B2ABD" w:rsidRDefault="007B2ABD" w:rsidP="00C0261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района              </w:t>
            </w: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790" w:type="dxa"/>
          </w:tcPr>
          <w:p w:rsidR="007B2ABD" w:rsidRPr="007B2ABD" w:rsidRDefault="007B2ABD" w:rsidP="00C02614">
            <w:pPr>
              <w:tabs>
                <w:tab w:val="left" w:pos="0"/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Д.С. Артемов</w:t>
            </w:r>
          </w:p>
        </w:tc>
      </w:tr>
    </w:tbl>
    <w:p w:rsidR="007B2ABD" w:rsidRPr="007B2ABD" w:rsidRDefault="007B2ABD" w:rsidP="00C026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2ABD" w:rsidRPr="007B2ABD" w:rsidRDefault="007B2ABD" w:rsidP="00C026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0B7B" w:rsidRDefault="00180B7B" w:rsidP="00180B7B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0B7B" w:rsidRDefault="00180B7B" w:rsidP="00180B7B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0B7B" w:rsidRDefault="00180B7B" w:rsidP="00180B7B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2FD3" w:rsidRPr="00EB2FD3" w:rsidRDefault="00EB2FD3" w:rsidP="00C026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2614" w:rsidRDefault="00C02614" w:rsidP="00C02614">
      <w:pPr>
        <w:spacing w:line="240" w:lineRule="auto"/>
        <w:rPr>
          <w:rFonts w:ascii="Times New Roman" w:hAnsi="Times New Roman"/>
          <w:sz w:val="28"/>
          <w:szCs w:val="28"/>
        </w:rPr>
        <w:sectPr w:rsidR="00C02614" w:rsidSect="00A8316D">
          <w:headerReference w:type="default" r:id="rId9"/>
          <w:pgSz w:w="11906" w:h="16838"/>
          <w:pgMar w:top="1134" w:right="850" w:bottom="1134" w:left="1701" w:header="397" w:footer="0" w:gutter="0"/>
          <w:cols w:space="708"/>
          <w:docGrid w:linePitch="360"/>
        </w:sectPr>
      </w:pPr>
    </w:p>
    <w:p w:rsidR="00F21DCD" w:rsidRPr="00AC1C54" w:rsidRDefault="00F21DCD" w:rsidP="00C0261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A8316D" w:rsidRPr="00A8316D" w:rsidRDefault="00A8316D" w:rsidP="00C02614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sz w:val="28"/>
          <w:szCs w:val="28"/>
        </w:rPr>
        <w:t>У</w:t>
      </w:r>
      <w:r w:rsidR="00570204">
        <w:rPr>
          <w:rFonts w:ascii="Times New Roman" w:hAnsi="Times New Roman"/>
          <w:sz w:val="28"/>
          <w:szCs w:val="28"/>
        </w:rPr>
        <w:t>Т</w:t>
      </w:r>
      <w:r w:rsidRPr="00A8316D">
        <w:rPr>
          <w:rFonts w:ascii="Times New Roman" w:hAnsi="Times New Roman"/>
          <w:sz w:val="28"/>
          <w:szCs w:val="28"/>
        </w:rPr>
        <w:t>ВЕРЖДЕНО</w:t>
      </w:r>
    </w:p>
    <w:p w:rsidR="00A8316D" w:rsidRDefault="00A8316D" w:rsidP="00C02614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8316D" w:rsidRDefault="00A8316D" w:rsidP="00C02614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Бийского района</w:t>
      </w:r>
    </w:p>
    <w:p w:rsidR="00A8316D" w:rsidRPr="00A8316D" w:rsidRDefault="00A8316D" w:rsidP="00C02614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C6C92">
        <w:rPr>
          <w:rFonts w:ascii="Times New Roman" w:hAnsi="Times New Roman"/>
          <w:sz w:val="28"/>
          <w:szCs w:val="28"/>
        </w:rPr>
        <w:t>01.10.2024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C6C92">
        <w:rPr>
          <w:rFonts w:ascii="Times New Roman" w:hAnsi="Times New Roman"/>
          <w:sz w:val="28"/>
          <w:szCs w:val="28"/>
        </w:rPr>
        <w:t>1050</w:t>
      </w:r>
    </w:p>
    <w:p w:rsidR="00A8316D" w:rsidRDefault="00A8316D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1DCD" w:rsidRDefault="00AC1C54" w:rsidP="00C02614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C1C54">
        <w:rPr>
          <w:rFonts w:ascii="Times New Roman" w:hAnsi="Times New Roman"/>
          <w:bCs/>
          <w:sz w:val="28"/>
          <w:szCs w:val="28"/>
          <w:lang w:eastAsia="ru-RU"/>
        </w:rPr>
        <w:t>КАРТА</w:t>
      </w:r>
    </w:p>
    <w:p w:rsidR="00F21DCD" w:rsidRDefault="00AC1C54" w:rsidP="00C0261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bCs/>
          <w:sz w:val="28"/>
          <w:szCs w:val="28"/>
          <w:lang w:eastAsia="ru-RU"/>
        </w:rPr>
        <w:t>комплаенс</w:t>
      </w:r>
      <w:r w:rsidR="00F21DC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C1C54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F21DC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C1C54">
        <w:rPr>
          <w:rFonts w:ascii="Times New Roman" w:hAnsi="Times New Roman"/>
          <w:bCs/>
          <w:sz w:val="28"/>
          <w:szCs w:val="28"/>
          <w:lang w:eastAsia="ru-RU"/>
        </w:rPr>
        <w:t>рисков нарушения антимонопольного законодательства</w:t>
      </w:r>
      <w:r w:rsidRPr="00AC1C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C1C54" w:rsidRPr="00AC1C54" w:rsidRDefault="00AC1C54" w:rsidP="00C02614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C1C54">
        <w:rPr>
          <w:rFonts w:ascii="Times New Roman" w:hAnsi="Times New Roman"/>
          <w:bCs/>
          <w:sz w:val="28"/>
          <w:szCs w:val="28"/>
          <w:lang w:eastAsia="ru-RU"/>
        </w:rPr>
        <w:t>в Администрации Б</w:t>
      </w:r>
      <w:r w:rsidR="00F21DCD">
        <w:rPr>
          <w:rFonts w:ascii="Times New Roman" w:hAnsi="Times New Roman"/>
          <w:bCs/>
          <w:sz w:val="28"/>
          <w:szCs w:val="28"/>
          <w:lang w:eastAsia="ru-RU"/>
        </w:rPr>
        <w:t>ийского</w:t>
      </w:r>
      <w:r w:rsidRPr="00AC1C54">
        <w:rPr>
          <w:rFonts w:ascii="Times New Roman" w:hAnsi="Times New Roman"/>
          <w:bCs/>
          <w:sz w:val="28"/>
          <w:szCs w:val="28"/>
          <w:lang w:eastAsia="ru-RU"/>
        </w:rPr>
        <w:t xml:space="preserve"> района Алтайского края на 2022 год</w:t>
      </w:r>
    </w:p>
    <w:p w:rsidR="00AC1C54" w:rsidRPr="00AC1C54" w:rsidRDefault="00AC1C54" w:rsidP="00C0261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3827"/>
        <w:gridCol w:w="1418"/>
        <w:gridCol w:w="2126"/>
        <w:gridCol w:w="1708"/>
        <w:gridCol w:w="1971"/>
      </w:tblGrid>
      <w:tr w:rsidR="00D514A3" w:rsidRPr="008A062F" w:rsidTr="00D514A3">
        <w:trPr>
          <w:trHeight w:val="1339"/>
        </w:trPr>
        <w:tc>
          <w:tcPr>
            <w:tcW w:w="540" w:type="dxa"/>
            <w:tcBorders>
              <w:bottom w:val="nil"/>
            </w:tcBorders>
            <w:vAlign w:val="center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54" w:type="dxa"/>
            <w:tcBorders>
              <w:bottom w:val="nil"/>
            </w:tcBorders>
            <w:vAlign w:val="center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Вид комплаенс - рисков и описание рисков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D514A3" w:rsidRPr="008A062F" w:rsidRDefault="00D514A3" w:rsidP="00DF1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Причины и условия возникновения рисков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D514A3" w:rsidRPr="008A062F" w:rsidRDefault="00D514A3" w:rsidP="00DF1A08">
            <w:pPr>
              <w:spacing w:after="0" w:line="240" w:lineRule="auto"/>
              <w:ind w:firstLine="5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Уровень возникновения рисков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Мероприятия по минимизации и устранению рисков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D514A3" w:rsidRPr="008A062F" w:rsidRDefault="00D514A3" w:rsidP="00DF1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Наличие</w:t>
            </w:r>
          </w:p>
          <w:p w:rsidR="00D514A3" w:rsidRPr="008A062F" w:rsidRDefault="00D514A3" w:rsidP="00DF1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(отсутствие) остаточных рисков</w:t>
            </w:r>
          </w:p>
        </w:tc>
        <w:tc>
          <w:tcPr>
            <w:tcW w:w="1971" w:type="dxa"/>
            <w:tcBorders>
              <w:bottom w:val="nil"/>
            </w:tcBorders>
            <w:vAlign w:val="center"/>
          </w:tcPr>
          <w:p w:rsidR="00D514A3" w:rsidRPr="008A062F" w:rsidRDefault="00D514A3" w:rsidP="00DF1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Вероятность повторного возникновения рисков</w:t>
            </w:r>
          </w:p>
        </w:tc>
      </w:tr>
      <w:tr w:rsidR="00D514A3" w:rsidRPr="008A062F" w:rsidTr="00D514A3">
        <w:trPr>
          <w:trHeight w:val="239"/>
          <w:tblHeader/>
        </w:trPr>
        <w:tc>
          <w:tcPr>
            <w:tcW w:w="540" w:type="dxa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254" w:type="dxa"/>
          </w:tcPr>
          <w:p w:rsidR="00D514A3" w:rsidRPr="008A062F" w:rsidRDefault="00D514A3" w:rsidP="00C02614">
            <w:pPr>
              <w:spacing w:after="0" w:line="240" w:lineRule="auto"/>
              <w:ind w:firstLine="27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827" w:type="dxa"/>
          </w:tcPr>
          <w:p w:rsidR="00D514A3" w:rsidRPr="008A062F" w:rsidRDefault="00D514A3" w:rsidP="00C02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D514A3" w:rsidRPr="008A062F" w:rsidRDefault="00D514A3" w:rsidP="00C0261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D514A3" w:rsidRPr="008A062F" w:rsidRDefault="00D514A3" w:rsidP="00C02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8" w:type="dxa"/>
          </w:tcPr>
          <w:p w:rsidR="00D514A3" w:rsidRPr="008A062F" w:rsidRDefault="00D514A3" w:rsidP="00C02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1" w:type="dxa"/>
          </w:tcPr>
          <w:p w:rsidR="00D514A3" w:rsidRPr="008A062F" w:rsidRDefault="00D514A3" w:rsidP="00C02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514A3" w:rsidRPr="008A062F" w:rsidTr="00D514A3">
        <w:tc>
          <w:tcPr>
            <w:tcW w:w="540" w:type="dxa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4" w:type="dxa"/>
          </w:tcPr>
          <w:p w:rsidR="00D514A3" w:rsidRPr="008A062F" w:rsidRDefault="00D514A3" w:rsidP="008A062F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Нарушение антимонопольного законодательства при осуществлении закупок товаров, работ, услуг для обеспечения государственных нужд в соответствии с Федеральным законом от 05.04.2013 № 44-ФЗ «О контрактной системе в сфере закупок товаров, </w:t>
            </w: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включение в описание объекта закупки к товарам, работам, услугам требований, влекущих за собой ограничение количества участников закупки; нарушение порядка определения и обоснования начальной (максимальной) цены муниципального контракта</w:t>
            </w:r>
          </w:p>
        </w:tc>
        <w:tc>
          <w:tcPr>
            <w:tcW w:w="1418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низкий уровень риска</w:t>
            </w:r>
          </w:p>
        </w:tc>
        <w:tc>
          <w:tcPr>
            <w:tcW w:w="2126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прохождение курсов </w:t>
            </w:r>
          </w:p>
          <w:p w:rsidR="00D514A3" w:rsidRPr="008A062F" w:rsidRDefault="00D514A3" w:rsidP="00D51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повышение квалификации специалистов по закупкам</w:t>
            </w:r>
          </w:p>
        </w:tc>
        <w:tc>
          <w:tcPr>
            <w:tcW w:w="1708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отсутствие</w:t>
            </w:r>
          </w:p>
          <w:p w:rsidR="00D514A3" w:rsidRPr="008A062F" w:rsidRDefault="00D514A3" w:rsidP="00C02614">
            <w:pPr>
              <w:spacing w:after="0" w:line="240" w:lineRule="auto"/>
              <w:ind w:hanging="5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(риск не возникал)</w:t>
            </w:r>
          </w:p>
        </w:tc>
        <w:tc>
          <w:tcPr>
            <w:tcW w:w="1971" w:type="dxa"/>
          </w:tcPr>
          <w:p w:rsidR="00D514A3" w:rsidRPr="008A062F" w:rsidRDefault="00D514A3" w:rsidP="00C02614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маловероятно</w:t>
            </w:r>
          </w:p>
        </w:tc>
      </w:tr>
      <w:tr w:rsidR="00D514A3" w:rsidRPr="008A062F" w:rsidTr="00D514A3">
        <w:tc>
          <w:tcPr>
            <w:tcW w:w="540" w:type="dxa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54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Нарушение антимонопольного законодательства в принятых и проектах нормативных правовых актах Администрации Бийского района Алтайского края</w:t>
            </w:r>
          </w:p>
        </w:tc>
        <w:tc>
          <w:tcPr>
            <w:tcW w:w="3827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</w:tc>
        <w:tc>
          <w:tcPr>
            <w:tcW w:w="1418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низкий уровень риска</w:t>
            </w:r>
          </w:p>
        </w:tc>
        <w:tc>
          <w:tcPr>
            <w:tcW w:w="2126" w:type="dxa"/>
          </w:tcPr>
          <w:p w:rsidR="00D514A3" w:rsidRPr="008A062F" w:rsidRDefault="00D514A3" w:rsidP="0095585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согласование с правовым комитетом Администрации Бийского района проектов правовых актов</w:t>
            </w:r>
          </w:p>
        </w:tc>
        <w:tc>
          <w:tcPr>
            <w:tcW w:w="1708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отсутствие</w:t>
            </w:r>
          </w:p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(риск не возникал)</w:t>
            </w:r>
          </w:p>
        </w:tc>
        <w:tc>
          <w:tcPr>
            <w:tcW w:w="1971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маловероятно</w:t>
            </w:r>
          </w:p>
        </w:tc>
      </w:tr>
      <w:tr w:rsidR="00D514A3" w:rsidRPr="008A062F" w:rsidTr="00D514A3">
        <w:tc>
          <w:tcPr>
            <w:tcW w:w="540" w:type="dxa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4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Нарушение антимонопольного законодательства при подготовке ответов на обращения физических и юридических лиц </w:t>
            </w:r>
          </w:p>
        </w:tc>
        <w:tc>
          <w:tcPr>
            <w:tcW w:w="3827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нарушение сроков ответов на обращения физических и юридических лиц либо непредставление ответов на обращения; предоставление физическому или юридическому лицу доступа к информации в приоритетном порядке, принятие решений, влекущих нарушение норм антимонопольного законодательства </w:t>
            </w:r>
          </w:p>
        </w:tc>
        <w:tc>
          <w:tcPr>
            <w:tcW w:w="1418" w:type="dxa"/>
          </w:tcPr>
          <w:p w:rsidR="00D514A3" w:rsidRPr="008A062F" w:rsidRDefault="000E143A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высокий</w:t>
            </w:r>
            <w:r w:rsidR="00D514A3"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уровень риска</w:t>
            </w:r>
          </w:p>
        </w:tc>
        <w:tc>
          <w:tcPr>
            <w:tcW w:w="2126" w:type="dxa"/>
          </w:tcPr>
          <w:p w:rsidR="00D514A3" w:rsidRPr="008A062F" w:rsidRDefault="000E143A" w:rsidP="00F94E3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проведение еженедельного контроля сроков </w:t>
            </w:r>
            <w:r w:rsidR="00F94E3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предоставления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ответов на обращения с подготовкой письменных указаний о сроках исполнения</w:t>
            </w:r>
          </w:p>
        </w:tc>
        <w:tc>
          <w:tcPr>
            <w:tcW w:w="1708" w:type="dxa"/>
          </w:tcPr>
          <w:p w:rsidR="00D514A3" w:rsidRPr="008A062F" w:rsidRDefault="000E143A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наличие</w:t>
            </w:r>
          </w:p>
          <w:p w:rsidR="00D514A3" w:rsidRPr="008A062F" w:rsidRDefault="00D514A3" w:rsidP="000E1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(риск возникал)</w:t>
            </w:r>
          </w:p>
        </w:tc>
        <w:tc>
          <w:tcPr>
            <w:tcW w:w="1971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вероятно</w:t>
            </w:r>
          </w:p>
        </w:tc>
      </w:tr>
    </w:tbl>
    <w:p w:rsidR="00D514A3" w:rsidRDefault="00D514A3" w:rsidP="00C02614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  <w:sectPr w:rsidR="00D514A3" w:rsidSect="00C02614">
          <w:pgSz w:w="16838" w:h="11906" w:orient="landscape"/>
          <w:pgMar w:top="1701" w:right="1134" w:bottom="850" w:left="1134" w:header="397" w:footer="0" w:gutter="0"/>
          <w:cols w:space="708"/>
          <w:docGrid w:linePitch="360"/>
        </w:sectPr>
      </w:pPr>
    </w:p>
    <w:p w:rsidR="00AC1C54" w:rsidRPr="00AC1C54" w:rsidRDefault="00AC1C54" w:rsidP="00C0261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F21DCD" w:rsidRPr="00A8316D" w:rsidRDefault="00F21DCD" w:rsidP="00C0261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 w:rsidRPr="00A8316D">
        <w:rPr>
          <w:rFonts w:ascii="Times New Roman" w:hAnsi="Times New Roman"/>
          <w:sz w:val="28"/>
          <w:szCs w:val="28"/>
        </w:rPr>
        <w:t>ВЕРЖДЕНО</w:t>
      </w:r>
    </w:p>
    <w:p w:rsidR="00F21DCD" w:rsidRDefault="00F21DCD" w:rsidP="00C0261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21DCD" w:rsidRDefault="00F21DCD" w:rsidP="00C0261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Бийского района</w:t>
      </w:r>
    </w:p>
    <w:p w:rsidR="00F21DCD" w:rsidRPr="00A8316D" w:rsidRDefault="00F21DCD" w:rsidP="00C0261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C6C92">
        <w:rPr>
          <w:rFonts w:ascii="Times New Roman" w:hAnsi="Times New Roman"/>
          <w:sz w:val="28"/>
          <w:szCs w:val="28"/>
        </w:rPr>
        <w:t xml:space="preserve">01.10.2024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C6C92">
        <w:rPr>
          <w:rFonts w:ascii="Times New Roman" w:hAnsi="Times New Roman"/>
          <w:sz w:val="28"/>
          <w:szCs w:val="28"/>
        </w:rPr>
        <w:t>1050</w:t>
      </w:r>
    </w:p>
    <w:p w:rsidR="00F21DCD" w:rsidRDefault="00F21DCD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C54" w:rsidRPr="00AC1C54" w:rsidRDefault="00AC1C54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КЛЮЧЕВЫЕ ПОКАЗАТЕЛИ</w:t>
      </w:r>
    </w:p>
    <w:p w:rsidR="00AC1C54" w:rsidRPr="00AC1C54" w:rsidRDefault="00AC1C54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оценки эффективности функционирования антимонопольного</w:t>
      </w:r>
    </w:p>
    <w:p w:rsidR="00AC1C54" w:rsidRPr="00AC1C54" w:rsidRDefault="00AC1C54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 xml:space="preserve">комплаенса в </w:t>
      </w:r>
      <w:bookmarkStart w:id="1" w:name="_Hlk12542597"/>
      <w:r w:rsidRPr="00AC1C54">
        <w:rPr>
          <w:rFonts w:ascii="Times New Roman" w:hAnsi="Times New Roman"/>
          <w:sz w:val="28"/>
          <w:szCs w:val="28"/>
          <w:lang w:eastAsia="ru-RU"/>
        </w:rPr>
        <w:t>Администрации Б</w:t>
      </w:r>
      <w:r w:rsidR="00C02614">
        <w:rPr>
          <w:rFonts w:ascii="Times New Roman" w:hAnsi="Times New Roman"/>
          <w:sz w:val="28"/>
          <w:szCs w:val="28"/>
          <w:lang w:eastAsia="ru-RU"/>
        </w:rPr>
        <w:t>ийского</w:t>
      </w:r>
      <w:r w:rsidRPr="00AC1C5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AC1C54" w:rsidRPr="00AC1C54" w:rsidRDefault="00AC1C54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Алтайского края</w:t>
      </w:r>
      <w:bookmarkEnd w:id="1"/>
      <w:r w:rsidRPr="00AC1C54">
        <w:rPr>
          <w:rFonts w:ascii="Times New Roman" w:hAnsi="Times New Roman"/>
          <w:sz w:val="28"/>
          <w:szCs w:val="28"/>
          <w:lang w:eastAsia="ru-RU"/>
        </w:rPr>
        <w:t xml:space="preserve"> на 2022 год</w:t>
      </w:r>
    </w:p>
    <w:p w:rsidR="008A062F" w:rsidRDefault="008A062F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 xml:space="preserve">Настоящие ключевые показатели эффективности функционирования антимонопольного комплаенса в Администрации </w:t>
      </w:r>
      <w:r w:rsidR="00C02614" w:rsidRPr="00AC1C54">
        <w:rPr>
          <w:rFonts w:ascii="Times New Roman" w:hAnsi="Times New Roman"/>
          <w:sz w:val="28"/>
          <w:szCs w:val="28"/>
          <w:lang w:eastAsia="ru-RU"/>
        </w:rPr>
        <w:t>Б</w:t>
      </w:r>
      <w:r w:rsidR="00C02614">
        <w:rPr>
          <w:rFonts w:ascii="Times New Roman" w:hAnsi="Times New Roman"/>
          <w:sz w:val="28"/>
          <w:szCs w:val="28"/>
          <w:lang w:eastAsia="ru-RU"/>
        </w:rPr>
        <w:t>ийского</w:t>
      </w:r>
      <w:r w:rsidR="00C02614" w:rsidRPr="00AC1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C54">
        <w:rPr>
          <w:rFonts w:ascii="Times New Roman" w:hAnsi="Times New Roman"/>
          <w:sz w:val="28"/>
          <w:szCs w:val="28"/>
          <w:lang w:eastAsia="ru-RU"/>
        </w:rPr>
        <w:t>района Алтайского края (далее – «ключевые показатели эффективности») устанавливаются в целях оценки эффективности функционирования антимонопольного комплаенса.</w:t>
      </w: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 xml:space="preserve">Оценка достижения ключевых показателей эффективности антимонопольного комплаенса проводится </w:t>
      </w:r>
      <w:r w:rsidR="00C02614">
        <w:rPr>
          <w:rFonts w:ascii="Times New Roman" w:hAnsi="Times New Roman"/>
          <w:sz w:val="28"/>
          <w:szCs w:val="28"/>
          <w:lang w:eastAsia="ru-RU"/>
        </w:rPr>
        <w:t xml:space="preserve">управлением по экономическому развитию </w:t>
      </w:r>
      <w:r w:rsidRPr="00AC1C5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C02614">
        <w:rPr>
          <w:rFonts w:ascii="Times New Roman" w:hAnsi="Times New Roman"/>
          <w:sz w:val="28"/>
          <w:szCs w:val="28"/>
          <w:lang w:eastAsia="ru-RU"/>
        </w:rPr>
        <w:t>Бийского</w:t>
      </w:r>
      <w:r w:rsidRPr="00AC1C54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края.</w:t>
      </w: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Период, за который производится оценка достижения ключевых показателей эффективности, – календарный год.</w:t>
      </w: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Ключевые показатели эффективности рассчитываются в баллах.</w:t>
      </w:r>
    </w:p>
    <w:p w:rsidR="00AC1C54" w:rsidRPr="00AC1C54" w:rsidRDefault="00AC1C54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210"/>
        <w:gridCol w:w="1533"/>
        <w:gridCol w:w="1134"/>
      </w:tblGrid>
      <w:tr w:rsidR="00AC1C54" w:rsidRPr="00AC1C54" w:rsidTr="008A062F">
        <w:tc>
          <w:tcPr>
            <w:tcW w:w="59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210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Ключевые показатели эффективности</w:t>
            </w: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</w:t>
            </w:r>
          </w:p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Оценка</w:t>
            </w:r>
          </w:p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(балл)</w:t>
            </w:r>
          </w:p>
        </w:tc>
      </w:tr>
      <w:tr w:rsidR="00AC1C54" w:rsidRPr="00AC1C54" w:rsidTr="008A062F">
        <w:tc>
          <w:tcPr>
            <w:tcW w:w="59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10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C1C54" w:rsidRPr="00AC1C54" w:rsidTr="008A062F">
        <w:trPr>
          <w:trHeight w:val="110"/>
        </w:trPr>
        <w:tc>
          <w:tcPr>
            <w:tcW w:w="594" w:type="dxa"/>
            <w:vMerge w:val="restart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10" w:type="dxa"/>
            <w:vMerge w:val="restart"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Факты выдачи Администрации района предупреждения и (или) решения (предписания) по результатам рассмотрения дела о нарушении антимонопольного законодательства</w:t>
            </w: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AC1C54" w:rsidRPr="00AC1C54" w:rsidTr="008A062F">
        <w:trPr>
          <w:trHeight w:val="110"/>
        </w:trPr>
        <w:tc>
          <w:tcPr>
            <w:tcW w:w="594" w:type="dxa"/>
            <w:vMerge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vMerge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C1C54" w:rsidRPr="00AC1C54" w:rsidRDefault="008A062F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AC1C54" w:rsidRPr="00AC1C54" w:rsidTr="008A062F">
        <w:trPr>
          <w:trHeight w:val="110"/>
        </w:trPr>
        <w:tc>
          <w:tcPr>
            <w:tcW w:w="594" w:type="dxa"/>
            <w:vMerge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vMerge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более 1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C1C54" w:rsidRPr="00AC1C54" w:rsidTr="008A062F">
        <w:trPr>
          <w:trHeight w:val="165"/>
        </w:trPr>
        <w:tc>
          <w:tcPr>
            <w:tcW w:w="594" w:type="dxa"/>
            <w:vMerge w:val="restart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10" w:type="dxa"/>
            <w:vMerge w:val="restart"/>
          </w:tcPr>
          <w:p w:rsidR="00AC1C54" w:rsidRPr="00AC1C54" w:rsidRDefault="00AC1C54" w:rsidP="008A0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Жалобы на решения, действия (бездействие) Администрации района или его должностных лиц, которые ведут к ограничению конкуренции, поданные в органы прокуратуры (в случае принятия решения об удовлетворении указанных жалоб в установленном законодательством порядке)</w:t>
            </w: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C1C54" w:rsidRPr="00AC1C54" w:rsidRDefault="008A062F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AC1C54" w:rsidRPr="00AC1C54" w:rsidTr="008A062F">
        <w:trPr>
          <w:trHeight w:val="165"/>
        </w:trPr>
        <w:tc>
          <w:tcPr>
            <w:tcW w:w="594" w:type="dxa"/>
            <w:vMerge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vMerge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C1C54" w:rsidRPr="00AC1C54" w:rsidTr="008A062F">
        <w:trPr>
          <w:trHeight w:val="110"/>
        </w:trPr>
        <w:tc>
          <w:tcPr>
            <w:tcW w:w="594" w:type="dxa"/>
            <w:vMerge w:val="restart"/>
          </w:tcPr>
          <w:p w:rsidR="00AC1C54" w:rsidRPr="00AC1C54" w:rsidRDefault="008A062F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10" w:type="dxa"/>
            <w:vMerge w:val="restart"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Факты выявленных нарушений при анализе проектов нормативных правовых актов на предмет соответствия их антимонопольному законодательству</w:t>
            </w: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AC1C54" w:rsidRPr="00AC1C54" w:rsidRDefault="008A062F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AC1C54" w:rsidRPr="00AC1C54" w:rsidTr="008A062F">
        <w:trPr>
          <w:trHeight w:val="110"/>
        </w:trPr>
        <w:tc>
          <w:tcPr>
            <w:tcW w:w="594" w:type="dxa"/>
            <w:vMerge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vMerge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от 1 до 3</w:t>
            </w:r>
          </w:p>
        </w:tc>
        <w:tc>
          <w:tcPr>
            <w:tcW w:w="1134" w:type="dxa"/>
          </w:tcPr>
          <w:p w:rsidR="00AC1C54" w:rsidRPr="00AC1C54" w:rsidRDefault="008A062F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AC1C54" w:rsidRPr="00AC1C54" w:rsidTr="008A062F">
        <w:trPr>
          <w:trHeight w:val="110"/>
        </w:trPr>
        <w:tc>
          <w:tcPr>
            <w:tcW w:w="594" w:type="dxa"/>
            <w:vMerge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vMerge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более 3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C1C54" w:rsidRPr="00AC1C54" w:rsidTr="008A062F">
        <w:trPr>
          <w:trHeight w:val="165"/>
        </w:trPr>
        <w:tc>
          <w:tcPr>
            <w:tcW w:w="594" w:type="dxa"/>
            <w:vMerge w:val="restart"/>
          </w:tcPr>
          <w:p w:rsidR="00AC1C54" w:rsidRPr="00AC1C54" w:rsidRDefault="008A062F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10" w:type="dxa"/>
            <w:vMerge w:val="restart"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сотрудников Администрации района антимонопольному комплаенсу</w:t>
            </w: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от 1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C1C54" w:rsidRPr="00AC1C54" w:rsidTr="008A062F">
        <w:trPr>
          <w:trHeight w:val="165"/>
        </w:trPr>
        <w:tc>
          <w:tcPr>
            <w:tcW w:w="594" w:type="dxa"/>
            <w:vMerge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vMerge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A062F" w:rsidRDefault="008A062F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lastRenderedPageBreak/>
        <w:t>Расчет значения итогового показателя производится путем суммирования баллов.</w:t>
      </w: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Полученный итоговый показатель определяет оценку эффективности функционирования антимонопольного комплаенса, так:</w:t>
      </w: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высокая эффективность – от 75 до 100 баллов;</w:t>
      </w:r>
    </w:p>
    <w:p w:rsidR="00AC1C54" w:rsidRPr="00AC1C54" w:rsidRDefault="00AC1C54" w:rsidP="00C02614">
      <w:pPr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средняя эффективность – от 50 до 75 баллов;</w:t>
      </w: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низкая эффективность – от 25 до 50 баллов;</w:t>
      </w:r>
    </w:p>
    <w:p w:rsidR="00321AB3" w:rsidRPr="00A8316D" w:rsidRDefault="00AC1C54" w:rsidP="008A0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неэффективно – ниже 25 баллов.</w:t>
      </w:r>
    </w:p>
    <w:sectPr w:rsidR="00321AB3" w:rsidRPr="00A8316D" w:rsidSect="00D514A3">
      <w:pgSz w:w="11906" w:h="16838"/>
      <w:pgMar w:top="1134" w:right="850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B0" w:rsidRDefault="000B1CB0" w:rsidP="00321AB3">
      <w:pPr>
        <w:spacing w:after="0" w:line="240" w:lineRule="auto"/>
      </w:pPr>
      <w:r>
        <w:separator/>
      </w:r>
    </w:p>
  </w:endnote>
  <w:endnote w:type="continuationSeparator" w:id="0">
    <w:p w:rsidR="000B1CB0" w:rsidRDefault="000B1CB0" w:rsidP="0032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B0" w:rsidRDefault="000B1CB0" w:rsidP="00321AB3">
      <w:pPr>
        <w:spacing w:after="0" w:line="240" w:lineRule="auto"/>
      </w:pPr>
      <w:r>
        <w:separator/>
      </w:r>
    </w:p>
  </w:footnote>
  <w:footnote w:type="continuationSeparator" w:id="0">
    <w:p w:rsidR="000B1CB0" w:rsidRDefault="000B1CB0" w:rsidP="0032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5B" w:rsidRDefault="0095585B" w:rsidP="00A8316D">
    <w:pPr>
      <w:pStyle w:val="a3"/>
      <w:spacing w:after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0939"/>
    <w:multiLevelType w:val="multilevel"/>
    <w:tmpl w:val="7B922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E6"/>
    <w:rsid w:val="000003BE"/>
    <w:rsid w:val="000115A2"/>
    <w:rsid w:val="00072658"/>
    <w:rsid w:val="0009702F"/>
    <w:rsid w:val="000B1CB0"/>
    <w:rsid w:val="000B1F51"/>
    <w:rsid w:val="000C6C92"/>
    <w:rsid w:val="000E143A"/>
    <w:rsid w:val="001455F8"/>
    <w:rsid w:val="001548D6"/>
    <w:rsid w:val="00154B7E"/>
    <w:rsid w:val="00180B7B"/>
    <w:rsid w:val="001875C4"/>
    <w:rsid w:val="001C0DC4"/>
    <w:rsid w:val="001C2FDC"/>
    <w:rsid w:val="00204213"/>
    <w:rsid w:val="002236C9"/>
    <w:rsid w:val="00226E73"/>
    <w:rsid w:val="002925E6"/>
    <w:rsid w:val="0029415A"/>
    <w:rsid w:val="00314F64"/>
    <w:rsid w:val="00321AB3"/>
    <w:rsid w:val="003319EE"/>
    <w:rsid w:val="003A3F11"/>
    <w:rsid w:val="003D61FE"/>
    <w:rsid w:val="00423423"/>
    <w:rsid w:val="00442FB7"/>
    <w:rsid w:val="00475BA8"/>
    <w:rsid w:val="00482495"/>
    <w:rsid w:val="004901B1"/>
    <w:rsid w:val="004F6C84"/>
    <w:rsid w:val="00570204"/>
    <w:rsid w:val="00585B18"/>
    <w:rsid w:val="006053A6"/>
    <w:rsid w:val="00660BBD"/>
    <w:rsid w:val="00660C7B"/>
    <w:rsid w:val="0069609D"/>
    <w:rsid w:val="006E3625"/>
    <w:rsid w:val="006F4E23"/>
    <w:rsid w:val="00717D8E"/>
    <w:rsid w:val="00756913"/>
    <w:rsid w:val="007A1FCF"/>
    <w:rsid w:val="007A27E5"/>
    <w:rsid w:val="007B2ABD"/>
    <w:rsid w:val="007C250C"/>
    <w:rsid w:val="00821480"/>
    <w:rsid w:val="00851FDC"/>
    <w:rsid w:val="008971FF"/>
    <w:rsid w:val="008A062F"/>
    <w:rsid w:val="008B54D9"/>
    <w:rsid w:val="00911B31"/>
    <w:rsid w:val="0095585B"/>
    <w:rsid w:val="00992510"/>
    <w:rsid w:val="00A30C2A"/>
    <w:rsid w:val="00A3187F"/>
    <w:rsid w:val="00A827FD"/>
    <w:rsid w:val="00A8316D"/>
    <w:rsid w:val="00AB30C3"/>
    <w:rsid w:val="00AB6197"/>
    <w:rsid w:val="00AC1C54"/>
    <w:rsid w:val="00B17B2D"/>
    <w:rsid w:val="00B44D00"/>
    <w:rsid w:val="00BD6D55"/>
    <w:rsid w:val="00BE5155"/>
    <w:rsid w:val="00BE57BB"/>
    <w:rsid w:val="00C02614"/>
    <w:rsid w:val="00C170E2"/>
    <w:rsid w:val="00C2066E"/>
    <w:rsid w:val="00C3526D"/>
    <w:rsid w:val="00C43103"/>
    <w:rsid w:val="00C82A13"/>
    <w:rsid w:val="00C966B2"/>
    <w:rsid w:val="00CE2DCF"/>
    <w:rsid w:val="00D14B7C"/>
    <w:rsid w:val="00D333D8"/>
    <w:rsid w:val="00D514A3"/>
    <w:rsid w:val="00D9067D"/>
    <w:rsid w:val="00DA3CCD"/>
    <w:rsid w:val="00DA789A"/>
    <w:rsid w:val="00DB1A22"/>
    <w:rsid w:val="00DF1A08"/>
    <w:rsid w:val="00DF4C87"/>
    <w:rsid w:val="00E54FD4"/>
    <w:rsid w:val="00E574B5"/>
    <w:rsid w:val="00E75E8C"/>
    <w:rsid w:val="00EB2FD3"/>
    <w:rsid w:val="00F21DCD"/>
    <w:rsid w:val="00F4734D"/>
    <w:rsid w:val="00F94E34"/>
    <w:rsid w:val="00FB09BB"/>
    <w:rsid w:val="00FC1C6D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21A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21AB3"/>
    <w:rPr>
      <w:rFonts w:cs="Times New Roman"/>
    </w:rPr>
  </w:style>
  <w:style w:type="table" w:styleId="a7">
    <w:name w:val="Table Grid"/>
    <w:basedOn w:val="a1"/>
    <w:uiPriority w:val="59"/>
    <w:rsid w:val="004F6C84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4734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154B7E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07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0726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21A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21AB3"/>
    <w:rPr>
      <w:rFonts w:cs="Times New Roman"/>
    </w:rPr>
  </w:style>
  <w:style w:type="table" w:styleId="a7">
    <w:name w:val="Table Grid"/>
    <w:basedOn w:val="a1"/>
    <w:uiPriority w:val="59"/>
    <w:rsid w:val="004F6C84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4734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154B7E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07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072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1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8C736-4DA3-484B-8E00-A593F992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Администратор ИБ АБР</cp:lastModifiedBy>
  <cp:revision>2</cp:revision>
  <cp:lastPrinted>2024-10-01T08:50:00Z</cp:lastPrinted>
  <dcterms:created xsi:type="dcterms:W3CDTF">2024-10-30T01:09:00Z</dcterms:created>
  <dcterms:modified xsi:type="dcterms:W3CDTF">2024-10-30T01:09:00Z</dcterms:modified>
</cp:coreProperties>
</file>