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8B" w:rsidRDefault="00FD0EBE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3D1B8B" w:rsidRDefault="003D1B8B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3D1B8B" w:rsidRDefault="00FD0EBE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3D1B8B" w:rsidRDefault="003D1B8B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3D1B8B" w:rsidRDefault="003D7701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08.04.2024</w:t>
      </w:r>
      <w:r w:rsidR="00FD0EBE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   </w:t>
      </w:r>
      <w:r w:rsidR="00FD0EBE">
        <w:rPr>
          <w:rFonts w:ascii="Arial" w:hAnsi="Arial" w:cs="Arial"/>
          <w:b/>
        </w:rPr>
        <w:t xml:space="preserve">        </w:t>
      </w:r>
      <w:r w:rsidR="00FD0EBE">
        <w:rPr>
          <w:rFonts w:ascii="Arial" w:hAnsi="Arial" w:cs="Arial"/>
          <w:b/>
          <w:sz w:val="20"/>
          <w:szCs w:val="20"/>
        </w:rPr>
        <w:t xml:space="preserve">                    </w:t>
      </w:r>
      <w:r w:rsidR="00FD0EBE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 xml:space="preserve"> 356</w:t>
      </w:r>
    </w:p>
    <w:p w:rsidR="003D1B8B" w:rsidRDefault="00FD0EBE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3D1B8B" w:rsidRDefault="003D1B8B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9877F8" w:rsidRDefault="009877F8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3D1B8B" w:rsidRDefault="00FD0EB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9877F8">
        <w:rPr>
          <w:sz w:val="28"/>
          <w:szCs w:val="28"/>
        </w:rPr>
        <w:t>б утверждении Положения</w:t>
      </w:r>
    </w:p>
    <w:p w:rsidR="009877F8" w:rsidRDefault="009877F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о жилищной комиссии </w:t>
      </w:r>
    </w:p>
    <w:p w:rsidR="009877F8" w:rsidRDefault="009877F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Бийского района</w:t>
      </w:r>
    </w:p>
    <w:p w:rsidR="003D1B8B" w:rsidRDefault="003D1B8B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3D1B8B" w:rsidRDefault="00FD0EBE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B07D6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7</w:t>
      </w:r>
      <w:r w:rsidR="00B07D62">
        <w:rPr>
          <w:rFonts w:ascii="Times New Roman" w:hAnsi="Times New Roman"/>
          <w:sz w:val="28"/>
          <w:szCs w:val="28"/>
        </w:rPr>
        <w:t>, 14</w:t>
      </w:r>
      <w:r>
        <w:rPr>
          <w:rFonts w:ascii="Times New Roman" w:hAnsi="Times New Roman"/>
          <w:sz w:val="28"/>
          <w:szCs w:val="28"/>
        </w:rPr>
        <w:t xml:space="preserve"> </w:t>
      </w:r>
      <w:r w:rsidR="00B07D62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н</w:t>
      </w:r>
      <w:r>
        <w:rPr>
          <w:rFonts w:ascii="Times New Roman" w:hAnsi="Times New Roman"/>
          <w:color w:val="auto"/>
          <w:sz w:val="28"/>
          <w:szCs w:val="28"/>
        </w:rPr>
        <w:t xml:space="preserve">а основании </w:t>
      </w:r>
      <w:r w:rsidR="00B07D62">
        <w:rPr>
          <w:rFonts w:ascii="Times New Roman" w:hAnsi="Times New Roman"/>
          <w:color w:val="auto"/>
          <w:sz w:val="28"/>
          <w:szCs w:val="28"/>
        </w:rPr>
        <w:t>Устава муниципального образования Бийского района Алтайского края</w:t>
      </w:r>
      <w:r>
        <w:rPr>
          <w:rFonts w:ascii="Times New Roman" w:hAnsi="Times New Roman"/>
          <w:color w:val="auto"/>
          <w:sz w:val="28"/>
          <w:szCs w:val="28"/>
        </w:rPr>
        <w:t>,</w:t>
      </w:r>
    </w:p>
    <w:p w:rsidR="003D1B8B" w:rsidRDefault="00FD0EBE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3D1B8B" w:rsidRDefault="003D1B8B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3D1B8B" w:rsidRDefault="00C26FCE" w:rsidP="00354AE8">
      <w:pPr>
        <w:pStyle w:val="MainStyl"/>
        <w:spacing w:line="240" w:lineRule="auto"/>
        <w:ind w:firstLine="709"/>
        <w:rPr>
          <w:sz w:val="29"/>
        </w:rPr>
      </w:pPr>
      <w:r>
        <w:rPr>
          <w:sz w:val="29"/>
        </w:rPr>
        <w:t>1.</w:t>
      </w:r>
      <w:r>
        <w:rPr>
          <w:sz w:val="29"/>
        </w:rPr>
        <w:tab/>
        <w:t>У</w:t>
      </w:r>
      <w:r w:rsidR="00354AE8">
        <w:rPr>
          <w:sz w:val="29"/>
        </w:rPr>
        <w:t xml:space="preserve">твердить </w:t>
      </w:r>
      <w:r w:rsidR="000A6CA6">
        <w:rPr>
          <w:sz w:val="29"/>
        </w:rPr>
        <w:t>положение о жилищной комиссии муниципального</w:t>
      </w:r>
      <w:r w:rsidR="000A6CA6">
        <w:rPr>
          <w:spacing w:val="-16"/>
          <w:sz w:val="29"/>
        </w:rPr>
        <w:t xml:space="preserve"> </w:t>
      </w:r>
      <w:r w:rsidR="000A6CA6">
        <w:rPr>
          <w:sz w:val="29"/>
        </w:rPr>
        <w:t>образования</w:t>
      </w:r>
      <w:r w:rsidR="000A6CA6">
        <w:rPr>
          <w:spacing w:val="14"/>
          <w:sz w:val="29"/>
        </w:rPr>
        <w:t xml:space="preserve"> </w:t>
      </w:r>
      <w:proofErr w:type="spellStart"/>
      <w:r w:rsidR="000A6CA6">
        <w:rPr>
          <w:sz w:val="29"/>
        </w:rPr>
        <w:t>Бийский</w:t>
      </w:r>
      <w:proofErr w:type="spellEnd"/>
      <w:r w:rsidR="000A6CA6">
        <w:rPr>
          <w:spacing w:val="13"/>
          <w:sz w:val="29"/>
        </w:rPr>
        <w:t xml:space="preserve"> </w:t>
      </w:r>
      <w:r w:rsidR="000A6CA6">
        <w:rPr>
          <w:sz w:val="29"/>
        </w:rPr>
        <w:t>район.</w:t>
      </w:r>
    </w:p>
    <w:p w:rsidR="00C26FCE" w:rsidRDefault="00C26FCE" w:rsidP="00354AE8">
      <w:pPr>
        <w:pStyle w:val="MainStyl"/>
        <w:spacing w:line="240" w:lineRule="auto"/>
        <w:ind w:firstLine="709"/>
      </w:pPr>
      <w:r>
        <w:rPr>
          <w:sz w:val="29"/>
        </w:rPr>
        <w:t>2.</w:t>
      </w:r>
      <w:r>
        <w:rPr>
          <w:sz w:val="29"/>
        </w:rPr>
        <w:tab/>
      </w:r>
      <w:r>
        <w:rPr>
          <w:w w:val="95"/>
          <w:sz w:val="29"/>
        </w:rPr>
        <w:t>Распоряжение</w:t>
      </w:r>
      <w:r w:rsidRPr="000A6CA6">
        <w:rPr>
          <w:spacing w:val="31"/>
          <w:w w:val="95"/>
          <w:sz w:val="29"/>
        </w:rPr>
        <w:t xml:space="preserve"> </w:t>
      </w:r>
      <w:r w:rsidRPr="000A6CA6">
        <w:rPr>
          <w:w w:val="95"/>
          <w:sz w:val="29"/>
        </w:rPr>
        <w:t>Администрации</w:t>
      </w:r>
      <w:r w:rsidRPr="000A6CA6">
        <w:rPr>
          <w:spacing w:val="28"/>
          <w:w w:val="95"/>
          <w:sz w:val="29"/>
        </w:rPr>
        <w:t xml:space="preserve"> </w:t>
      </w:r>
      <w:r w:rsidRPr="000A6CA6">
        <w:rPr>
          <w:w w:val="95"/>
          <w:sz w:val="29"/>
        </w:rPr>
        <w:t>Бийского</w:t>
      </w:r>
      <w:r w:rsidRPr="000A6CA6">
        <w:rPr>
          <w:spacing w:val="29"/>
          <w:w w:val="95"/>
          <w:sz w:val="29"/>
        </w:rPr>
        <w:t xml:space="preserve"> </w:t>
      </w:r>
      <w:r w:rsidRPr="000A6CA6">
        <w:rPr>
          <w:w w:val="95"/>
          <w:sz w:val="29"/>
        </w:rPr>
        <w:t>района</w:t>
      </w:r>
      <w:r w:rsidRPr="000A6CA6">
        <w:rPr>
          <w:spacing w:val="21"/>
          <w:w w:val="95"/>
          <w:sz w:val="29"/>
        </w:rPr>
        <w:t xml:space="preserve"> </w:t>
      </w:r>
      <w:r w:rsidRPr="000A6CA6">
        <w:rPr>
          <w:w w:val="95"/>
          <w:sz w:val="29"/>
        </w:rPr>
        <w:t>от</w:t>
      </w:r>
      <w:r w:rsidRPr="000A6CA6">
        <w:rPr>
          <w:spacing w:val="11"/>
          <w:w w:val="95"/>
          <w:sz w:val="29"/>
        </w:rPr>
        <w:t xml:space="preserve"> </w:t>
      </w:r>
      <w:r>
        <w:rPr>
          <w:spacing w:val="11"/>
          <w:w w:val="95"/>
          <w:sz w:val="29"/>
        </w:rPr>
        <w:t>29</w:t>
      </w:r>
      <w:r w:rsidRPr="000A6CA6">
        <w:rPr>
          <w:w w:val="95"/>
          <w:sz w:val="29"/>
        </w:rPr>
        <w:t>.0</w:t>
      </w:r>
      <w:r>
        <w:rPr>
          <w:w w:val="95"/>
          <w:sz w:val="29"/>
        </w:rPr>
        <w:t>1</w:t>
      </w:r>
      <w:r w:rsidRPr="000A6CA6">
        <w:rPr>
          <w:w w:val="95"/>
          <w:sz w:val="29"/>
        </w:rPr>
        <w:t>.20</w:t>
      </w:r>
      <w:r>
        <w:rPr>
          <w:w w:val="95"/>
          <w:sz w:val="29"/>
        </w:rPr>
        <w:t>07</w:t>
      </w:r>
      <w:r w:rsidRPr="000A6CA6">
        <w:rPr>
          <w:spacing w:val="27"/>
          <w:w w:val="95"/>
          <w:sz w:val="29"/>
        </w:rPr>
        <w:t xml:space="preserve"> </w:t>
      </w:r>
      <w:r>
        <w:rPr>
          <w:spacing w:val="27"/>
          <w:w w:val="95"/>
          <w:sz w:val="29"/>
        </w:rPr>
        <w:t xml:space="preserve">    </w:t>
      </w:r>
      <w:r w:rsidRPr="000A6CA6">
        <w:rPr>
          <w:w w:val="95"/>
          <w:sz w:val="29"/>
        </w:rPr>
        <w:t>№</w:t>
      </w:r>
      <w:r w:rsidRPr="000A6CA6">
        <w:rPr>
          <w:spacing w:val="6"/>
          <w:w w:val="95"/>
          <w:sz w:val="29"/>
        </w:rPr>
        <w:t xml:space="preserve"> </w:t>
      </w:r>
      <w:r>
        <w:rPr>
          <w:spacing w:val="6"/>
          <w:w w:val="95"/>
          <w:sz w:val="29"/>
        </w:rPr>
        <w:t>40/1-р «Об утверждении Положения о жилищной комиссии» считать утратившим силу</w:t>
      </w:r>
      <w:r>
        <w:t>.</w:t>
      </w:r>
    </w:p>
    <w:p w:rsidR="00C26FCE" w:rsidRDefault="00C26FCE" w:rsidP="00C26FCE">
      <w:pPr>
        <w:pStyle w:val="MainStyl"/>
        <w:spacing w:line="240" w:lineRule="auto"/>
        <w:ind w:left="709" w:firstLine="0"/>
        <w:rPr>
          <w:sz w:val="29"/>
        </w:rPr>
      </w:pPr>
      <w:r w:rsidRPr="00C26FCE">
        <w:rPr>
          <w:sz w:val="28"/>
          <w:szCs w:val="28"/>
        </w:rPr>
        <w:t>3.</w:t>
      </w:r>
      <w:r w:rsidRPr="00C26FCE">
        <w:rPr>
          <w:sz w:val="28"/>
          <w:szCs w:val="28"/>
        </w:rPr>
        <w:tab/>
      </w:r>
      <w:proofErr w:type="gramStart"/>
      <w:r w:rsidR="00354AE8">
        <w:rPr>
          <w:sz w:val="29"/>
        </w:rPr>
        <w:t>Разместить</w:t>
      </w:r>
      <w:proofErr w:type="gramEnd"/>
      <w:r w:rsidR="00354AE8">
        <w:rPr>
          <w:sz w:val="29"/>
        </w:rPr>
        <w:t xml:space="preserve"> </w:t>
      </w:r>
      <w:r>
        <w:rPr>
          <w:sz w:val="29"/>
        </w:rPr>
        <w:t>настоящ</w:t>
      </w:r>
      <w:r w:rsidR="00354AE8">
        <w:rPr>
          <w:sz w:val="29"/>
        </w:rPr>
        <w:t xml:space="preserve">ее </w:t>
      </w:r>
      <w:r>
        <w:rPr>
          <w:sz w:val="29"/>
        </w:rPr>
        <w:t>постановление</w:t>
      </w:r>
      <w:r w:rsidR="00354AE8">
        <w:rPr>
          <w:sz w:val="29"/>
        </w:rPr>
        <w:t xml:space="preserve"> </w:t>
      </w:r>
      <w:r>
        <w:rPr>
          <w:sz w:val="29"/>
        </w:rPr>
        <w:t>на</w:t>
      </w:r>
      <w:r w:rsidR="00354AE8">
        <w:rPr>
          <w:sz w:val="29"/>
        </w:rPr>
        <w:t xml:space="preserve"> </w:t>
      </w:r>
      <w:r>
        <w:rPr>
          <w:sz w:val="29"/>
        </w:rPr>
        <w:t xml:space="preserve">официальном </w:t>
      </w:r>
      <w:r w:rsidR="00354AE8">
        <w:rPr>
          <w:sz w:val="29"/>
        </w:rPr>
        <w:t xml:space="preserve">сайте </w:t>
      </w:r>
    </w:p>
    <w:p w:rsidR="00C26FCE" w:rsidRPr="00C26FCE" w:rsidRDefault="00C26FCE" w:rsidP="00354AE8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Администрации</w:t>
      </w:r>
      <w:r>
        <w:rPr>
          <w:spacing w:val="40"/>
          <w:w w:val="95"/>
          <w:sz w:val="29"/>
        </w:rPr>
        <w:t xml:space="preserve"> </w:t>
      </w:r>
      <w:r>
        <w:rPr>
          <w:w w:val="95"/>
          <w:sz w:val="29"/>
        </w:rPr>
        <w:t>Бийского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района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Алтайского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края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сети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«Интернет».</w:t>
      </w:r>
    </w:p>
    <w:p w:rsidR="006205C0" w:rsidRDefault="006205C0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D1B8B" w:rsidRDefault="003D1B8B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D1B8B" w:rsidRDefault="00FD0EBE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3D1B8B" w:rsidSect="001E713F">
          <w:pgSz w:w="11906" w:h="16838"/>
          <w:pgMar w:top="1134" w:right="851" w:bottom="851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</w:t>
      </w:r>
      <w:r w:rsidR="00C26F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 w:rsidR="00D4451C">
        <w:rPr>
          <w:rFonts w:ascii="Times New Roman" w:hAnsi="Times New Roman"/>
          <w:sz w:val="28"/>
          <w:szCs w:val="28"/>
        </w:rPr>
        <w:t xml:space="preserve">                   </w:t>
      </w:r>
      <w:r w:rsidR="00C26FCE">
        <w:rPr>
          <w:rFonts w:ascii="Times New Roman" w:hAnsi="Times New Roman"/>
          <w:sz w:val="28"/>
          <w:szCs w:val="28"/>
        </w:rPr>
        <w:t xml:space="preserve">        Д.С. Артемов</w:t>
      </w:r>
    </w:p>
    <w:p w:rsidR="00C26FCE" w:rsidRPr="0049426C" w:rsidRDefault="00C26FCE" w:rsidP="00C26FCE">
      <w:pPr>
        <w:ind w:left="4956" w:firstLine="708"/>
        <w:jc w:val="center"/>
        <w:rPr>
          <w:sz w:val="28"/>
          <w:szCs w:val="28"/>
        </w:rPr>
      </w:pPr>
      <w:r w:rsidRPr="0049426C">
        <w:rPr>
          <w:sz w:val="28"/>
          <w:szCs w:val="28"/>
        </w:rPr>
        <w:lastRenderedPageBreak/>
        <w:t>УТВЕРЖДЕНО</w:t>
      </w:r>
    </w:p>
    <w:p w:rsidR="00C26FCE" w:rsidRDefault="00C26FCE" w:rsidP="00C26FCE">
      <w:pPr>
        <w:jc w:val="right"/>
        <w:rPr>
          <w:sz w:val="28"/>
          <w:szCs w:val="28"/>
        </w:rPr>
      </w:pPr>
      <w:r w:rsidRPr="00C26FCE">
        <w:rPr>
          <w:sz w:val="28"/>
          <w:szCs w:val="28"/>
        </w:rPr>
        <w:t>Постановлением</w:t>
      </w:r>
      <w:r w:rsidRPr="00C26FCE">
        <w:rPr>
          <w:sz w:val="28"/>
          <w:szCs w:val="28"/>
        </w:rPr>
        <w:tab/>
        <w:t>Администрации</w:t>
      </w:r>
    </w:p>
    <w:p w:rsidR="00C26FCE" w:rsidRDefault="00C26FCE" w:rsidP="00C26FCE">
      <w:pPr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Бийского района</w:t>
      </w:r>
    </w:p>
    <w:p w:rsidR="00C26FCE" w:rsidRPr="0049426C" w:rsidRDefault="00C26FCE" w:rsidP="00C26FCE">
      <w:pPr>
        <w:ind w:left="4956"/>
        <w:rPr>
          <w:sz w:val="28"/>
          <w:szCs w:val="28"/>
        </w:rPr>
      </w:pPr>
      <w:r w:rsidRPr="0049426C">
        <w:rPr>
          <w:sz w:val="28"/>
          <w:szCs w:val="28"/>
        </w:rPr>
        <w:t xml:space="preserve">     </w:t>
      </w:r>
      <w:r w:rsidR="003D7701" w:rsidRPr="0049426C">
        <w:rPr>
          <w:sz w:val="28"/>
          <w:szCs w:val="28"/>
        </w:rPr>
        <w:t>О</w:t>
      </w:r>
      <w:r w:rsidRPr="0049426C">
        <w:rPr>
          <w:sz w:val="28"/>
          <w:szCs w:val="28"/>
        </w:rPr>
        <w:t>т</w:t>
      </w:r>
      <w:r w:rsidR="003D7701">
        <w:rPr>
          <w:sz w:val="28"/>
          <w:szCs w:val="28"/>
        </w:rPr>
        <w:t xml:space="preserve"> </w:t>
      </w:r>
      <w:r w:rsidRPr="0049426C">
        <w:rPr>
          <w:sz w:val="28"/>
          <w:szCs w:val="28"/>
        </w:rPr>
        <w:t xml:space="preserve"> «</w:t>
      </w:r>
      <w:r w:rsidR="003D7701">
        <w:rPr>
          <w:sz w:val="28"/>
          <w:szCs w:val="28"/>
        </w:rPr>
        <w:t>08</w:t>
      </w:r>
      <w:r w:rsidR="0049426C">
        <w:rPr>
          <w:sz w:val="28"/>
          <w:szCs w:val="28"/>
        </w:rPr>
        <w:t>»</w:t>
      </w:r>
      <w:r w:rsidR="003D7701">
        <w:rPr>
          <w:sz w:val="28"/>
          <w:szCs w:val="28"/>
        </w:rPr>
        <w:t xml:space="preserve"> 04. </w:t>
      </w:r>
      <w:r w:rsidRPr="0049426C">
        <w:rPr>
          <w:sz w:val="28"/>
          <w:szCs w:val="28"/>
        </w:rPr>
        <w:t>2024</w:t>
      </w:r>
      <w:r w:rsidR="003D7701">
        <w:rPr>
          <w:sz w:val="28"/>
          <w:szCs w:val="28"/>
        </w:rPr>
        <w:t xml:space="preserve"> </w:t>
      </w:r>
      <w:bookmarkStart w:id="0" w:name="_GoBack"/>
      <w:bookmarkEnd w:id="0"/>
      <w:r w:rsidRPr="0049426C">
        <w:rPr>
          <w:sz w:val="28"/>
          <w:szCs w:val="28"/>
        </w:rPr>
        <w:t xml:space="preserve"> №</w:t>
      </w:r>
      <w:r w:rsidR="003D7701">
        <w:rPr>
          <w:sz w:val="28"/>
          <w:szCs w:val="28"/>
        </w:rPr>
        <w:t xml:space="preserve"> 356</w:t>
      </w:r>
    </w:p>
    <w:p w:rsidR="003D1B8B" w:rsidRDefault="003D1B8B" w:rsidP="0049426C">
      <w:pPr>
        <w:tabs>
          <w:tab w:val="left" w:pos="960"/>
        </w:tabs>
        <w:jc w:val="center"/>
      </w:pPr>
    </w:p>
    <w:p w:rsidR="0049426C" w:rsidRDefault="0049426C" w:rsidP="0049426C">
      <w:pPr>
        <w:tabs>
          <w:tab w:val="left" w:pos="960"/>
        </w:tabs>
        <w:jc w:val="center"/>
      </w:pPr>
    </w:p>
    <w:p w:rsidR="0049426C" w:rsidRPr="00C5738A" w:rsidRDefault="0049426C" w:rsidP="0049426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ПОЛОЖЕНИЕ</w:t>
      </w:r>
    </w:p>
    <w:p w:rsidR="0049426C" w:rsidRPr="00C5738A" w:rsidRDefault="0049426C" w:rsidP="0049426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о жилищной комиссии Бийского района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 xml:space="preserve">1.1. Жилищная комиссия муниципального образования </w:t>
      </w:r>
      <w:r w:rsidR="00506721">
        <w:rPr>
          <w:rFonts w:ascii="Times New Roman" w:hAnsi="Times New Roman" w:cs="Times New Roman"/>
          <w:sz w:val="28"/>
          <w:szCs w:val="28"/>
        </w:rPr>
        <w:t>А</w:t>
      </w:r>
      <w:r w:rsidRPr="00C5738A">
        <w:rPr>
          <w:rFonts w:ascii="Times New Roman" w:hAnsi="Times New Roman" w:cs="Times New Roman"/>
          <w:sz w:val="28"/>
          <w:szCs w:val="28"/>
        </w:rPr>
        <w:t>дминистрации Бийского района (далее – Комиссия) является постоянно действующим ко</w:t>
      </w:r>
      <w:r w:rsidRPr="00C5738A">
        <w:rPr>
          <w:rFonts w:ascii="Times New Roman" w:hAnsi="Times New Roman" w:cs="Times New Roman"/>
          <w:sz w:val="28"/>
          <w:szCs w:val="28"/>
        </w:rPr>
        <w:t>л</w:t>
      </w:r>
      <w:r w:rsidRPr="00C5738A">
        <w:rPr>
          <w:rFonts w:ascii="Times New Roman" w:hAnsi="Times New Roman" w:cs="Times New Roman"/>
          <w:sz w:val="28"/>
          <w:szCs w:val="28"/>
        </w:rPr>
        <w:t>легиальным  органом.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 xml:space="preserve">1.2. Состав комиссии утверждается распоряжением </w:t>
      </w:r>
      <w:r w:rsidR="00506721">
        <w:rPr>
          <w:rFonts w:ascii="Times New Roman" w:hAnsi="Times New Roman" w:cs="Times New Roman"/>
          <w:sz w:val="28"/>
          <w:szCs w:val="28"/>
        </w:rPr>
        <w:t>А</w:t>
      </w:r>
      <w:r w:rsidRPr="00C5738A">
        <w:rPr>
          <w:rFonts w:ascii="Times New Roman" w:hAnsi="Times New Roman" w:cs="Times New Roman"/>
          <w:sz w:val="28"/>
          <w:szCs w:val="28"/>
        </w:rPr>
        <w:t xml:space="preserve">дминистрации Бийского района. 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5738A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Конституцией Российской Федерации, Жилищным кодексом Российской Федерации, Фед</w:t>
      </w:r>
      <w:r w:rsidRPr="00C5738A">
        <w:rPr>
          <w:rFonts w:ascii="Times New Roman" w:hAnsi="Times New Roman" w:cs="Times New Roman"/>
          <w:sz w:val="28"/>
          <w:szCs w:val="28"/>
        </w:rPr>
        <w:t>е</w:t>
      </w:r>
      <w:r w:rsidRPr="00C5738A">
        <w:rPr>
          <w:rFonts w:ascii="Times New Roman" w:hAnsi="Times New Roman" w:cs="Times New Roman"/>
          <w:sz w:val="28"/>
          <w:szCs w:val="28"/>
        </w:rPr>
        <w:t xml:space="preserve">ральными законами и иными нормативными правовыми актами Российской Федерации, постановлениями распоряжениями </w:t>
      </w:r>
      <w:r w:rsidR="00506721">
        <w:rPr>
          <w:rFonts w:ascii="Times New Roman" w:hAnsi="Times New Roman" w:cs="Times New Roman"/>
          <w:sz w:val="28"/>
          <w:szCs w:val="28"/>
        </w:rPr>
        <w:t>А</w:t>
      </w:r>
      <w:r w:rsidRPr="00C5738A">
        <w:rPr>
          <w:rFonts w:ascii="Times New Roman" w:hAnsi="Times New Roman" w:cs="Times New Roman"/>
          <w:sz w:val="28"/>
          <w:szCs w:val="28"/>
        </w:rPr>
        <w:t xml:space="preserve">дминистрации Бийского района, в том числе Федеральным законом от 12.01.1995 г. №5-ФЗ «О </w:t>
      </w:r>
      <w:r w:rsidR="00506721">
        <w:rPr>
          <w:rFonts w:ascii="Times New Roman" w:hAnsi="Times New Roman" w:cs="Times New Roman"/>
          <w:sz w:val="28"/>
          <w:szCs w:val="28"/>
        </w:rPr>
        <w:t>в</w:t>
      </w:r>
      <w:r w:rsidRPr="00C5738A">
        <w:rPr>
          <w:rFonts w:ascii="Times New Roman" w:hAnsi="Times New Roman" w:cs="Times New Roman"/>
          <w:sz w:val="28"/>
          <w:szCs w:val="28"/>
        </w:rPr>
        <w:t>ет</w:t>
      </w:r>
      <w:r w:rsidRPr="00C5738A">
        <w:rPr>
          <w:rFonts w:ascii="Times New Roman" w:hAnsi="Times New Roman" w:cs="Times New Roman"/>
          <w:sz w:val="28"/>
          <w:szCs w:val="28"/>
        </w:rPr>
        <w:t>е</w:t>
      </w:r>
      <w:r w:rsidRPr="00C5738A">
        <w:rPr>
          <w:rFonts w:ascii="Times New Roman" w:hAnsi="Times New Roman" w:cs="Times New Roman"/>
          <w:sz w:val="28"/>
          <w:szCs w:val="28"/>
        </w:rPr>
        <w:t>ранах», Законом Алтайского края от 07.09.2023 № 45-ЗС «О случаях и поря</w:t>
      </w:r>
      <w:r w:rsidRPr="00C5738A">
        <w:rPr>
          <w:rFonts w:ascii="Times New Roman" w:hAnsi="Times New Roman" w:cs="Times New Roman"/>
          <w:sz w:val="28"/>
          <w:szCs w:val="28"/>
        </w:rPr>
        <w:t>д</w:t>
      </w:r>
      <w:r w:rsidRPr="00C5738A">
        <w:rPr>
          <w:rFonts w:ascii="Times New Roman" w:hAnsi="Times New Roman" w:cs="Times New Roman"/>
          <w:sz w:val="28"/>
          <w:szCs w:val="28"/>
        </w:rPr>
        <w:t>ке предоставления в собственность бесплатно земельных участков на терр</w:t>
      </w:r>
      <w:r w:rsidRPr="00C5738A">
        <w:rPr>
          <w:rFonts w:ascii="Times New Roman" w:hAnsi="Times New Roman" w:cs="Times New Roman"/>
          <w:sz w:val="28"/>
          <w:szCs w:val="28"/>
        </w:rPr>
        <w:t>и</w:t>
      </w:r>
      <w:r w:rsidRPr="00C5738A">
        <w:rPr>
          <w:rFonts w:ascii="Times New Roman" w:hAnsi="Times New Roman" w:cs="Times New Roman"/>
          <w:sz w:val="28"/>
          <w:szCs w:val="28"/>
        </w:rPr>
        <w:t>тории Алтайского края отдельным категориям граждан</w:t>
      </w:r>
      <w:proofErr w:type="gramEnd"/>
      <w:r w:rsidRPr="00C5738A">
        <w:rPr>
          <w:rFonts w:ascii="Times New Roman" w:hAnsi="Times New Roman" w:cs="Times New Roman"/>
          <w:sz w:val="28"/>
          <w:szCs w:val="28"/>
        </w:rPr>
        <w:t xml:space="preserve"> в связи с их участием </w:t>
      </w:r>
      <w:r w:rsidR="00506721">
        <w:rPr>
          <w:rFonts w:ascii="Times New Roman" w:hAnsi="Times New Roman" w:cs="Times New Roman"/>
          <w:sz w:val="28"/>
          <w:szCs w:val="28"/>
        </w:rPr>
        <w:t>в специальной военной операции»</w:t>
      </w:r>
      <w:r w:rsidRPr="00C5738A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2. Руководство комиссии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2.1. Председатель Комиссии: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руководит ее деятельностью;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несет ответственность за выполнение возложенных на Комиссию задач;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утверждает регламент ее работы;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определяет дату очередного заседания;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организует работу Комиссии;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дает поручения ее членам.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2.2. Секретарь Комиссии: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по поручению Председателя Комиссии извещает членов Комиссии о дате, времени и месте заседания;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готовит проекты решений и оформляет протоколы Комиссии по жилищным вопросам;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доводит принятые решения до сведения заинтересованных лиц, контрол</w:t>
      </w:r>
      <w:r w:rsidRPr="00C5738A">
        <w:rPr>
          <w:rFonts w:ascii="Times New Roman" w:hAnsi="Times New Roman" w:cs="Times New Roman"/>
          <w:sz w:val="28"/>
          <w:szCs w:val="28"/>
        </w:rPr>
        <w:t>и</w:t>
      </w:r>
      <w:r w:rsidRPr="00C5738A">
        <w:rPr>
          <w:rFonts w:ascii="Times New Roman" w:hAnsi="Times New Roman" w:cs="Times New Roman"/>
          <w:sz w:val="28"/>
          <w:szCs w:val="28"/>
        </w:rPr>
        <w:t>рует их исполнение и информирует председателя Комиссии по жилищным вопросам;</w:t>
      </w:r>
    </w:p>
    <w:p w:rsidR="0049426C" w:rsidRPr="00C5738A" w:rsidRDefault="00354AE8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26C" w:rsidRPr="00C5738A">
        <w:rPr>
          <w:rFonts w:ascii="Times New Roman" w:hAnsi="Times New Roman" w:cs="Times New Roman"/>
          <w:sz w:val="28"/>
          <w:szCs w:val="28"/>
        </w:rPr>
        <w:t>направляет заявителю уведомление о принятии гражданина на учет в кач</w:t>
      </w:r>
      <w:r w:rsidR="0049426C" w:rsidRPr="00C5738A">
        <w:rPr>
          <w:rFonts w:ascii="Times New Roman" w:hAnsi="Times New Roman" w:cs="Times New Roman"/>
          <w:sz w:val="28"/>
          <w:szCs w:val="28"/>
        </w:rPr>
        <w:t>е</w:t>
      </w:r>
      <w:r w:rsidR="0049426C" w:rsidRPr="00C5738A">
        <w:rPr>
          <w:rFonts w:ascii="Times New Roman" w:hAnsi="Times New Roman" w:cs="Times New Roman"/>
          <w:sz w:val="28"/>
          <w:szCs w:val="28"/>
        </w:rPr>
        <w:t>стве нуждающегося в жилом помещении или об отказе в принятии на учет;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обеспечивает хранение документации Комиссии по жилищным вопросам;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ведет прием граждан и дает необходимые консультации по вопросам, вх</w:t>
      </w:r>
      <w:r w:rsidRPr="00C5738A">
        <w:rPr>
          <w:rFonts w:ascii="Times New Roman" w:hAnsi="Times New Roman" w:cs="Times New Roman"/>
          <w:sz w:val="28"/>
          <w:szCs w:val="28"/>
        </w:rPr>
        <w:t>о</w:t>
      </w:r>
      <w:r w:rsidRPr="00C5738A">
        <w:rPr>
          <w:rFonts w:ascii="Times New Roman" w:hAnsi="Times New Roman" w:cs="Times New Roman"/>
          <w:sz w:val="28"/>
          <w:szCs w:val="28"/>
        </w:rPr>
        <w:t>дящим в компетенцию Комиссии.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lastRenderedPageBreak/>
        <w:t>3. Полномочия, права и обязанности Комиссии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3.1. Жилищная комиссия рассматривает и принимает решения по сл</w:t>
      </w:r>
      <w:r w:rsidRPr="00C5738A">
        <w:rPr>
          <w:rFonts w:ascii="Times New Roman" w:hAnsi="Times New Roman" w:cs="Times New Roman"/>
          <w:sz w:val="28"/>
          <w:szCs w:val="28"/>
        </w:rPr>
        <w:t>е</w:t>
      </w:r>
      <w:r w:rsidRPr="00C5738A">
        <w:rPr>
          <w:rFonts w:ascii="Times New Roman" w:hAnsi="Times New Roman" w:cs="Times New Roman"/>
          <w:sz w:val="28"/>
          <w:szCs w:val="28"/>
        </w:rPr>
        <w:t>дующим вопросам: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обследование жилищных условий граждан;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заявления граждан о принятии их на учет для улучшения жилищных усл</w:t>
      </w:r>
      <w:r w:rsidRPr="00C5738A">
        <w:rPr>
          <w:rFonts w:ascii="Times New Roman" w:hAnsi="Times New Roman" w:cs="Times New Roman"/>
          <w:sz w:val="28"/>
          <w:szCs w:val="28"/>
        </w:rPr>
        <w:t>о</w:t>
      </w:r>
      <w:r w:rsidRPr="00C5738A">
        <w:rPr>
          <w:rFonts w:ascii="Times New Roman" w:hAnsi="Times New Roman" w:cs="Times New Roman"/>
          <w:sz w:val="28"/>
          <w:szCs w:val="28"/>
        </w:rPr>
        <w:t>вий;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38A">
        <w:rPr>
          <w:rFonts w:ascii="Times New Roman" w:hAnsi="Times New Roman" w:cs="Times New Roman"/>
          <w:sz w:val="28"/>
          <w:szCs w:val="28"/>
        </w:rPr>
        <w:t>- принятие решений по обмену жилыми помещениями, занимаемых гражд</w:t>
      </w:r>
      <w:r w:rsidRPr="00C5738A">
        <w:rPr>
          <w:rFonts w:ascii="Times New Roman" w:hAnsi="Times New Roman" w:cs="Times New Roman"/>
          <w:sz w:val="28"/>
          <w:szCs w:val="28"/>
        </w:rPr>
        <w:t>а</w:t>
      </w:r>
      <w:r w:rsidRPr="00C5738A">
        <w:rPr>
          <w:rFonts w:ascii="Times New Roman" w:hAnsi="Times New Roman" w:cs="Times New Roman"/>
          <w:sz w:val="28"/>
          <w:szCs w:val="28"/>
        </w:rPr>
        <w:t>нами по договорам социального найма находящиеся в муниципальной со</w:t>
      </w:r>
      <w:r w:rsidRPr="00C5738A">
        <w:rPr>
          <w:rFonts w:ascii="Times New Roman" w:hAnsi="Times New Roman" w:cs="Times New Roman"/>
          <w:sz w:val="28"/>
          <w:szCs w:val="28"/>
        </w:rPr>
        <w:t>б</w:t>
      </w:r>
      <w:r w:rsidRPr="00C5738A">
        <w:rPr>
          <w:rFonts w:ascii="Times New Roman" w:hAnsi="Times New Roman" w:cs="Times New Roman"/>
          <w:sz w:val="28"/>
          <w:szCs w:val="28"/>
        </w:rPr>
        <w:t>ственности;</w:t>
      </w:r>
      <w:proofErr w:type="gramEnd"/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-заявления граждан об обмене жилыми помещениями, находящиеся в мун</w:t>
      </w:r>
      <w:r w:rsidRPr="00C5738A">
        <w:rPr>
          <w:rFonts w:ascii="Times New Roman" w:hAnsi="Times New Roman" w:cs="Times New Roman"/>
          <w:sz w:val="28"/>
          <w:szCs w:val="28"/>
        </w:rPr>
        <w:t>и</w:t>
      </w:r>
      <w:r w:rsidRPr="00C5738A">
        <w:rPr>
          <w:rFonts w:ascii="Times New Roman" w:hAnsi="Times New Roman" w:cs="Times New Roman"/>
          <w:sz w:val="28"/>
          <w:szCs w:val="28"/>
        </w:rPr>
        <w:t>ципальной собственности;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вопросы о снятии с учета нуждающихся в улучшении жилищных условий граждан, улучшивших свои жилищные условия и по другим основаниям, предусмотренным законодательством;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другие вопросы, затрагивающие жилищные права и интересы граждан;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переселение граждан из ветхих и аварийных домов;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рассмотрение других вопросов по распоряжению и управлению муниц</w:t>
      </w:r>
      <w:r w:rsidRPr="00C5738A">
        <w:rPr>
          <w:rFonts w:ascii="Times New Roman" w:hAnsi="Times New Roman" w:cs="Times New Roman"/>
          <w:sz w:val="28"/>
          <w:szCs w:val="28"/>
        </w:rPr>
        <w:t>и</w:t>
      </w:r>
      <w:r w:rsidRPr="00C5738A">
        <w:rPr>
          <w:rFonts w:ascii="Times New Roman" w:hAnsi="Times New Roman" w:cs="Times New Roman"/>
          <w:sz w:val="28"/>
          <w:szCs w:val="28"/>
        </w:rPr>
        <w:t>пальным жилищным фондом (в том числе непригодным для постоянного проживания) в соответствии с полномочиями администрации и действу</w:t>
      </w:r>
      <w:r w:rsidRPr="00C5738A">
        <w:rPr>
          <w:rFonts w:ascii="Times New Roman" w:hAnsi="Times New Roman" w:cs="Times New Roman"/>
          <w:sz w:val="28"/>
          <w:szCs w:val="28"/>
        </w:rPr>
        <w:t>ю</w:t>
      </w:r>
      <w:r w:rsidRPr="00C5738A">
        <w:rPr>
          <w:rFonts w:ascii="Times New Roman" w:hAnsi="Times New Roman" w:cs="Times New Roman"/>
          <w:sz w:val="28"/>
          <w:szCs w:val="28"/>
        </w:rPr>
        <w:t>щим законодательством РФ;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 xml:space="preserve">- заявления граждан </w:t>
      </w:r>
      <w:proofErr w:type="gramStart"/>
      <w:r w:rsidRPr="00C5738A">
        <w:rPr>
          <w:rFonts w:ascii="Times New Roman" w:hAnsi="Times New Roman" w:cs="Times New Roman"/>
          <w:sz w:val="28"/>
          <w:szCs w:val="28"/>
        </w:rPr>
        <w:t>о принятии их на учет в целях предоставления земельн</w:t>
      </w:r>
      <w:r w:rsidRPr="00C5738A">
        <w:rPr>
          <w:rFonts w:ascii="Times New Roman" w:hAnsi="Times New Roman" w:cs="Times New Roman"/>
          <w:sz w:val="28"/>
          <w:szCs w:val="28"/>
        </w:rPr>
        <w:t>о</w:t>
      </w:r>
      <w:r w:rsidRPr="00C5738A">
        <w:rPr>
          <w:rFonts w:ascii="Times New Roman" w:hAnsi="Times New Roman" w:cs="Times New Roman"/>
          <w:sz w:val="28"/>
          <w:szCs w:val="28"/>
        </w:rPr>
        <w:t>го участка в собственность бесплатно в соответствии</w:t>
      </w:r>
      <w:proofErr w:type="gramEnd"/>
      <w:r w:rsidRPr="00C5738A">
        <w:rPr>
          <w:rFonts w:ascii="Times New Roman" w:hAnsi="Times New Roman" w:cs="Times New Roman"/>
          <w:sz w:val="28"/>
          <w:szCs w:val="28"/>
        </w:rPr>
        <w:t xml:space="preserve"> с требованиями Закона Алтайского края от 07.09.2023 № 45-ЗС.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3</w:t>
      </w:r>
      <w:r w:rsidR="00354AE8">
        <w:rPr>
          <w:rFonts w:ascii="Times New Roman" w:hAnsi="Times New Roman" w:cs="Times New Roman"/>
          <w:sz w:val="28"/>
          <w:szCs w:val="28"/>
        </w:rPr>
        <w:t xml:space="preserve">.2. </w:t>
      </w:r>
      <w:r w:rsidRPr="00C5738A">
        <w:rPr>
          <w:rFonts w:ascii="Times New Roman" w:hAnsi="Times New Roman" w:cs="Times New Roman"/>
          <w:sz w:val="28"/>
          <w:szCs w:val="28"/>
        </w:rPr>
        <w:t>В целях принятия обоснованного решения Комиссия имеет право: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 xml:space="preserve"> - производить проверку поступивших заявлений граждан и предоставляемых документов;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обследовать жилищные условия заявителя;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приглашать на заседание Комиссии заявителей и членов их семей;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запрашивать, в случае необходимости, дополнительные документы от з</w:t>
      </w:r>
      <w:r w:rsidRPr="00C5738A">
        <w:rPr>
          <w:rFonts w:ascii="Times New Roman" w:hAnsi="Times New Roman" w:cs="Times New Roman"/>
          <w:sz w:val="28"/>
          <w:szCs w:val="28"/>
        </w:rPr>
        <w:t>а</w:t>
      </w:r>
      <w:r w:rsidRPr="00C5738A">
        <w:rPr>
          <w:rFonts w:ascii="Times New Roman" w:hAnsi="Times New Roman" w:cs="Times New Roman"/>
          <w:sz w:val="28"/>
          <w:szCs w:val="28"/>
        </w:rPr>
        <w:t>явителей, предприятий и учреждений.</w:t>
      </w:r>
    </w:p>
    <w:p w:rsidR="0049426C" w:rsidRPr="00C5738A" w:rsidRDefault="00354AE8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426C" w:rsidRPr="00C5738A">
        <w:rPr>
          <w:rFonts w:ascii="Times New Roman" w:hAnsi="Times New Roman" w:cs="Times New Roman"/>
          <w:sz w:val="28"/>
          <w:szCs w:val="28"/>
        </w:rPr>
        <w:t>3. Компетенции комиссии: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предоставления жилых помещений по договорам социального найма, с</w:t>
      </w:r>
      <w:r w:rsidRPr="00C5738A">
        <w:rPr>
          <w:rFonts w:ascii="Times New Roman" w:hAnsi="Times New Roman" w:cs="Times New Roman"/>
          <w:sz w:val="28"/>
          <w:szCs w:val="28"/>
        </w:rPr>
        <w:t>о</w:t>
      </w:r>
      <w:r w:rsidRPr="00C5738A">
        <w:rPr>
          <w:rFonts w:ascii="Times New Roman" w:hAnsi="Times New Roman" w:cs="Times New Roman"/>
          <w:sz w:val="28"/>
          <w:szCs w:val="28"/>
        </w:rPr>
        <w:t>гласно действующему законодательству;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573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738A">
        <w:rPr>
          <w:rFonts w:ascii="Times New Roman" w:hAnsi="Times New Roman" w:cs="Times New Roman"/>
          <w:sz w:val="28"/>
          <w:szCs w:val="28"/>
        </w:rPr>
        <w:t xml:space="preserve"> ведением очередности предоставления жилья;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формирование списков на получение государственных жилищных сертиф</w:t>
      </w:r>
      <w:r w:rsidRPr="00C5738A">
        <w:rPr>
          <w:rFonts w:ascii="Times New Roman" w:hAnsi="Times New Roman" w:cs="Times New Roman"/>
          <w:sz w:val="28"/>
          <w:szCs w:val="28"/>
        </w:rPr>
        <w:t>и</w:t>
      </w:r>
      <w:r w:rsidRPr="00C5738A">
        <w:rPr>
          <w:rFonts w:ascii="Times New Roman" w:hAnsi="Times New Roman" w:cs="Times New Roman"/>
          <w:sz w:val="28"/>
          <w:szCs w:val="28"/>
        </w:rPr>
        <w:t>катов;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- рассмотрение вопросов о предоставлении гражданам, состоящим на ж</w:t>
      </w:r>
      <w:r w:rsidRPr="00C5738A">
        <w:rPr>
          <w:rFonts w:ascii="Times New Roman" w:hAnsi="Times New Roman" w:cs="Times New Roman"/>
          <w:sz w:val="28"/>
          <w:szCs w:val="28"/>
        </w:rPr>
        <w:t>и</w:t>
      </w:r>
      <w:r w:rsidRPr="00C5738A">
        <w:rPr>
          <w:rFonts w:ascii="Times New Roman" w:hAnsi="Times New Roman" w:cs="Times New Roman"/>
          <w:sz w:val="28"/>
          <w:szCs w:val="28"/>
        </w:rPr>
        <w:t>лищном учете в качестве нуждающихся в улучшении жилищных условий, субсидий для приобретения в собственность или строительства жилых п</w:t>
      </w:r>
      <w:r w:rsidRPr="00C5738A">
        <w:rPr>
          <w:rFonts w:ascii="Times New Roman" w:hAnsi="Times New Roman" w:cs="Times New Roman"/>
          <w:sz w:val="28"/>
          <w:szCs w:val="28"/>
        </w:rPr>
        <w:t>о</w:t>
      </w:r>
      <w:r w:rsidRPr="00C5738A">
        <w:rPr>
          <w:rFonts w:ascii="Times New Roman" w:hAnsi="Times New Roman" w:cs="Times New Roman"/>
          <w:sz w:val="28"/>
          <w:szCs w:val="28"/>
        </w:rPr>
        <w:t>мещений на условиях и в порядке, предусмотренных действующим закон</w:t>
      </w:r>
      <w:r w:rsidRPr="00C5738A">
        <w:rPr>
          <w:rFonts w:ascii="Times New Roman" w:hAnsi="Times New Roman" w:cs="Times New Roman"/>
          <w:sz w:val="28"/>
          <w:szCs w:val="28"/>
        </w:rPr>
        <w:t>о</w:t>
      </w:r>
      <w:r w:rsidR="00506721">
        <w:rPr>
          <w:rFonts w:ascii="Times New Roman" w:hAnsi="Times New Roman" w:cs="Times New Roman"/>
          <w:sz w:val="28"/>
          <w:szCs w:val="28"/>
        </w:rPr>
        <w:t>дательством.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3.4. Комиссия контролирует обеспечение жильем граждан и улучшение их жилищных условий в соответствии с Жилищным Кодексом Российской Федерации, Федеральными программами;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lastRenderedPageBreak/>
        <w:t>3.5. Комиссия обязана рассматривать заявления граждан и давать отв</w:t>
      </w:r>
      <w:r w:rsidRPr="00C5738A">
        <w:rPr>
          <w:rFonts w:ascii="Times New Roman" w:hAnsi="Times New Roman" w:cs="Times New Roman"/>
          <w:sz w:val="28"/>
          <w:szCs w:val="28"/>
        </w:rPr>
        <w:t>е</w:t>
      </w:r>
      <w:r w:rsidRPr="00C5738A">
        <w:rPr>
          <w:rFonts w:ascii="Times New Roman" w:hAnsi="Times New Roman" w:cs="Times New Roman"/>
          <w:sz w:val="28"/>
          <w:szCs w:val="28"/>
        </w:rPr>
        <w:t>ты в установленные законом сроки, в случае необходимости запросов допо</w:t>
      </w:r>
      <w:r w:rsidRPr="00C5738A">
        <w:rPr>
          <w:rFonts w:ascii="Times New Roman" w:hAnsi="Times New Roman" w:cs="Times New Roman"/>
          <w:sz w:val="28"/>
          <w:szCs w:val="28"/>
        </w:rPr>
        <w:t>л</w:t>
      </w:r>
      <w:r w:rsidRPr="00C5738A">
        <w:rPr>
          <w:rFonts w:ascii="Times New Roman" w:hAnsi="Times New Roman" w:cs="Times New Roman"/>
          <w:sz w:val="28"/>
          <w:szCs w:val="28"/>
        </w:rPr>
        <w:t>нительных документов и материалов, извещать об этом заявителей. Прин</w:t>
      </w:r>
      <w:r w:rsidRPr="00C5738A">
        <w:rPr>
          <w:rFonts w:ascii="Times New Roman" w:hAnsi="Times New Roman" w:cs="Times New Roman"/>
          <w:sz w:val="28"/>
          <w:szCs w:val="28"/>
        </w:rPr>
        <w:t>и</w:t>
      </w:r>
      <w:r w:rsidRPr="00C5738A">
        <w:rPr>
          <w:rFonts w:ascii="Times New Roman" w:hAnsi="Times New Roman" w:cs="Times New Roman"/>
          <w:sz w:val="28"/>
          <w:szCs w:val="28"/>
        </w:rPr>
        <w:t>маемые Комиссией решения должны соответствовать требованиям действ</w:t>
      </w:r>
      <w:r w:rsidRPr="00C5738A">
        <w:rPr>
          <w:rFonts w:ascii="Times New Roman" w:hAnsi="Times New Roman" w:cs="Times New Roman"/>
          <w:sz w:val="28"/>
          <w:szCs w:val="28"/>
        </w:rPr>
        <w:t>у</w:t>
      </w:r>
      <w:r w:rsidRPr="00C5738A">
        <w:rPr>
          <w:rFonts w:ascii="Times New Roman" w:hAnsi="Times New Roman" w:cs="Times New Roman"/>
          <w:sz w:val="28"/>
          <w:szCs w:val="28"/>
        </w:rPr>
        <w:t>ющего законодательства РФ.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 xml:space="preserve">3.6. Решения комиссии носят рекомендательный характер и могут быть положены в основу проекта постановления (распоряжения) главы Бийского района по вопросу, рассмотренному Комиссией, или письменного ответа от имени </w:t>
      </w:r>
      <w:r w:rsidR="00506721">
        <w:rPr>
          <w:rFonts w:ascii="Times New Roman" w:hAnsi="Times New Roman" w:cs="Times New Roman"/>
          <w:sz w:val="28"/>
          <w:szCs w:val="28"/>
        </w:rPr>
        <w:t>А</w:t>
      </w:r>
      <w:r w:rsidRPr="00C5738A">
        <w:rPr>
          <w:rFonts w:ascii="Times New Roman" w:hAnsi="Times New Roman" w:cs="Times New Roman"/>
          <w:sz w:val="28"/>
          <w:szCs w:val="28"/>
        </w:rPr>
        <w:t>дминистрации Бийского района в адрес заявителя.</w:t>
      </w:r>
    </w:p>
    <w:p w:rsidR="0049426C" w:rsidRPr="00C5738A" w:rsidRDefault="00354AE8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426C" w:rsidRPr="00C573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9426C" w:rsidRPr="00C5738A">
        <w:rPr>
          <w:rFonts w:ascii="Times New Roman" w:hAnsi="Times New Roman" w:cs="Times New Roman"/>
          <w:sz w:val="28"/>
          <w:szCs w:val="28"/>
        </w:rPr>
        <w:t>. Решения Комиссии могут быть обжалованы в судебном порядке.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необходимости, но не р</w:t>
      </w:r>
      <w:r w:rsidRPr="00C5738A">
        <w:rPr>
          <w:rFonts w:ascii="Times New Roman" w:hAnsi="Times New Roman" w:cs="Times New Roman"/>
          <w:sz w:val="28"/>
          <w:szCs w:val="28"/>
        </w:rPr>
        <w:t>е</w:t>
      </w:r>
      <w:r w:rsidRPr="00C5738A">
        <w:rPr>
          <w:rFonts w:ascii="Times New Roman" w:hAnsi="Times New Roman" w:cs="Times New Roman"/>
          <w:sz w:val="28"/>
          <w:szCs w:val="28"/>
        </w:rPr>
        <w:t>же одного раза в квартал и считаются правомочными, если на них прису</w:t>
      </w:r>
      <w:r w:rsidRPr="00C5738A">
        <w:rPr>
          <w:rFonts w:ascii="Times New Roman" w:hAnsi="Times New Roman" w:cs="Times New Roman"/>
          <w:sz w:val="28"/>
          <w:szCs w:val="28"/>
        </w:rPr>
        <w:t>т</w:t>
      </w:r>
      <w:r w:rsidRPr="00C5738A">
        <w:rPr>
          <w:rFonts w:ascii="Times New Roman" w:hAnsi="Times New Roman" w:cs="Times New Roman"/>
          <w:sz w:val="28"/>
          <w:szCs w:val="28"/>
        </w:rPr>
        <w:t xml:space="preserve">ствуют не менее половины членов Комиссии. 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4.2. Основной формой работы жилищной комиссии являются засед</w:t>
      </w:r>
      <w:r w:rsidRPr="00C5738A">
        <w:rPr>
          <w:rFonts w:ascii="Times New Roman" w:hAnsi="Times New Roman" w:cs="Times New Roman"/>
          <w:sz w:val="28"/>
          <w:szCs w:val="28"/>
        </w:rPr>
        <w:t>а</w:t>
      </w:r>
      <w:r w:rsidRPr="00C5738A">
        <w:rPr>
          <w:rFonts w:ascii="Times New Roman" w:hAnsi="Times New Roman" w:cs="Times New Roman"/>
          <w:sz w:val="28"/>
          <w:szCs w:val="28"/>
        </w:rPr>
        <w:t>ния, на которых рассматриваются вопросы, отнесенные к ее компетенции.</w:t>
      </w:r>
    </w:p>
    <w:p w:rsidR="0049426C" w:rsidRPr="00C5738A" w:rsidRDefault="0049426C" w:rsidP="004942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Заседание жилищной комиссии созывается председателем по его собстве</w:t>
      </w:r>
      <w:r w:rsidRPr="00C5738A">
        <w:rPr>
          <w:rFonts w:ascii="Times New Roman" w:hAnsi="Times New Roman" w:cs="Times New Roman"/>
          <w:sz w:val="28"/>
          <w:szCs w:val="28"/>
        </w:rPr>
        <w:t>н</w:t>
      </w:r>
      <w:r w:rsidRPr="00C5738A">
        <w:rPr>
          <w:rFonts w:ascii="Times New Roman" w:hAnsi="Times New Roman" w:cs="Times New Roman"/>
          <w:sz w:val="28"/>
          <w:szCs w:val="28"/>
        </w:rPr>
        <w:t>ной инициативе, по требованию членов комиссии (кворум не менее 3 чел</w:t>
      </w:r>
      <w:r w:rsidRPr="00C5738A">
        <w:rPr>
          <w:rFonts w:ascii="Times New Roman" w:hAnsi="Times New Roman" w:cs="Times New Roman"/>
          <w:sz w:val="28"/>
          <w:szCs w:val="28"/>
        </w:rPr>
        <w:t>о</w:t>
      </w:r>
      <w:r w:rsidRPr="00C5738A">
        <w:rPr>
          <w:rFonts w:ascii="Times New Roman" w:hAnsi="Times New Roman" w:cs="Times New Roman"/>
          <w:sz w:val="28"/>
          <w:szCs w:val="28"/>
        </w:rPr>
        <w:t>век).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4.3. Члены жилищной комиссии извещаются секретарем жилищной комиссии о месте и времени предстоящем заседании не менее чем за 2 дня до даты его проведения.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4.4. На заседании жилищной комиссии ведется протокол, в котором указываются рассмотренные вопросы, мнения членов комиссии, принятое решение по рассмотренным вопросам.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4.5. Протокол жилищной комиссии подписывается председателем и секретарем комиссии, а в его отсутствие заместителем председателя жили</w:t>
      </w:r>
      <w:r w:rsidRPr="00C5738A">
        <w:rPr>
          <w:rFonts w:ascii="Times New Roman" w:hAnsi="Times New Roman" w:cs="Times New Roman"/>
          <w:sz w:val="28"/>
          <w:szCs w:val="28"/>
        </w:rPr>
        <w:t>щ</w:t>
      </w:r>
      <w:r w:rsidRPr="00C5738A">
        <w:rPr>
          <w:rFonts w:ascii="Times New Roman" w:hAnsi="Times New Roman" w:cs="Times New Roman"/>
          <w:sz w:val="28"/>
          <w:szCs w:val="28"/>
        </w:rPr>
        <w:t>ной комиссии.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4.6. Протокол ведет секретарь жилищной комиссии. При отсутствии секретаря, протокол ведет член комиссии по указанию председателя коми</w:t>
      </w:r>
      <w:r w:rsidRPr="00C5738A">
        <w:rPr>
          <w:rFonts w:ascii="Times New Roman" w:hAnsi="Times New Roman" w:cs="Times New Roman"/>
          <w:sz w:val="28"/>
          <w:szCs w:val="28"/>
        </w:rPr>
        <w:t>с</w:t>
      </w:r>
      <w:r w:rsidRPr="00C5738A">
        <w:rPr>
          <w:rFonts w:ascii="Times New Roman" w:hAnsi="Times New Roman" w:cs="Times New Roman"/>
          <w:sz w:val="28"/>
          <w:szCs w:val="28"/>
        </w:rPr>
        <w:t>сии или заместителя председателя комиссии.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4.7. Секретарь жилищной комиссии обязан вести книгу учета граждан, нуждающихся в улучшении жилищных условий. Книга учета должна быть пронумерована, прошнурована и скреплена печатью. Книга учета хранится у секретаря комиссии.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4.8. Необходимые поправки вносятся в протоколы за подписью предс</w:t>
      </w:r>
      <w:r w:rsidRPr="00C5738A">
        <w:rPr>
          <w:rFonts w:ascii="Times New Roman" w:hAnsi="Times New Roman" w:cs="Times New Roman"/>
          <w:sz w:val="28"/>
          <w:szCs w:val="28"/>
        </w:rPr>
        <w:t>е</w:t>
      </w:r>
      <w:r w:rsidRPr="00C5738A">
        <w:rPr>
          <w:rFonts w:ascii="Times New Roman" w:hAnsi="Times New Roman" w:cs="Times New Roman"/>
          <w:sz w:val="28"/>
          <w:szCs w:val="28"/>
        </w:rPr>
        <w:t>дателя, заместителя и секретаря жилищной комиссии.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4.9. Решения Комиссии принимаются большинством голосов прису</w:t>
      </w:r>
      <w:r w:rsidRPr="00C5738A">
        <w:rPr>
          <w:rFonts w:ascii="Times New Roman" w:hAnsi="Times New Roman" w:cs="Times New Roman"/>
          <w:sz w:val="28"/>
          <w:szCs w:val="28"/>
        </w:rPr>
        <w:t>т</w:t>
      </w:r>
      <w:r w:rsidRPr="00C5738A">
        <w:rPr>
          <w:rFonts w:ascii="Times New Roman" w:hAnsi="Times New Roman" w:cs="Times New Roman"/>
          <w:sz w:val="28"/>
          <w:szCs w:val="28"/>
        </w:rPr>
        <w:t>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4.10. По итогам заседания в отношении рассматриваемого вопроса К</w:t>
      </w:r>
      <w:r w:rsidRPr="00C5738A">
        <w:rPr>
          <w:rFonts w:ascii="Times New Roman" w:hAnsi="Times New Roman" w:cs="Times New Roman"/>
          <w:sz w:val="28"/>
          <w:szCs w:val="28"/>
        </w:rPr>
        <w:t>о</w:t>
      </w:r>
      <w:r w:rsidRPr="00C5738A">
        <w:rPr>
          <w:rFonts w:ascii="Times New Roman" w:hAnsi="Times New Roman" w:cs="Times New Roman"/>
          <w:sz w:val="28"/>
          <w:szCs w:val="28"/>
        </w:rPr>
        <w:t xml:space="preserve">миссия может принять одно из следующих мотивированных решений: об удовлетворении заявления; об отказе в удовлетворении заявления; о переносе </w:t>
      </w:r>
      <w:r w:rsidRPr="00C5738A">
        <w:rPr>
          <w:rFonts w:ascii="Times New Roman" w:hAnsi="Times New Roman" w:cs="Times New Roman"/>
          <w:sz w:val="28"/>
          <w:szCs w:val="28"/>
        </w:rPr>
        <w:lastRenderedPageBreak/>
        <w:t>рассмотрения вопроса в связи с необходимостью доработки или запроса д</w:t>
      </w:r>
      <w:r w:rsidRPr="00C5738A">
        <w:rPr>
          <w:rFonts w:ascii="Times New Roman" w:hAnsi="Times New Roman" w:cs="Times New Roman"/>
          <w:sz w:val="28"/>
          <w:szCs w:val="28"/>
        </w:rPr>
        <w:t>о</w:t>
      </w:r>
      <w:r w:rsidRPr="00C5738A">
        <w:rPr>
          <w:rFonts w:ascii="Times New Roman" w:hAnsi="Times New Roman" w:cs="Times New Roman"/>
          <w:sz w:val="28"/>
          <w:szCs w:val="28"/>
        </w:rPr>
        <w:t>полнительных документов.</w:t>
      </w:r>
    </w:p>
    <w:p w:rsidR="0049426C" w:rsidRPr="00C5738A" w:rsidRDefault="0049426C" w:rsidP="00354A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8A">
        <w:rPr>
          <w:rFonts w:ascii="Times New Roman" w:hAnsi="Times New Roman" w:cs="Times New Roman"/>
          <w:sz w:val="28"/>
          <w:szCs w:val="28"/>
        </w:rPr>
        <w:t>4.11. Протоколы, решения и иная документация Комиссии хранится у секретаря Комиссии.</w:t>
      </w:r>
    </w:p>
    <w:p w:rsidR="0049426C" w:rsidRDefault="0049426C" w:rsidP="00C26FCE">
      <w:pPr>
        <w:tabs>
          <w:tab w:val="left" w:pos="960"/>
        </w:tabs>
        <w:jc w:val="both"/>
      </w:pPr>
    </w:p>
    <w:sectPr w:rsidR="0049426C"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tonC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53E"/>
    <w:multiLevelType w:val="multilevel"/>
    <w:tmpl w:val="A8B0FB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A53F38"/>
    <w:multiLevelType w:val="hybridMultilevel"/>
    <w:tmpl w:val="22DCB604"/>
    <w:lvl w:ilvl="0" w:tplc="AFBAFAE0">
      <w:start w:val="1"/>
      <w:numFmt w:val="decimal"/>
      <w:lvlText w:val="%1."/>
      <w:lvlJc w:val="left"/>
      <w:pPr>
        <w:ind w:left="720" w:hanging="360"/>
      </w:pPr>
      <w:rPr>
        <w:rFonts w:ascii="NewtonC" w:hAnsi="NewtonC" w:hint="default"/>
        <w:sz w:val="2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A748A"/>
    <w:multiLevelType w:val="multilevel"/>
    <w:tmpl w:val="5816AD9E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-141"/>
        </w:tabs>
        <w:ind w:left="1258" w:hanging="69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-141"/>
        </w:tabs>
        <w:ind w:left="1288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-141"/>
        </w:tabs>
        <w:ind w:left="1648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-141"/>
        </w:tabs>
        <w:ind w:left="16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-141"/>
        </w:tabs>
        <w:ind w:left="2008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-141"/>
        </w:tabs>
        <w:ind w:left="2008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-141"/>
        </w:tabs>
        <w:ind w:left="2368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-141"/>
        </w:tabs>
        <w:ind w:left="2728" w:hanging="2160"/>
      </w:pPr>
      <w:rPr>
        <w:color w:val="auto"/>
      </w:rPr>
    </w:lvl>
  </w:abstractNum>
  <w:abstractNum w:abstractNumId="3">
    <w:nsid w:val="7A752639"/>
    <w:multiLevelType w:val="hybridMultilevel"/>
    <w:tmpl w:val="1B3AF18E"/>
    <w:lvl w:ilvl="0" w:tplc="9D84387E">
      <w:start w:val="1"/>
      <w:numFmt w:val="decimal"/>
      <w:lvlText w:val="%1."/>
      <w:lvlJc w:val="left"/>
      <w:pPr>
        <w:ind w:left="127" w:hanging="424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B4885918">
      <w:numFmt w:val="bullet"/>
      <w:lvlText w:val="•"/>
      <w:lvlJc w:val="left"/>
      <w:pPr>
        <w:ind w:left="1095" w:hanging="424"/>
      </w:pPr>
      <w:rPr>
        <w:rFonts w:hint="default"/>
        <w:lang w:val="ru-RU" w:eastAsia="en-US" w:bidi="ar-SA"/>
      </w:rPr>
    </w:lvl>
    <w:lvl w:ilvl="2" w:tplc="8A4A9DC4">
      <w:numFmt w:val="bullet"/>
      <w:lvlText w:val="•"/>
      <w:lvlJc w:val="left"/>
      <w:pPr>
        <w:ind w:left="2071" w:hanging="424"/>
      </w:pPr>
      <w:rPr>
        <w:rFonts w:hint="default"/>
        <w:lang w:val="ru-RU" w:eastAsia="en-US" w:bidi="ar-SA"/>
      </w:rPr>
    </w:lvl>
    <w:lvl w:ilvl="3" w:tplc="ED626444">
      <w:numFmt w:val="bullet"/>
      <w:lvlText w:val="•"/>
      <w:lvlJc w:val="left"/>
      <w:pPr>
        <w:ind w:left="3047" w:hanging="424"/>
      </w:pPr>
      <w:rPr>
        <w:rFonts w:hint="default"/>
        <w:lang w:val="ru-RU" w:eastAsia="en-US" w:bidi="ar-SA"/>
      </w:rPr>
    </w:lvl>
    <w:lvl w:ilvl="4" w:tplc="15384632">
      <w:numFmt w:val="bullet"/>
      <w:lvlText w:val="•"/>
      <w:lvlJc w:val="left"/>
      <w:pPr>
        <w:ind w:left="4023" w:hanging="424"/>
      </w:pPr>
      <w:rPr>
        <w:rFonts w:hint="default"/>
        <w:lang w:val="ru-RU" w:eastAsia="en-US" w:bidi="ar-SA"/>
      </w:rPr>
    </w:lvl>
    <w:lvl w:ilvl="5" w:tplc="430A3578">
      <w:numFmt w:val="bullet"/>
      <w:lvlText w:val="•"/>
      <w:lvlJc w:val="left"/>
      <w:pPr>
        <w:ind w:left="4998" w:hanging="424"/>
      </w:pPr>
      <w:rPr>
        <w:rFonts w:hint="default"/>
        <w:lang w:val="ru-RU" w:eastAsia="en-US" w:bidi="ar-SA"/>
      </w:rPr>
    </w:lvl>
    <w:lvl w:ilvl="6" w:tplc="B770CE50">
      <w:numFmt w:val="bullet"/>
      <w:lvlText w:val="•"/>
      <w:lvlJc w:val="left"/>
      <w:pPr>
        <w:ind w:left="5974" w:hanging="424"/>
      </w:pPr>
      <w:rPr>
        <w:rFonts w:hint="default"/>
        <w:lang w:val="ru-RU" w:eastAsia="en-US" w:bidi="ar-SA"/>
      </w:rPr>
    </w:lvl>
    <w:lvl w:ilvl="7" w:tplc="6394B3E6">
      <w:numFmt w:val="bullet"/>
      <w:lvlText w:val="•"/>
      <w:lvlJc w:val="left"/>
      <w:pPr>
        <w:ind w:left="6950" w:hanging="424"/>
      </w:pPr>
      <w:rPr>
        <w:rFonts w:hint="default"/>
        <w:lang w:val="ru-RU" w:eastAsia="en-US" w:bidi="ar-SA"/>
      </w:rPr>
    </w:lvl>
    <w:lvl w:ilvl="8" w:tplc="FAF06F9C">
      <w:numFmt w:val="bullet"/>
      <w:lvlText w:val="•"/>
      <w:lvlJc w:val="left"/>
      <w:pPr>
        <w:ind w:left="7926" w:hanging="4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D1B8B"/>
    <w:rsid w:val="00023EF2"/>
    <w:rsid w:val="000A6CA6"/>
    <w:rsid w:val="001C0FBC"/>
    <w:rsid w:val="001E713F"/>
    <w:rsid w:val="002B525E"/>
    <w:rsid w:val="00354AE8"/>
    <w:rsid w:val="003D1B8B"/>
    <w:rsid w:val="003D7701"/>
    <w:rsid w:val="0049426C"/>
    <w:rsid w:val="00506721"/>
    <w:rsid w:val="006205C0"/>
    <w:rsid w:val="00646E3F"/>
    <w:rsid w:val="00874A27"/>
    <w:rsid w:val="009618F0"/>
    <w:rsid w:val="009877F8"/>
    <w:rsid w:val="009D0C94"/>
    <w:rsid w:val="00A955F0"/>
    <w:rsid w:val="00AA6568"/>
    <w:rsid w:val="00B07D62"/>
    <w:rsid w:val="00C26FCE"/>
    <w:rsid w:val="00CD0F31"/>
    <w:rsid w:val="00D4451C"/>
    <w:rsid w:val="00F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8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0C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1"/>
    <w:qFormat/>
    <w:rsid w:val="000A6CA6"/>
    <w:pPr>
      <w:widowControl w:val="0"/>
      <w:suppressAutoHyphens w:val="0"/>
      <w:autoSpaceDE w:val="0"/>
      <w:autoSpaceDN w:val="0"/>
      <w:ind w:left="1430" w:firstLine="698"/>
      <w:jc w:val="both"/>
    </w:pPr>
    <w:rPr>
      <w:sz w:val="22"/>
      <w:szCs w:val="22"/>
      <w:lang w:eastAsia="en-US"/>
    </w:rPr>
  </w:style>
  <w:style w:type="paragraph" w:styleId="ae">
    <w:name w:val="No Spacing"/>
    <w:uiPriority w:val="1"/>
    <w:qFormat/>
    <w:rsid w:val="0049426C"/>
    <w:pPr>
      <w:suppressAutoHyphens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D402-9548-4B54-9921-FEAD3DA6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dc:description/>
  <cp:lastModifiedBy>ProtSekt</cp:lastModifiedBy>
  <cp:revision>27</cp:revision>
  <cp:lastPrinted>2024-04-08T07:56:00Z</cp:lastPrinted>
  <dcterms:created xsi:type="dcterms:W3CDTF">2022-04-27T09:02:00Z</dcterms:created>
  <dcterms:modified xsi:type="dcterms:W3CDTF">2024-04-12T01:43:00Z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