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14746" w:h="864" w:wrap="none" w:hAnchor="page" w:x="-1798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Схема размещения рекламных конструкций</w:t>
      </w:r>
      <w:bookmarkEnd w:id="0"/>
      <w:bookmarkEnd w:id="1"/>
    </w:p>
    <w:p>
      <w:pPr>
        <w:pStyle w:val="Style2"/>
        <w:keepNext/>
        <w:keepLines/>
        <w:framePr w:w="20122" w:h="864" w:wrap="none" w:hAnchor="page" w:x="1303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территории муниципального образования Бийский район</w:t>
      </w:r>
      <w:bookmarkEnd w:id="2"/>
      <w:bookmarkEnd w:id="3"/>
    </w:p>
    <w:p>
      <w:pPr>
        <w:pStyle w:val="Style4"/>
        <w:keepNext w:val="0"/>
        <w:keepLines w:val="0"/>
        <w:framePr w:w="734" w:h="206" w:wrap="none" w:hAnchor="page" w:x="26368" w:y="47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&gt;х-Бехте1</w:t>
      </w:r>
    </w:p>
    <w:p>
      <w:pPr>
        <w:pStyle w:val="Style4"/>
        <w:keepNext w:val="0"/>
        <w:keepLines w:val="0"/>
        <w:framePr w:w="1022" w:h="206" w:wrap="none" w:hAnchor="page" w:x="8387" w:y="122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'Восточный</w:t>
      </w:r>
    </w:p>
    <w:p>
      <w:pPr>
        <w:pStyle w:val="Style4"/>
        <w:keepNext w:val="0"/>
        <w:keepLines w:val="0"/>
        <w:framePr w:w="1291" w:h="221" w:wrap="none" w:hAnchor="page" w:x="5392" w:y="14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Первомайское</w:t>
      </w:r>
    </w:p>
    <w:p>
      <w:pPr>
        <w:pStyle w:val="Style4"/>
        <w:keepNext w:val="0"/>
        <w:keepLines w:val="0"/>
        <w:framePr w:w="878" w:h="202" w:wrap="none" w:hAnchor="page" w:x="12535" w:y="152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Енисейск»</w:t>
      </w:r>
    </w:p>
    <w:p>
      <w:pPr>
        <w:pStyle w:val="Style4"/>
        <w:keepNext w:val="0"/>
        <w:keepLines w:val="0"/>
        <w:framePr w:w="643" w:h="202" w:wrap="none" w:hAnchor="page" w:x="21962" w:y="161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mallCap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Усятско</w:t>
      </w:r>
    </w:p>
    <w:p>
      <w:pPr>
        <w:pStyle w:val="Style4"/>
        <w:keepNext w:val="0"/>
        <w:keepLines w:val="0"/>
        <w:framePr w:w="3922" w:h="293" w:wrap="none" w:hAnchor="page" w:x="12323" w:y="16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МАЛОЕНИСЕИСКИИ СЕЛЬСОВЕТ</w:t>
      </w:r>
    </w:p>
    <w:p>
      <w:pPr>
        <w:pStyle w:val="Style4"/>
        <w:keepNext w:val="0"/>
        <w:keepLines w:val="0"/>
        <w:framePr w:w="917" w:h="206" w:wrap="none" w:hAnchor="page" w:x="10197" w:y="17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Семеновод</w:t>
      </w:r>
    </w:p>
    <w:p>
      <w:pPr>
        <w:pStyle w:val="Style4"/>
        <w:keepNext w:val="0"/>
        <w:keepLines w:val="0"/>
        <w:framePr w:w="2554" w:h="293" w:wrap="none" w:hAnchor="page" w:x="3323" w:y="203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ЛЕСНОЙ </w:t>
      </w:r>
      <w:r>
        <w:rPr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сельсовет</w:t>
      </w:r>
    </w:p>
    <w:p>
      <w:pPr>
        <w:pStyle w:val="Style4"/>
        <w:keepNext w:val="0"/>
        <w:keepLines w:val="0"/>
        <w:framePr w:w="1003" w:h="216" w:wrap="none" w:hAnchor="page" w:x="14973" w:y="23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60C26"/>
          <w:spacing w:val="0"/>
          <w:w w:val="100"/>
          <w:position w:val="0"/>
          <w:shd w:val="clear" w:color="auto" w:fill="auto"/>
          <w:lang w:val="ru-RU" w:eastAsia="ru-RU" w:bidi="ru-RU"/>
        </w:rPr>
        <w:t>.П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олеводка</w:t>
      </w:r>
    </w:p>
    <w:p>
      <w:pPr>
        <w:pStyle w:val="Style4"/>
        <w:keepNext w:val="0"/>
        <w:keepLines w:val="0"/>
        <w:framePr w:w="754" w:h="202" w:wrap="none" w:hAnchor="page" w:x="23128" w:y="260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&gt;азцовка</w:t>
      </w:r>
    </w:p>
    <w:p>
      <w:pPr>
        <w:pStyle w:val="Style4"/>
        <w:keepNext w:val="0"/>
        <w:keepLines w:val="0"/>
        <w:framePr w:w="1810" w:h="576" w:wrap="none" w:hAnchor="page" w:x="16259" w:y="115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КАЛИНИНСКИЙ</w:t>
      </w:r>
    </w:p>
    <w:p>
      <w:pPr>
        <w:pStyle w:val="Style4"/>
        <w:keepNext w:val="0"/>
        <w:keepLines w:val="0"/>
        <w:framePr w:w="1810" w:h="576" w:wrap="none" w:hAnchor="page" w:x="16259" w:y="11501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СЕЛЬСОВЕТ</w:t>
      </w:r>
    </w:p>
    <w:p>
      <w:pPr>
        <w:pStyle w:val="Style4"/>
        <w:keepNext w:val="0"/>
        <w:keepLines w:val="0"/>
        <w:framePr w:w="845" w:h="571" w:wrap="none" w:hAnchor="page" w:x="6755" w:y="19210"/>
        <w:widowControl w:val="0"/>
        <w:shd w:val="clear" w:color="auto" w:fill="auto"/>
        <w:bidi w:val="0"/>
        <w:spacing w:before="0" w:after="0" w:line="331" w:lineRule="auto"/>
        <w:ind w:left="540" w:right="0" w:hanging="54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Г.БИЙС12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‘1</w:t>
      </w:r>
    </w:p>
    <w:p>
      <w:pPr>
        <w:pStyle w:val="Style4"/>
        <w:keepNext w:val="0"/>
        <w:keepLines w:val="0"/>
        <w:framePr w:w="1224" w:h="254" w:wrap="none" w:hAnchor="page" w:x="11042" w:y="96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Ясная Поляна</w:t>
      </w:r>
    </w:p>
    <w:p>
      <w:pPr>
        <w:pStyle w:val="Style4"/>
        <w:keepNext w:val="0"/>
        <w:keepLines w:val="0"/>
        <w:framePr w:w="883" w:h="379" w:wrap="none" w:hAnchor="page" w:x="19048" w:y="231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D421E"/>
          <w:spacing w:val="0"/>
          <w:w w:val="100"/>
          <w:position w:val="0"/>
          <w:shd w:val="clear" w:color="auto" w:fill="auto"/>
          <w:lang w:val="ru-RU" w:eastAsia="ru-RU" w:bidi="ru-RU"/>
        </w:rPr>
        <w:t>■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Срост</w:t>
      </w:r>
      <w:r>
        <w:rPr>
          <w:color w:val="2D421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к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и</w:t>
      </w:r>
      <w:r>
        <w:rPr>
          <w:color w:val="2D421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^</w:t>
      </w:r>
    </w:p>
    <w:p>
      <w:pPr>
        <w:pStyle w:val="Style4"/>
        <w:keepNext w:val="0"/>
        <w:keepLines w:val="0"/>
        <w:framePr w:w="883" w:h="379" w:wrap="none" w:hAnchor="page" w:x="19048" w:y="231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61304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i-i' </w:t>
      </w:r>
      <w:r>
        <w:rPr>
          <w:color w:val="561304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 xml:space="preserve">' </w:t>
      </w:r>
      <w:r>
        <w:rPr>
          <w:color w:val="561304"/>
          <w:spacing w:val="0"/>
          <w:w w:val="100"/>
          <w:position w:val="0"/>
          <w:sz w:val="15"/>
          <w:szCs w:val="15"/>
          <w:shd w:val="clear" w:color="auto" w:fill="auto"/>
          <w:lang w:val="en-US" w:eastAsia="en-US" w:bidi="en-US"/>
        </w:rPr>
        <w:t xml:space="preserve">I </w:t>
      </w:r>
      <w:r>
        <w:rPr>
          <w:color w:val="2D421E"/>
          <w:spacing w:val="0"/>
          <w:w w:val="100"/>
          <w:position w:val="0"/>
          <w:shd w:val="clear" w:color="auto" w:fill="auto"/>
          <w:lang w:val="ru-RU" w:eastAsia="ru-RU" w:bidi="ru-RU"/>
        </w:rPr>
        <w:t>а*</w:t>
      </w:r>
      <w:r>
        <w:rPr>
          <w:color w:val="2D421E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2D421E"/>
          <w:spacing w:val="0"/>
          <w:w w:val="100"/>
          <w:position w:val="0"/>
          <w:shd w:val="clear" w:color="auto" w:fill="auto"/>
          <w:lang w:val="ru-RU" w:eastAsia="ru-RU" w:bidi="ru-RU"/>
        </w:rPr>
        <w:t>*</w:t>
      </w:r>
    </w:p>
    <w:p>
      <w:pPr>
        <w:pStyle w:val="Style4"/>
        <w:keepNext w:val="0"/>
        <w:keepLines w:val="0"/>
        <w:framePr w:w="984" w:h="312" w:wrap="none" w:hAnchor="page" w:x="12007" w:y="180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Заозерный</w:t>
      </w:r>
    </w:p>
    <w:p>
      <w:pPr>
        <w:pStyle w:val="Style4"/>
        <w:keepNext w:val="0"/>
        <w:keepLines w:val="0"/>
        <w:framePr w:w="984" w:h="312" w:wrap="none" w:hAnchor="page" w:x="12007" w:y="18005"/>
        <w:widowControl w:val="0"/>
        <w:shd w:val="clear" w:color="auto" w:fill="auto"/>
        <w:tabs>
          <w:tab w:pos="552" w:val="left"/>
        </w:tabs>
        <w:bidi w:val="0"/>
        <w:spacing w:before="0" w:after="0" w:line="180" w:lineRule="auto"/>
        <w:ind w:left="0" w:right="0" w:firstLine="0"/>
        <w:jc w:val="left"/>
      </w:pPr>
      <w:r>
        <w:rPr>
          <w:color w:val="B9B585"/>
          <w:spacing w:val="0"/>
          <w:w w:val="100"/>
          <w:position w:val="0"/>
          <w:shd w:val="clear" w:color="auto" w:fill="auto"/>
          <w:lang w:val="ru-RU" w:eastAsia="ru-RU" w:bidi="ru-RU"/>
        </w:rPr>
        <w:t>I</w:t>
        <w:tab/>
        <w:t>:</w:t>
      </w:r>
    </w:p>
    <w:p>
      <w:pPr>
        <w:pStyle w:val="Style4"/>
        <w:keepNext w:val="0"/>
        <w:keepLines w:val="0"/>
        <w:framePr w:w="2822" w:h="806" w:wrap="none" w:hAnchor="page" w:x="19595" w:y="11386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БОЛЬШЕУГРЕНЕВСКИЙ СЕЛЬСОВВГ^ч^ЖЧ</w:t>
      </w:r>
    </w:p>
    <w:p>
      <w:pPr>
        <w:pStyle w:val="Style4"/>
        <w:keepNext w:val="0"/>
        <w:keepLines w:val="0"/>
        <w:framePr w:w="2822" w:h="806" w:wrap="none" w:hAnchor="page" w:x="19595" w:y="11386"/>
        <w:widowControl w:val="0"/>
        <w:shd w:val="clear" w:color="auto" w:fill="auto"/>
        <w:tabs>
          <w:tab w:pos="1603" w:val="left"/>
        </w:tabs>
        <w:bidi w:val="0"/>
        <w:spacing w:before="0" w:after="0" w:line="180" w:lineRule="auto"/>
        <w:ind w:left="0" w:right="0" w:firstLine="0"/>
        <w:jc w:val="left"/>
        <w:rPr>
          <w:sz w:val="30"/>
          <w:szCs w:val="30"/>
        </w:rPr>
      </w:pPr>
      <w:r>
        <w:rPr>
          <w:b w:val="0"/>
          <w:bCs w:val="0"/>
          <w:color w:val="595C2C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&amp;■..</w:t>
        <w:tab/>
      </w:r>
      <w:r>
        <w:rPr>
          <w:b w:val="0"/>
          <w:bCs w:val="0"/>
          <w:color w:val="2D421E"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  <w:t>I TSSS</w:t>
      </w:r>
    </w:p>
    <w:p>
      <w:pPr>
        <w:pStyle w:val="Style4"/>
        <w:keepNext w:val="0"/>
        <w:keepLines w:val="0"/>
        <w:framePr w:w="1853" w:h="302" w:wrap="none" w:hAnchor="page" w:x="29479" w:y="130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60C26"/>
          <w:spacing w:val="0"/>
          <w:w w:val="100"/>
          <w:position w:val="0"/>
          <w:shd w:val="clear" w:color="auto" w:fill="auto"/>
          <w:lang w:val="ru-RU" w:eastAsia="ru-RU" w:bidi="ru-RU"/>
        </w:rPr>
        <w:t>Промышленный»^</w:t>
      </w:r>
    </w:p>
    <w:p>
      <w:pPr>
        <w:pStyle w:val="Style4"/>
        <w:keepNext w:val="0"/>
        <w:keepLines w:val="0"/>
        <w:framePr w:w="1502" w:h="518" w:wrap="none" w:hAnchor="page" w:x="21280" w:y="13321"/>
        <w:widowControl w:val="0"/>
        <w:shd w:val="clear" w:color="auto" w:fill="auto"/>
        <w:tabs>
          <w:tab w:pos="1128" w:val="left"/>
        </w:tabs>
        <w:bidi w:val="0"/>
        <w:spacing w:before="0" w:after="0" w:line="216" w:lineRule="auto"/>
        <w:ind w:left="0" w:right="0" w:firstLine="0"/>
        <w:jc w:val="right"/>
      </w:pPr>
      <w:r>
        <w:rPr>
          <w:color w:val="2D421E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“ </w:t>
      </w:r>
      <w:r>
        <w:rPr>
          <w:color w:val="56130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. </w:t>
      </w:r>
      <w:r>
        <w:rPr>
          <w:color w:val="595C2C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ЗлГг"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юльшеугренево^ </w:t>
      </w:r>
      <w:r>
        <w:rPr>
          <w:color w:val="2D421E"/>
          <w:spacing w:val="0"/>
          <w:w w:val="100"/>
          <w:position w:val="0"/>
          <w:shd w:val="clear" w:color="auto" w:fill="auto"/>
          <w:lang w:val="ru-RU" w:eastAsia="ru-RU" w:bidi="ru-RU"/>
        </w:rPr>
        <w:t>.*</w:t>
        <w:tab/>
        <w:t>* -</w:t>
      </w:r>
    </w:p>
    <w:p>
      <w:pPr>
        <w:pStyle w:val="Style4"/>
        <w:keepNext w:val="0"/>
        <w:keepLines w:val="0"/>
        <w:framePr w:w="835" w:h="350" w:wrap="none" w:hAnchor="page" w:x="12141" w:y="22916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Чуйский </w:t>
      </w:r>
      <w:r>
        <w:rPr>
          <w:color w:val="878764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"v </w:t>
      </w:r>
      <w:r>
        <w:rPr>
          <w:color w:val="561304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 </w:t>
      </w:r>
      <w:r>
        <w:rPr>
          <w:color w:val="981A70"/>
          <w:spacing w:val="0"/>
          <w:w w:val="100"/>
          <w:position w:val="0"/>
          <w:shd w:val="clear" w:color="auto" w:fill="auto"/>
          <w:lang w:val="ru-RU" w:eastAsia="ru-RU" w:bidi="ru-RU"/>
        </w:rPr>
        <w:t>/</w:t>
      </w:r>
    </w:p>
    <w:p>
      <w:pPr>
        <w:pStyle w:val="Style4"/>
        <w:keepNext w:val="0"/>
        <w:keepLines w:val="0"/>
        <w:framePr w:w="1406" w:h="413" w:wrap="none" w:hAnchor="page" w:x="2656" w:y="1378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п.Студенческий</w:t>
      </w:r>
    </w:p>
    <w:p>
      <w:pPr>
        <w:pStyle w:val="Style4"/>
        <w:keepNext w:val="0"/>
        <w:keepLines w:val="0"/>
        <w:framePr w:w="1406" w:h="413" w:wrap="none" w:hAnchor="page" w:x="2656" w:y="13786"/>
        <w:widowControl w:val="0"/>
        <w:shd w:val="clear" w:color="auto" w:fill="auto"/>
        <w:tabs>
          <w:tab w:pos="990" w:val="left"/>
        </w:tabs>
        <w:bidi w:val="0"/>
        <w:spacing w:before="0" w:after="0" w:line="240" w:lineRule="auto"/>
        <w:ind w:left="0" w:right="0" w:firstLine="260"/>
        <w:jc w:val="left"/>
      </w:pPr>
      <w:r>
        <w:rPr>
          <w:color w:val="878764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5</w:t>
      </w:r>
      <w:r>
        <w:rPr>
          <w:color w:val="878764"/>
          <w:spacing w:val="0"/>
          <w:w w:val="100"/>
          <w:position w:val="0"/>
          <w:shd w:val="clear" w:color="auto" w:fill="auto"/>
          <w:lang w:val="ru-RU" w:eastAsia="ru-RU" w:bidi="ru-RU"/>
        </w:rPr>
        <w:tab/>
        <w:t>V</w:t>
      </w:r>
    </w:p>
    <w:p>
      <w:pPr>
        <w:pStyle w:val="Style4"/>
        <w:keepNext w:val="0"/>
        <w:keepLines w:val="0"/>
        <w:framePr w:w="2866" w:h="518" w:wrap="none" w:hAnchor="page" w:x="22024" w:y="18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УСЯТСКИЙ </w:t>
      </w:r>
      <w:r>
        <w:rPr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сельсовет</w:t>
      </w:r>
    </w:p>
    <w:p>
      <w:pPr>
        <w:pStyle w:val="Style4"/>
        <w:keepNext w:val="0"/>
        <w:keepLines w:val="0"/>
        <w:framePr w:w="2866" w:h="518" w:wrap="none" w:hAnchor="page" w:x="22024" w:y="18673"/>
        <w:widowControl w:val="0"/>
        <w:shd w:val="clear" w:color="auto" w:fill="auto"/>
        <w:tabs>
          <w:tab w:pos="2702" w:val="left"/>
        </w:tabs>
        <w:bidi w:val="0"/>
        <w:spacing w:before="0" w:after="0" w:line="240" w:lineRule="auto"/>
        <w:ind w:left="0" w:right="0" w:firstLine="0"/>
        <w:jc w:val="right"/>
        <w:rPr>
          <w:sz w:val="13"/>
          <w:szCs w:val="13"/>
        </w:rPr>
      </w:pPr>
      <w:r>
        <w:rPr>
          <w:b w:val="0"/>
          <w:bCs w:val="0"/>
          <w:color w:val="878764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 xml:space="preserve">-ft </w:t>
      </w:r>
      <w:r>
        <w:rPr>
          <w:b w:val="0"/>
          <w:bCs w:val="0"/>
          <w:color w:val="878764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. ■ Г . &gt; </w:t>
      </w:r>
      <w:r>
        <w:rPr>
          <w:b w:val="0"/>
          <w:bCs w:val="0"/>
          <w:color w:val="5A5E72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,'А&gt;5</w:t>
        <w:tab/>
        <w:t>■</w:t>
      </w:r>
    </w:p>
    <w:p>
      <w:pPr>
        <w:pStyle w:val="Style4"/>
        <w:keepNext w:val="0"/>
        <w:keepLines w:val="0"/>
        <w:framePr w:w="2971" w:h="710" w:wrap="none" w:hAnchor="page" w:x="7327" w:y="1440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МАЛОУГРЕН ЕВС С</w:t>
      </w:r>
      <w:r>
        <w:rPr>
          <w:color w:val="2D421E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ИИ^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? СЕЛЬСОВЕТ" </w:t>
      </w:r>
      <w:r>
        <w:rPr>
          <w:color w:val="595C2C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4</w:t>
      </w:r>
    </w:p>
    <w:p>
      <w:pPr>
        <w:pStyle w:val="Style4"/>
        <w:keepNext w:val="0"/>
        <w:keepLines w:val="0"/>
        <w:framePr w:w="2045" w:h="485" w:wrap="none" w:hAnchor="page" w:x="10816" w:y="7892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595C2C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Березовая Г орка </w:t>
      </w:r>
      <w:r>
        <w:rPr>
          <w:color w:val="595C2C"/>
          <w:spacing w:val="0"/>
          <w:w w:val="100"/>
          <w:position w:val="0"/>
          <w:shd w:val="clear" w:color="auto" w:fill="auto"/>
          <w:lang w:val="ru-RU" w:eastAsia="ru-RU" w:bidi="ru-RU"/>
        </w:rPr>
        <w:t>&gt;»</w:t>
      </w:r>
    </w:p>
    <w:p>
      <w:pPr>
        <w:pStyle w:val="Style4"/>
        <w:keepNext w:val="0"/>
        <w:keepLines w:val="0"/>
        <w:framePr w:w="2045" w:h="485" w:wrap="none" w:hAnchor="page" w:x="10816" w:y="7892"/>
        <w:widowControl w:val="0"/>
        <w:shd w:val="clear" w:color="auto" w:fill="auto"/>
        <w:tabs>
          <w:tab w:pos="974" w:val="left"/>
        </w:tabs>
        <w:bidi w:val="0"/>
        <w:spacing w:before="0" w:after="0" w:line="180" w:lineRule="auto"/>
        <w:ind w:left="0" w:right="0" w:firstLine="0"/>
        <w:jc w:val="lef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color w:val="878764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--</w:t>
        <w:tab/>
        <w:t xml:space="preserve">• </w:t>
      </w:r>
      <w:r>
        <w:rPr>
          <w:rFonts w:ascii="Times New Roman" w:eastAsia="Times New Roman" w:hAnsi="Times New Roman" w:cs="Times New Roman"/>
          <w:b w:val="0"/>
          <w:bCs w:val="0"/>
          <w:color w:val="595C2C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\У</w:t>
      </w:r>
    </w:p>
    <w:p>
      <w:pPr>
        <w:pStyle w:val="Style4"/>
        <w:keepNext w:val="0"/>
        <w:keepLines w:val="0"/>
        <w:framePr w:w="3514" w:h="1608" w:wrap="none" w:hAnchor="page" w:x="1451" w:y="10297"/>
        <w:widowControl w:val="0"/>
        <w:shd w:val="clear" w:color="auto" w:fill="auto"/>
        <w:tabs>
          <w:tab w:pos="848" w:val="left"/>
        </w:tabs>
        <w:bidi w:val="0"/>
        <w:spacing w:before="0" w:after="0" w:line="240" w:lineRule="auto"/>
        <w:ind w:left="0" w:right="0" w:firstLine="200"/>
        <w:jc w:val="left"/>
        <w:rPr>
          <w:sz w:val="22"/>
          <w:szCs w:val="22"/>
        </w:rPr>
      </w:pPr>
      <w:r>
        <w:rPr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а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ab/>
        <w:t>СКИ</w:t>
      </w:r>
      <w:r>
        <w:rPr>
          <w:color w:val="595C2C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'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' </w:t>
      </w:r>
      <w:r>
        <w:rPr>
          <w:b w:val="0"/>
          <w:bCs w:val="0"/>
          <w:color w:val="595C2C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хЛ</w:t>
      </w:r>
      <w:r>
        <w:rPr>
          <w:b w:val="0"/>
          <w:bCs w:val="0"/>
          <w:color w:val="2D421E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Е</w:t>
      </w:r>
      <w:r>
        <w:rPr>
          <w:b w:val="0"/>
          <w:bCs w:val="0"/>
          <w:color w:val="595C2C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^</w:t>
      </w:r>
      <w:r>
        <w:rPr>
          <w:b w:val="0"/>
          <w:bCs w:val="0"/>
          <w:color w:val="2D421E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ОВЕТ</w:t>
      </w:r>
    </w:p>
    <w:p>
      <w:pPr>
        <w:pStyle w:val="Style4"/>
        <w:keepNext w:val="0"/>
        <w:keepLines w:val="0"/>
        <w:framePr w:w="3514" w:h="1608" w:wrap="none" w:hAnchor="page" w:x="1451" w:y="10297"/>
        <w:widowControl w:val="0"/>
        <w:shd w:val="clear" w:color="auto" w:fill="auto"/>
        <w:bidi w:val="0"/>
        <w:spacing w:before="0" w:after="160" w:line="223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ЗАРИНСКИЙ СЕЛЬСОВЕТ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ru-RU" w:eastAsia="ru-RU" w:bidi="ru-RU"/>
        </w:rPr>
        <w:t>7</w:t>
      </w:r>
    </w:p>
    <w:p>
      <w:pPr>
        <w:pStyle w:val="Style4"/>
        <w:keepNext w:val="0"/>
        <w:keepLines w:val="0"/>
        <w:framePr w:w="3514" w:h="1608" w:wrap="none" w:hAnchor="page" w:x="1451" w:y="10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 w:val="0"/>
          <w:bCs w:val="0"/>
          <w:color w:val="2D421E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Ж</w:t>
      </w:r>
      <w:r>
        <w:rPr>
          <w:b w:val="0"/>
          <w:bCs w:val="0"/>
          <w:color w:val="595C2C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•*»</w:t>
      </w:r>
    </w:p>
    <w:p>
      <w:pPr>
        <w:pStyle w:val="Style4"/>
        <w:keepNext w:val="0"/>
        <w:keepLines w:val="0"/>
        <w:framePr w:w="3514" w:h="1608" w:wrap="none" w:hAnchor="page" w:x="1451" w:y="10297"/>
        <w:widowControl w:val="0"/>
        <w:shd w:val="clear" w:color="auto" w:fill="auto"/>
        <w:bidi w:val="0"/>
        <w:spacing w:before="0" w:after="0" w:line="415" w:lineRule="auto"/>
        <w:ind w:left="1260" w:right="7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Старая Чемровка </w:t>
      </w:r>
      <w:r>
        <w:rPr>
          <w:color w:val="595C2C"/>
          <w:spacing w:val="0"/>
          <w:w w:val="100"/>
          <w:position w:val="0"/>
          <w:shd w:val="clear" w:color="auto" w:fill="auto"/>
          <w:lang w:val="ru-RU" w:eastAsia="ru-RU" w:bidi="ru-RU"/>
        </w:rPr>
        <w:t>а* *ч -*/</w:t>
      </w:r>
    </w:p>
    <w:p>
      <w:pPr>
        <w:pStyle w:val="Style4"/>
        <w:keepNext w:val="0"/>
        <w:keepLines w:val="0"/>
        <w:framePr w:w="1310" w:h="269" w:wrap="none" w:hAnchor="page" w:x="10687" w:y="26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на Целинное</w:t>
      </w:r>
    </w:p>
    <w:p>
      <w:pPr>
        <w:pStyle w:val="Style4"/>
        <w:keepNext w:val="0"/>
        <w:keepLines w:val="0"/>
        <w:framePr w:w="1464" w:h="336" w:wrap="none" w:hAnchor="page" w:x="1643" w:y="17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г</w:t>
      </w:r>
      <w:r>
        <w:rPr>
          <w:color w:val="260C26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.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Б и й с к</w:t>
      </w:r>
    </w:p>
    <w:p>
      <w:pPr>
        <w:pStyle w:val="Style4"/>
        <w:keepNext w:val="0"/>
        <w:keepLines w:val="0"/>
        <w:framePr w:w="1493" w:h="278" w:wrap="none" w:hAnchor="page" w:x="30501" w:y="18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на Соусканиху</w:t>
      </w:r>
    </w:p>
    <w:p>
      <w:pPr>
        <w:pStyle w:val="Style4"/>
        <w:keepNext w:val="0"/>
        <w:keepLines w:val="0"/>
        <w:framePr w:w="1507" w:h="278" w:wrap="none" w:hAnchor="page" w:x="-200" w:y="244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на Белокуриху</w:t>
      </w:r>
    </w:p>
    <w:p>
      <w:pPr>
        <w:pStyle w:val="Style4"/>
        <w:keepNext w:val="0"/>
        <w:keepLines w:val="0"/>
        <w:framePr w:w="4373" w:h="499" w:wrap="none" w:hAnchor="page" w:x="1951" w:y="250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>Условные обозначения</w:t>
      </w:r>
    </w:p>
    <w:p>
      <w:pPr>
        <w:pStyle w:val="Style4"/>
        <w:keepNext w:val="0"/>
        <w:keepLines w:val="0"/>
        <w:framePr w:w="6470" w:h="514" w:wrap="none" w:hAnchor="page" w:x="2455" w:y="257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>планируемая реклпмная конструкция</w:t>
      </w:r>
    </w:p>
    <w:p>
      <w:pPr>
        <w:pStyle w:val="Style4"/>
        <w:keepNext w:val="0"/>
        <w:keepLines w:val="0"/>
        <w:framePr w:w="1651" w:h="466" w:wrap="none" w:hAnchor="page" w:x="1768" w:y="26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>1- № п.п.</w:t>
      </w:r>
    </w:p>
    <w:p>
      <w:pPr>
        <w:pStyle w:val="Style4"/>
        <w:keepNext w:val="0"/>
        <w:keepLines w:val="0"/>
        <w:framePr w:w="3312" w:h="586" w:wrap="none" w:hAnchor="page" w:x="26954" w:y="269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72"/>
          <w:szCs w:val="72"/>
          <w:shd w:val="clear" w:color="auto" w:fill="auto"/>
          <w:lang w:val="ru-RU" w:eastAsia="ru-RU" w:bidi="ru-RU"/>
        </w:rPr>
        <w:t>Масштаб:</w:t>
      </w:r>
    </w:p>
    <w:p>
      <w:pPr>
        <w:pStyle w:val="Style4"/>
        <w:keepNext w:val="0"/>
        <w:keepLines w:val="0"/>
        <w:framePr w:w="2429" w:h="586" w:wrap="none" w:hAnchor="page" w:x="30439" w:y="269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72"/>
          <w:szCs w:val="72"/>
          <w:shd w:val="clear" w:color="auto" w:fill="auto"/>
          <w:lang w:val="ru-RU" w:eastAsia="ru-RU" w:bidi="ru-RU"/>
        </w:rPr>
        <w:t>1:25000</w:t>
      </w:r>
    </w:p>
    <w:p>
      <w:pPr>
        <w:pStyle w:val="Style4"/>
        <w:keepNext w:val="0"/>
        <w:keepLines w:val="0"/>
        <w:framePr w:w="1795" w:h="278" w:wrap="none" w:hAnchor="page" w:x="24242" w:y="27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на Горно-Алтайск</w:t>
      </w:r>
    </w:p>
    <w:p>
      <w:pPr>
        <w:pStyle w:val="Style37"/>
        <w:keepNext w:val="0"/>
        <w:keepLines w:val="0"/>
        <w:framePr w:w="1330" w:h="269" w:wrap="none" w:hAnchor="page" w:x="31509" w:y="9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Соллтин’</w:t>
      </w:r>
    </w:p>
    <w:p>
      <w:pPr>
        <w:widowControl w:val="0"/>
        <w:spacing w:line="360" w:lineRule="exact"/>
      </w:pPr>
      <w:r>
        <w:drawing>
          <wp:anchor distT="0" distB="170815" distL="0" distR="27305" simplePos="0" relativeHeight="62914690" behindDoc="1" locked="0" layoutInCell="1" allowOverlap="1">
            <wp:simplePos x="0" y="0"/>
            <wp:positionH relativeFrom="page">
              <wp:posOffset>-916940</wp:posOffset>
            </wp:positionH>
            <wp:positionV relativeFrom="margin">
              <wp:posOffset>496570</wp:posOffset>
            </wp:positionV>
            <wp:extent cx="21762720" cy="170199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762720" cy="17019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1680" w:h="28877" w:orient="landscape"/>
      <w:pgMar w:top="341" w:left="0" w:right="0" w:bottom="341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CharStyle5">
    <w:name w:val="Подпись к картинке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8">
    <w:name w:val="Основной текст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paragraph" w:customStyle="1" w:styleId="Style4">
    <w:name w:val="Подпись к картинке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37">
    <w:name w:val="Основной текст"/>
    <w:basedOn w:val="Normal"/>
    <w:link w:val="CharStyle3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