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F69" w:rsidRDefault="00DD585E" w:rsidP="00DD585E">
      <w:pPr>
        <w:pStyle w:val="a3"/>
        <w:jc w:val="center"/>
        <w:rPr>
          <w:rFonts w:ascii="Times New Roman" w:hAnsi="Times New Roman"/>
          <w:sz w:val="28"/>
          <w:szCs w:val="28"/>
        </w:rPr>
      </w:pPr>
      <w:r>
        <w:rPr>
          <w:rFonts w:ascii="Times New Roman" w:hAnsi="Times New Roman"/>
          <w:sz w:val="28"/>
          <w:szCs w:val="28"/>
        </w:rPr>
        <w:t xml:space="preserve">                                                            </w:t>
      </w:r>
      <w:r w:rsidR="00F61F69">
        <w:rPr>
          <w:rFonts w:ascii="Times New Roman" w:hAnsi="Times New Roman"/>
          <w:sz w:val="28"/>
          <w:szCs w:val="28"/>
        </w:rPr>
        <w:t>УТВЕРЖДЕН</w:t>
      </w:r>
    </w:p>
    <w:p w:rsidR="00F61F69" w:rsidRDefault="00DD585E" w:rsidP="004D1A51">
      <w:pPr>
        <w:pStyle w:val="a3"/>
        <w:tabs>
          <w:tab w:val="left" w:pos="5387"/>
        </w:tabs>
        <w:jc w:val="center"/>
        <w:rPr>
          <w:rFonts w:ascii="Times New Roman" w:hAnsi="Times New Roman"/>
          <w:sz w:val="28"/>
          <w:szCs w:val="28"/>
        </w:rPr>
      </w:pPr>
      <w:r>
        <w:rPr>
          <w:rFonts w:ascii="Times New Roman" w:hAnsi="Times New Roman"/>
          <w:sz w:val="28"/>
          <w:szCs w:val="28"/>
        </w:rPr>
        <w:t xml:space="preserve">                                                                   </w:t>
      </w:r>
      <w:r w:rsidR="00F61F69">
        <w:rPr>
          <w:rFonts w:ascii="Times New Roman" w:hAnsi="Times New Roman"/>
          <w:sz w:val="28"/>
          <w:szCs w:val="28"/>
        </w:rPr>
        <w:t>Постановлением Администрации</w:t>
      </w:r>
    </w:p>
    <w:p w:rsidR="00F61F69" w:rsidRDefault="004D1A51" w:rsidP="004D1A51">
      <w:pPr>
        <w:pStyle w:val="a3"/>
        <w:tabs>
          <w:tab w:val="left" w:pos="5387"/>
        </w:tabs>
        <w:jc w:val="center"/>
        <w:rPr>
          <w:rFonts w:ascii="Times New Roman" w:hAnsi="Times New Roman"/>
          <w:sz w:val="28"/>
          <w:szCs w:val="28"/>
        </w:rPr>
      </w:pPr>
      <w:r>
        <w:rPr>
          <w:rFonts w:ascii="Times New Roman" w:hAnsi="Times New Roman"/>
          <w:sz w:val="28"/>
          <w:szCs w:val="28"/>
        </w:rPr>
        <w:t xml:space="preserve">                                                                    </w:t>
      </w:r>
      <w:r w:rsidR="00F61F69">
        <w:rPr>
          <w:rFonts w:ascii="Times New Roman" w:hAnsi="Times New Roman"/>
          <w:sz w:val="28"/>
          <w:szCs w:val="28"/>
        </w:rPr>
        <w:t>Бийского района Алтайского края</w:t>
      </w:r>
    </w:p>
    <w:p w:rsidR="00F61F69" w:rsidRDefault="00DD585E" w:rsidP="004D1A51">
      <w:pPr>
        <w:pStyle w:val="a3"/>
        <w:tabs>
          <w:tab w:val="left" w:pos="5387"/>
        </w:tabs>
        <w:jc w:val="center"/>
        <w:rPr>
          <w:rFonts w:ascii="Times New Roman" w:hAnsi="Times New Roman"/>
          <w:sz w:val="28"/>
          <w:szCs w:val="28"/>
        </w:rPr>
      </w:pPr>
      <w:r>
        <w:rPr>
          <w:rFonts w:ascii="Times New Roman" w:hAnsi="Times New Roman"/>
          <w:sz w:val="28"/>
          <w:szCs w:val="28"/>
        </w:rPr>
        <w:t xml:space="preserve">                                                         </w:t>
      </w:r>
      <w:r w:rsidR="00F87E57">
        <w:rPr>
          <w:rFonts w:ascii="Times New Roman" w:hAnsi="Times New Roman"/>
          <w:sz w:val="28"/>
          <w:szCs w:val="28"/>
        </w:rPr>
        <w:t xml:space="preserve">  о</w:t>
      </w:r>
      <w:r w:rsidR="003764B1">
        <w:rPr>
          <w:rFonts w:ascii="Times New Roman" w:hAnsi="Times New Roman"/>
          <w:sz w:val="28"/>
          <w:szCs w:val="28"/>
        </w:rPr>
        <w:t xml:space="preserve">т 28.07.2023 </w:t>
      </w:r>
      <w:r w:rsidR="00F87E57">
        <w:rPr>
          <w:rFonts w:ascii="Times New Roman" w:hAnsi="Times New Roman"/>
          <w:sz w:val="28"/>
          <w:szCs w:val="28"/>
        </w:rPr>
        <w:t xml:space="preserve"> </w:t>
      </w:r>
      <w:r w:rsidR="00F61F69">
        <w:rPr>
          <w:rFonts w:ascii="Times New Roman" w:hAnsi="Times New Roman"/>
          <w:sz w:val="28"/>
          <w:szCs w:val="28"/>
        </w:rPr>
        <w:t xml:space="preserve">№ </w:t>
      </w:r>
      <w:r w:rsidR="00F87E57">
        <w:rPr>
          <w:rFonts w:ascii="Times New Roman" w:hAnsi="Times New Roman"/>
          <w:sz w:val="28"/>
          <w:szCs w:val="28"/>
        </w:rPr>
        <w:t xml:space="preserve">  </w:t>
      </w:r>
      <w:r w:rsidR="003764B1">
        <w:rPr>
          <w:rFonts w:ascii="Times New Roman" w:hAnsi="Times New Roman"/>
          <w:sz w:val="28"/>
          <w:szCs w:val="28"/>
        </w:rPr>
        <w:t>681</w:t>
      </w:r>
    </w:p>
    <w:p w:rsidR="00F61F69" w:rsidRDefault="00F61F69" w:rsidP="00F61F69">
      <w:pPr>
        <w:tabs>
          <w:tab w:val="left" w:pos="7425"/>
        </w:tabs>
        <w:ind w:left="142" w:firstLine="567"/>
        <w:jc w:val="right"/>
        <w:rPr>
          <w:bCs/>
          <w:sz w:val="28"/>
          <w:szCs w:val="28"/>
        </w:rPr>
      </w:pPr>
    </w:p>
    <w:p w:rsidR="00F61F69" w:rsidRDefault="00F61F69" w:rsidP="00F61F69">
      <w:pPr>
        <w:tabs>
          <w:tab w:val="left" w:pos="7425"/>
        </w:tabs>
        <w:ind w:left="142" w:firstLine="567"/>
        <w:jc w:val="right"/>
        <w:rPr>
          <w:bCs/>
          <w:sz w:val="28"/>
          <w:szCs w:val="28"/>
        </w:rPr>
      </w:pPr>
    </w:p>
    <w:p w:rsidR="00F61F69" w:rsidRDefault="00F61F69" w:rsidP="00F61F69">
      <w:pPr>
        <w:jc w:val="center"/>
        <w:rPr>
          <w:bCs/>
          <w:iCs/>
          <w:sz w:val="28"/>
          <w:szCs w:val="28"/>
        </w:rPr>
      </w:pPr>
      <w:r w:rsidRPr="00F45A97">
        <w:rPr>
          <w:sz w:val="28"/>
          <w:szCs w:val="28"/>
        </w:rPr>
        <w:t xml:space="preserve">Административный регламент предоставления муниципальной услуги </w:t>
      </w:r>
      <w:r w:rsidRPr="00F45A97">
        <w:rPr>
          <w:bCs/>
          <w:sz w:val="28"/>
          <w:szCs w:val="28"/>
        </w:rPr>
        <w:t xml:space="preserve">«Признание садового дома жилым домом и жилого дома садовым домом» на территории </w:t>
      </w:r>
      <w:r w:rsidRPr="00F45A97">
        <w:rPr>
          <w:bCs/>
          <w:iCs/>
          <w:sz w:val="28"/>
          <w:szCs w:val="28"/>
        </w:rPr>
        <w:t>Бийского района Алтайского края</w:t>
      </w:r>
    </w:p>
    <w:p w:rsidR="00F61F69" w:rsidRDefault="00F61F69" w:rsidP="00F61F69">
      <w:pPr>
        <w:jc w:val="center"/>
        <w:rPr>
          <w:bCs/>
          <w:iCs/>
          <w:sz w:val="28"/>
          <w:szCs w:val="28"/>
        </w:rPr>
      </w:pPr>
    </w:p>
    <w:p w:rsidR="00F61F69" w:rsidRDefault="00F61F69" w:rsidP="00F61F69">
      <w:pPr>
        <w:jc w:val="center"/>
        <w:rPr>
          <w:bCs/>
          <w:iCs/>
          <w:sz w:val="28"/>
          <w:szCs w:val="28"/>
        </w:rPr>
      </w:pPr>
      <w:r>
        <w:rPr>
          <w:bCs/>
          <w:iCs/>
          <w:sz w:val="28"/>
          <w:szCs w:val="28"/>
          <w:lang w:val="en-US"/>
        </w:rPr>
        <w:t>I.</w:t>
      </w:r>
      <w:r>
        <w:rPr>
          <w:bCs/>
          <w:iCs/>
          <w:sz w:val="28"/>
          <w:szCs w:val="28"/>
        </w:rPr>
        <w:t xml:space="preserve"> Общие положения</w:t>
      </w:r>
    </w:p>
    <w:p w:rsidR="00F61F69" w:rsidRPr="00007333" w:rsidRDefault="00F61F69" w:rsidP="00F61F69">
      <w:pPr>
        <w:jc w:val="center"/>
        <w:rPr>
          <w:bCs/>
          <w:iCs/>
          <w:sz w:val="28"/>
          <w:szCs w:val="28"/>
        </w:rPr>
      </w:pPr>
    </w:p>
    <w:p w:rsidR="00F61F69" w:rsidRPr="00F45A97" w:rsidRDefault="00F61F69" w:rsidP="00F61F69">
      <w:pPr>
        <w:numPr>
          <w:ilvl w:val="1"/>
          <w:numId w:val="1"/>
        </w:numPr>
        <w:ind w:left="0" w:firstLine="709"/>
        <w:jc w:val="both"/>
        <w:rPr>
          <w:sz w:val="28"/>
          <w:szCs w:val="28"/>
        </w:rPr>
      </w:pPr>
      <w:proofErr w:type="gramStart"/>
      <w:r w:rsidRPr="00F45A97">
        <w:rPr>
          <w:sz w:val="28"/>
          <w:szCs w:val="28"/>
        </w:rPr>
        <w:t>Административный регламент предоставления муниципальной услуги «</w:t>
      </w:r>
      <w:r w:rsidRPr="00F45A97">
        <w:rPr>
          <w:bCs/>
          <w:sz w:val="28"/>
          <w:szCs w:val="28"/>
        </w:rPr>
        <w:t>Признание садового дома жилым домом и жилого дома садовым домом</w:t>
      </w:r>
      <w:r w:rsidRPr="00F45A97">
        <w:rPr>
          <w:sz w:val="28"/>
          <w:szCs w:val="28"/>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Pr="00F45A97">
        <w:rPr>
          <w:bCs/>
          <w:sz w:val="28"/>
          <w:szCs w:val="28"/>
        </w:rPr>
        <w:t>Признание садового дома жилым домом и жилого дома садовым домом</w:t>
      </w:r>
      <w:r w:rsidRPr="00F45A97">
        <w:rPr>
          <w:sz w:val="28"/>
          <w:szCs w:val="28"/>
        </w:rPr>
        <w:t>»</w:t>
      </w:r>
      <w:r w:rsidRPr="00F45A97">
        <w:rPr>
          <w:i/>
          <w:iCs/>
          <w:sz w:val="28"/>
          <w:szCs w:val="28"/>
        </w:rPr>
        <w:t xml:space="preserve"> </w:t>
      </w:r>
      <w:r w:rsidRPr="00F45A97">
        <w:rPr>
          <w:iCs/>
          <w:sz w:val="28"/>
          <w:szCs w:val="28"/>
        </w:rPr>
        <w:t>на территории Бийского района Алтайского края.</w:t>
      </w:r>
      <w:proofErr w:type="gramEnd"/>
      <w:r>
        <w:rPr>
          <w:i/>
          <w:iCs/>
          <w:sz w:val="28"/>
          <w:szCs w:val="28"/>
        </w:rPr>
        <w:t xml:space="preserve"> </w:t>
      </w:r>
      <w:r w:rsidRPr="00F45A97">
        <w:rPr>
          <w:iCs/>
          <w:sz w:val="28"/>
          <w:szCs w:val="28"/>
        </w:rPr>
        <w:t xml:space="preserve">Настоящий </w:t>
      </w:r>
      <w:r w:rsidRPr="00F45A97">
        <w:rPr>
          <w:sz w:val="28"/>
          <w:szCs w:val="28"/>
        </w:rPr>
        <w:t xml:space="preserve">Административный регламент регулирует отношения, возникающие при оказании </w:t>
      </w:r>
      <w:proofErr w:type="gramStart"/>
      <w:r w:rsidRPr="00F45A97">
        <w:rPr>
          <w:sz w:val="28"/>
          <w:szCs w:val="28"/>
        </w:rPr>
        <w:t>следующих</w:t>
      </w:r>
      <w:proofErr w:type="gramEnd"/>
      <w:r w:rsidRPr="00F45A97">
        <w:rPr>
          <w:sz w:val="28"/>
          <w:szCs w:val="28"/>
        </w:rPr>
        <w:t xml:space="preserve"> </w:t>
      </w:r>
      <w:proofErr w:type="spellStart"/>
      <w:r w:rsidRPr="00F45A97">
        <w:rPr>
          <w:sz w:val="28"/>
          <w:szCs w:val="28"/>
        </w:rPr>
        <w:t>подуслуг</w:t>
      </w:r>
      <w:proofErr w:type="spellEnd"/>
      <w:r w:rsidRPr="00F45A97">
        <w:rPr>
          <w:sz w:val="28"/>
          <w:szCs w:val="28"/>
        </w:rPr>
        <w:t>:</w:t>
      </w:r>
    </w:p>
    <w:p w:rsidR="00F61F69" w:rsidRDefault="00F61F69" w:rsidP="00F61F69">
      <w:pPr>
        <w:ind w:left="709"/>
        <w:jc w:val="both"/>
        <w:rPr>
          <w:sz w:val="28"/>
          <w:szCs w:val="28"/>
        </w:rPr>
      </w:pPr>
      <w:r>
        <w:rPr>
          <w:sz w:val="28"/>
          <w:szCs w:val="28"/>
        </w:rPr>
        <w:t>Признания садового дома жилым домом;</w:t>
      </w:r>
    </w:p>
    <w:p w:rsidR="00F61F69" w:rsidRDefault="00F61F69" w:rsidP="00F61F69">
      <w:pPr>
        <w:ind w:left="709"/>
        <w:jc w:val="both"/>
        <w:rPr>
          <w:sz w:val="28"/>
          <w:szCs w:val="28"/>
        </w:rPr>
      </w:pPr>
      <w:r>
        <w:rPr>
          <w:sz w:val="28"/>
          <w:szCs w:val="28"/>
        </w:rPr>
        <w:t>Признания жилого дома садовым домом.</w:t>
      </w:r>
    </w:p>
    <w:p w:rsidR="00F61F69" w:rsidRDefault="00F61F69" w:rsidP="00F61F69">
      <w:pPr>
        <w:numPr>
          <w:ilvl w:val="1"/>
          <w:numId w:val="1"/>
        </w:numPr>
        <w:ind w:left="0" w:firstLine="709"/>
        <w:jc w:val="both"/>
        <w:rPr>
          <w:sz w:val="28"/>
          <w:szCs w:val="28"/>
        </w:rPr>
      </w:pPr>
      <w:r>
        <w:rPr>
          <w:sz w:val="28"/>
          <w:szCs w:val="28"/>
        </w:rPr>
        <w:t xml:space="preserve">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Pr>
          <w:sz w:val="28"/>
          <w:szCs w:val="28"/>
        </w:rPr>
        <w:t>расположенных</w:t>
      </w:r>
      <w:proofErr w:type="gramEnd"/>
      <w:r>
        <w:rPr>
          <w:sz w:val="28"/>
          <w:szCs w:val="28"/>
        </w:rPr>
        <w:t xml:space="preserve"> на территории муниципального образования</w:t>
      </w:r>
      <w:r>
        <w:rPr>
          <w:i/>
          <w:iCs/>
          <w:sz w:val="28"/>
          <w:szCs w:val="28"/>
        </w:rPr>
        <w:t xml:space="preserve"> </w:t>
      </w:r>
      <w:r>
        <w:rPr>
          <w:sz w:val="28"/>
          <w:szCs w:val="28"/>
        </w:rPr>
        <w:t xml:space="preserve">(далее – Заявитель). </w:t>
      </w:r>
    </w:p>
    <w:p w:rsidR="00F61F69" w:rsidRDefault="00F61F69" w:rsidP="00F61F69">
      <w:pPr>
        <w:numPr>
          <w:ilvl w:val="1"/>
          <w:numId w:val="1"/>
        </w:numPr>
        <w:ind w:left="0" w:firstLine="709"/>
        <w:jc w:val="both"/>
        <w:rPr>
          <w:sz w:val="28"/>
          <w:szCs w:val="28"/>
        </w:rPr>
      </w:pPr>
      <w:r>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61F69" w:rsidRDefault="00F61F69" w:rsidP="00F61F69">
      <w:pPr>
        <w:tabs>
          <w:tab w:val="left" w:pos="7425"/>
        </w:tabs>
        <w:ind w:firstLine="709"/>
        <w:jc w:val="both"/>
        <w:rPr>
          <w:sz w:val="28"/>
          <w:szCs w:val="28"/>
        </w:rPr>
      </w:pPr>
      <w:r>
        <w:rPr>
          <w:sz w:val="28"/>
          <w:szCs w:val="28"/>
        </w:rPr>
        <w:t>1.4. Информирование о порядке предоставления муниципальной услуги осуществляется:</w:t>
      </w:r>
    </w:p>
    <w:p w:rsidR="00F61F69" w:rsidRDefault="00F61F69" w:rsidP="00F61F69">
      <w:pPr>
        <w:tabs>
          <w:tab w:val="left" w:pos="7425"/>
        </w:tabs>
        <w:ind w:firstLine="709"/>
        <w:jc w:val="both"/>
        <w:rPr>
          <w:sz w:val="28"/>
          <w:szCs w:val="28"/>
        </w:rPr>
      </w:pPr>
      <w:r>
        <w:rPr>
          <w:sz w:val="28"/>
          <w:szCs w:val="28"/>
        </w:rPr>
        <w:t xml:space="preserve">1) непосредственно при личном приеме заявителя в </w:t>
      </w:r>
      <w:r w:rsidRPr="00F45A97">
        <w:rPr>
          <w:iCs/>
          <w:sz w:val="28"/>
          <w:szCs w:val="28"/>
        </w:rPr>
        <w:t xml:space="preserve">отдел архитектуры и градостроительства </w:t>
      </w:r>
      <w:r w:rsidR="00EC7CD9">
        <w:rPr>
          <w:iCs/>
          <w:sz w:val="28"/>
          <w:szCs w:val="28"/>
        </w:rPr>
        <w:t xml:space="preserve">МКУ «Управление по ЖК, ДХ, газификации и транспорту </w:t>
      </w:r>
      <w:r w:rsidRPr="00F45A97">
        <w:rPr>
          <w:iCs/>
          <w:sz w:val="28"/>
          <w:szCs w:val="28"/>
        </w:rPr>
        <w:t>Администрации Бийского района Алтайского края</w:t>
      </w:r>
      <w:r w:rsidR="00EC7CD9">
        <w:rPr>
          <w:iCs/>
          <w:sz w:val="28"/>
          <w:szCs w:val="28"/>
        </w:rPr>
        <w:t>»</w:t>
      </w:r>
      <w:r w:rsidRPr="00F45A97">
        <w:rPr>
          <w:sz w:val="28"/>
          <w:szCs w:val="28"/>
        </w:rPr>
        <w:t xml:space="preserve"> </w:t>
      </w:r>
      <w:r>
        <w:rPr>
          <w:sz w:val="28"/>
          <w:szCs w:val="28"/>
        </w:rPr>
        <w:t>(далее</w:t>
      </w:r>
      <w:r w:rsidR="00DD585E">
        <w:rPr>
          <w:sz w:val="28"/>
          <w:szCs w:val="28"/>
        </w:rPr>
        <w:t xml:space="preserve"> </w:t>
      </w:r>
      <w:r>
        <w:rPr>
          <w:sz w:val="28"/>
          <w:szCs w:val="28"/>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61F69" w:rsidRDefault="00F61F69" w:rsidP="00F61F69">
      <w:pPr>
        <w:tabs>
          <w:tab w:val="left" w:pos="7425"/>
        </w:tabs>
        <w:ind w:firstLine="709"/>
        <w:jc w:val="both"/>
        <w:rPr>
          <w:sz w:val="28"/>
          <w:szCs w:val="28"/>
        </w:rPr>
      </w:pPr>
      <w:r>
        <w:rPr>
          <w:sz w:val="28"/>
          <w:szCs w:val="28"/>
        </w:rPr>
        <w:t xml:space="preserve">2) по телефону </w:t>
      </w:r>
      <w:r w:rsidR="00EC7CD9">
        <w:rPr>
          <w:sz w:val="28"/>
          <w:szCs w:val="28"/>
        </w:rPr>
        <w:t xml:space="preserve">в </w:t>
      </w:r>
      <w:r>
        <w:rPr>
          <w:sz w:val="28"/>
          <w:szCs w:val="28"/>
        </w:rPr>
        <w:t>Уполномоченном органе или многофункциональном центре;</w:t>
      </w:r>
    </w:p>
    <w:p w:rsidR="00F61F69" w:rsidRDefault="00F61F69" w:rsidP="00F61F69">
      <w:pPr>
        <w:tabs>
          <w:tab w:val="left" w:pos="7425"/>
        </w:tabs>
        <w:ind w:firstLine="709"/>
        <w:jc w:val="both"/>
        <w:rPr>
          <w:sz w:val="28"/>
          <w:szCs w:val="28"/>
        </w:rPr>
      </w:pPr>
      <w:r>
        <w:rPr>
          <w:sz w:val="28"/>
          <w:szCs w:val="28"/>
        </w:rPr>
        <w:t>3) письменно, в том числе посредством электронной почты, факсимильной связи;</w:t>
      </w:r>
    </w:p>
    <w:p w:rsidR="00F61F69" w:rsidRDefault="00F61F69" w:rsidP="00F61F69">
      <w:pPr>
        <w:tabs>
          <w:tab w:val="left" w:pos="7425"/>
        </w:tabs>
        <w:ind w:firstLine="709"/>
        <w:jc w:val="both"/>
        <w:rPr>
          <w:sz w:val="28"/>
          <w:szCs w:val="28"/>
        </w:rPr>
      </w:pPr>
      <w:r>
        <w:rPr>
          <w:sz w:val="28"/>
          <w:szCs w:val="28"/>
        </w:rPr>
        <w:lastRenderedPageBreak/>
        <w:t>4) посредством размещения в открытой и доступной форме информации:</w:t>
      </w:r>
    </w:p>
    <w:p w:rsidR="00F61F69" w:rsidRDefault="00F61F69" w:rsidP="00F61F69">
      <w:pPr>
        <w:widowControl w:val="0"/>
        <w:tabs>
          <w:tab w:val="left" w:pos="851"/>
          <w:tab w:val="left" w:pos="1134"/>
        </w:tabs>
        <w:ind w:firstLine="709"/>
        <w:contextualSpacing/>
        <w:jc w:val="both"/>
        <w:rPr>
          <w:sz w:val="28"/>
          <w:szCs w:val="28"/>
        </w:rPr>
      </w:pPr>
      <w:r>
        <w:rPr>
          <w:sz w:val="28"/>
          <w:szCs w:val="28"/>
        </w:rPr>
        <w:t>в федеральной государственной информационной системе «Единый портал государственных и муниципальных услуг (функций)»</w:t>
      </w:r>
      <w:r>
        <w:rPr>
          <w:bCs/>
        </w:rPr>
        <w:t xml:space="preserve"> </w:t>
      </w:r>
      <w:r>
        <w:rPr>
          <w:sz w:val="28"/>
          <w:szCs w:val="28"/>
        </w:rPr>
        <w:t>(https://www.gosuslugi.ru/) (далее – ЕПГУ, Единый портал);</w:t>
      </w:r>
    </w:p>
    <w:p w:rsidR="00F61F69" w:rsidRDefault="00F61F69" w:rsidP="00F61F69">
      <w:pPr>
        <w:widowControl w:val="0"/>
        <w:tabs>
          <w:tab w:val="left" w:pos="851"/>
          <w:tab w:val="left" w:pos="1134"/>
        </w:tabs>
        <w:ind w:firstLine="709"/>
        <w:contextualSpacing/>
        <w:jc w:val="both"/>
        <w:rPr>
          <w:sz w:val="28"/>
          <w:szCs w:val="28"/>
        </w:rPr>
      </w:pPr>
      <w:r>
        <w:rPr>
          <w:bCs/>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F61F69" w:rsidRDefault="00F61F69" w:rsidP="00F61F69">
      <w:pPr>
        <w:tabs>
          <w:tab w:val="left" w:pos="7425"/>
        </w:tabs>
        <w:ind w:firstLine="709"/>
        <w:jc w:val="both"/>
        <w:rPr>
          <w:sz w:val="28"/>
          <w:szCs w:val="28"/>
        </w:rPr>
      </w:pPr>
      <w:r>
        <w:rPr>
          <w:sz w:val="28"/>
          <w:szCs w:val="28"/>
        </w:rPr>
        <w:t>на официаль</w:t>
      </w:r>
      <w:r w:rsidR="00DD585E">
        <w:rPr>
          <w:sz w:val="28"/>
          <w:szCs w:val="28"/>
        </w:rPr>
        <w:t>ном сайте Администрации Бийского района</w:t>
      </w:r>
      <w:r>
        <w:rPr>
          <w:i/>
          <w:iCs/>
          <w:sz w:val="28"/>
          <w:szCs w:val="28"/>
        </w:rPr>
        <w:t xml:space="preserve"> </w:t>
      </w:r>
      <w:r>
        <w:rPr>
          <w:rFonts w:ascii="Arial" w:hAnsi="Arial" w:cs="Arial"/>
          <w:color w:val="000000"/>
          <w:sz w:val="21"/>
          <w:szCs w:val="21"/>
          <w:shd w:val="clear" w:color="auto" w:fill="FFFFFF"/>
        </w:rPr>
        <w:t> </w:t>
      </w:r>
      <w:r w:rsidRPr="00F45A97">
        <w:rPr>
          <w:sz w:val="28"/>
          <w:szCs w:val="28"/>
        </w:rPr>
        <w:t>https://biyskiy.gosuslugi.ru/</w:t>
      </w:r>
      <w:r>
        <w:rPr>
          <w:sz w:val="28"/>
          <w:szCs w:val="28"/>
        </w:rPr>
        <w:t>;</w:t>
      </w:r>
    </w:p>
    <w:p w:rsidR="00F61F69" w:rsidRDefault="00F61F69" w:rsidP="00F61F69">
      <w:pPr>
        <w:tabs>
          <w:tab w:val="left" w:pos="7425"/>
        </w:tabs>
        <w:ind w:firstLine="709"/>
        <w:jc w:val="both"/>
        <w:rPr>
          <w:sz w:val="28"/>
          <w:szCs w:val="28"/>
        </w:rPr>
      </w:pPr>
      <w:r>
        <w:rPr>
          <w:sz w:val="28"/>
          <w:szCs w:val="28"/>
        </w:rPr>
        <w:t>5) посредством размещения информации на информационных стендах Уполномоченного органа или многофункционального центра.</w:t>
      </w:r>
    </w:p>
    <w:p w:rsidR="00F61F69" w:rsidRDefault="00F61F69" w:rsidP="00F61F69">
      <w:pPr>
        <w:tabs>
          <w:tab w:val="left" w:pos="7425"/>
        </w:tabs>
        <w:ind w:firstLine="709"/>
        <w:jc w:val="both"/>
        <w:rPr>
          <w:sz w:val="28"/>
          <w:szCs w:val="28"/>
        </w:rPr>
      </w:pPr>
      <w:r>
        <w:rPr>
          <w:sz w:val="28"/>
          <w:szCs w:val="28"/>
        </w:rPr>
        <w:t>1.5. Информирование осуществляется по вопросам, касающимся:</w:t>
      </w:r>
    </w:p>
    <w:p w:rsidR="00F61F69" w:rsidRDefault="00F61F69" w:rsidP="00F61F69">
      <w:pPr>
        <w:tabs>
          <w:tab w:val="left" w:pos="7425"/>
        </w:tabs>
        <w:ind w:firstLine="709"/>
        <w:jc w:val="both"/>
        <w:rPr>
          <w:sz w:val="28"/>
          <w:szCs w:val="28"/>
        </w:rPr>
      </w:pPr>
      <w:r>
        <w:rPr>
          <w:sz w:val="28"/>
          <w:szCs w:val="28"/>
        </w:rPr>
        <w:t xml:space="preserve">способов подачи </w:t>
      </w:r>
      <w:r>
        <w:rPr>
          <w:bCs/>
          <w:sz w:val="28"/>
          <w:szCs w:val="28"/>
        </w:rPr>
        <w:t>уведомления о признании садового дома жилым домом или жилого дома садовым домом</w:t>
      </w:r>
      <w:r>
        <w:rPr>
          <w:sz w:val="28"/>
          <w:szCs w:val="28"/>
        </w:rPr>
        <w:t>;</w:t>
      </w:r>
    </w:p>
    <w:p w:rsidR="00F61F69" w:rsidRDefault="00F61F69" w:rsidP="00F61F69">
      <w:pPr>
        <w:tabs>
          <w:tab w:val="left" w:pos="7425"/>
        </w:tabs>
        <w:ind w:firstLine="709"/>
        <w:jc w:val="both"/>
        <w:rPr>
          <w:sz w:val="28"/>
          <w:szCs w:val="28"/>
        </w:rPr>
      </w:pPr>
      <w:r>
        <w:rPr>
          <w:sz w:val="28"/>
          <w:szCs w:val="28"/>
        </w:rPr>
        <w:t xml:space="preserve">адресов </w:t>
      </w:r>
      <w:r w:rsidR="00DD585E">
        <w:rPr>
          <w:sz w:val="28"/>
          <w:szCs w:val="28"/>
        </w:rPr>
        <w:t xml:space="preserve">Администрации Бийского района, </w:t>
      </w:r>
      <w:r>
        <w:rPr>
          <w:sz w:val="28"/>
          <w:szCs w:val="28"/>
        </w:rPr>
        <w:t>Уполномоченного органа и многофункциональных центров, обращение в которые необходимо для предоставления муниципальной услуги;</w:t>
      </w:r>
    </w:p>
    <w:p w:rsidR="00F61F69" w:rsidRDefault="00F61F69" w:rsidP="00F61F69">
      <w:pPr>
        <w:tabs>
          <w:tab w:val="left" w:pos="7425"/>
        </w:tabs>
        <w:ind w:firstLine="709"/>
        <w:jc w:val="both"/>
        <w:rPr>
          <w:sz w:val="28"/>
          <w:szCs w:val="28"/>
        </w:rPr>
      </w:pPr>
      <w:r>
        <w:rPr>
          <w:sz w:val="28"/>
          <w:szCs w:val="28"/>
        </w:rPr>
        <w:t xml:space="preserve">справочной информации </w:t>
      </w:r>
      <w:r w:rsidR="00DD585E">
        <w:rPr>
          <w:sz w:val="28"/>
          <w:szCs w:val="28"/>
        </w:rPr>
        <w:t>о работе Уполномоченного органа;</w:t>
      </w:r>
    </w:p>
    <w:p w:rsidR="00F61F69" w:rsidRDefault="00F61F69" w:rsidP="00F61F69">
      <w:pPr>
        <w:ind w:firstLine="709"/>
        <w:jc w:val="both"/>
        <w:rPr>
          <w:sz w:val="28"/>
          <w:szCs w:val="28"/>
        </w:rPr>
      </w:pPr>
      <w:r>
        <w:rPr>
          <w:sz w:val="28"/>
          <w:szCs w:val="28"/>
        </w:rPr>
        <w:t>документов, необходимых для предоставления муниципальной услуги;</w:t>
      </w:r>
    </w:p>
    <w:p w:rsidR="00F61F69" w:rsidRDefault="00F61F69" w:rsidP="00F61F69">
      <w:pPr>
        <w:ind w:firstLine="709"/>
        <w:jc w:val="both"/>
        <w:rPr>
          <w:sz w:val="28"/>
          <w:szCs w:val="28"/>
        </w:rPr>
      </w:pPr>
      <w:r>
        <w:rPr>
          <w:sz w:val="28"/>
          <w:szCs w:val="28"/>
        </w:rPr>
        <w:t>порядка и сроков предоставления муниципальной услуги;</w:t>
      </w:r>
    </w:p>
    <w:p w:rsidR="00F61F69" w:rsidRDefault="00F61F69" w:rsidP="00F61F69">
      <w:pPr>
        <w:ind w:firstLine="709"/>
        <w:jc w:val="both"/>
        <w:rPr>
          <w:sz w:val="28"/>
          <w:szCs w:val="28"/>
        </w:rPr>
      </w:pPr>
      <w:r>
        <w:rPr>
          <w:sz w:val="28"/>
          <w:szCs w:val="28"/>
        </w:rPr>
        <w:t xml:space="preserve">порядка получения сведений о ходе рассмотрения уведомления </w:t>
      </w:r>
      <w:r>
        <w:rPr>
          <w:bCs/>
          <w:sz w:val="28"/>
          <w:szCs w:val="28"/>
        </w:rPr>
        <w:t>о признании садового дома жилым домом или жилого дома садовым домом</w:t>
      </w:r>
      <w:r>
        <w:rPr>
          <w:sz w:val="28"/>
          <w:szCs w:val="28"/>
        </w:rPr>
        <w:t xml:space="preserve"> и о результатах предоставления муниципальной услуги;</w:t>
      </w:r>
    </w:p>
    <w:p w:rsidR="00F61F69" w:rsidRDefault="00F61F69" w:rsidP="00F61F69">
      <w:pPr>
        <w:ind w:firstLine="709"/>
        <w:jc w:val="both"/>
        <w:rPr>
          <w:sz w:val="28"/>
          <w:szCs w:val="28"/>
        </w:rPr>
      </w:pPr>
      <w:r>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61F69" w:rsidRDefault="00F61F69" w:rsidP="00F61F69">
      <w:pPr>
        <w:ind w:firstLine="709"/>
        <w:jc w:val="both"/>
        <w:rPr>
          <w:sz w:val="28"/>
          <w:szCs w:val="28"/>
        </w:rPr>
      </w:pPr>
      <w:r>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61F69" w:rsidRDefault="00F61F69" w:rsidP="00F61F69">
      <w:pPr>
        <w:tabs>
          <w:tab w:val="left" w:pos="7425"/>
        </w:tabs>
        <w:ind w:firstLine="709"/>
        <w:jc w:val="both"/>
        <w:rPr>
          <w:sz w:val="28"/>
          <w:szCs w:val="28"/>
        </w:rPr>
      </w:pPr>
      <w:r>
        <w:rPr>
          <w:sz w:val="28"/>
          <w:szCs w:val="28"/>
        </w:rPr>
        <w:t xml:space="preserve">1.6. При устном обращении Заявителя (лично или по телефону) должностное лицо </w:t>
      </w:r>
      <w:r w:rsidR="00DD585E">
        <w:rPr>
          <w:sz w:val="28"/>
          <w:szCs w:val="28"/>
        </w:rPr>
        <w:t xml:space="preserve">Администрации Бийского района и </w:t>
      </w:r>
      <w:r>
        <w:rPr>
          <w:sz w:val="28"/>
          <w:szCs w:val="28"/>
        </w:rPr>
        <w:t xml:space="preserve">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sz w:val="28"/>
          <w:szCs w:val="28"/>
        </w:rPr>
        <w:t>обратившихся</w:t>
      </w:r>
      <w:proofErr w:type="gramEnd"/>
      <w:r>
        <w:rPr>
          <w:sz w:val="28"/>
          <w:szCs w:val="28"/>
        </w:rPr>
        <w:t xml:space="preserve"> по интересующим вопросам.</w:t>
      </w:r>
    </w:p>
    <w:p w:rsidR="00F61F69" w:rsidRDefault="00F61F69" w:rsidP="00F61F69">
      <w:pPr>
        <w:tabs>
          <w:tab w:val="left" w:pos="7425"/>
        </w:tabs>
        <w:ind w:firstLine="709"/>
        <w:jc w:val="both"/>
        <w:rPr>
          <w:sz w:val="28"/>
          <w:szCs w:val="28"/>
        </w:rPr>
      </w:pPr>
      <w:r>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61F69" w:rsidRDefault="00F61F69" w:rsidP="00F61F69">
      <w:pPr>
        <w:tabs>
          <w:tab w:val="left" w:pos="7425"/>
        </w:tabs>
        <w:ind w:firstLine="709"/>
        <w:jc w:val="both"/>
        <w:rPr>
          <w:sz w:val="28"/>
          <w:szCs w:val="28"/>
        </w:rPr>
      </w:pPr>
      <w:r>
        <w:rPr>
          <w:sz w:val="28"/>
          <w:szCs w:val="28"/>
        </w:rPr>
        <w:t xml:space="preserve">Если должностное лицо </w:t>
      </w:r>
      <w:r w:rsidR="00DD585E">
        <w:rPr>
          <w:sz w:val="28"/>
          <w:szCs w:val="28"/>
        </w:rPr>
        <w:t xml:space="preserve">Администрации Бийского района или </w:t>
      </w:r>
      <w:r>
        <w:rPr>
          <w:sz w:val="28"/>
          <w:szCs w:val="28"/>
        </w:rPr>
        <w:t>Уполномоченного органа не может самостоятельно дать ответ, телефонный звонок</w:t>
      </w:r>
      <w:r>
        <w:rPr>
          <w:i/>
          <w:sz w:val="28"/>
          <w:szCs w:val="28"/>
        </w:rPr>
        <w:t xml:space="preserve"> </w:t>
      </w:r>
      <w:r>
        <w:rPr>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61F69" w:rsidRDefault="00F61F69" w:rsidP="00F61F69">
      <w:pPr>
        <w:tabs>
          <w:tab w:val="left" w:pos="7425"/>
        </w:tabs>
        <w:ind w:firstLine="709"/>
        <w:jc w:val="both"/>
        <w:rPr>
          <w:sz w:val="28"/>
          <w:szCs w:val="28"/>
        </w:rPr>
      </w:pPr>
      <w:r>
        <w:rPr>
          <w:sz w:val="28"/>
          <w:szCs w:val="28"/>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F61F69" w:rsidRDefault="00F61F69" w:rsidP="00F61F69">
      <w:pPr>
        <w:tabs>
          <w:tab w:val="left" w:pos="7425"/>
        </w:tabs>
        <w:ind w:firstLine="709"/>
        <w:jc w:val="both"/>
        <w:rPr>
          <w:sz w:val="28"/>
          <w:szCs w:val="28"/>
        </w:rPr>
      </w:pPr>
      <w:r>
        <w:rPr>
          <w:sz w:val="28"/>
          <w:szCs w:val="28"/>
        </w:rPr>
        <w:t xml:space="preserve">изложить обращение в письменной форме; </w:t>
      </w:r>
    </w:p>
    <w:p w:rsidR="00F61F69" w:rsidRDefault="00F61F69" w:rsidP="00F61F69">
      <w:pPr>
        <w:tabs>
          <w:tab w:val="left" w:pos="7425"/>
        </w:tabs>
        <w:ind w:firstLine="709"/>
        <w:jc w:val="both"/>
        <w:rPr>
          <w:sz w:val="28"/>
          <w:szCs w:val="28"/>
        </w:rPr>
      </w:pPr>
      <w:r>
        <w:rPr>
          <w:sz w:val="28"/>
          <w:szCs w:val="28"/>
        </w:rPr>
        <w:t>назначить другое время для консультаций.</w:t>
      </w:r>
    </w:p>
    <w:p w:rsidR="00F61F69" w:rsidRDefault="00F61F69" w:rsidP="00F61F69">
      <w:pPr>
        <w:tabs>
          <w:tab w:val="left" w:pos="7425"/>
        </w:tabs>
        <w:ind w:firstLine="709"/>
        <w:jc w:val="both"/>
        <w:rPr>
          <w:sz w:val="28"/>
          <w:szCs w:val="28"/>
        </w:rPr>
      </w:pPr>
      <w:r>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61F69" w:rsidRDefault="00F61F69" w:rsidP="00F61F69">
      <w:pPr>
        <w:ind w:firstLine="709"/>
        <w:jc w:val="both"/>
        <w:rPr>
          <w:sz w:val="28"/>
          <w:szCs w:val="28"/>
        </w:rPr>
      </w:pPr>
      <w:r>
        <w:rPr>
          <w:sz w:val="28"/>
          <w:szCs w:val="28"/>
        </w:rPr>
        <w:t>Продолжительность информирования по телефону не должна превышать 10 минут.</w:t>
      </w:r>
    </w:p>
    <w:p w:rsidR="00F61F69" w:rsidRDefault="00F61F69" w:rsidP="00F61F69">
      <w:pPr>
        <w:ind w:firstLine="709"/>
        <w:jc w:val="both"/>
        <w:rPr>
          <w:sz w:val="28"/>
          <w:szCs w:val="28"/>
        </w:rPr>
      </w:pPr>
      <w:r>
        <w:rPr>
          <w:sz w:val="28"/>
          <w:szCs w:val="28"/>
        </w:rPr>
        <w:t>Информирование осуществляется в соответствии с графиком приема граждан.</w:t>
      </w:r>
    </w:p>
    <w:p w:rsidR="00F61F69" w:rsidRDefault="00F61F69" w:rsidP="00F61F69">
      <w:pPr>
        <w:ind w:firstLine="709"/>
        <w:jc w:val="both"/>
        <w:rPr>
          <w:sz w:val="28"/>
          <w:szCs w:val="28"/>
        </w:rPr>
      </w:pPr>
      <w:r>
        <w:rPr>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Pr>
            <w:sz w:val="28"/>
            <w:szCs w:val="28"/>
          </w:rPr>
          <w:t>пункте</w:t>
        </w:r>
      </w:hyperlink>
      <w:r>
        <w:rPr>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61F69" w:rsidRDefault="00F61F69" w:rsidP="00F61F69">
      <w:pPr>
        <w:ind w:firstLine="709"/>
        <w:jc w:val="both"/>
        <w:rPr>
          <w:sz w:val="28"/>
          <w:szCs w:val="28"/>
        </w:rPr>
      </w:pPr>
      <w:r>
        <w:rPr>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61F69" w:rsidRDefault="00F61F69" w:rsidP="00F61F69">
      <w:pPr>
        <w:ind w:firstLine="709"/>
        <w:jc w:val="both"/>
        <w:rPr>
          <w:sz w:val="28"/>
          <w:szCs w:val="28"/>
        </w:rPr>
      </w:pPr>
      <w:proofErr w:type="gramStart"/>
      <w:r>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61F69" w:rsidRDefault="00F61F69" w:rsidP="00F61F69">
      <w:pPr>
        <w:ind w:firstLine="709"/>
        <w:jc w:val="both"/>
        <w:rPr>
          <w:sz w:val="28"/>
          <w:szCs w:val="28"/>
        </w:rPr>
      </w:pPr>
      <w:r>
        <w:rPr>
          <w:sz w:val="28"/>
          <w:szCs w:val="28"/>
        </w:rPr>
        <w:t>1.9. На официаль</w:t>
      </w:r>
      <w:r w:rsidR="00DD585E">
        <w:rPr>
          <w:sz w:val="28"/>
          <w:szCs w:val="28"/>
        </w:rPr>
        <w:t>ном сайте Администрации Бийского района</w:t>
      </w:r>
      <w:r>
        <w:rPr>
          <w:sz w:val="28"/>
          <w:szCs w:val="28"/>
        </w:rPr>
        <w:t>, на стендах в местах предоставления муниципальной услуги и в многофункциональном центре размещается следующая справочная информация:</w:t>
      </w:r>
    </w:p>
    <w:p w:rsidR="00F61F69" w:rsidRDefault="00F61F69" w:rsidP="00F61F69">
      <w:pPr>
        <w:ind w:firstLine="709"/>
        <w:jc w:val="both"/>
        <w:rPr>
          <w:sz w:val="28"/>
          <w:szCs w:val="28"/>
        </w:rPr>
      </w:pPr>
      <w:r>
        <w:rPr>
          <w:sz w:val="28"/>
          <w:szCs w:val="28"/>
        </w:rPr>
        <w:t xml:space="preserve">о месте нахождения и графике работы </w:t>
      </w:r>
      <w:r w:rsidR="00DD585E">
        <w:rPr>
          <w:sz w:val="28"/>
          <w:szCs w:val="28"/>
        </w:rPr>
        <w:t xml:space="preserve">Администрации Бийского района и </w:t>
      </w:r>
      <w:r>
        <w:rPr>
          <w:sz w:val="28"/>
          <w:szCs w:val="28"/>
        </w:rPr>
        <w:t>Уполномоченного органа, ответственных за предоставление муниципальной услуги, а также многофункциональных центров;</w:t>
      </w:r>
    </w:p>
    <w:p w:rsidR="00F61F69" w:rsidRDefault="00F61F69" w:rsidP="00F61F69">
      <w:pPr>
        <w:ind w:firstLine="709"/>
        <w:jc w:val="both"/>
        <w:rPr>
          <w:sz w:val="28"/>
          <w:szCs w:val="28"/>
        </w:rPr>
      </w:pPr>
      <w:r>
        <w:rPr>
          <w:sz w:val="28"/>
          <w:szCs w:val="28"/>
        </w:rPr>
        <w:t xml:space="preserve">справочные телефоны Уполномоченного органа, </w:t>
      </w:r>
      <w:proofErr w:type="gramStart"/>
      <w:r>
        <w:rPr>
          <w:sz w:val="28"/>
          <w:szCs w:val="28"/>
        </w:rPr>
        <w:t>ответственных</w:t>
      </w:r>
      <w:proofErr w:type="gramEnd"/>
      <w:r>
        <w:rPr>
          <w:sz w:val="28"/>
          <w:szCs w:val="28"/>
        </w:rPr>
        <w:t xml:space="preserve"> за предоставление муниципальной услуги, в том числе номер телефона-автоинформатора (при наличии);</w:t>
      </w:r>
    </w:p>
    <w:p w:rsidR="00F61F69" w:rsidRDefault="00F61F69" w:rsidP="00F61F69">
      <w:pPr>
        <w:ind w:firstLine="709"/>
        <w:jc w:val="both"/>
        <w:rPr>
          <w:sz w:val="28"/>
          <w:szCs w:val="28"/>
        </w:rPr>
      </w:pPr>
      <w:r>
        <w:rPr>
          <w:sz w:val="28"/>
          <w:szCs w:val="28"/>
        </w:rPr>
        <w:t>адрес официального сайта, а также электронной почты и (или) формы обратной связи Уполномоченного органа в сети «Интернет».</w:t>
      </w:r>
    </w:p>
    <w:p w:rsidR="00F61F69" w:rsidRDefault="00F61F69" w:rsidP="00F61F69">
      <w:pPr>
        <w:ind w:firstLine="709"/>
        <w:jc w:val="both"/>
        <w:rPr>
          <w:sz w:val="28"/>
          <w:szCs w:val="28"/>
        </w:rPr>
      </w:pPr>
      <w:r>
        <w:rPr>
          <w:sz w:val="28"/>
          <w:szCs w:val="28"/>
        </w:rPr>
        <w:t xml:space="preserve">1.10. В залах ожидания </w:t>
      </w:r>
      <w:r w:rsidR="00DD585E">
        <w:rPr>
          <w:sz w:val="28"/>
          <w:szCs w:val="28"/>
        </w:rPr>
        <w:t>Администрации Бийского района</w:t>
      </w:r>
      <w:r>
        <w:rPr>
          <w:sz w:val="28"/>
          <w:szCs w:val="28"/>
        </w:rPr>
        <w:t xml:space="preserve"> размещаются нормативные правовые акты, регулирующие порядок предоставления </w:t>
      </w:r>
      <w:r>
        <w:rPr>
          <w:sz w:val="28"/>
          <w:szCs w:val="28"/>
        </w:rPr>
        <w:lastRenderedPageBreak/>
        <w:t>муниципальной услуги, в том числе Административный регламент, которые по требованию заявителя предоставляются ему для ознакомления.</w:t>
      </w:r>
    </w:p>
    <w:p w:rsidR="00F61F69" w:rsidRDefault="00F61F69" w:rsidP="00F61F69">
      <w:pPr>
        <w:ind w:firstLine="709"/>
        <w:jc w:val="both"/>
        <w:rPr>
          <w:sz w:val="28"/>
          <w:szCs w:val="28"/>
        </w:rPr>
      </w:pPr>
      <w:r>
        <w:rPr>
          <w:sz w:val="28"/>
          <w:szCs w:val="28"/>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CE4BEB">
        <w:rPr>
          <w:sz w:val="28"/>
          <w:szCs w:val="28"/>
        </w:rPr>
        <w:t>Администрацией Бийского района</w:t>
      </w:r>
      <w:r>
        <w:rPr>
          <w:sz w:val="28"/>
          <w:szCs w:val="28"/>
        </w:rPr>
        <w:t xml:space="preserve"> с учетом требований к информированию, установленных Административным регламентом.</w:t>
      </w:r>
    </w:p>
    <w:p w:rsidR="00F61F69" w:rsidRDefault="00F61F69" w:rsidP="00F61F69">
      <w:pPr>
        <w:ind w:firstLine="709"/>
        <w:jc w:val="both"/>
        <w:rPr>
          <w:sz w:val="28"/>
        </w:rPr>
      </w:pPr>
      <w:r>
        <w:rPr>
          <w:sz w:val="28"/>
        </w:rPr>
        <w:t xml:space="preserve">1.12. Информация о ходе рассмотрения уведомления </w:t>
      </w:r>
      <w:r>
        <w:rPr>
          <w:bCs/>
          <w:sz w:val="28"/>
          <w:szCs w:val="28"/>
        </w:rPr>
        <w:t>о признании садового дома жилым домом или жилого дома садовым домом</w:t>
      </w:r>
      <w:r>
        <w:rPr>
          <w:sz w:val="28"/>
        </w:rPr>
        <w:t xml:space="preserve"> и о результатах предоставления </w:t>
      </w:r>
      <w:r>
        <w:rPr>
          <w:sz w:val="28"/>
          <w:szCs w:val="28"/>
        </w:rPr>
        <w:t>муниципальной</w:t>
      </w:r>
      <w:r>
        <w:rPr>
          <w:sz w:val="28"/>
        </w:rPr>
        <w:t xml:space="preserve"> услуги может быть получена заявителем (его представителем) в личном кабинете на </w:t>
      </w:r>
      <w:r>
        <w:rPr>
          <w:sz w:val="28"/>
          <w:szCs w:val="28"/>
        </w:rPr>
        <w:t>ЕПГУ</w:t>
      </w:r>
      <w:r>
        <w:rPr>
          <w:sz w:val="28"/>
        </w:rPr>
        <w:t xml:space="preserve">, </w:t>
      </w:r>
      <w:bookmarkStart w:id="0" w:name="_Hlk79013065"/>
      <w:r>
        <w:rPr>
          <w:sz w:val="28"/>
        </w:rPr>
        <w:t xml:space="preserve">региональном портале, </w:t>
      </w:r>
      <w:bookmarkEnd w:id="0"/>
      <w:r>
        <w:rPr>
          <w:sz w:val="28"/>
        </w:rPr>
        <w:t xml:space="preserve">а также в </w:t>
      </w:r>
      <w:r w:rsidR="00CE4BEB">
        <w:rPr>
          <w:sz w:val="28"/>
        </w:rPr>
        <w:t>Уполномоченном органе</w:t>
      </w:r>
      <w:r>
        <w:rPr>
          <w:sz w:val="28"/>
        </w:rPr>
        <w:t xml:space="preserve"> при обращении заявителя лично, по телефону посредством электронной почты. </w:t>
      </w:r>
    </w:p>
    <w:p w:rsidR="00F61F69" w:rsidRDefault="00F61F69" w:rsidP="00F61F69">
      <w:pPr>
        <w:ind w:firstLine="709"/>
        <w:jc w:val="both"/>
        <w:rPr>
          <w:bCs/>
          <w:sz w:val="28"/>
          <w:szCs w:val="28"/>
        </w:rPr>
      </w:pPr>
    </w:p>
    <w:p w:rsidR="00F61F69" w:rsidRPr="002335AE" w:rsidRDefault="00F61F69" w:rsidP="00F61F69">
      <w:pPr>
        <w:ind w:firstLine="709"/>
        <w:jc w:val="center"/>
        <w:rPr>
          <w:bCs/>
          <w:sz w:val="28"/>
          <w:szCs w:val="28"/>
        </w:rPr>
      </w:pPr>
      <w:r w:rsidRPr="002335AE">
        <w:rPr>
          <w:bCs/>
          <w:sz w:val="28"/>
          <w:szCs w:val="28"/>
        </w:rPr>
        <w:t>II. Стандарт предоставления муниципальной</w:t>
      </w:r>
      <w:r w:rsidRPr="002335AE">
        <w:rPr>
          <w:sz w:val="28"/>
          <w:szCs w:val="28"/>
        </w:rPr>
        <w:t xml:space="preserve"> </w:t>
      </w:r>
      <w:r w:rsidRPr="002335AE">
        <w:rPr>
          <w:bCs/>
          <w:sz w:val="28"/>
          <w:szCs w:val="28"/>
        </w:rPr>
        <w:t>услуги</w:t>
      </w:r>
    </w:p>
    <w:p w:rsidR="00F61F69" w:rsidRPr="002335AE" w:rsidRDefault="00F61F69" w:rsidP="00F61F69">
      <w:pPr>
        <w:ind w:firstLine="709"/>
        <w:jc w:val="center"/>
        <w:rPr>
          <w:bCs/>
          <w:sz w:val="28"/>
          <w:szCs w:val="28"/>
        </w:rPr>
      </w:pPr>
    </w:p>
    <w:p w:rsidR="00F61F69" w:rsidRDefault="00F61F69" w:rsidP="00F61F69">
      <w:pPr>
        <w:ind w:firstLine="709"/>
        <w:jc w:val="both"/>
        <w:rPr>
          <w:bCs/>
          <w:sz w:val="28"/>
          <w:szCs w:val="28"/>
        </w:rPr>
      </w:pPr>
      <w:r>
        <w:rPr>
          <w:bCs/>
          <w:sz w:val="28"/>
          <w:szCs w:val="28"/>
        </w:rPr>
        <w:t>2.1. Наименование муниципальной услуги – «Признание садового дома жилым домом и жилого дома садовым домом».</w:t>
      </w:r>
    </w:p>
    <w:p w:rsidR="00DD585E" w:rsidRDefault="00DD585E" w:rsidP="00F61F69">
      <w:pPr>
        <w:ind w:firstLine="709"/>
        <w:jc w:val="both"/>
        <w:rPr>
          <w:bCs/>
          <w:sz w:val="28"/>
          <w:szCs w:val="28"/>
        </w:rPr>
      </w:pPr>
      <w:r>
        <w:rPr>
          <w:sz w:val="28"/>
          <w:szCs w:val="28"/>
        </w:rPr>
        <w:t xml:space="preserve">Наименование исполнительно-распорядительного органа местного самоуправления, непосредственно предоставляющего муниципальную услугу - </w:t>
      </w:r>
      <w:r>
        <w:rPr>
          <w:sz w:val="28"/>
          <w:szCs w:val="20"/>
        </w:rPr>
        <w:t>Администрация Бийского района</w:t>
      </w:r>
      <w:r>
        <w:rPr>
          <w:bCs/>
          <w:sz w:val="28"/>
          <w:szCs w:val="28"/>
        </w:rPr>
        <w:t>. Процедура приема документов от заявителя осуществляется должностными лицами Администрации. Процедура рассмотрения документов и выдача результата предоставления муниципальной услуги осуществляется отделом архитектуры и градостроительства  МКУ «Управление по жилищно-коммунальному, дорожному хозяйству, газификации и транспорту Администрации Бийского района» (далее – Уполномоченный орган).</w:t>
      </w:r>
    </w:p>
    <w:p w:rsidR="00F61F69" w:rsidRDefault="00F61F69" w:rsidP="00F61F69">
      <w:pPr>
        <w:ind w:firstLine="709"/>
        <w:jc w:val="both"/>
        <w:rPr>
          <w:bCs/>
          <w:sz w:val="28"/>
          <w:szCs w:val="28"/>
        </w:rPr>
      </w:pPr>
      <w:r>
        <w:rPr>
          <w:bCs/>
          <w:sz w:val="28"/>
          <w:szCs w:val="28"/>
        </w:rPr>
        <w:t>2.2. Состав заявителей.</w:t>
      </w:r>
    </w:p>
    <w:p w:rsidR="00F61F69" w:rsidRDefault="00F61F69" w:rsidP="00F61F69">
      <w:pPr>
        <w:ind w:firstLine="709"/>
        <w:jc w:val="both"/>
        <w:rPr>
          <w:bCs/>
          <w:sz w:val="28"/>
          <w:szCs w:val="28"/>
        </w:rPr>
      </w:pPr>
      <w:r>
        <w:rPr>
          <w:bCs/>
          <w:sz w:val="28"/>
          <w:szCs w:val="28"/>
        </w:rPr>
        <w:t xml:space="preserve">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Pr>
          <w:bCs/>
          <w:sz w:val="28"/>
          <w:szCs w:val="28"/>
        </w:rPr>
        <w:t>расположенных</w:t>
      </w:r>
      <w:proofErr w:type="gramEnd"/>
      <w:r>
        <w:rPr>
          <w:bCs/>
          <w:sz w:val="28"/>
          <w:szCs w:val="28"/>
        </w:rPr>
        <w:t xml:space="preserve"> на территории муниципального образования.</w:t>
      </w:r>
    </w:p>
    <w:p w:rsidR="00F61F69" w:rsidRDefault="00F61F69" w:rsidP="00F61F69">
      <w:pPr>
        <w:ind w:firstLine="709"/>
        <w:jc w:val="both"/>
        <w:rPr>
          <w:bCs/>
          <w:sz w:val="28"/>
          <w:szCs w:val="28"/>
        </w:rPr>
      </w:pPr>
      <w:r>
        <w:rPr>
          <w:bCs/>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61F69" w:rsidRDefault="00F61F69" w:rsidP="00F61F69">
      <w:pPr>
        <w:ind w:firstLine="709"/>
        <w:jc w:val="both"/>
        <w:rPr>
          <w:bCs/>
          <w:sz w:val="28"/>
          <w:szCs w:val="28"/>
        </w:rPr>
      </w:pPr>
      <w:r>
        <w:rPr>
          <w:bCs/>
          <w:sz w:val="28"/>
          <w:szCs w:val="28"/>
        </w:rPr>
        <w:t>2.3. Правовые основания для предоставления услуги:</w:t>
      </w:r>
    </w:p>
    <w:p w:rsidR="00F61F69" w:rsidRDefault="00F61F69" w:rsidP="00F61F69">
      <w:pPr>
        <w:ind w:firstLine="709"/>
        <w:jc w:val="both"/>
        <w:rPr>
          <w:bCs/>
          <w:sz w:val="28"/>
          <w:szCs w:val="28"/>
        </w:rPr>
      </w:pPr>
      <w:r>
        <w:rPr>
          <w:bCs/>
          <w:sz w:val="28"/>
          <w:szCs w:val="28"/>
        </w:rPr>
        <w:t>Градостроительный кодекс Российской Федерации;</w:t>
      </w:r>
    </w:p>
    <w:p w:rsidR="00F61F69" w:rsidRDefault="00F61F69" w:rsidP="00F61F69">
      <w:pPr>
        <w:ind w:firstLine="709"/>
        <w:jc w:val="both"/>
        <w:rPr>
          <w:bCs/>
          <w:sz w:val="28"/>
          <w:szCs w:val="28"/>
        </w:rPr>
      </w:pPr>
      <w:r>
        <w:rPr>
          <w:bCs/>
          <w:sz w:val="28"/>
          <w:szCs w:val="28"/>
        </w:rPr>
        <w:t>Земельный кодекс Российской Федерации;</w:t>
      </w:r>
    </w:p>
    <w:p w:rsidR="00F61F69" w:rsidRDefault="00F61F69" w:rsidP="00F61F69">
      <w:pPr>
        <w:ind w:firstLine="709"/>
        <w:jc w:val="both"/>
        <w:rPr>
          <w:bCs/>
          <w:sz w:val="28"/>
          <w:szCs w:val="28"/>
        </w:rPr>
      </w:pPr>
      <w:r>
        <w:rPr>
          <w:bCs/>
          <w:sz w:val="28"/>
          <w:szCs w:val="28"/>
        </w:rPr>
        <w:t>Федеральный закон «Об общих принципах организации местного самоуправления в Российской Федерации»;</w:t>
      </w:r>
    </w:p>
    <w:p w:rsidR="00F61F69" w:rsidRDefault="00F61F69" w:rsidP="00F61F69">
      <w:pPr>
        <w:ind w:firstLine="709"/>
        <w:jc w:val="both"/>
        <w:rPr>
          <w:bCs/>
          <w:sz w:val="28"/>
          <w:szCs w:val="28"/>
        </w:rPr>
      </w:pPr>
      <w:r>
        <w:rPr>
          <w:bCs/>
          <w:sz w:val="28"/>
          <w:szCs w:val="28"/>
        </w:rPr>
        <w:t>Федеральный закон «Об организации предоставления государственных и муниципальных услуг»;</w:t>
      </w:r>
    </w:p>
    <w:p w:rsidR="00F61F69" w:rsidRDefault="00F61F69" w:rsidP="00F61F69">
      <w:pPr>
        <w:ind w:firstLine="709"/>
        <w:jc w:val="both"/>
        <w:rPr>
          <w:bCs/>
          <w:sz w:val="28"/>
          <w:szCs w:val="28"/>
        </w:rPr>
      </w:pPr>
      <w:r>
        <w:rPr>
          <w:bCs/>
          <w:sz w:val="28"/>
          <w:szCs w:val="28"/>
        </w:rPr>
        <w:t>Федеральный закон «Об объектах культурного наследия (памятниках истории и культуры) народов Российской Федерации»;</w:t>
      </w:r>
    </w:p>
    <w:p w:rsidR="00F61F69" w:rsidRDefault="00F61F69" w:rsidP="00F61F69">
      <w:pPr>
        <w:ind w:firstLine="709"/>
        <w:jc w:val="both"/>
        <w:rPr>
          <w:bCs/>
          <w:sz w:val="28"/>
          <w:szCs w:val="28"/>
        </w:rPr>
      </w:pPr>
      <w:r>
        <w:rPr>
          <w:bCs/>
          <w:sz w:val="28"/>
          <w:szCs w:val="28"/>
        </w:rPr>
        <w:t>Федеральный закон «Об электронной подписи»;</w:t>
      </w:r>
    </w:p>
    <w:p w:rsidR="00F61F69" w:rsidRDefault="00F61F69" w:rsidP="00F61F69">
      <w:pPr>
        <w:ind w:firstLine="709"/>
        <w:jc w:val="both"/>
        <w:rPr>
          <w:bCs/>
          <w:sz w:val="28"/>
          <w:szCs w:val="28"/>
        </w:rPr>
      </w:pPr>
      <w:r>
        <w:rPr>
          <w:bCs/>
          <w:sz w:val="28"/>
          <w:szCs w:val="28"/>
        </w:rPr>
        <w:t>Федеральный закон «О персональных данных»;</w:t>
      </w:r>
    </w:p>
    <w:p w:rsidR="00F61F69" w:rsidRDefault="00F61F69" w:rsidP="00F61F69">
      <w:pPr>
        <w:ind w:firstLine="709"/>
        <w:jc w:val="both"/>
        <w:rPr>
          <w:bCs/>
          <w:sz w:val="28"/>
          <w:szCs w:val="28"/>
        </w:rPr>
      </w:pPr>
      <w:r>
        <w:rPr>
          <w:bCs/>
          <w:sz w:val="28"/>
          <w:szCs w:val="28"/>
        </w:rPr>
        <w:t xml:space="preserve">постановление Правительства Российской Федерации от 22 декабря 2012 г. № 1376 «Об утверждении </w:t>
      </w:r>
      <w:proofErr w:type="gramStart"/>
      <w:r>
        <w:rPr>
          <w:bCs/>
          <w:sz w:val="28"/>
          <w:szCs w:val="28"/>
        </w:rPr>
        <w:t>Правил организации деятельности многофункциональных центров предоставления государственных</w:t>
      </w:r>
      <w:proofErr w:type="gramEnd"/>
      <w:r>
        <w:rPr>
          <w:bCs/>
          <w:sz w:val="28"/>
          <w:szCs w:val="28"/>
        </w:rPr>
        <w:t xml:space="preserve"> </w:t>
      </w:r>
      <w:r>
        <w:rPr>
          <w:bCs/>
          <w:sz w:val="28"/>
          <w:szCs w:val="28"/>
        </w:rPr>
        <w:br/>
        <w:t>и муниципальных услуг»;</w:t>
      </w:r>
    </w:p>
    <w:p w:rsidR="00F61F69" w:rsidRDefault="00F61F69" w:rsidP="00F61F69">
      <w:pPr>
        <w:ind w:firstLine="709"/>
        <w:jc w:val="both"/>
        <w:rPr>
          <w:bCs/>
          <w:sz w:val="28"/>
          <w:szCs w:val="28"/>
        </w:rPr>
      </w:pPr>
      <w:r>
        <w:rPr>
          <w:bCs/>
          <w:sz w:val="28"/>
          <w:szCs w:val="28"/>
        </w:rPr>
        <w:t xml:space="preserve">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w:t>
      </w:r>
      <w:r>
        <w:rPr>
          <w:bCs/>
          <w:sz w:val="28"/>
          <w:szCs w:val="28"/>
        </w:rPr>
        <w:b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61F69" w:rsidRDefault="00F61F69" w:rsidP="00F61F69">
      <w:pPr>
        <w:ind w:firstLine="709"/>
        <w:jc w:val="both"/>
        <w:rPr>
          <w:bCs/>
          <w:sz w:val="28"/>
          <w:szCs w:val="28"/>
        </w:rPr>
      </w:pPr>
      <w:r>
        <w:rPr>
          <w:bCs/>
          <w:sz w:val="28"/>
          <w:szCs w:val="28"/>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F61F69" w:rsidRDefault="00F61F69" w:rsidP="00F61F69">
      <w:pPr>
        <w:ind w:firstLine="709"/>
        <w:jc w:val="both"/>
        <w:rPr>
          <w:bCs/>
          <w:sz w:val="28"/>
          <w:szCs w:val="28"/>
        </w:rPr>
      </w:pPr>
      <w:proofErr w:type="gramStart"/>
      <w:r>
        <w:rPr>
          <w:bCs/>
          <w:sz w:val="28"/>
          <w:szCs w:val="28"/>
        </w:rPr>
        <w:t xml:space="preserve">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w:t>
      </w:r>
      <w:r>
        <w:rPr>
          <w:bCs/>
          <w:sz w:val="28"/>
          <w:szCs w:val="28"/>
        </w:rPr>
        <w:br/>
        <w:t>и к выдаче заявителям на основании информации из информационных</w:t>
      </w:r>
      <w:proofErr w:type="gramEnd"/>
      <w:r>
        <w:rPr>
          <w:bCs/>
          <w:sz w:val="28"/>
          <w:szCs w:val="28"/>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Pr>
          <w:bCs/>
          <w:sz w:val="28"/>
          <w:szCs w:val="28"/>
        </w:rPr>
        <w:t>заверение выписок</w:t>
      </w:r>
      <w:proofErr w:type="gramEnd"/>
      <w:r>
        <w:rPr>
          <w:bCs/>
          <w:sz w:val="28"/>
          <w:szCs w:val="28"/>
        </w:rPr>
        <w:t xml:space="preserve"> из указанных информационных систем</w:t>
      </w:r>
      <w:r w:rsidR="00241F52">
        <w:rPr>
          <w:bCs/>
          <w:sz w:val="28"/>
          <w:szCs w:val="28"/>
        </w:rPr>
        <w:t>»</w:t>
      </w:r>
      <w:r>
        <w:rPr>
          <w:bCs/>
          <w:sz w:val="28"/>
          <w:szCs w:val="28"/>
        </w:rPr>
        <w:t>;</w:t>
      </w:r>
    </w:p>
    <w:p w:rsidR="00F61F69" w:rsidRDefault="00F61F69" w:rsidP="00F61F69">
      <w:pPr>
        <w:ind w:firstLine="709"/>
        <w:jc w:val="both"/>
        <w:rPr>
          <w:bCs/>
          <w:sz w:val="28"/>
          <w:szCs w:val="28"/>
        </w:rPr>
      </w:pPr>
      <w:r>
        <w:rPr>
          <w:bCs/>
          <w:sz w:val="28"/>
          <w:szCs w:val="28"/>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F61F69" w:rsidRDefault="00F61F69" w:rsidP="00F61F69">
      <w:pPr>
        <w:ind w:firstLine="709"/>
        <w:jc w:val="both"/>
        <w:rPr>
          <w:bCs/>
          <w:sz w:val="28"/>
          <w:szCs w:val="28"/>
        </w:rPr>
      </w:pPr>
      <w:r>
        <w:rPr>
          <w:bCs/>
          <w:sz w:val="28"/>
          <w:szCs w:val="28"/>
        </w:rPr>
        <w:t>постановление Правительства Российской Федерации от 28 января 2006 г. № 47 «Об утверждении Положения уведомления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w:t>
      </w:r>
      <w:r w:rsidR="00DD585E">
        <w:rPr>
          <w:bCs/>
          <w:sz w:val="28"/>
          <w:szCs w:val="28"/>
        </w:rPr>
        <w:t>ние).</w:t>
      </w:r>
    </w:p>
    <w:p w:rsidR="00F61F69" w:rsidRDefault="00F61F69" w:rsidP="00F61F69">
      <w:pPr>
        <w:ind w:firstLine="709"/>
        <w:jc w:val="both"/>
        <w:rPr>
          <w:bCs/>
          <w:sz w:val="28"/>
          <w:szCs w:val="28"/>
        </w:rPr>
      </w:pPr>
      <w:r>
        <w:rPr>
          <w:bCs/>
          <w:sz w:val="28"/>
          <w:szCs w:val="28"/>
        </w:rPr>
        <w:t xml:space="preserve">2.4. Заявитель или его представитель представляет в </w:t>
      </w:r>
      <w:r w:rsidR="00DD585E">
        <w:rPr>
          <w:bCs/>
          <w:sz w:val="28"/>
          <w:szCs w:val="28"/>
        </w:rPr>
        <w:t xml:space="preserve">Администрацию Бийского района </w:t>
      </w:r>
      <w:r>
        <w:rPr>
          <w:bCs/>
          <w:sz w:val="28"/>
          <w:szCs w:val="28"/>
        </w:rPr>
        <w:t>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F61F69" w:rsidRDefault="00F61F69" w:rsidP="00F61F69">
      <w:pPr>
        <w:ind w:firstLine="709"/>
        <w:jc w:val="both"/>
        <w:rPr>
          <w:bCs/>
          <w:sz w:val="28"/>
          <w:szCs w:val="28"/>
        </w:rPr>
      </w:pPr>
      <w:r>
        <w:rPr>
          <w:bCs/>
          <w:sz w:val="28"/>
          <w:szCs w:val="28"/>
        </w:rPr>
        <w:t xml:space="preserve">а) в электронной форме посредством федеральной государственной информационной системы «Единый портал государственных </w:t>
      </w:r>
      <w:r>
        <w:rPr>
          <w:bCs/>
          <w:sz w:val="28"/>
          <w:szCs w:val="28"/>
        </w:rPr>
        <w:b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F61F69" w:rsidRDefault="00F61F69" w:rsidP="00F61F69">
      <w:pPr>
        <w:ind w:firstLine="709"/>
        <w:jc w:val="both"/>
        <w:rPr>
          <w:bCs/>
          <w:sz w:val="28"/>
          <w:szCs w:val="28"/>
        </w:rPr>
      </w:pPr>
      <w:r>
        <w:rPr>
          <w:bCs/>
          <w:sz w:val="28"/>
          <w:szCs w:val="28"/>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Pr>
          <w:bCs/>
          <w:sz w:val="28"/>
          <w:szCs w:val="28"/>
        </w:rPr>
        <w:t>ии и ау</w:t>
      </w:r>
      <w:proofErr w:type="gramEnd"/>
      <w:r>
        <w:rPr>
          <w:bCs/>
          <w:sz w:val="28"/>
          <w:szCs w:val="28"/>
        </w:rPr>
        <w:t xml:space="preserve">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w:t>
      </w:r>
    </w:p>
    <w:p w:rsidR="00F61F69" w:rsidRDefault="00F61F69" w:rsidP="00F61F69">
      <w:pPr>
        <w:ind w:firstLine="709"/>
        <w:jc w:val="both"/>
        <w:rPr>
          <w:bCs/>
          <w:sz w:val="28"/>
          <w:szCs w:val="28"/>
        </w:rPr>
      </w:pPr>
      <w:proofErr w:type="gramStart"/>
      <w:r>
        <w:rPr>
          <w:bCs/>
          <w:sz w:val="28"/>
          <w:szCs w:val="28"/>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w:t>
      </w:r>
      <w:r w:rsidR="00CE4BEB">
        <w:rPr>
          <w:bCs/>
          <w:sz w:val="28"/>
          <w:szCs w:val="28"/>
        </w:rPr>
        <w:t>Администрацией Бийского района</w:t>
      </w:r>
      <w:bookmarkStart w:id="1" w:name="_GoBack"/>
      <w:bookmarkEnd w:id="1"/>
      <w:r>
        <w:rPr>
          <w:bCs/>
          <w:sz w:val="28"/>
          <w:szCs w:val="28"/>
        </w:rPr>
        <w:t xml:space="preserve">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Pr>
          <w:bCs/>
          <w:sz w:val="28"/>
          <w:szCs w:val="28"/>
        </w:rPr>
        <w:t xml:space="preserve">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F61F69" w:rsidRDefault="00F61F69" w:rsidP="00F61F69">
      <w:pPr>
        <w:ind w:firstLine="709"/>
        <w:jc w:val="both"/>
        <w:rPr>
          <w:bCs/>
          <w:sz w:val="28"/>
          <w:szCs w:val="28"/>
        </w:rPr>
      </w:pPr>
      <w:r>
        <w:rPr>
          <w:bCs/>
          <w:sz w:val="28"/>
          <w:szCs w:val="28"/>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Pr>
          <w:bCs/>
          <w:sz w:val="28"/>
          <w:szCs w:val="28"/>
        </w:rPr>
        <w:t>Правил организации деятельности многофункциональных центров предоставления государственных</w:t>
      </w:r>
      <w:proofErr w:type="gramEnd"/>
      <w:r>
        <w:rPr>
          <w:bCs/>
          <w:sz w:val="28"/>
          <w:szCs w:val="28"/>
        </w:rPr>
        <w:t xml:space="preserve"> и муниципальных услуг».</w:t>
      </w:r>
    </w:p>
    <w:p w:rsidR="00F61F69" w:rsidRDefault="00F61F69" w:rsidP="00F61F69">
      <w:pPr>
        <w:ind w:firstLine="709"/>
        <w:jc w:val="both"/>
        <w:rPr>
          <w:bCs/>
          <w:sz w:val="28"/>
          <w:szCs w:val="28"/>
        </w:rPr>
      </w:pPr>
      <w:r>
        <w:rPr>
          <w:bCs/>
          <w:sz w:val="28"/>
          <w:szCs w:val="28"/>
        </w:rPr>
        <w:t>2.5. Документы, прилагаемые к заявлению, представляемые в электронной форме, направляются в следующих форматах:</w:t>
      </w:r>
    </w:p>
    <w:p w:rsidR="00F61F69" w:rsidRDefault="00F61F69" w:rsidP="00F61F69">
      <w:pPr>
        <w:pStyle w:val="ConsPlusNormal"/>
        <w:ind w:firstLine="709"/>
        <w:jc w:val="both"/>
      </w:pPr>
      <w:r>
        <w:t xml:space="preserve">а) </w:t>
      </w:r>
      <w:proofErr w:type="spellStart"/>
      <w:r>
        <w:t>xml</w:t>
      </w:r>
      <w:proofErr w:type="spellEnd"/>
      <w: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t>xml</w:t>
      </w:r>
      <w:proofErr w:type="spellEnd"/>
      <w:r>
        <w:t>;</w:t>
      </w:r>
    </w:p>
    <w:p w:rsidR="00F61F69" w:rsidRDefault="00F61F69" w:rsidP="00F61F69">
      <w:pPr>
        <w:pStyle w:val="ConsPlusNormal"/>
        <w:ind w:firstLine="709"/>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F61F69" w:rsidRDefault="00F61F69" w:rsidP="00F61F69">
      <w:pPr>
        <w:pStyle w:val="ConsPlusNormal"/>
        <w:ind w:firstLine="709"/>
        <w:jc w:val="both"/>
      </w:pPr>
      <w:r>
        <w:t xml:space="preserve">в)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w:t>
      </w:r>
    </w:p>
    <w:p w:rsidR="00F61F69" w:rsidRDefault="00F61F69" w:rsidP="00F61F69">
      <w:pPr>
        <w:pStyle w:val="ConsPlusNormal"/>
        <w:ind w:firstLine="709"/>
        <w:jc w:val="both"/>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61F69" w:rsidRDefault="00F61F69" w:rsidP="00F61F69">
      <w:pPr>
        <w:ind w:firstLine="709"/>
        <w:jc w:val="both"/>
        <w:rPr>
          <w:sz w:val="28"/>
          <w:szCs w:val="28"/>
        </w:rPr>
      </w:pPr>
      <w:proofErr w:type="spellStart"/>
      <w:r>
        <w:rPr>
          <w:sz w:val="28"/>
          <w:szCs w:val="28"/>
        </w:rPr>
        <w:t>д</w:t>
      </w:r>
      <w:proofErr w:type="spellEnd"/>
      <w:r>
        <w:rPr>
          <w:sz w:val="28"/>
          <w:szCs w:val="28"/>
        </w:rPr>
        <w:t xml:space="preserve">) </w:t>
      </w:r>
      <w:proofErr w:type="spellStart"/>
      <w:r>
        <w:rPr>
          <w:sz w:val="28"/>
          <w:szCs w:val="28"/>
        </w:rPr>
        <w:t>zip</w:t>
      </w:r>
      <w:proofErr w:type="spellEnd"/>
      <w:r>
        <w:rPr>
          <w:sz w:val="28"/>
          <w:szCs w:val="28"/>
        </w:rPr>
        <w:t xml:space="preserve">, </w:t>
      </w:r>
      <w:proofErr w:type="spellStart"/>
      <w:r>
        <w:rPr>
          <w:sz w:val="28"/>
          <w:szCs w:val="28"/>
        </w:rPr>
        <w:t>rar</w:t>
      </w:r>
      <w:proofErr w:type="spellEnd"/>
      <w:r>
        <w:rPr>
          <w:sz w:val="28"/>
          <w:szCs w:val="28"/>
        </w:rPr>
        <w:t xml:space="preserve"> – для сжатых документов в один файл;</w:t>
      </w:r>
    </w:p>
    <w:p w:rsidR="00F61F69" w:rsidRDefault="00F61F69" w:rsidP="00F61F69">
      <w:pPr>
        <w:ind w:firstLine="709"/>
        <w:jc w:val="both"/>
        <w:rPr>
          <w:sz w:val="28"/>
          <w:szCs w:val="28"/>
        </w:rPr>
      </w:pPr>
      <w:r>
        <w:rPr>
          <w:sz w:val="28"/>
          <w:szCs w:val="28"/>
        </w:rPr>
        <w:t xml:space="preserve">е) </w:t>
      </w:r>
      <w:proofErr w:type="spellStart"/>
      <w:r>
        <w:rPr>
          <w:sz w:val="28"/>
          <w:szCs w:val="28"/>
        </w:rPr>
        <w:t>sig</w:t>
      </w:r>
      <w:proofErr w:type="spellEnd"/>
      <w:r>
        <w:rPr>
          <w:sz w:val="28"/>
          <w:szCs w:val="28"/>
        </w:rPr>
        <w:t xml:space="preserve"> – для открепленной усиленной квалифицированной электронной подписи.</w:t>
      </w:r>
    </w:p>
    <w:p w:rsidR="00F61F69" w:rsidRDefault="00F61F69" w:rsidP="00F61F69">
      <w:pPr>
        <w:ind w:firstLine="709"/>
        <w:jc w:val="both"/>
        <w:rPr>
          <w:bCs/>
          <w:sz w:val="28"/>
          <w:szCs w:val="28"/>
        </w:rPr>
      </w:pPr>
      <w:r>
        <w:rPr>
          <w:bCs/>
          <w:sz w:val="28"/>
          <w:szCs w:val="28"/>
        </w:rPr>
        <w:t>2.6. </w:t>
      </w:r>
      <w:proofErr w:type="gramStart"/>
      <w:r>
        <w:rPr>
          <w:bCs/>
          <w:sz w:val="28"/>
          <w:szCs w:val="28"/>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bCs/>
          <w:sz w:val="28"/>
          <w:szCs w:val="28"/>
        </w:rPr>
        <w:t>dpi</w:t>
      </w:r>
      <w:proofErr w:type="spellEnd"/>
      <w:r>
        <w:rPr>
          <w:bCs/>
          <w:sz w:val="28"/>
          <w:szCs w:val="28"/>
        </w:rPr>
        <w:t xml:space="preserve"> (масштаб 1:1) и всех аутентичных признаков подлинности (графической подписи лица, печати, углового штампа бланка</w:t>
      </w:r>
      <w:proofErr w:type="gramEnd"/>
      <w:r>
        <w:rPr>
          <w:bCs/>
          <w:sz w:val="28"/>
          <w:szCs w:val="28"/>
        </w:rPr>
        <w:t>), с использованием следующих режимов:</w:t>
      </w:r>
    </w:p>
    <w:p w:rsidR="00F61F69" w:rsidRDefault="00F61F69" w:rsidP="00F61F69">
      <w:pPr>
        <w:ind w:firstLine="709"/>
        <w:jc w:val="both"/>
        <w:rPr>
          <w:bCs/>
          <w:sz w:val="28"/>
          <w:szCs w:val="28"/>
        </w:rPr>
      </w:pPr>
      <w:r>
        <w:rPr>
          <w:bCs/>
          <w:sz w:val="28"/>
          <w:szCs w:val="28"/>
        </w:rPr>
        <w:t>«черно-белый» (при отсутствии в документе графических изображений и (или) цветного текста);</w:t>
      </w:r>
    </w:p>
    <w:p w:rsidR="00F61F69" w:rsidRDefault="00F61F69" w:rsidP="00F61F69">
      <w:pPr>
        <w:ind w:firstLine="709"/>
        <w:jc w:val="both"/>
        <w:rPr>
          <w:bCs/>
          <w:sz w:val="28"/>
          <w:szCs w:val="28"/>
        </w:rPr>
      </w:pPr>
      <w:r>
        <w:rPr>
          <w:bCs/>
          <w:sz w:val="28"/>
          <w:szCs w:val="28"/>
        </w:rPr>
        <w:t>«оттенки серого» (при наличии в документе графических изображений, отличных от цветного графического изображения);</w:t>
      </w:r>
    </w:p>
    <w:p w:rsidR="00F61F69" w:rsidRDefault="00F61F69" w:rsidP="00F61F69">
      <w:pPr>
        <w:ind w:firstLine="709"/>
        <w:jc w:val="both"/>
        <w:rPr>
          <w:bCs/>
          <w:sz w:val="28"/>
          <w:szCs w:val="28"/>
        </w:rPr>
      </w:pPr>
      <w:r>
        <w:rPr>
          <w:bCs/>
          <w:sz w:val="28"/>
          <w:szCs w:val="28"/>
        </w:rPr>
        <w:t xml:space="preserve">«цветной» или «режим полной цветопередачи» (при наличии </w:t>
      </w:r>
      <w:r>
        <w:rPr>
          <w:bCs/>
          <w:sz w:val="28"/>
          <w:szCs w:val="28"/>
        </w:rPr>
        <w:br/>
        <w:t>в документе цветных графических изображений либо цветного текста).</w:t>
      </w:r>
    </w:p>
    <w:p w:rsidR="00F61F69" w:rsidRDefault="00F61F69" w:rsidP="00F61F69">
      <w:pPr>
        <w:ind w:firstLine="709"/>
        <w:jc w:val="both"/>
        <w:rPr>
          <w:bCs/>
          <w:sz w:val="28"/>
          <w:szCs w:val="28"/>
        </w:rPr>
      </w:pPr>
      <w:r>
        <w:rPr>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61F69" w:rsidRDefault="00F61F69" w:rsidP="00F61F69">
      <w:pPr>
        <w:ind w:firstLine="709"/>
        <w:jc w:val="both"/>
        <w:rPr>
          <w:bCs/>
          <w:sz w:val="28"/>
          <w:szCs w:val="28"/>
        </w:rPr>
      </w:pPr>
      <w:r>
        <w:rPr>
          <w:bCs/>
          <w:sz w:val="28"/>
          <w:szCs w:val="28"/>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F61F69" w:rsidRDefault="00F61F69" w:rsidP="00F61F69">
      <w:pPr>
        <w:ind w:firstLine="709"/>
        <w:jc w:val="both"/>
        <w:rPr>
          <w:bCs/>
          <w:sz w:val="28"/>
          <w:szCs w:val="28"/>
        </w:rPr>
      </w:pPr>
      <w:r>
        <w:rPr>
          <w:bCs/>
          <w:sz w:val="28"/>
          <w:szCs w:val="28"/>
        </w:rPr>
        <w:t xml:space="preserve">Документы, подлежащие представлению в форматах </w:t>
      </w:r>
      <w:proofErr w:type="spellStart"/>
      <w:r>
        <w:rPr>
          <w:bCs/>
          <w:sz w:val="28"/>
          <w:szCs w:val="28"/>
        </w:rPr>
        <w:t>xls</w:t>
      </w:r>
      <w:proofErr w:type="spellEnd"/>
      <w:r>
        <w:rPr>
          <w:bCs/>
          <w:sz w:val="28"/>
          <w:szCs w:val="28"/>
        </w:rPr>
        <w:t xml:space="preserve">, </w:t>
      </w:r>
      <w:proofErr w:type="spellStart"/>
      <w:r>
        <w:rPr>
          <w:bCs/>
          <w:sz w:val="28"/>
          <w:szCs w:val="28"/>
        </w:rPr>
        <w:t>xlsx</w:t>
      </w:r>
      <w:proofErr w:type="spellEnd"/>
      <w:r>
        <w:rPr>
          <w:bCs/>
          <w:sz w:val="28"/>
          <w:szCs w:val="28"/>
        </w:rPr>
        <w:t xml:space="preserve"> или </w:t>
      </w:r>
      <w:proofErr w:type="spellStart"/>
      <w:r>
        <w:rPr>
          <w:bCs/>
          <w:sz w:val="28"/>
          <w:szCs w:val="28"/>
        </w:rPr>
        <w:t>ods</w:t>
      </w:r>
      <w:proofErr w:type="spellEnd"/>
      <w:r>
        <w:rPr>
          <w:bCs/>
          <w:sz w:val="28"/>
          <w:szCs w:val="28"/>
        </w:rPr>
        <w:t>, формируются в виде отдельного документа, представляемого в электронной форме.</w:t>
      </w:r>
    </w:p>
    <w:p w:rsidR="00F61F69" w:rsidRDefault="00F61F69" w:rsidP="00F61F69">
      <w:pPr>
        <w:ind w:firstLine="709"/>
        <w:jc w:val="both"/>
        <w:rPr>
          <w:bCs/>
          <w:sz w:val="28"/>
          <w:szCs w:val="28"/>
        </w:rPr>
      </w:pPr>
      <w:r>
        <w:rPr>
          <w:bCs/>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rsidR="00F61F69" w:rsidRDefault="00F61F69" w:rsidP="00F61F69">
      <w:pPr>
        <w:ind w:firstLine="709"/>
        <w:jc w:val="both"/>
        <w:rPr>
          <w:bCs/>
          <w:sz w:val="28"/>
          <w:szCs w:val="28"/>
        </w:rPr>
      </w:pPr>
      <w:r>
        <w:rPr>
          <w:bCs/>
          <w:sz w:val="28"/>
          <w:szCs w:val="28"/>
        </w:rPr>
        <w:t xml:space="preserve">а) заявление о предоставлении </w:t>
      </w:r>
      <w:r w:rsidR="003E1106">
        <w:rPr>
          <w:bCs/>
          <w:sz w:val="28"/>
          <w:szCs w:val="28"/>
        </w:rPr>
        <w:t>муниципальной</w:t>
      </w:r>
      <w:r>
        <w:rPr>
          <w:bCs/>
          <w:sz w:val="28"/>
          <w:szCs w:val="28"/>
        </w:rPr>
        <w:t xml:space="preserve"> услуги п</w:t>
      </w:r>
      <w:r w:rsidR="003E1106">
        <w:rPr>
          <w:bCs/>
          <w:sz w:val="28"/>
          <w:szCs w:val="28"/>
        </w:rPr>
        <w:t>о форме согласно, Приложению № 3</w:t>
      </w:r>
      <w:r>
        <w:rPr>
          <w:bCs/>
          <w:sz w:val="28"/>
          <w:szCs w:val="28"/>
        </w:rPr>
        <w:t xml:space="preserve"> к настоящему Административному регламенту (далее - заявление).</w:t>
      </w:r>
    </w:p>
    <w:p w:rsidR="00F61F69" w:rsidRDefault="00F61F69" w:rsidP="00F61F69">
      <w:pPr>
        <w:ind w:firstLine="709"/>
        <w:jc w:val="both"/>
        <w:rPr>
          <w:bCs/>
          <w:sz w:val="28"/>
          <w:szCs w:val="28"/>
        </w:rPr>
      </w:pPr>
      <w:r>
        <w:rPr>
          <w:bCs/>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61F69" w:rsidRDefault="00F61F69" w:rsidP="00F61F69">
      <w:pPr>
        <w:ind w:firstLine="709"/>
        <w:jc w:val="both"/>
        <w:rPr>
          <w:bCs/>
          <w:sz w:val="28"/>
          <w:szCs w:val="28"/>
        </w:rPr>
      </w:pPr>
      <w:r>
        <w:rPr>
          <w:bCs/>
          <w:sz w:val="28"/>
          <w:szCs w:val="28"/>
        </w:rPr>
        <w:t xml:space="preserve">В заявлении также указывается один из следующих способов направления результата предоставления </w:t>
      </w:r>
      <w:r w:rsidR="003E1106">
        <w:rPr>
          <w:bCs/>
          <w:sz w:val="28"/>
          <w:szCs w:val="28"/>
        </w:rPr>
        <w:t>муниципальной</w:t>
      </w:r>
      <w:r>
        <w:rPr>
          <w:bCs/>
          <w:sz w:val="28"/>
          <w:szCs w:val="28"/>
        </w:rPr>
        <w:t xml:space="preserve"> услуги:</w:t>
      </w:r>
    </w:p>
    <w:p w:rsidR="00F61F69" w:rsidRDefault="00F61F69" w:rsidP="00F61F69">
      <w:pPr>
        <w:ind w:firstLine="709"/>
        <w:jc w:val="both"/>
        <w:rPr>
          <w:bCs/>
          <w:sz w:val="28"/>
          <w:szCs w:val="28"/>
        </w:rPr>
      </w:pPr>
      <w:r>
        <w:rPr>
          <w:bCs/>
          <w:sz w:val="28"/>
          <w:szCs w:val="28"/>
        </w:rPr>
        <w:t>в форме электронного документа в личном кабинете на ЕПГУ;</w:t>
      </w:r>
    </w:p>
    <w:p w:rsidR="00F61F69" w:rsidRDefault="00F61F69" w:rsidP="00F61F69">
      <w:pPr>
        <w:ind w:firstLine="709"/>
        <w:jc w:val="both"/>
        <w:rPr>
          <w:bCs/>
          <w:sz w:val="28"/>
          <w:szCs w:val="28"/>
        </w:rPr>
      </w:pPr>
      <w:r>
        <w:rPr>
          <w:bCs/>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F61F69" w:rsidRDefault="00F61F69" w:rsidP="00F61F69">
      <w:pPr>
        <w:ind w:firstLine="709"/>
        <w:jc w:val="both"/>
        <w:rPr>
          <w:bCs/>
          <w:sz w:val="28"/>
          <w:szCs w:val="28"/>
        </w:rPr>
      </w:pPr>
      <w:r>
        <w:rPr>
          <w:bCs/>
          <w:sz w:val="28"/>
          <w:szCs w:val="28"/>
        </w:rPr>
        <w:t>на бумажном носителе в Уполномоченном органе, многофункциональном центре;</w:t>
      </w:r>
    </w:p>
    <w:p w:rsidR="00F61F69" w:rsidRDefault="00F61F69" w:rsidP="00F61F69">
      <w:pPr>
        <w:ind w:firstLine="709"/>
        <w:jc w:val="both"/>
        <w:rPr>
          <w:bCs/>
          <w:sz w:val="28"/>
          <w:szCs w:val="28"/>
        </w:rPr>
      </w:pPr>
      <w:r>
        <w:rPr>
          <w:bCs/>
          <w:sz w:val="28"/>
          <w:szCs w:val="28"/>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bCs/>
          <w:sz w:val="28"/>
          <w:szCs w:val="28"/>
        </w:rPr>
        <w:t>ии и ау</w:t>
      </w:r>
      <w:proofErr w:type="gramEnd"/>
      <w:r>
        <w:rPr>
          <w:bCs/>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61F69" w:rsidRDefault="00F61F69" w:rsidP="00F61F69">
      <w:pPr>
        <w:ind w:firstLine="709"/>
        <w:jc w:val="both"/>
        <w:rPr>
          <w:bCs/>
          <w:sz w:val="28"/>
          <w:szCs w:val="28"/>
        </w:rPr>
      </w:pPr>
      <w:r>
        <w:rPr>
          <w:bCs/>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bCs/>
          <w:sz w:val="28"/>
          <w:szCs w:val="28"/>
          <w:lang w:val="en-US"/>
        </w:rPr>
        <w:t>sig</w:t>
      </w:r>
      <w:r>
        <w:rPr>
          <w:bCs/>
          <w:sz w:val="28"/>
          <w:szCs w:val="28"/>
        </w:rPr>
        <w:t>3.</w:t>
      </w:r>
    </w:p>
    <w:p w:rsidR="00F61F69" w:rsidRDefault="00F61F69" w:rsidP="00F61F69">
      <w:pPr>
        <w:ind w:firstLine="709"/>
        <w:jc w:val="both"/>
        <w:rPr>
          <w:bCs/>
          <w:sz w:val="28"/>
          <w:szCs w:val="28"/>
        </w:rPr>
      </w:pPr>
      <w:r>
        <w:rPr>
          <w:bCs/>
          <w:sz w:val="28"/>
          <w:szCs w:val="28"/>
        </w:rPr>
        <w:t xml:space="preserve">Для </w:t>
      </w:r>
      <w:proofErr w:type="spellStart"/>
      <w:r>
        <w:rPr>
          <w:bCs/>
          <w:sz w:val="28"/>
          <w:szCs w:val="28"/>
        </w:rPr>
        <w:t>подуслуги</w:t>
      </w:r>
      <w:proofErr w:type="spellEnd"/>
      <w:r>
        <w:rPr>
          <w:bCs/>
          <w:sz w:val="28"/>
          <w:szCs w:val="28"/>
        </w:rPr>
        <w:t xml:space="preserve"> «Признания садового дома жилым домом»:</w:t>
      </w:r>
    </w:p>
    <w:p w:rsidR="00F61F69" w:rsidRDefault="00F61F69" w:rsidP="00F61F69">
      <w:pPr>
        <w:ind w:firstLine="709"/>
        <w:jc w:val="both"/>
        <w:rPr>
          <w:bCs/>
          <w:sz w:val="28"/>
          <w:szCs w:val="28"/>
        </w:rPr>
      </w:pPr>
      <w:r>
        <w:rPr>
          <w:bCs/>
          <w:sz w:val="28"/>
          <w:szCs w:val="28"/>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F61F69" w:rsidRDefault="00F61F69" w:rsidP="00F61F69">
      <w:pPr>
        <w:ind w:firstLine="709"/>
        <w:jc w:val="both"/>
        <w:rPr>
          <w:bCs/>
          <w:sz w:val="28"/>
          <w:szCs w:val="28"/>
        </w:rPr>
      </w:pPr>
      <w:proofErr w:type="gramStart"/>
      <w:r>
        <w:rPr>
          <w:bCs/>
          <w:sz w:val="28"/>
          <w:szCs w:val="28"/>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F61F69" w:rsidRDefault="00F61F69" w:rsidP="00F61F69">
      <w:pPr>
        <w:ind w:firstLine="709"/>
        <w:jc w:val="both"/>
        <w:rPr>
          <w:bCs/>
          <w:sz w:val="28"/>
          <w:szCs w:val="28"/>
        </w:rPr>
      </w:pPr>
      <w:r>
        <w:rPr>
          <w:bCs/>
          <w:sz w:val="28"/>
          <w:szCs w:val="28"/>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F61F69" w:rsidRDefault="00F61F69" w:rsidP="00F61F69">
      <w:pPr>
        <w:ind w:firstLine="709"/>
        <w:jc w:val="both"/>
        <w:rPr>
          <w:bCs/>
          <w:sz w:val="28"/>
          <w:szCs w:val="28"/>
        </w:rPr>
      </w:pPr>
      <w:r>
        <w:rPr>
          <w:bCs/>
          <w:sz w:val="28"/>
          <w:szCs w:val="28"/>
        </w:rPr>
        <w:t xml:space="preserve">Для </w:t>
      </w:r>
      <w:proofErr w:type="spellStart"/>
      <w:r>
        <w:rPr>
          <w:bCs/>
          <w:sz w:val="28"/>
          <w:szCs w:val="28"/>
        </w:rPr>
        <w:t>подуслуги</w:t>
      </w:r>
      <w:proofErr w:type="spellEnd"/>
      <w:r>
        <w:rPr>
          <w:bCs/>
          <w:sz w:val="28"/>
          <w:szCs w:val="28"/>
        </w:rPr>
        <w:t xml:space="preserve"> «Признания садового дома жилым домом»:</w:t>
      </w:r>
    </w:p>
    <w:p w:rsidR="00F61F69" w:rsidRDefault="00F61F69" w:rsidP="00F61F69">
      <w:pPr>
        <w:ind w:firstLine="709"/>
        <w:jc w:val="both"/>
        <w:rPr>
          <w:bCs/>
          <w:sz w:val="28"/>
          <w:szCs w:val="28"/>
        </w:rPr>
      </w:pPr>
      <w:r>
        <w:rPr>
          <w:bCs/>
          <w:sz w:val="28"/>
          <w:szCs w:val="28"/>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F61F69" w:rsidRDefault="00F61F69" w:rsidP="00F61F69">
      <w:pPr>
        <w:ind w:firstLine="709"/>
        <w:jc w:val="both"/>
        <w:rPr>
          <w:bCs/>
          <w:sz w:val="28"/>
          <w:szCs w:val="28"/>
        </w:rPr>
      </w:pPr>
      <w:r>
        <w:rPr>
          <w:bCs/>
          <w:sz w:val="28"/>
          <w:szCs w:val="28"/>
        </w:rPr>
        <w:t xml:space="preserve">з) нотариально удостоверенное согласие третьих лиц на признание жилого дома садовым домом в случае, если жилой дом обременен правами указанных лиц. </w:t>
      </w:r>
    </w:p>
    <w:p w:rsidR="00F61F69" w:rsidRDefault="00F61F69" w:rsidP="00F61F69">
      <w:pPr>
        <w:ind w:firstLine="709"/>
        <w:jc w:val="both"/>
        <w:rPr>
          <w:bCs/>
          <w:sz w:val="28"/>
          <w:szCs w:val="28"/>
        </w:rPr>
      </w:pPr>
      <w:r>
        <w:rPr>
          <w:bCs/>
          <w:sz w:val="28"/>
          <w:szCs w:val="28"/>
        </w:rPr>
        <w:t>2.9. </w:t>
      </w:r>
      <w:proofErr w:type="gramStart"/>
      <w:r>
        <w:rPr>
          <w:bCs/>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Pr>
          <w:bCs/>
          <w:sz w:val="28"/>
          <w:szCs w:val="28"/>
        </w:rPr>
        <w:t xml:space="preserve"> находятся указанные </w:t>
      </w:r>
      <w:proofErr w:type="gramStart"/>
      <w:r>
        <w:rPr>
          <w:bCs/>
          <w:sz w:val="28"/>
          <w:szCs w:val="28"/>
        </w:rPr>
        <w:t>документы</w:t>
      </w:r>
      <w:proofErr w:type="gramEnd"/>
      <w:r>
        <w:rPr>
          <w:bCs/>
          <w:sz w:val="28"/>
          <w:szCs w:val="28"/>
        </w:rPr>
        <w:t xml:space="preserve"> и </w:t>
      </w:r>
      <w:proofErr w:type="gramStart"/>
      <w:r>
        <w:rPr>
          <w:bCs/>
          <w:sz w:val="28"/>
          <w:szCs w:val="28"/>
        </w:rPr>
        <w:t>которые</w:t>
      </w:r>
      <w:proofErr w:type="gramEnd"/>
      <w:r>
        <w:rPr>
          <w:bCs/>
          <w:sz w:val="28"/>
          <w:szCs w:val="28"/>
        </w:rPr>
        <w:t xml:space="preserve"> заявитель вправе представить по собственной инициативе:</w:t>
      </w:r>
    </w:p>
    <w:p w:rsidR="00F61F69" w:rsidRDefault="00F61F69" w:rsidP="00F61F69">
      <w:pPr>
        <w:ind w:firstLine="709"/>
        <w:jc w:val="both"/>
        <w:rPr>
          <w:bCs/>
          <w:sz w:val="28"/>
          <w:szCs w:val="28"/>
        </w:rPr>
      </w:pPr>
      <w:proofErr w:type="gramStart"/>
      <w:r>
        <w:rPr>
          <w:bCs/>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Pr>
          <w:bCs/>
          <w:sz w:val="28"/>
          <w:szCs w:val="28"/>
        </w:rPr>
        <w:t xml:space="preserve"> </w:t>
      </w:r>
      <w:proofErr w:type="gramStart"/>
      <w:r>
        <w:rPr>
          <w:bCs/>
          <w:sz w:val="28"/>
          <w:szCs w:val="28"/>
        </w:rPr>
        <w:t>реестре</w:t>
      </w:r>
      <w:proofErr w:type="gramEnd"/>
      <w:r>
        <w:rPr>
          <w:bCs/>
          <w:sz w:val="28"/>
          <w:szCs w:val="28"/>
        </w:rPr>
        <w:t xml:space="preserve"> недвижимости, или нотариально заверенную копию такого документа.</w:t>
      </w:r>
    </w:p>
    <w:p w:rsidR="00F61F69" w:rsidRDefault="00F61F69" w:rsidP="00F61F69">
      <w:pPr>
        <w:ind w:firstLine="709"/>
        <w:jc w:val="both"/>
        <w:rPr>
          <w:bCs/>
          <w:sz w:val="28"/>
          <w:szCs w:val="28"/>
        </w:rPr>
      </w:pPr>
      <w:r>
        <w:rPr>
          <w:bCs/>
          <w:sz w:val="28"/>
          <w:szCs w:val="28"/>
        </w:rPr>
        <w:t xml:space="preserve">В случае подачи документов от представителя Заявителя с ролью «юридическое лицо», «индивидуальный предприниматель» дополнительно </w:t>
      </w:r>
      <w:proofErr w:type="gramStart"/>
      <w:r>
        <w:rPr>
          <w:bCs/>
          <w:sz w:val="28"/>
          <w:szCs w:val="28"/>
        </w:rPr>
        <w:t>предоставляются документы</w:t>
      </w:r>
      <w:proofErr w:type="gramEnd"/>
      <w:r w:rsidR="003E1106">
        <w:rPr>
          <w:bCs/>
          <w:sz w:val="28"/>
          <w:szCs w:val="28"/>
        </w:rPr>
        <w:t>,</w:t>
      </w:r>
      <w:r>
        <w:rPr>
          <w:bCs/>
          <w:sz w:val="28"/>
          <w:szCs w:val="28"/>
        </w:rPr>
        <w:t xml:space="preserve"> необходимые в соответствии с нормативными правовыми актами дл</w:t>
      </w:r>
      <w:r w:rsidR="003E1106">
        <w:rPr>
          <w:bCs/>
          <w:sz w:val="28"/>
          <w:szCs w:val="28"/>
        </w:rPr>
        <w:t>я предоставления муниципальной</w:t>
      </w:r>
      <w:r>
        <w:rPr>
          <w:bCs/>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F61F69" w:rsidRDefault="00F61F69" w:rsidP="00F61F69">
      <w:pPr>
        <w:ind w:firstLine="709"/>
        <w:jc w:val="both"/>
        <w:rPr>
          <w:bCs/>
          <w:sz w:val="28"/>
          <w:szCs w:val="28"/>
        </w:rPr>
      </w:pPr>
      <w:r>
        <w:rPr>
          <w:bCs/>
          <w:sz w:val="28"/>
          <w:szCs w:val="28"/>
        </w:rPr>
        <w:t>Выписка из Единого государственного реестра юридических лиц;</w:t>
      </w:r>
    </w:p>
    <w:p w:rsidR="00F61F69" w:rsidRDefault="00F61F69" w:rsidP="00F61F69">
      <w:pPr>
        <w:ind w:firstLine="709"/>
        <w:jc w:val="both"/>
        <w:rPr>
          <w:bCs/>
          <w:sz w:val="28"/>
          <w:szCs w:val="28"/>
        </w:rPr>
      </w:pPr>
      <w:r>
        <w:rPr>
          <w:bCs/>
          <w:sz w:val="28"/>
          <w:szCs w:val="28"/>
        </w:rPr>
        <w:t>Выписка из Единого государственного реестра индивидуальных предпринимателей.</w:t>
      </w:r>
    </w:p>
    <w:p w:rsidR="00F61F69" w:rsidRDefault="00F61F69" w:rsidP="00F61F69">
      <w:pPr>
        <w:ind w:firstLine="709"/>
        <w:jc w:val="both"/>
        <w:rPr>
          <w:bCs/>
          <w:sz w:val="28"/>
          <w:szCs w:val="28"/>
        </w:rPr>
      </w:pPr>
      <w:r>
        <w:rPr>
          <w:bCs/>
          <w:sz w:val="28"/>
          <w:szCs w:val="28"/>
        </w:rPr>
        <w:t>2.10. 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F61F69" w:rsidRDefault="00F61F69" w:rsidP="00F61F69">
      <w:pPr>
        <w:ind w:firstLine="709"/>
        <w:jc w:val="both"/>
        <w:rPr>
          <w:bCs/>
          <w:sz w:val="28"/>
          <w:szCs w:val="28"/>
        </w:rPr>
      </w:pPr>
      <w:proofErr w:type="gramStart"/>
      <w:r>
        <w:rPr>
          <w:bCs/>
          <w:sz w:val="28"/>
          <w:szCs w:val="28"/>
        </w:rPr>
        <w:t xml:space="preserve">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w:t>
      </w:r>
      <w:r w:rsidR="003E1106">
        <w:rPr>
          <w:bCs/>
          <w:sz w:val="28"/>
          <w:szCs w:val="28"/>
        </w:rPr>
        <w:t>день</w:t>
      </w:r>
      <w:r>
        <w:rPr>
          <w:bCs/>
          <w:sz w:val="28"/>
          <w:szCs w:val="28"/>
        </w:rPr>
        <w:t xml:space="preserve"> поступления уведомления о признании садового дома жилым домом или жилого дома садовым домом считается первый рабочий день, следующий за днем направления указанного уведомления.</w:t>
      </w:r>
      <w:proofErr w:type="gramEnd"/>
    </w:p>
    <w:p w:rsidR="00F61F69" w:rsidRDefault="00F61F69" w:rsidP="00F61F69">
      <w:pPr>
        <w:ind w:firstLine="709"/>
        <w:jc w:val="both"/>
        <w:rPr>
          <w:bCs/>
          <w:sz w:val="28"/>
          <w:szCs w:val="28"/>
        </w:rPr>
      </w:pPr>
      <w:r>
        <w:rPr>
          <w:bCs/>
          <w:sz w:val="28"/>
          <w:szCs w:val="28"/>
        </w:rPr>
        <w:t>2.11. Срок предоставления услуги составляет не более сорока пяти рабочих дней со дня поступления уведомления о признании садового дома жилым домом или жилого дома садовым домом в Уполномоченный орган.</w:t>
      </w:r>
    </w:p>
    <w:p w:rsidR="00F61F69" w:rsidRDefault="00F61F69" w:rsidP="00F61F69">
      <w:pPr>
        <w:ind w:firstLine="709"/>
        <w:jc w:val="both"/>
        <w:rPr>
          <w:bCs/>
          <w:sz w:val="28"/>
          <w:szCs w:val="28"/>
        </w:rPr>
      </w:pPr>
      <w:r>
        <w:rPr>
          <w:bCs/>
          <w:sz w:val="28"/>
          <w:szCs w:val="28"/>
        </w:rPr>
        <w:t>2.12. Исчерпывающий перечень оснований для приостановления предоставления услуги или отказа в предоставлении услуги.</w:t>
      </w:r>
    </w:p>
    <w:p w:rsidR="00F61F69" w:rsidRDefault="00F61F69" w:rsidP="00F61F69">
      <w:pPr>
        <w:ind w:firstLine="709"/>
        <w:jc w:val="both"/>
        <w:rPr>
          <w:bCs/>
          <w:sz w:val="28"/>
          <w:szCs w:val="28"/>
        </w:rPr>
      </w:pPr>
      <w:r>
        <w:rPr>
          <w:bCs/>
          <w:sz w:val="28"/>
          <w:szCs w:val="28"/>
        </w:rPr>
        <w:t xml:space="preserve">Для </w:t>
      </w:r>
      <w:proofErr w:type="spellStart"/>
      <w:r>
        <w:rPr>
          <w:bCs/>
          <w:sz w:val="28"/>
          <w:szCs w:val="28"/>
        </w:rPr>
        <w:t>подуслуги</w:t>
      </w:r>
      <w:proofErr w:type="spellEnd"/>
      <w:r>
        <w:rPr>
          <w:bCs/>
          <w:sz w:val="28"/>
          <w:szCs w:val="28"/>
        </w:rPr>
        <w:t xml:space="preserve"> «Признание садового дома жилым домом»:</w:t>
      </w:r>
    </w:p>
    <w:p w:rsidR="00F61F69" w:rsidRDefault="00F61F69" w:rsidP="00F61F69">
      <w:pPr>
        <w:ind w:firstLine="709"/>
        <w:jc w:val="both"/>
        <w:rPr>
          <w:bCs/>
          <w:sz w:val="28"/>
          <w:szCs w:val="28"/>
        </w:rPr>
      </w:pPr>
      <w:proofErr w:type="gramStart"/>
      <w:r>
        <w:rPr>
          <w:bCs/>
          <w:sz w:val="28"/>
          <w:szCs w:val="28"/>
        </w:rPr>
        <w:t>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roofErr w:type="gramEnd"/>
    </w:p>
    <w:p w:rsidR="00F61F69" w:rsidRDefault="00F61F69" w:rsidP="00F61F69">
      <w:pPr>
        <w:ind w:firstLine="709"/>
        <w:jc w:val="both"/>
        <w:rPr>
          <w:bCs/>
          <w:sz w:val="28"/>
          <w:szCs w:val="28"/>
        </w:rPr>
      </w:pPr>
      <w:r>
        <w:rPr>
          <w:bCs/>
          <w:sz w:val="28"/>
          <w:szCs w:val="28"/>
        </w:rPr>
        <w:t>2) 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F61F69" w:rsidRDefault="00F61F69" w:rsidP="00F61F69">
      <w:pPr>
        <w:ind w:firstLine="709"/>
        <w:jc w:val="both"/>
        <w:rPr>
          <w:bCs/>
          <w:sz w:val="28"/>
          <w:szCs w:val="28"/>
        </w:rPr>
      </w:pPr>
      <w:r>
        <w:rPr>
          <w:bCs/>
          <w:sz w:val="28"/>
          <w:szCs w:val="28"/>
        </w:rPr>
        <w:t xml:space="preserve">3) непредставление заявителем правоустанавливающего документа на объект недвижимости или нотариально заверенной </w:t>
      </w:r>
      <w:r w:rsidR="007768CF">
        <w:rPr>
          <w:bCs/>
          <w:sz w:val="28"/>
          <w:szCs w:val="28"/>
        </w:rPr>
        <w:t>копии такого документа в течение</w:t>
      </w:r>
      <w:r>
        <w:rPr>
          <w:bCs/>
          <w:sz w:val="28"/>
          <w:szCs w:val="28"/>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 </w:t>
      </w:r>
    </w:p>
    <w:p w:rsidR="00F61F69" w:rsidRDefault="00F61F69" w:rsidP="00F61F69">
      <w:pPr>
        <w:ind w:firstLine="709"/>
        <w:jc w:val="both"/>
        <w:rPr>
          <w:bCs/>
          <w:sz w:val="28"/>
          <w:szCs w:val="28"/>
        </w:rPr>
      </w:pPr>
      <w:r>
        <w:rPr>
          <w:bCs/>
          <w:sz w:val="28"/>
          <w:szCs w:val="28"/>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F61F69" w:rsidRDefault="00F61F69" w:rsidP="00F61F69">
      <w:pPr>
        <w:ind w:firstLine="709"/>
        <w:jc w:val="both"/>
        <w:rPr>
          <w:bCs/>
          <w:sz w:val="28"/>
          <w:szCs w:val="28"/>
        </w:rPr>
      </w:pPr>
      <w:r>
        <w:rPr>
          <w:bCs/>
          <w:sz w:val="28"/>
          <w:szCs w:val="28"/>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F61F69" w:rsidRDefault="00F61F69" w:rsidP="00DD585E">
      <w:pPr>
        <w:ind w:firstLine="709"/>
        <w:jc w:val="both"/>
        <w:rPr>
          <w:bCs/>
          <w:sz w:val="28"/>
          <w:szCs w:val="28"/>
        </w:rPr>
      </w:pPr>
      <w:r>
        <w:rPr>
          <w:bCs/>
          <w:sz w:val="28"/>
          <w:szCs w:val="28"/>
        </w:rPr>
        <w:t>6) отсутствие документов (сведений), предусмотренных нормативными правовыми актами Российской Федерации;</w:t>
      </w:r>
    </w:p>
    <w:p w:rsidR="00F61F69" w:rsidRDefault="00F61F69" w:rsidP="00DD585E">
      <w:pPr>
        <w:ind w:firstLine="709"/>
        <w:jc w:val="both"/>
        <w:rPr>
          <w:bCs/>
          <w:sz w:val="28"/>
          <w:szCs w:val="28"/>
        </w:rPr>
      </w:pPr>
      <w:r>
        <w:rPr>
          <w:bCs/>
          <w:sz w:val="28"/>
          <w:szCs w:val="28"/>
        </w:rPr>
        <w:t>7)документы (сведения), представленные заявителем, противоречат документам (сведениям), полученным в рамках межведомственного взаимодействия.</w:t>
      </w:r>
    </w:p>
    <w:p w:rsidR="00F61F69" w:rsidRDefault="00F61F69" w:rsidP="00DD585E">
      <w:pPr>
        <w:ind w:firstLine="709"/>
        <w:jc w:val="both"/>
        <w:rPr>
          <w:bCs/>
          <w:sz w:val="28"/>
          <w:szCs w:val="28"/>
        </w:rPr>
      </w:pPr>
      <w:r>
        <w:rPr>
          <w:bCs/>
          <w:sz w:val="28"/>
          <w:szCs w:val="28"/>
        </w:rPr>
        <w:t xml:space="preserve">Для </w:t>
      </w:r>
      <w:proofErr w:type="spellStart"/>
      <w:r>
        <w:rPr>
          <w:bCs/>
          <w:sz w:val="28"/>
          <w:szCs w:val="28"/>
        </w:rPr>
        <w:t>подуслуги</w:t>
      </w:r>
      <w:proofErr w:type="spellEnd"/>
      <w:r>
        <w:rPr>
          <w:bCs/>
          <w:sz w:val="28"/>
          <w:szCs w:val="28"/>
        </w:rPr>
        <w:t xml:space="preserve"> «Признание жилого дома садовым домом»:</w:t>
      </w:r>
    </w:p>
    <w:p w:rsidR="00F61F69" w:rsidRDefault="00F61F69" w:rsidP="00DD585E">
      <w:pPr>
        <w:ind w:firstLine="709"/>
        <w:jc w:val="both"/>
        <w:rPr>
          <w:bCs/>
          <w:sz w:val="28"/>
          <w:szCs w:val="28"/>
        </w:rPr>
      </w:pPr>
      <w:r>
        <w:rPr>
          <w:bCs/>
          <w:sz w:val="28"/>
          <w:szCs w:val="28"/>
        </w:rPr>
        <w:t xml:space="preserve">8) поступление в уполномоченный орган местного самоуправления сведений, содержащихся в ЕГРН сведений о зарегистрированных правах на жилой дом, </w:t>
      </w:r>
      <w:r w:rsidR="00DD585E">
        <w:rPr>
          <w:bCs/>
          <w:sz w:val="28"/>
          <w:szCs w:val="28"/>
        </w:rPr>
        <w:t>лица, не являющегося заявителем</w:t>
      </w:r>
      <w:r>
        <w:rPr>
          <w:bCs/>
          <w:sz w:val="28"/>
          <w:szCs w:val="28"/>
        </w:rPr>
        <w:t>;</w:t>
      </w:r>
    </w:p>
    <w:p w:rsidR="00F61F69" w:rsidRDefault="00F61F69" w:rsidP="00DD585E">
      <w:pPr>
        <w:ind w:firstLine="709"/>
        <w:jc w:val="both"/>
        <w:rPr>
          <w:bCs/>
          <w:sz w:val="28"/>
          <w:szCs w:val="28"/>
        </w:rPr>
      </w:pPr>
      <w:r>
        <w:rPr>
          <w:bCs/>
          <w:sz w:val="28"/>
          <w:szCs w:val="28"/>
        </w:rPr>
        <w:t>9)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Pr>
          <w:bCs/>
          <w:sz w:val="28"/>
          <w:szCs w:val="28"/>
        </w:rPr>
        <w:t>и</w:t>
      </w:r>
      <w:proofErr w:type="gramEnd"/>
      <w:r>
        <w:rPr>
          <w:bCs/>
          <w:sz w:val="28"/>
          <w:szCs w:val="28"/>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F61F69" w:rsidRDefault="00F61F69" w:rsidP="00DD585E">
      <w:pPr>
        <w:ind w:firstLine="709"/>
        <w:jc w:val="both"/>
        <w:rPr>
          <w:bCs/>
          <w:sz w:val="28"/>
          <w:szCs w:val="28"/>
        </w:rPr>
      </w:pPr>
      <w:r>
        <w:rPr>
          <w:bCs/>
          <w:sz w:val="28"/>
          <w:szCs w:val="28"/>
        </w:rPr>
        <w:t>10) непредставление заявителем нотариально удостоверенного согласия третьих лиц в случае, если жилой дом обременен правами указанных лиц;</w:t>
      </w:r>
    </w:p>
    <w:p w:rsidR="00F61F69" w:rsidRDefault="00F61F69" w:rsidP="00DD585E">
      <w:pPr>
        <w:ind w:firstLine="709"/>
        <w:jc w:val="both"/>
        <w:rPr>
          <w:bCs/>
          <w:sz w:val="28"/>
          <w:szCs w:val="28"/>
        </w:rPr>
      </w:pPr>
      <w:r>
        <w:rPr>
          <w:bCs/>
          <w:sz w:val="28"/>
          <w:szCs w:val="28"/>
        </w:rPr>
        <w:t>11)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F61F69" w:rsidRDefault="00F61F69" w:rsidP="00DD585E">
      <w:pPr>
        <w:ind w:firstLine="709"/>
        <w:jc w:val="both"/>
        <w:rPr>
          <w:bCs/>
          <w:sz w:val="28"/>
          <w:szCs w:val="28"/>
        </w:rPr>
      </w:pPr>
      <w:r>
        <w:rPr>
          <w:bCs/>
          <w:sz w:val="28"/>
          <w:szCs w:val="28"/>
        </w:rPr>
        <w:t>12) использования жилого дома заявителем или иным лицом в качестве места постоянного проживания;</w:t>
      </w:r>
    </w:p>
    <w:p w:rsidR="00F61F69" w:rsidRDefault="00F61F69" w:rsidP="00DD585E">
      <w:pPr>
        <w:ind w:firstLine="709"/>
        <w:jc w:val="both"/>
        <w:rPr>
          <w:bCs/>
          <w:sz w:val="28"/>
          <w:szCs w:val="28"/>
        </w:rPr>
      </w:pPr>
      <w:r>
        <w:rPr>
          <w:bCs/>
          <w:sz w:val="28"/>
          <w:szCs w:val="28"/>
        </w:rPr>
        <w:t>13) отсутствие документов (сведений), предусмотренных нормативными правовыми актами Российской Федерации;</w:t>
      </w:r>
    </w:p>
    <w:p w:rsidR="00F61F69" w:rsidRDefault="0095478A" w:rsidP="00DD585E">
      <w:pPr>
        <w:ind w:firstLine="709"/>
        <w:jc w:val="both"/>
        <w:rPr>
          <w:bCs/>
          <w:sz w:val="28"/>
          <w:szCs w:val="28"/>
        </w:rPr>
      </w:pPr>
      <w:r>
        <w:rPr>
          <w:bCs/>
          <w:sz w:val="28"/>
          <w:szCs w:val="28"/>
        </w:rPr>
        <w:t>14)</w:t>
      </w:r>
      <w:r w:rsidR="00F61F69">
        <w:rPr>
          <w:bCs/>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rsidR="00F61F69" w:rsidRDefault="00F61F69" w:rsidP="00F61F69">
      <w:pPr>
        <w:ind w:firstLine="709"/>
        <w:jc w:val="both"/>
        <w:rPr>
          <w:bCs/>
          <w:sz w:val="28"/>
          <w:szCs w:val="28"/>
        </w:rPr>
      </w:pPr>
      <w:r>
        <w:rPr>
          <w:bCs/>
          <w:sz w:val="28"/>
          <w:szCs w:val="28"/>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F61F69" w:rsidRDefault="00F61F69" w:rsidP="00F61F69">
      <w:pPr>
        <w:ind w:firstLine="709"/>
        <w:jc w:val="both"/>
        <w:rPr>
          <w:bCs/>
          <w:sz w:val="28"/>
          <w:szCs w:val="28"/>
        </w:rPr>
      </w:pPr>
      <w:r>
        <w:rPr>
          <w:bCs/>
          <w:sz w:val="28"/>
          <w:szCs w:val="28"/>
        </w:rPr>
        <w:t>а) заявление о предоставлении услуги подано</w:t>
      </w:r>
      <w:r w:rsidR="00DD585E">
        <w:rPr>
          <w:bCs/>
          <w:sz w:val="28"/>
          <w:szCs w:val="28"/>
        </w:rPr>
        <w:t xml:space="preserve"> в</w:t>
      </w:r>
      <w:r>
        <w:rPr>
          <w:bCs/>
          <w:sz w:val="28"/>
          <w:szCs w:val="28"/>
        </w:rPr>
        <w:t xml:space="preserve"> орган местного самоуправления или организацию, в полномочия которых не входит предоставление услуг;</w:t>
      </w:r>
    </w:p>
    <w:p w:rsidR="00F61F69" w:rsidRDefault="00F61F69" w:rsidP="00F61F69">
      <w:pPr>
        <w:ind w:firstLine="709"/>
        <w:jc w:val="both"/>
        <w:rPr>
          <w:bCs/>
          <w:sz w:val="28"/>
          <w:szCs w:val="28"/>
        </w:rPr>
      </w:pPr>
      <w:r>
        <w:rPr>
          <w:bCs/>
          <w:sz w:val="28"/>
          <w:szCs w:val="28"/>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61F69" w:rsidRDefault="00F61F69" w:rsidP="00F61F69">
      <w:pPr>
        <w:ind w:firstLine="709"/>
        <w:jc w:val="both"/>
        <w:rPr>
          <w:bCs/>
          <w:sz w:val="28"/>
          <w:szCs w:val="28"/>
        </w:rPr>
      </w:pPr>
      <w:r>
        <w:rPr>
          <w:bCs/>
          <w:sz w:val="28"/>
          <w:szCs w:val="28"/>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61F69" w:rsidRDefault="00F61F69" w:rsidP="00F61F69">
      <w:pPr>
        <w:ind w:firstLine="709"/>
        <w:jc w:val="both"/>
        <w:rPr>
          <w:bCs/>
          <w:sz w:val="28"/>
          <w:szCs w:val="28"/>
        </w:rPr>
      </w:pPr>
      <w:r>
        <w:rPr>
          <w:bCs/>
          <w:sz w:val="28"/>
          <w:szCs w:val="28"/>
        </w:rP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61F69" w:rsidRDefault="00F61F69" w:rsidP="00F61F69">
      <w:pPr>
        <w:ind w:firstLine="709"/>
        <w:jc w:val="both"/>
        <w:rPr>
          <w:bCs/>
          <w:sz w:val="28"/>
          <w:szCs w:val="28"/>
        </w:rPr>
      </w:pPr>
      <w:r>
        <w:rPr>
          <w:bCs/>
          <w:sz w:val="28"/>
          <w:szCs w:val="28"/>
        </w:rPr>
        <w:t>д) неполное заполнение полей в форме заявления, в том числе в интерактивной форме заявления на ЕПГУ;</w:t>
      </w:r>
    </w:p>
    <w:p w:rsidR="00F61F69" w:rsidRDefault="00F61F69" w:rsidP="00F61F69">
      <w:pPr>
        <w:ind w:firstLine="709"/>
        <w:jc w:val="both"/>
        <w:rPr>
          <w:bCs/>
          <w:sz w:val="28"/>
          <w:szCs w:val="28"/>
        </w:rPr>
      </w:pPr>
      <w:r>
        <w:rPr>
          <w:bCs/>
          <w:sz w:val="28"/>
          <w:szCs w:val="28"/>
        </w:rPr>
        <w:t>е) подача запроса о предоставлении услуги и документов, необходимых для предоставления услуги;</w:t>
      </w:r>
    </w:p>
    <w:p w:rsidR="00F61F69" w:rsidRDefault="00F61F69" w:rsidP="00F61F69">
      <w:pPr>
        <w:ind w:firstLine="709"/>
        <w:jc w:val="both"/>
        <w:rPr>
          <w:bCs/>
          <w:sz w:val="28"/>
          <w:szCs w:val="28"/>
        </w:rPr>
      </w:pPr>
      <w:r>
        <w:rPr>
          <w:bCs/>
          <w:sz w:val="28"/>
          <w:szCs w:val="28"/>
        </w:rPr>
        <w:t>ж) предоставление заявителем неполного комплекта документов, необходимых для предоставления;</w:t>
      </w:r>
    </w:p>
    <w:p w:rsidR="00F61F69" w:rsidRDefault="00F61F69" w:rsidP="00F61F69">
      <w:pPr>
        <w:ind w:firstLine="709"/>
        <w:jc w:val="both"/>
        <w:rPr>
          <w:bCs/>
          <w:sz w:val="28"/>
          <w:szCs w:val="28"/>
        </w:rPr>
      </w:pPr>
      <w:r>
        <w:rPr>
          <w:bCs/>
          <w:sz w:val="28"/>
          <w:szCs w:val="28"/>
        </w:rPr>
        <w:t>з) заявление подано лицом, не имеющим полномочий представлять интересы Заявителя.</w:t>
      </w:r>
    </w:p>
    <w:p w:rsidR="00F61F69" w:rsidRDefault="00F61F69" w:rsidP="00F61F69">
      <w:pPr>
        <w:ind w:firstLine="709"/>
        <w:jc w:val="both"/>
        <w:rPr>
          <w:bCs/>
          <w:sz w:val="28"/>
          <w:szCs w:val="28"/>
        </w:rPr>
      </w:pPr>
      <w:r>
        <w:rPr>
          <w:bCs/>
          <w:sz w:val="28"/>
          <w:szCs w:val="28"/>
        </w:rPr>
        <w:t xml:space="preserve">2.14. Решение об отказе в приеме документов, указанных в пункте 2.8 настоящего Административного регламента, оформляется </w:t>
      </w:r>
      <w:r w:rsidR="007768CF">
        <w:rPr>
          <w:bCs/>
          <w:sz w:val="28"/>
          <w:szCs w:val="28"/>
        </w:rPr>
        <w:t>по форме согласно Приложению № 4</w:t>
      </w:r>
      <w:r>
        <w:rPr>
          <w:bCs/>
          <w:sz w:val="28"/>
          <w:szCs w:val="28"/>
        </w:rPr>
        <w:t xml:space="preserve"> к настоящему Административного регламенту.</w:t>
      </w:r>
    </w:p>
    <w:p w:rsidR="00F61F69" w:rsidRDefault="00F61F69" w:rsidP="00F61F69">
      <w:pPr>
        <w:ind w:firstLine="709"/>
        <w:jc w:val="both"/>
        <w:rPr>
          <w:bCs/>
          <w:sz w:val="28"/>
          <w:szCs w:val="28"/>
        </w:rPr>
      </w:pPr>
      <w:r>
        <w:rPr>
          <w:bCs/>
          <w:sz w:val="28"/>
          <w:szCs w:val="28"/>
        </w:rPr>
        <w:t xml:space="preserve">2.15. </w:t>
      </w:r>
      <w:proofErr w:type="gramStart"/>
      <w:r>
        <w:rPr>
          <w:bCs/>
          <w:sz w:val="28"/>
          <w:szCs w:val="28"/>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признании садового дома жилым домом или жилого дома садовым домо</w:t>
      </w:r>
      <w:r w:rsidR="00DD585E">
        <w:rPr>
          <w:bCs/>
          <w:sz w:val="28"/>
          <w:szCs w:val="28"/>
        </w:rPr>
        <w:t>м, не позднее рабочего дн</w:t>
      </w:r>
      <w:r>
        <w:rPr>
          <w:bCs/>
          <w:sz w:val="28"/>
          <w:szCs w:val="28"/>
        </w:rPr>
        <w:t xml:space="preserve">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 </w:t>
      </w:r>
      <w:proofErr w:type="gramEnd"/>
    </w:p>
    <w:p w:rsidR="00F61F69" w:rsidRDefault="00F61F69" w:rsidP="00F61F69">
      <w:pPr>
        <w:ind w:firstLine="709"/>
        <w:jc w:val="both"/>
        <w:rPr>
          <w:bCs/>
          <w:sz w:val="28"/>
          <w:szCs w:val="28"/>
        </w:rPr>
      </w:pPr>
      <w:r>
        <w:rPr>
          <w:bCs/>
          <w:sz w:val="28"/>
          <w:szCs w:val="28"/>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F61F69" w:rsidRDefault="00F61F69" w:rsidP="00F61F69">
      <w:pPr>
        <w:ind w:firstLine="709"/>
        <w:jc w:val="both"/>
        <w:rPr>
          <w:bCs/>
          <w:sz w:val="28"/>
          <w:szCs w:val="28"/>
        </w:rPr>
      </w:pPr>
      <w:r>
        <w:rPr>
          <w:bCs/>
          <w:sz w:val="28"/>
          <w:szCs w:val="28"/>
        </w:rPr>
        <w:t>2.17. Результатом предоставления услуги является:</w:t>
      </w:r>
    </w:p>
    <w:p w:rsidR="00F61F69" w:rsidRDefault="00F61F69" w:rsidP="00F61F69">
      <w:pPr>
        <w:ind w:firstLine="709"/>
        <w:jc w:val="both"/>
        <w:rPr>
          <w:bCs/>
          <w:sz w:val="28"/>
          <w:szCs w:val="28"/>
        </w:rPr>
      </w:pPr>
      <w:r>
        <w:rPr>
          <w:bCs/>
          <w:sz w:val="28"/>
          <w:szCs w:val="28"/>
        </w:rPr>
        <w:t>1) решение уполномоченного органа о признании садового дома жилым домом или жилого дома садовым домом по форме, утвержденно</w:t>
      </w:r>
      <w:r w:rsidR="007768CF">
        <w:rPr>
          <w:bCs/>
          <w:sz w:val="28"/>
          <w:szCs w:val="28"/>
        </w:rPr>
        <w:t>й Приложением № 1</w:t>
      </w:r>
      <w:r w:rsidR="00DD585E">
        <w:rPr>
          <w:bCs/>
          <w:sz w:val="28"/>
          <w:szCs w:val="28"/>
        </w:rPr>
        <w:t xml:space="preserve"> к настоящему Административному регламенту</w:t>
      </w:r>
      <w:r>
        <w:rPr>
          <w:bCs/>
          <w:sz w:val="28"/>
          <w:szCs w:val="28"/>
        </w:rPr>
        <w:t>;</w:t>
      </w:r>
    </w:p>
    <w:p w:rsidR="00F61F69" w:rsidRDefault="00DD585E" w:rsidP="00F61F69">
      <w:pPr>
        <w:ind w:firstLine="709"/>
        <w:jc w:val="both"/>
        <w:rPr>
          <w:bCs/>
          <w:sz w:val="28"/>
          <w:szCs w:val="28"/>
        </w:rPr>
      </w:pPr>
      <w:r>
        <w:rPr>
          <w:bCs/>
          <w:sz w:val="28"/>
          <w:szCs w:val="28"/>
        </w:rPr>
        <w:t>2) решение</w:t>
      </w:r>
      <w:r w:rsidR="00F61F69">
        <w:rPr>
          <w:bCs/>
          <w:sz w:val="28"/>
          <w:szCs w:val="28"/>
        </w:rPr>
        <w:t xml:space="preserve"> об отказе в предоставлении услуги. </w:t>
      </w:r>
    </w:p>
    <w:p w:rsidR="00F61F69" w:rsidRDefault="00F61F69" w:rsidP="00F61F69">
      <w:pPr>
        <w:ind w:firstLine="709"/>
        <w:jc w:val="both"/>
        <w:rPr>
          <w:bCs/>
          <w:sz w:val="28"/>
          <w:szCs w:val="28"/>
        </w:rPr>
      </w:pPr>
      <w:r>
        <w:rPr>
          <w:bCs/>
          <w:sz w:val="28"/>
          <w:szCs w:val="28"/>
        </w:rPr>
        <w:t xml:space="preserve">2.18. Форма решения о признании садового дома жилым домом и жилого дома садовым </w:t>
      </w:r>
      <w:r w:rsidR="007768CF">
        <w:rPr>
          <w:bCs/>
          <w:sz w:val="28"/>
          <w:szCs w:val="28"/>
        </w:rPr>
        <w:t>домом утверждена Приложением № 1</w:t>
      </w:r>
      <w:r w:rsidR="00DD585E">
        <w:rPr>
          <w:bCs/>
          <w:sz w:val="28"/>
          <w:szCs w:val="28"/>
        </w:rPr>
        <w:t xml:space="preserve"> к настоящему Административному регламенту</w:t>
      </w:r>
      <w:r>
        <w:rPr>
          <w:bCs/>
          <w:sz w:val="28"/>
          <w:szCs w:val="28"/>
        </w:rPr>
        <w:t>.</w:t>
      </w:r>
    </w:p>
    <w:p w:rsidR="00F61F69" w:rsidRDefault="00F61F69" w:rsidP="00F61F69">
      <w:pPr>
        <w:ind w:firstLine="709"/>
        <w:jc w:val="both"/>
        <w:rPr>
          <w:bCs/>
          <w:sz w:val="28"/>
          <w:szCs w:val="28"/>
        </w:rPr>
      </w:pPr>
      <w:r>
        <w:rPr>
          <w:bCs/>
          <w:sz w:val="28"/>
          <w:szCs w:val="28"/>
        </w:rPr>
        <w:t>2.19. Предоставление услуги осуществляется без взимания платы.</w:t>
      </w:r>
    </w:p>
    <w:p w:rsidR="00F61F69" w:rsidRDefault="00F61F69" w:rsidP="00F61F69">
      <w:pPr>
        <w:ind w:firstLine="709"/>
        <w:jc w:val="both"/>
        <w:rPr>
          <w:bCs/>
          <w:sz w:val="28"/>
          <w:szCs w:val="28"/>
        </w:rPr>
      </w:pPr>
      <w:r>
        <w:rPr>
          <w:bCs/>
          <w:sz w:val="28"/>
          <w:szCs w:val="28"/>
        </w:rPr>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F61F69" w:rsidRDefault="00F61F69" w:rsidP="00F61F69">
      <w:pPr>
        <w:ind w:firstLine="709"/>
        <w:jc w:val="both"/>
        <w:rPr>
          <w:bCs/>
          <w:sz w:val="28"/>
          <w:szCs w:val="28"/>
        </w:rPr>
      </w:pPr>
      <w:r>
        <w:rPr>
          <w:bCs/>
          <w:sz w:val="28"/>
          <w:szCs w:val="28"/>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F61F69" w:rsidRDefault="00F61F69" w:rsidP="00F61F69">
      <w:pPr>
        <w:ind w:firstLine="709"/>
        <w:jc w:val="both"/>
        <w:rPr>
          <w:bCs/>
          <w:sz w:val="28"/>
          <w:szCs w:val="28"/>
        </w:rPr>
      </w:pPr>
      <w:r>
        <w:rPr>
          <w:bCs/>
          <w:sz w:val="28"/>
          <w:szCs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F61F69" w:rsidRDefault="00F61F69" w:rsidP="00F61F69">
      <w:pPr>
        <w:ind w:firstLine="709"/>
        <w:jc w:val="both"/>
        <w:rPr>
          <w:bCs/>
          <w:sz w:val="28"/>
          <w:szCs w:val="28"/>
        </w:rPr>
      </w:pPr>
      <w:r>
        <w:rPr>
          <w:bCs/>
          <w:sz w:val="28"/>
          <w:szCs w:val="28"/>
        </w:rPr>
        <w:t>б) в электронной форме посредством электронной почты.</w:t>
      </w:r>
    </w:p>
    <w:p w:rsidR="00F61F69" w:rsidRDefault="00F61F69" w:rsidP="00F61F69">
      <w:pPr>
        <w:ind w:firstLine="709"/>
        <w:jc w:val="both"/>
        <w:rPr>
          <w:bCs/>
          <w:sz w:val="28"/>
          <w:szCs w:val="28"/>
        </w:rPr>
      </w:pPr>
      <w:proofErr w:type="gramStart"/>
      <w:r>
        <w:rPr>
          <w:bCs/>
          <w:sz w:val="28"/>
          <w:szCs w:val="28"/>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F61F69" w:rsidRDefault="00F61F69" w:rsidP="00F61F69">
      <w:pPr>
        <w:ind w:firstLine="709"/>
        <w:jc w:val="both"/>
        <w:rPr>
          <w:bCs/>
          <w:sz w:val="28"/>
          <w:szCs w:val="28"/>
        </w:rPr>
      </w:pPr>
      <w:r>
        <w:rPr>
          <w:bCs/>
          <w:sz w:val="28"/>
          <w:szCs w:val="28"/>
        </w:rPr>
        <w:t xml:space="preserve">2.21.  Порядок исправления допущенных опечаток и ошибок в решении уполномоченного органа о признании садового дома жилым домом или жилого дома садовым домом. </w:t>
      </w:r>
    </w:p>
    <w:p w:rsidR="00F61F69" w:rsidRDefault="00F61F69" w:rsidP="00F61F69">
      <w:pPr>
        <w:ind w:firstLine="709"/>
        <w:jc w:val="both"/>
        <w:rPr>
          <w:bCs/>
          <w:sz w:val="28"/>
          <w:szCs w:val="28"/>
        </w:rPr>
      </w:pPr>
      <w:proofErr w:type="gramStart"/>
      <w:r>
        <w:rPr>
          <w:bCs/>
          <w:sz w:val="28"/>
          <w:szCs w:val="28"/>
        </w:rPr>
        <w:t xml:space="preserve">Заявитель вправе обратиться в Администрацию Бийского района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w:t>
      </w:r>
      <w:r>
        <w:rPr>
          <w:bCs/>
          <w:color w:val="000000"/>
          <w:sz w:val="28"/>
          <w:szCs w:val="28"/>
        </w:rPr>
        <w:t>или в электронном виде посредством ЕПГУ по форме согласно Приложению № 3</w:t>
      </w:r>
      <w:r>
        <w:rPr>
          <w:bCs/>
          <w:sz w:val="28"/>
          <w:szCs w:val="28"/>
        </w:rPr>
        <w:t xml:space="preserve"> к настоящему Административному регламенту, в порядке, установленном пунктами 2.4 – 2.7, 2.10</w:t>
      </w:r>
      <w:proofErr w:type="gramEnd"/>
      <w:r>
        <w:rPr>
          <w:bCs/>
          <w:sz w:val="28"/>
          <w:szCs w:val="28"/>
        </w:rPr>
        <w:t xml:space="preserve"> настоящего Административного регламента. </w:t>
      </w:r>
    </w:p>
    <w:p w:rsidR="00F61F69" w:rsidRDefault="00F61F69" w:rsidP="00F61F69">
      <w:pPr>
        <w:ind w:firstLine="709"/>
        <w:jc w:val="both"/>
        <w:rPr>
          <w:bCs/>
          <w:sz w:val="28"/>
          <w:szCs w:val="28"/>
        </w:rPr>
      </w:pPr>
      <w:r>
        <w:rPr>
          <w:bCs/>
          <w:sz w:val="28"/>
          <w:szCs w:val="28"/>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F61F69" w:rsidRDefault="00F61F69" w:rsidP="00F61F69">
      <w:pPr>
        <w:ind w:firstLine="709"/>
        <w:jc w:val="both"/>
        <w:rPr>
          <w:bCs/>
          <w:sz w:val="28"/>
          <w:szCs w:val="28"/>
        </w:rPr>
      </w:pPr>
      <w:proofErr w:type="gramStart"/>
      <w:r>
        <w:rPr>
          <w:bCs/>
          <w:sz w:val="28"/>
          <w:szCs w:val="28"/>
        </w:rPr>
        <w:t>Решение уполномоченного органа о признании садового дома жилым домом или жилого дома садовым домом</w:t>
      </w:r>
      <w:r w:rsidR="00EC79F6">
        <w:rPr>
          <w:bCs/>
          <w:sz w:val="28"/>
          <w:szCs w:val="28"/>
        </w:rPr>
        <w:t xml:space="preserve"> согласно Приложению № 1 к настоящему Административному регламенту</w:t>
      </w:r>
      <w:r>
        <w:rPr>
          <w:bCs/>
          <w:sz w:val="28"/>
          <w:szCs w:val="28"/>
        </w:rPr>
        <w:t xml:space="preserve">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w:t>
      </w:r>
      <w:r w:rsidR="00EC79F6">
        <w:rPr>
          <w:bCs/>
          <w:sz w:val="28"/>
          <w:szCs w:val="28"/>
        </w:rPr>
        <w:t>по форме согласно Приложению № 2</w:t>
      </w:r>
      <w:r>
        <w:rPr>
          <w:bCs/>
          <w:sz w:val="28"/>
          <w:szCs w:val="28"/>
        </w:rPr>
        <w:t xml:space="preserve"> к настоящему Административному регламенту направляется</w:t>
      </w:r>
      <w:proofErr w:type="gramEnd"/>
      <w:r>
        <w:rPr>
          <w:bCs/>
          <w:sz w:val="28"/>
          <w:szCs w:val="28"/>
        </w:rPr>
        <w:t xml:space="preserve">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w:t>
      </w:r>
      <w:proofErr w:type="gramStart"/>
      <w:r>
        <w:rPr>
          <w:bCs/>
          <w:sz w:val="28"/>
          <w:szCs w:val="28"/>
        </w:rPr>
        <w:t>с даты поступления</w:t>
      </w:r>
      <w:proofErr w:type="gramEnd"/>
      <w:r>
        <w:rPr>
          <w:bCs/>
          <w:sz w:val="28"/>
          <w:szCs w:val="28"/>
        </w:rPr>
        <w:t xml:space="preserve"> заявления об исправлении допущенных опечаток и ошибок.</w:t>
      </w:r>
    </w:p>
    <w:p w:rsidR="00F61F69" w:rsidRDefault="00EC79F6" w:rsidP="00F61F69">
      <w:pPr>
        <w:ind w:firstLine="709"/>
        <w:jc w:val="both"/>
        <w:rPr>
          <w:bCs/>
          <w:sz w:val="28"/>
          <w:szCs w:val="28"/>
        </w:rPr>
      </w:pPr>
      <w:r>
        <w:rPr>
          <w:bCs/>
          <w:sz w:val="28"/>
          <w:szCs w:val="28"/>
        </w:rPr>
        <w:t>2.2</w:t>
      </w:r>
      <w:r w:rsidR="004D1A51">
        <w:rPr>
          <w:bCs/>
          <w:sz w:val="28"/>
          <w:szCs w:val="28"/>
        </w:rPr>
        <w:t>2</w:t>
      </w:r>
      <w:r w:rsidR="00F61F69">
        <w:rPr>
          <w:bCs/>
          <w:sz w:val="28"/>
          <w:szCs w:val="28"/>
        </w:rPr>
        <w:t xml:space="preserve">.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F61F69" w:rsidRDefault="00F61F69" w:rsidP="00F61F69">
      <w:pPr>
        <w:ind w:firstLine="709"/>
        <w:jc w:val="both"/>
        <w:rPr>
          <w:bCs/>
          <w:sz w:val="28"/>
          <w:szCs w:val="28"/>
        </w:rPr>
      </w:pPr>
      <w:r>
        <w:rPr>
          <w:bCs/>
          <w:sz w:val="28"/>
          <w:szCs w:val="28"/>
        </w:rPr>
        <w:t>а) несоответствие заявителя кругу лиц, указанных в пункте 2.2 настоящего Административного регламента;</w:t>
      </w:r>
    </w:p>
    <w:p w:rsidR="00F61F69" w:rsidRDefault="00F61F69" w:rsidP="00F61F69">
      <w:pPr>
        <w:ind w:firstLine="709"/>
        <w:jc w:val="both"/>
        <w:rPr>
          <w:bCs/>
          <w:sz w:val="28"/>
          <w:szCs w:val="28"/>
        </w:rPr>
      </w:pPr>
      <w:r>
        <w:rPr>
          <w:bCs/>
          <w:sz w:val="28"/>
          <w:szCs w:val="28"/>
        </w:rPr>
        <w:t xml:space="preserve">б) отсутствие факта допущения опечаток и ошибок </w:t>
      </w:r>
      <w:r>
        <w:rPr>
          <w:bCs/>
          <w:sz w:val="28"/>
          <w:szCs w:val="28"/>
        </w:rPr>
        <w:br/>
        <w:t>в уведомлении о соответствии, уведомлении о несоответствии.</w:t>
      </w:r>
    </w:p>
    <w:p w:rsidR="00F61F69" w:rsidRDefault="00F61F69" w:rsidP="00F61F69">
      <w:pPr>
        <w:ind w:firstLine="709"/>
        <w:jc w:val="both"/>
        <w:rPr>
          <w:bCs/>
          <w:sz w:val="28"/>
          <w:szCs w:val="28"/>
        </w:rPr>
      </w:pPr>
      <w:r>
        <w:rPr>
          <w:bCs/>
          <w:sz w:val="28"/>
          <w:szCs w:val="28"/>
        </w:rPr>
        <w:t>2.</w:t>
      </w:r>
      <w:r w:rsidR="004D1A51">
        <w:rPr>
          <w:bCs/>
          <w:sz w:val="28"/>
          <w:szCs w:val="28"/>
        </w:rPr>
        <w:t>23</w:t>
      </w:r>
      <w:r>
        <w:rPr>
          <w:bCs/>
          <w:sz w:val="28"/>
          <w:szCs w:val="28"/>
        </w:rPr>
        <w:t xml:space="preserve">. Порядок выдачи дубликата решения уполномоченного органа о признании садового дома жилым домом или жилого дома садовым домом. </w:t>
      </w:r>
    </w:p>
    <w:p w:rsidR="00F61F69" w:rsidRDefault="00F61F69" w:rsidP="00F61F69">
      <w:pPr>
        <w:ind w:firstLine="709"/>
        <w:jc w:val="both"/>
        <w:rPr>
          <w:bCs/>
          <w:sz w:val="28"/>
          <w:szCs w:val="28"/>
        </w:rPr>
      </w:pPr>
      <w:proofErr w:type="gramStart"/>
      <w:r>
        <w:rPr>
          <w:bCs/>
          <w:sz w:val="28"/>
          <w:szCs w:val="28"/>
        </w:rP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в порядке, установленном пунктами 2.4 – 2.7, 2.10 настоящего Административного регламента.</w:t>
      </w:r>
      <w:proofErr w:type="gramEnd"/>
    </w:p>
    <w:p w:rsidR="00F61F69" w:rsidRDefault="00F61F69" w:rsidP="00F61F69">
      <w:pPr>
        <w:ind w:firstLine="709"/>
        <w:jc w:val="both"/>
        <w:rPr>
          <w:bCs/>
          <w:sz w:val="28"/>
          <w:szCs w:val="28"/>
        </w:rPr>
      </w:pPr>
      <w:proofErr w:type="gramStart"/>
      <w:r>
        <w:rPr>
          <w:bCs/>
          <w:sz w:val="28"/>
          <w:szCs w:val="28"/>
        </w:rPr>
        <w:t>В случае отсутствия оснований для отказа в выдаче дубликата уведомления о соответствии, уведомления о несоответс</w:t>
      </w:r>
      <w:r w:rsidR="00EC79F6">
        <w:rPr>
          <w:bCs/>
          <w:sz w:val="28"/>
          <w:szCs w:val="28"/>
        </w:rPr>
        <w:t>твии, установленных пунктом 2.22</w:t>
      </w:r>
      <w:r>
        <w:rPr>
          <w:bCs/>
          <w:sz w:val="28"/>
          <w:szCs w:val="28"/>
        </w:rPr>
        <w:t xml:space="preserve">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w:t>
      </w:r>
      <w:proofErr w:type="gramEnd"/>
      <w:r>
        <w:rPr>
          <w:bCs/>
          <w:sz w:val="28"/>
          <w:szCs w:val="28"/>
        </w:rPr>
        <w:t xml:space="preserve"> жилого дома садовым домом.</w:t>
      </w:r>
    </w:p>
    <w:p w:rsidR="00F61F69" w:rsidRDefault="00F61F69" w:rsidP="00F61F69">
      <w:pPr>
        <w:ind w:firstLine="709"/>
        <w:jc w:val="both"/>
        <w:rPr>
          <w:bCs/>
          <w:sz w:val="28"/>
          <w:szCs w:val="28"/>
        </w:rPr>
      </w:pPr>
      <w:proofErr w:type="gramStart"/>
      <w:r>
        <w:rPr>
          <w:bCs/>
          <w:sz w:val="28"/>
          <w:szCs w:val="28"/>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w:t>
      </w:r>
      <w:proofErr w:type="gramEnd"/>
      <w:r>
        <w:rPr>
          <w:bCs/>
          <w:sz w:val="28"/>
          <w:szCs w:val="28"/>
        </w:rPr>
        <w:t xml:space="preserve"> даты поступления заявления о выдаче дубликата.</w:t>
      </w:r>
    </w:p>
    <w:p w:rsidR="00F61F69" w:rsidRDefault="00EC79F6" w:rsidP="00F61F69">
      <w:pPr>
        <w:ind w:firstLine="709"/>
        <w:jc w:val="both"/>
        <w:rPr>
          <w:bCs/>
          <w:sz w:val="28"/>
          <w:szCs w:val="28"/>
        </w:rPr>
      </w:pPr>
      <w:r>
        <w:rPr>
          <w:bCs/>
          <w:sz w:val="28"/>
          <w:szCs w:val="28"/>
        </w:rPr>
        <w:t>2.24</w:t>
      </w:r>
      <w:r w:rsidR="00F61F69">
        <w:rPr>
          <w:bCs/>
          <w:sz w:val="28"/>
          <w:szCs w:val="28"/>
        </w:rPr>
        <w:t>. Исчерпывающий перечень оснований для отказа в выдаче дубликата уведомления о соответствии, уведомления о несоответствии:</w:t>
      </w:r>
    </w:p>
    <w:p w:rsidR="00F61F69" w:rsidRDefault="00F61F69" w:rsidP="00F61F69">
      <w:pPr>
        <w:ind w:firstLine="709"/>
        <w:jc w:val="both"/>
        <w:rPr>
          <w:bCs/>
          <w:sz w:val="28"/>
          <w:szCs w:val="28"/>
        </w:rPr>
      </w:pPr>
      <w:r>
        <w:rPr>
          <w:bCs/>
          <w:sz w:val="28"/>
          <w:szCs w:val="28"/>
        </w:rPr>
        <w:t>несоответствие заявителя кругу лиц, указанных в пункте 2.2 настоящего Административного регламента.</w:t>
      </w:r>
    </w:p>
    <w:p w:rsidR="00F61F69" w:rsidRDefault="00EC79F6" w:rsidP="00F61F69">
      <w:pPr>
        <w:ind w:firstLine="709"/>
        <w:jc w:val="both"/>
        <w:rPr>
          <w:bCs/>
          <w:sz w:val="28"/>
          <w:szCs w:val="28"/>
        </w:rPr>
      </w:pPr>
      <w:r>
        <w:rPr>
          <w:bCs/>
          <w:sz w:val="28"/>
          <w:szCs w:val="28"/>
        </w:rPr>
        <w:t>2.25</w:t>
      </w:r>
      <w:r w:rsidR="00F61F69">
        <w:rPr>
          <w:bCs/>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F61F69" w:rsidRDefault="00EC79F6" w:rsidP="00F61F69">
      <w:pPr>
        <w:ind w:firstLine="709"/>
        <w:jc w:val="both"/>
        <w:rPr>
          <w:bCs/>
          <w:sz w:val="28"/>
          <w:szCs w:val="28"/>
        </w:rPr>
      </w:pPr>
      <w:r>
        <w:rPr>
          <w:sz w:val="28"/>
          <w:szCs w:val="28"/>
        </w:rPr>
        <w:t>2.26</w:t>
      </w:r>
      <w:r w:rsidR="00F61F69">
        <w:rPr>
          <w:sz w:val="28"/>
          <w:szCs w:val="28"/>
        </w:rPr>
        <w:t>. Услуги, необходимые и обязательные для предоставления муниципальной услуги, отсутствуют.</w:t>
      </w:r>
    </w:p>
    <w:p w:rsidR="00F61F69" w:rsidRDefault="00EC79F6" w:rsidP="00F61F69">
      <w:pPr>
        <w:ind w:firstLine="709"/>
        <w:jc w:val="both"/>
        <w:rPr>
          <w:bCs/>
          <w:sz w:val="28"/>
          <w:szCs w:val="28"/>
        </w:rPr>
      </w:pPr>
      <w:r>
        <w:rPr>
          <w:bCs/>
          <w:sz w:val="28"/>
          <w:szCs w:val="28"/>
        </w:rPr>
        <w:t>2.27</w:t>
      </w:r>
      <w:r w:rsidR="00F61F69">
        <w:rPr>
          <w:bCs/>
          <w:sz w:val="28"/>
          <w:szCs w:val="28"/>
        </w:rPr>
        <w:t>. При предоставлении муниципальной услуги запрещается требовать от заявителя:</w:t>
      </w:r>
    </w:p>
    <w:p w:rsidR="00F61F69" w:rsidRDefault="00F61F69" w:rsidP="00F61F69">
      <w:pPr>
        <w:ind w:firstLine="709"/>
        <w:jc w:val="both"/>
        <w:rPr>
          <w:bCs/>
          <w:sz w:val="28"/>
          <w:szCs w:val="28"/>
        </w:rPr>
      </w:pPr>
      <w:r>
        <w:rPr>
          <w:bC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1F69" w:rsidRDefault="00F61F69" w:rsidP="00F61F69">
      <w:pPr>
        <w:ind w:firstLine="709"/>
        <w:jc w:val="both"/>
        <w:rPr>
          <w:bCs/>
          <w:sz w:val="28"/>
          <w:szCs w:val="28"/>
        </w:rPr>
      </w:pPr>
      <w:proofErr w:type="gramStart"/>
      <w:r>
        <w:rPr>
          <w:bCs/>
          <w:sz w:val="28"/>
          <w:szCs w:val="28"/>
        </w:rPr>
        <w:t xml:space="preserve">Представления документов и информации, которые в соответствии с нормативными правовыми актами Российской Федерации и </w:t>
      </w:r>
      <w:r w:rsidRPr="00003157">
        <w:rPr>
          <w:bCs/>
          <w:iCs/>
          <w:sz w:val="28"/>
          <w:szCs w:val="28"/>
        </w:rPr>
        <w:t>Алтайского края</w:t>
      </w:r>
      <w:r w:rsidRPr="00003157">
        <w:rPr>
          <w:bCs/>
          <w:sz w:val="28"/>
          <w:szCs w:val="28"/>
        </w:rPr>
        <w:t>,</w:t>
      </w:r>
      <w:r>
        <w:rPr>
          <w:bCs/>
          <w:sz w:val="28"/>
          <w:szCs w:val="28"/>
        </w:rPr>
        <w:t xml:space="preserve"> муниципальными правовыми актами </w:t>
      </w:r>
      <w:r w:rsidRPr="00003157">
        <w:rPr>
          <w:bCs/>
          <w:iCs/>
          <w:sz w:val="28"/>
          <w:szCs w:val="28"/>
        </w:rPr>
        <w:t>Администрации Бийского района</w:t>
      </w:r>
      <w:r>
        <w:rPr>
          <w:bCs/>
          <w:sz w:val="28"/>
          <w:szCs w:val="28"/>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Pr>
          <w:bCs/>
          <w:sz w:val="28"/>
          <w:szCs w:val="28"/>
        </w:rPr>
        <w:t xml:space="preserve"> от 27 июля 2010 года № 210-ФЗ «Об организации предоставления государственных и муниципальных услуг» (далее – Федеральный закон № 210-ФЗ);</w:t>
      </w:r>
    </w:p>
    <w:p w:rsidR="00F61F69" w:rsidRDefault="00F61F69" w:rsidP="00F61F69">
      <w:pPr>
        <w:ind w:firstLine="709"/>
        <w:jc w:val="both"/>
        <w:rPr>
          <w:bCs/>
          <w:sz w:val="28"/>
          <w:szCs w:val="28"/>
        </w:rPr>
      </w:pPr>
      <w:r>
        <w:rPr>
          <w:bCs/>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61F69" w:rsidRDefault="00F61F69" w:rsidP="00F61F69">
      <w:pPr>
        <w:ind w:firstLine="709"/>
        <w:jc w:val="both"/>
        <w:rPr>
          <w:bCs/>
          <w:sz w:val="28"/>
          <w:szCs w:val="28"/>
        </w:rPr>
      </w:pPr>
      <w:r>
        <w:rPr>
          <w:bCs/>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w:t>
      </w:r>
    </w:p>
    <w:p w:rsidR="00F61F69" w:rsidRDefault="00F61F69" w:rsidP="00F61F69">
      <w:pPr>
        <w:ind w:firstLine="709"/>
        <w:jc w:val="both"/>
        <w:rPr>
          <w:bCs/>
          <w:sz w:val="28"/>
          <w:szCs w:val="28"/>
        </w:rPr>
      </w:pPr>
      <w:r>
        <w:rPr>
          <w:bCs/>
          <w:sz w:val="28"/>
          <w:szCs w:val="28"/>
        </w:rP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61F69" w:rsidRDefault="00F61F69" w:rsidP="00F61F69">
      <w:pPr>
        <w:ind w:firstLine="709"/>
        <w:jc w:val="both"/>
        <w:rPr>
          <w:bCs/>
          <w:sz w:val="28"/>
          <w:szCs w:val="28"/>
        </w:rPr>
      </w:pPr>
      <w:r>
        <w:rPr>
          <w:bCs/>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1F69" w:rsidRDefault="00F61F69" w:rsidP="00F61F69">
      <w:pPr>
        <w:ind w:firstLine="709"/>
        <w:jc w:val="both"/>
        <w:rPr>
          <w:bCs/>
          <w:sz w:val="28"/>
          <w:szCs w:val="28"/>
        </w:rPr>
      </w:pPr>
      <w:proofErr w:type="gramStart"/>
      <w:r>
        <w:rPr>
          <w:bCs/>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Pr>
          <w:bCs/>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61F69" w:rsidRDefault="00EC79F6" w:rsidP="00F61F69">
      <w:pPr>
        <w:widowControl w:val="0"/>
        <w:ind w:firstLine="709"/>
        <w:jc w:val="both"/>
        <w:rPr>
          <w:sz w:val="28"/>
          <w:szCs w:val="28"/>
        </w:rPr>
      </w:pPr>
      <w:r>
        <w:rPr>
          <w:sz w:val="28"/>
          <w:szCs w:val="28"/>
        </w:rPr>
        <w:t>2.28</w:t>
      </w:r>
      <w:r w:rsidR="00F61F69">
        <w:rPr>
          <w:sz w:val="28"/>
          <w:szCs w:val="28"/>
        </w:rPr>
        <w:t xml:space="preserve">. Местоположение административных зданий, в которых осуществляется прием </w:t>
      </w:r>
      <w:r w:rsidR="00F61F69">
        <w:rPr>
          <w:bCs/>
          <w:sz w:val="28"/>
          <w:szCs w:val="28"/>
        </w:rPr>
        <w:t>заявлений</w:t>
      </w:r>
      <w:r w:rsidR="00F61F69">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61F69" w:rsidRDefault="00F61F69" w:rsidP="00F61F69">
      <w:pPr>
        <w:widowControl w:val="0"/>
        <w:tabs>
          <w:tab w:val="left" w:pos="567"/>
        </w:tabs>
        <w:ind w:firstLine="709"/>
        <w:contextualSpacing/>
        <w:jc w:val="both"/>
        <w:rPr>
          <w:sz w:val="28"/>
          <w:szCs w:val="28"/>
        </w:rPr>
      </w:pPr>
      <w:r>
        <w:rPr>
          <w:sz w:val="28"/>
          <w:szCs w:val="28"/>
        </w:rPr>
        <w:t>В случае</w:t>
      </w:r>
      <w:proofErr w:type="gramStart"/>
      <w:r>
        <w:rPr>
          <w:sz w:val="28"/>
          <w:szCs w:val="28"/>
        </w:rPr>
        <w:t>,</w:t>
      </w:r>
      <w:proofErr w:type="gramEnd"/>
      <w:r>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61F69" w:rsidRDefault="00F61F69" w:rsidP="00F61F69">
      <w:pPr>
        <w:widowControl w:val="0"/>
        <w:ind w:firstLine="709"/>
        <w:jc w:val="both"/>
        <w:rPr>
          <w:strike/>
          <w:sz w:val="28"/>
          <w:szCs w:val="28"/>
        </w:rPr>
      </w:pPr>
      <w:r>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61F69" w:rsidRDefault="00F61F69" w:rsidP="00F61F69">
      <w:pPr>
        <w:widowControl w:val="0"/>
        <w:ind w:firstLine="709"/>
        <w:jc w:val="both"/>
        <w:rPr>
          <w:sz w:val="28"/>
          <w:szCs w:val="28"/>
        </w:rPr>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61F69" w:rsidRDefault="00F61F69" w:rsidP="00F61F69">
      <w:pPr>
        <w:widowControl w:val="0"/>
        <w:ind w:firstLine="709"/>
        <w:jc w:val="both"/>
        <w:rPr>
          <w:sz w:val="28"/>
          <w:szCs w:val="28"/>
        </w:rPr>
      </w:pPr>
      <w:r>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F61F69" w:rsidRDefault="00F61F69" w:rsidP="00F61F69">
      <w:pPr>
        <w:widowControl w:val="0"/>
        <w:tabs>
          <w:tab w:val="left" w:pos="567"/>
          <w:tab w:val="left" w:pos="1134"/>
        </w:tabs>
        <w:ind w:left="709"/>
        <w:contextualSpacing/>
        <w:jc w:val="both"/>
        <w:rPr>
          <w:sz w:val="28"/>
          <w:szCs w:val="28"/>
        </w:rPr>
      </w:pPr>
      <w:r>
        <w:rPr>
          <w:sz w:val="28"/>
          <w:szCs w:val="28"/>
        </w:rPr>
        <w:t>наименование;</w:t>
      </w:r>
    </w:p>
    <w:p w:rsidR="00F61F69" w:rsidRDefault="00F61F69" w:rsidP="00F61F69">
      <w:pPr>
        <w:widowControl w:val="0"/>
        <w:tabs>
          <w:tab w:val="left" w:pos="567"/>
          <w:tab w:val="left" w:pos="1134"/>
        </w:tabs>
        <w:ind w:left="709"/>
        <w:contextualSpacing/>
        <w:jc w:val="both"/>
        <w:rPr>
          <w:sz w:val="28"/>
          <w:szCs w:val="28"/>
        </w:rPr>
      </w:pPr>
      <w:r>
        <w:rPr>
          <w:sz w:val="28"/>
          <w:szCs w:val="28"/>
        </w:rPr>
        <w:t>местонахождение и юридический адрес;</w:t>
      </w:r>
    </w:p>
    <w:p w:rsidR="00F61F69" w:rsidRDefault="00F61F69" w:rsidP="00F61F69">
      <w:pPr>
        <w:widowControl w:val="0"/>
        <w:tabs>
          <w:tab w:val="left" w:pos="567"/>
          <w:tab w:val="left" w:pos="1134"/>
        </w:tabs>
        <w:ind w:left="709"/>
        <w:contextualSpacing/>
        <w:jc w:val="both"/>
        <w:rPr>
          <w:sz w:val="28"/>
          <w:szCs w:val="28"/>
        </w:rPr>
      </w:pPr>
      <w:r>
        <w:rPr>
          <w:sz w:val="28"/>
          <w:szCs w:val="28"/>
        </w:rPr>
        <w:t>режим работы;</w:t>
      </w:r>
    </w:p>
    <w:p w:rsidR="00F61F69" w:rsidRDefault="00F61F69" w:rsidP="00F61F69">
      <w:pPr>
        <w:widowControl w:val="0"/>
        <w:tabs>
          <w:tab w:val="left" w:pos="567"/>
          <w:tab w:val="left" w:pos="1134"/>
        </w:tabs>
        <w:ind w:left="709"/>
        <w:contextualSpacing/>
        <w:jc w:val="both"/>
        <w:rPr>
          <w:sz w:val="28"/>
          <w:szCs w:val="28"/>
        </w:rPr>
      </w:pPr>
      <w:r>
        <w:rPr>
          <w:sz w:val="28"/>
          <w:szCs w:val="28"/>
        </w:rPr>
        <w:t>график приема;</w:t>
      </w:r>
    </w:p>
    <w:p w:rsidR="00F61F69" w:rsidRDefault="00F61F69" w:rsidP="00F61F69">
      <w:pPr>
        <w:widowControl w:val="0"/>
        <w:tabs>
          <w:tab w:val="left" w:pos="567"/>
          <w:tab w:val="left" w:pos="1134"/>
        </w:tabs>
        <w:ind w:left="709"/>
        <w:contextualSpacing/>
        <w:jc w:val="both"/>
        <w:rPr>
          <w:sz w:val="28"/>
          <w:szCs w:val="28"/>
        </w:rPr>
      </w:pPr>
      <w:r>
        <w:rPr>
          <w:sz w:val="28"/>
          <w:szCs w:val="28"/>
        </w:rPr>
        <w:t>номера телефонов для справок.</w:t>
      </w:r>
    </w:p>
    <w:p w:rsidR="00F61F69" w:rsidRDefault="00F61F69" w:rsidP="00F61F69">
      <w:pPr>
        <w:widowControl w:val="0"/>
        <w:ind w:firstLine="709"/>
        <w:jc w:val="both"/>
        <w:rPr>
          <w:sz w:val="28"/>
          <w:szCs w:val="28"/>
        </w:rPr>
      </w:pPr>
      <w:r>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F61F69" w:rsidRDefault="00F61F69" w:rsidP="00F61F69">
      <w:pPr>
        <w:widowControl w:val="0"/>
        <w:ind w:firstLine="709"/>
        <w:jc w:val="both"/>
        <w:rPr>
          <w:sz w:val="28"/>
          <w:szCs w:val="28"/>
        </w:rPr>
      </w:pPr>
      <w:r>
        <w:rPr>
          <w:sz w:val="28"/>
          <w:szCs w:val="28"/>
        </w:rPr>
        <w:t>Помещения, в которых предоставляется муниципальная услуга, оснащаются:</w:t>
      </w:r>
    </w:p>
    <w:p w:rsidR="00F61F69" w:rsidRDefault="00F61F69" w:rsidP="00F61F69">
      <w:pPr>
        <w:widowControl w:val="0"/>
        <w:ind w:firstLine="709"/>
        <w:jc w:val="both"/>
        <w:rPr>
          <w:sz w:val="28"/>
          <w:szCs w:val="28"/>
        </w:rPr>
      </w:pPr>
      <w:r>
        <w:rPr>
          <w:sz w:val="28"/>
          <w:szCs w:val="28"/>
        </w:rPr>
        <w:t>противопожарной системой и средствами пожаротушения;</w:t>
      </w:r>
    </w:p>
    <w:p w:rsidR="00F61F69" w:rsidRDefault="00F61F69" w:rsidP="00F61F69">
      <w:pPr>
        <w:widowControl w:val="0"/>
        <w:ind w:firstLine="709"/>
        <w:jc w:val="both"/>
        <w:rPr>
          <w:sz w:val="28"/>
          <w:szCs w:val="28"/>
        </w:rPr>
      </w:pPr>
      <w:r>
        <w:rPr>
          <w:sz w:val="28"/>
          <w:szCs w:val="28"/>
        </w:rPr>
        <w:t>системой оповещения о возникновении чрезвычайной ситуации;</w:t>
      </w:r>
    </w:p>
    <w:p w:rsidR="00F61F69" w:rsidRDefault="00F61F69" w:rsidP="00F61F69">
      <w:pPr>
        <w:widowControl w:val="0"/>
        <w:ind w:firstLine="709"/>
        <w:jc w:val="both"/>
        <w:rPr>
          <w:sz w:val="28"/>
          <w:szCs w:val="28"/>
        </w:rPr>
      </w:pPr>
      <w:r>
        <w:rPr>
          <w:sz w:val="28"/>
          <w:szCs w:val="28"/>
        </w:rPr>
        <w:t>средствами оказания первой медицинской помощи;</w:t>
      </w:r>
    </w:p>
    <w:p w:rsidR="00F61F69" w:rsidRDefault="00F61F69" w:rsidP="00F61F69">
      <w:pPr>
        <w:widowControl w:val="0"/>
        <w:ind w:firstLine="709"/>
        <w:jc w:val="both"/>
        <w:rPr>
          <w:sz w:val="28"/>
          <w:szCs w:val="28"/>
        </w:rPr>
      </w:pPr>
      <w:r>
        <w:rPr>
          <w:sz w:val="28"/>
          <w:szCs w:val="28"/>
        </w:rPr>
        <w:t>туалетными комнатами для посетителей.</w:t>
      </w:r>
    </w:p>
    <w:p w:rsidR="00F61F69" w:rsidRDefault="00F61F69" w:rsidP="00F61F69">
      <w:pPr>
        <w:widowControl w:val="0"/>
        <w:ind w:firstLine="709"/>
        <w:jc w:val="both"/>
        <w:rPr>
          <w:sz w:val="28"/>
          <w:szCs w:val="28"/>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61F69" w:rsidRDefault="00F61F69" w:rsidP="00F61F69">
      <w:pPr>
        <w:widowControl w:val="0"/>
        <w:ind w:firstLine="709"/>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61F69" w:rsidRDefault="00F61F69" w:rsidP="00F61F69">
      <w:pPr>
        <w:widowControl w:val="0"/>
        <w:ind w:firstLine="709"/>
        <w:jc w:val="both"/>
        <w:rPr>
          <w:sz w:val="28"/>
          <w:szCs w:val="28"/>
        </w:rPr>
      </w:pPr>
      <w:r>
        <w:rPr>
          <w:sz w:val="28"/>
          <w:szCs w:val="28"/>
        </w:rPr>
        <w:t>Места для заполнения заявлений оборудуются стульями, столами (стойками), бланками заявлений, письменными принадлежностями.</w:t>
      </w:r>
    </w:p>
    <w:p w:rsidR="00F61F69" w:rsidRDefault="00F61F69" w:rsidP="00F61F69">
      <w:pPr>
        <w:widowControl w:val="0"/>
        <w:ind w:firstLine="709"/>
        <w:jc w:val="both"/>
        <w:rPr>
          <w:sz w:val="28"/>
          <w:szCs w:val="28"/>
        </w:rPr>
      </w:pPr>
      <w:r>
        <w:rPr>
          <w:sz w:val="28"/>
          <w:szCs w:val="28"/>
        </w:rPr>
        <w:t>Места приема Заявителей оборудуются информационными табличками (вывесками) с указанием:</w:t>
      </w:r>
    </w:p>
    <w:p w:rsidR="00F61F69" w:rsidRDefault="00F61F69" w:rsidP="00F61F69">
      <w:pPr>
        <w:widowControl w:val="0"/>
        <w:ind w:firstLine="709"/>
        <w:jc w:val="both"/>
        <w:rPr>
          <w:sz w:val="28"/>
          <w:szCs w:val="28"/>
        </w:rPr>
      </w:pPr>
      <w:r>
        <w:rPr>
          <w:sz w:val="28"/>
          <w:szCs w:val="28"/>
        </w:rPr>
        <w:t>номера кабинета и наименования отдела;</w:t>
      </w:r>
    </w:p>
    <w:p w:rsidR="00F61F69" w:rsidRDefault="00F61F69" w:rsidP="00F61F69">
      <w:pPr>
        <w:widowControl w:val="0"/>
        <w:ind w:firstLine="709"/>
        <w:jc w:val="both"/>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F61F69" w:rsidRDefault="00F61F69" w:rsidP="00F61F69">
      <w:pPr>
        <w:widowControl w:val="0"/>
        <w:ind w:firstLine="709"/>
        <w:jc w:val="both"/>
        <w:rPr>
          <w:sz w:val="28"/>
          <w:szCs w:val="28"/>
        </w:rPr>
      </w:pPr>
      <w:r>
        <w:rPr>
          <w:sz w:val="28"/>
          <w:szCs w:val="28"/>
        </w:rPr>
        <w:t>графика приема Заявителей.</w:t>
      </w:r>
    </w:p>
    <w:p w:rsidR="00F61F69" w:rsidRDefault="00F61F69" w:rsidP="00F61F69">
      <w:pPr>
        <w:widowControl w:val="0"/>
        <w:ind w:firstLine="709"/>
        <w:jc w:val="both"/>
        <w:rPr>
          <w:sz w:val="28"/>
          <w:szCs w:val="28"/>
        </w:rPr>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61F69" w:rsidRDefault="00F61F69" w:rsidP="00F61F69">
      <w:pPr>
        <w:widowControl w:val="0"/>
        <w:ind w:firstLine="709"/>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61F69" w:rsidRDefault="00F61F69" w:rsidP="00F61F69">
      <w:pPr>
        <w:widowControl w:val="0"/>
        <w:ind w:firstLine="709"/>
        <w:jc w:val="both"/>
        <w:rPr>
          <w:sz w:val="28"/>
          <w:szCs w:val="28"/>
        </w:rPr>
      </w:pPr>
      <w:r>
        <w:rPr>
          <w:sz w:val="28"/>
          <w:szCs w:val="28"/>
        </w:rPr>
        <w:t>При предоставлении муниципальной услуги инвалидам обеспечиваются:</w:t>
      </w:r>
    </w:p>
    <w:p w:rsidR="00F61F69" w:rsidRDefault="00F61F69" w:rsidP="00F61F69">
      <w:pPr>
        <w:widowControl w:val="0"/>
        <w:ind w:firstLine="709"/>
        <w:jc w:val="both"/>
        <w:rPr>
          <w:sz w:val="28"/>
          <w:szCs w:val="28"/>
        </w:rPr>
      </w:pPr>
      <w:r>
        <w:rPr>
          <w:sz w:val="28"/>
          <w:szCs w:val="28"/>
        </w:rPr>
        <w:t>возможность беспрепятственного доступа к объекту (зданию, помещению), в котором предоставляется муниципальная услуга;</w:t>
      </w:r>
    </w:p>
    <w:p w:rsidR="00F61F69" w:rsidRDefault="00F61F69" w:rsidP="00F61F69">
      <w:pPr>
        <w:widowControl w:val="0"/>
        <w:ind w:firstLine="709"/>
        <w:jc w:val="both"/>
        <w:rPr>
          <w:sz w:val="28"/>
          <w:szCs w:val="28"/>
        </w:rPr>
      </w:pPr>
      <w:r>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w:t>
      </w:r>
      <w:r w:rsidR="00EC79F6">
        <w:rPr>
          <w:sz w:val="28"/>
          <w:szCs w:val="28"/>
        </w:rPr>
        <w:t>м</w:t>
      </w:r>
      <w:r>
        <w:rPr>
          <w:sz w:val="28"/>
          <w:szCs w:val="28"/>
        </w:rPr>
        <w:t xml:space="preserve"> кресла-коляски;</w:t>
      </w:r>
    </w:p>
    <w:p w:rsidR="00F61F69" w:rsidRDefault="00F61F69" w:rsidP="00F61F69">
      <w:pPr>
        <w:widowControl w:val="0"/>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F61F69" w:rsidRDefault="00F61F69" w:rsidP="00F61F69">
      <w:pPr>
        <w:widowControl w:val="0"/>
        <w:ind w:firstLine="709"/>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61F69" w:rsidRDefault="00F61F69" w:rsidP="00F61F69">
      <w:pPr>
        <w:widowControl w:val="0"/>
        <w:ind w:firstLine="709"/>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61F69" w:rsidRDefault="00F61F69" w:rsidP="00F61F69">
      <w:pPr>
        <w:widowControl w:val="0"/>
        <w:ind w:firstLine="709"/>
        <w:jc w:val="both"/>
        <w:rPr>
          <w:sz w:val="28"/>
          <w:szCs w:val="28"/>
        </w:rPr>
      </w:pPr>
      <w:r>
        <w:rPr>
          <w:sz w:val="28"/>
          <w:szCs w:val="28"/>
        </w:rPr>
        <w:t xml:space="preserve">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F61F69" w:rsidRDefault="00F61F69" w:rsidP="00F61F69">
      <w:pPr>
        <w:widowControl w:val="0"/>
        <w:ind w:firstLine="709"/>
        <w:jc w:val="both"/>
        <w:rPr>
          <w:strike/>
          <w:sz w:val="28"/>
          <w:szCs w:val="28"/>
        </w:rPr>
      </w:pPr>
      <w:r>
        <w:rPr>
          <w:sz w:val="28"/>
          <w:szCs w:val="28"/>
        </w:rPr>
        <w:t>допуск собаки-проводника при наличии документа, подтверждающего ее специальное обучение, на объекты (здания, помещения), в котор</w:t>
      </w:r>
      <w:r w:rsidR="00EC79F6">
        <w:rPr>
          <w:sz w:val="28"/>
          <w:szCs w:val="28"/>
        </w:rPr>
        <w:t>ых предоставляются муниципальные</w:t>
      </w:r>
      <w:r>
        <w:rPr>
          <w:sz w:val="28"/>
          <w:szCs w:val="28"/>
        </w:rPr>
        <w:t xml:space="preserve"> услуги;</w:t>
      </w:r>
    </w:p>
    <w:p w:rsidR="00F61F69" w:rsidRDefault="00F61F69" w:rsidP="00F61F69">
      <w:pPr>
        <w:widowControl w:val="0"/>
        <w:ind w:firstLine="709"/>
        <w:jc w:val="both"/>
        <w:rPr>
          <w:sz w:val="28"/>
          <w:szCs w:val="28"/>
        </w:rPr>
      </w:pPr>
      <w:r>
        <w:rPr>
          <w:sz w:val="28"/>
          <w:szCs w:val="28"/>
        </w:rPr>
        <w:t>оказание инвалидам помощи в преодолении барьеров, мешающих получению ими муниципальных услуг наравне с другими лицами.</w:t>
      </w:r>
    </w:p>
    <w:p w:rsidR="00F61F69" w:rsidRDefault="00EC79F6" w:rsidP="00F61F69">
      <w:pPr>
        <w:ind w:firstLine="709"/>
        <w:jc w:val="both"/>
        <w:rPr>
          <w:bCs/>
          <w:sz w:val="28"/>
          <w:szCs w:val="28"/>
        </w:rPr>
      </w:pPr>
      <w:r>
        <w:rPr>
          <w:bCs/>
          <w:sz w:val="28"/>
          <w:szCs w:val="28"/>
        </w:rPr>
        <w:t>2.29</w:t>
      </w:r>
      <w:r w:rsidR="00F61F69">
        <w:rPr>
          <w:bCs/>
          <w:sz w:val="28"/>
          <w:szCs w:val="28"/>
        </w:rPr>
        <w:t>. Основными показателями доступности предоставления муниципальной услуги являются:</w:t>
      </w:r>
    </w:p>
    <w:p w:rsidR="00F61F69" w:rsidRDefault="00F61F69" w:rsidP="00F61F69">
      <w:pPr>
        <w:ind w:firstLine="709"/>
        <w:jc w:val="both"/>
        <w:rPr>
          <w:bCs/>
          <w:sz w:val="28"/>
          <w:szCs w:val="28"/>
        </w:rPr>
      </w:pPr>
      <w:r>
        <w:rPr>
          <w:bCs/>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61F69" w:rsidRDefault="00F61F69" w:rsidP="00F61F69">
      <w:pPr>
        <w:ind w:firstLine="709"/>
        <w:jc w:val="both"/>
        <w:rPr>
          <w:bCs/>
          <w:sz w:val="28"/>
          <w:szCs w:val="28"/>
        </w:rPr>
      </w:pPr>
      <w:r>
        <w:rPr>
          <w:bCs/>
          <w:sz w:val="28"/>
          <w:szCs w:val="28"/>
        </w:rPr>
        <w:t>возможность получения заявителем уведомлений о предоставлении муниципальной услуги с помощью ЕПГУ,</w:t>
      </w:r>
      <w:r>
        <w:rPr>
          <w:sz w:val="28"/>
        </w:rPr>
        <w:t xml:space="preserve"> </w:t>
      </w:r>
      <w:r>
        <w:rPr>
          <w:bCs/>
          <w:sz w:val="28"/>
          <w:szCs w:val="28"/>
        </w:rPr>
        <w:t>регионального портала;</w:t>
      </w:r>
    </w:p>
    <w:p w:rsidR="00F61F69" w:rsidRDefault="00F61F69" w:rsidP="00F61F69">
      <w:pPr>
        <w:ind w:firstLine="709"/>
        <w:jc w:val="both"/>
        <w:rPr>
          <w:bCs/>
          <w:sz w:val="28"/>
          <w:szCs w:val="28"/>
        </w:rPr>
      </w:pPr>
      <w:r>
        <w:rPr>
          <w:bCs/>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61F69" w:rsidRDefault="00EC79F6" w:rsidP="00F61F69">
      <w:pPr>
        <w:ind w:firstLine="709"/>
        <w:jc w:val="both"/>
        <w:rPr>
          <w:bCs/>
          <w:sz w:val="28"/>
          <w:szCs w:val="28"/>
        </w:rPr>
      </w:pPr>
      <w:r>
        <w:rPr>
          <w:bCs/>
          <w:sz w:val="28"/>
          <w:szCs w:val="28"/>
        </w:rPr>
        <w:t>2.30</w:t>
      </w:r>
      <w:r w:rsidR="00F61F69">
        <w:rPr>
          <w:bCs/>
          <w:sz w:val="28"/>
          <w:szCs w:val="28"/>
        </w:rPr>
        <w:t>. Основными показателями качества предоставления муниципальной услуги являются:</w:t>
      </w:r>
    </w:p>
    <w:p w:rsidR="00F61F69" w:rsidRDefault="00F61F69" w:rsidP="00F61F69">
      <w:pPr>
        <w:ind w:firstLine="709"/>
        <w:jc w:val="both"/>
        <w:rPr>
          <w:bCs/>
          <w:sz w:val="28"/>
          <w:szCs w:val="28"/>
        </w:rPr>
      </w:pPr>
      <w:r>
        <w:rPr>
          <w:bCs/>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61F69" w:rsidRDefault="00F61F69" w:rsidP="00F61F69">
      <w:pPr>
        <w:ind w:firstLine="709"/>
        <w:jc w:val="both"/>
        <w:rPr>
          <w:bCs/>
          <w:sz w:val="28"/>
          <w:szCs w:val="28"/>
        </w:rPr>
      </w:pPr>
      <w:r>
        <w:rPr>
          <w:bCs/>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F61F69" w:rsidRDefault="00F61F69" w:rsidP="00F61F69">
      <w:pPr>
        <w:ind w:firstLine="709"/>
        <w:jc w:val="both"/>
        <w:rPr>
          <w:bCs/>
          <w:sz w:val="28"/>
          <w:szCs w:val="28"/>
        </w:rPr>
      </w:pPr>
      <w:r>
        <w:rPr>
          <w:bCs/>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F61F69" w:rsidRDefault="00F61F69" w:rsidP="00F61F69">
      <w:pPr>
        <w:ind w:firstLine="709"/>
        <w:jc w:val="both"/>
        <w:rPr>
          <w:bCs/>
          <w:sz w:val="28"/>
          <w:szCs w:val="28"/>
        </w:rPr>
      </w:pPr>
      <w:r>
        <w:rPr>
          <w:bCs/>
          <w:sz w:val="28"/>
          <w:szCs w:val="28"/>
        </w:rPr>
        <w:t>отсутствие нарушений установленных сроков в процессе предоставления муниципальной услуги;</w:t>
      </w:r>
    </w:p>
    <w:p w:rsidR="00F61F69" w:rsidRDefault="00F61F69" w:rsidP="00F61F69">
      <w:pPr>
        <w:ind w:firstLine="709"/>
        <w:jc w:val="both"/>
        <w:rPr>
          <w:bCs/>
          <w:sz w:val="28"/>
          <w:szCs w:val="28"/>
        </w:rPr>
      </w:pPr>
      <w:r>
        <w:rPr>
          <w:bCs/>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bCs/>
          <w:sz w:val="28"/>
          <w:szCs w:val="28"/>
        </w:rPr>
        <w:t>итогам</w:t>
      </w:r>
      <w:proofErr w:type="gramEnd"/>
      <w:r>
        <w:rPr>
          <w:bCs/>
          <w:sz w:val="28"/>
          <w:szCs w:val="28"/>
        </w:rPr>
        <w:t xml:space="preserve"> рассмотрения которых вынесены решения об удовлетворении (частичном удовлетворении) требований заявителей.</w:t>
      </w:r>
    </w:p>
    <w:p w:rsidR="00F61F69" w:rsidRDefault="00F61F69" w:rsidP="00F61F69">
      <w:pPr>
        <w:widowControl w:val="0"/>
        <w:ind w:firstLine="709"/>
        <w:jc w:val="center"/>
        <w:rPr>
          <w:b/>
          <w:sz w:val="28"/>
          <w:szCs w:val="28"/>
        </w:rPr>
      </w:pPr>
    </w:p>
    <w:p w:rsidR="004D1A51" w:rsidRDefault="004D1A51" w:rsidP="00F61F69">
      <w:pPr>
        <w:widowControl w:val="0"/>
        <w:ind w:firstLine="709"/>
        <w:jc w:val="center"/>
        <w:rPr>
          <w:b/>
          <w:sz w:val="28"/>
          <w:szCs w:val="28"/>
        </w:rPr>
      </w:pPr>
    </w:p>
    <w:p w:rsidR="00F61F69" w:rsidRPr="0072041C" w:rsidRDefault="00F61F69" w:rsidP="00F61F69">
      <w:pPr>
        <w:widowControl w:val="0"/>
        <w:ind w:firstLine="709"/>
        <w:jc w:val="center"/>
        <w:rPr>
          <w:sz w:val="28"/>
          <w:szCs w:val="28"/>
        </w:rPr>
      </w:pPr>
      <w:r w:rsidRPr="0072041C">
        <w:rPr>
          <w:sz w:val="28"/>
          <w:szCs w:val="28"/>
          <w:lang w:val="en-US"/>
        </w:rPr>
        <w:t>III</w:t>
      </w:r>
      <w:r w:rsidRPr="0072041C">
        <w:rPr>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61F69" w:rsidRDefault="00F61F69" w:rsidP="00F61F69">
      <w:pPr>
        <w:widowControl w:val="0"/>
        <w:ind w:firstLine="709"/>
        <w:jc w:val="both"/>
        <w:rPr>
          <w:sz w:val="28"/>
          <w:szCs w:val="28"/>
        </w:rPr>
      </w:pPr>
    </w:p>
    <w:p w:rsidR="00F61F69" w:rsidRDefault="00F61F69" w:rsidP="00F61F69">
      <w:pPr>
        <w:widowControl w:val="0"/>
        <w:tabs>
          <w:tab w:val="left" w:pos="567"/>
        </w:tabs>
        <w:ind w:firstLine="709"/>
        <w:contextualSpacing/>
        <w:jc w:val="both"/>
        <w:rPr>
          <w:sz w:val="28"/>
          <w:szCs w:val="28"/>
        </w:rPr>
      </w:pPr>
      <w:r>
        <w:rPr>
          <w:sz w:val="28"/>
          <w:szCs w:val="28"/>
        </w:rPr>
        <w:t>3.1. Предоставление муниципальной услуги включает в себя следующие административные процедуры:</w:t>
      </w:r>
    </w:p>
    <w:p w:rsidR="00F61F69" w:rsidRDefault="00F61F69" w:rsidP="00F61F69">
      <w:pPr>
        <w:widowControl w:val="0"/>
        <w:tabs>
          <w:tab w:val="left" w:pos="567"/>
        </w:tabs>
        <w:ind w:firstLine="709"/>
        <w:contextualSpacing/>
        <w:jc w:val="both"/>
        <w:rPr>
          <w:sz w:val="28"/>
          <w:szCs w:val="28"/>
        </w:rPr>
      </w:pPr>
      <w:r>
        <w:rPr>
          <w:sz w:val="28"/>
          <w:szCs w:val="28"/>
        </w:rPr>
        <w:t xml:space="preserve">прием, проверка документов и регистрация </w:t>
      </w:r>
      <w:r>
        <w:rPr>
          <w:bCs/>
          <w:sz w:val="28"/>
          <w:szCs w:val="28"/>
        </w:rPr>
        <w:t>заявления</w:t>
      </w:r>
      <w:r>
        <w:rPr>
          <w:sz w:val="28"/>
          <w:szCs w:val="28"/>
        </w:rPr>
        <w:t>;</w:t>
      </w:r>
    </w:p>
    <w:p w:rsidR="00F61F69" w:rsidRDefault="00F61F69" w:rsidP="00F61F69">
      <w:pPr>
        <w:widowControl w:val="0"/>
        <w:tabs>
          <w:tab w:val="left" w:pos="567"/>
        </w:tabs>
        <w:ind w:firstLine="709"/>
        <w:contextualSpacing/>
        <w:jc w:val="both"/>
        <w:rPr>
          <w:sz w:val="28"/>
          <w:szCs w:val="28"/>
        </w:rPr>
      </w:pPr>
      <w:r>
        <w:rPr>
          <w:sz w:val="28"/>
          <w:szCs w:val="28"/>
        </w:rPr>
        <w:t>получение сведений посредством межведомственного информационного взаимодействия, в т. 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F61F69" w:rsidRDefault="00F61F69" w:rsidP="00F61F69">
      <w:pPr>
        <w:widowControl w:val="0"/>
        <w:tabs>
          <w:tab w:val="left" w:pos="567"/>
        </w:tabs>
        <w:ind w:firstLine="709"/>
        <w:contextualSpacing/>
        <w:jc w:val="both"/>
        <w:rPr>
          <w:sz w:val="28"/>
          <w:szCs w:val="28"/>
        </w:rPr>
      </w:pPr>
      <w:r>
        <w:rPr>
          <w:sz w:val="28"/>
          <w:szCs w:val="28"/>
        </w:rPr>
        <w:t>рассмотрение документов и сведений;</w:t>
      </w:r>
    </w:p>
    <w:p w:rsidR="00F61F69" w:rsidRDefault="00F61F69" w:rsidP="00F61F69">
      <w:pPr>
        <w:widowControl w:val="0"/>
        <w:tabs>
          <w:tab w:val="left" w:pos="567"/>
        </w:tabs>
        <w:ind w:firstLine="709"/>
        <w:contextualSpacing/>
        <w:jc w:val="both"/>
        <w:rPr>
          <w:sz w:val="28"/>
          <w:szCs w:val="28"/>
        </w:rPr>
      </w:pPr>
      <w:r>
        <w:rPr>
          <w:sz w:val="28"/>
          <w:szCs w:val="28"/>
        </w:rPr>
        <w:t>принятие решения;</w:t>
      </w:r>
    </w:p>
    <w:p w:rsidR="00F61F69" w:rsidRDefault="00F61F69" w:rsidP="00F61F69">
      <w:pPr>
        <w:widowControl w:val="0"/>
        <w:tabs>
          <w:tab w:val="left" w:pos="567"/>
        </w:tabs>
        <w:ind w:firstLine="709"/>
        <w:contextualSpacing/>
        <w:jc w:val="both"/>
        <w:rPr>
          <w:sz w:val="28"/>
          <w:szCs w:val="28"/>
        </w:rPr>
      </w:pPr>
      <w:r>
        <w:rPr>
          <w:sz w:val="28"/>
          <w:szCs w:val="28"/>
        </w:rPr>
        <w:t xml:space="preserve">выдача результата. </w:t>
      </w:r>
    </w:p>
    <w:p w:rsidR="00F61F69" w:rsidRDefault="00F61F69" w:rsidP="00F61F69">
      <w:pPr>
        <w:ind w:firstLine="709"/>
        <w:jc w:val="both"/>
        <w:rPr>
          <w:sz w:val="28"/>
          <w:szCs w:val="28"/>
        </w:rPr>
      </w:pPr>
      <w:r>
        <w:rPr>
          <w:sz w:val="28"/>
          <w:szCs w:val="28"/>
        </w:rPr>
        <w:t>3.2. При предоставлении муниципальной услуги в электронной форме заявителю обеспечиваются:</w:t>
      </w:r>
    </w:p>
    <w:p w:rsidR="00F61F69" w:rsidRDefault="00F61F69" w:rsidP="00F61F69">
      <w:pPr>
        <w:widowControl w:val="0"/>
        <w:ind w:firstLine="709"/>
        <w:jc w:val="both"/>
        <w:rPr>
          <w:sz w:val="28"/>
          <w:szCs w:val="28"/>
        </w:rPr>
      </w:pPr>
      <w:r>
        <w:rPr>
          <w:sz w:val="28"/>
          <w:szCs w:val="28"/>
        </w:rPr>
        <w:t>получение информации о порядке и сроках предоставления муниципальной услуги;</w:t>
      </w:r>
    </w:p>
    <w:p w:rsidR="00F61F69" w:rsidRDefault="00F61F69" w:rsidP="00F61F69">
      <w:pPr>
        <w:widowControl w:val="0"/>
        <w:ind w:firstLine="709"/>
        <w:jc w:val="both"/>
        <w:rPr>
          <w:sz w:val="28"/>
          <w:szCs w:val="28"/>
        </w:rPr>
      </w:pPr>
      <w:r>
        <w:rPr>
          <w:sz w:val="28"/>
          <w:szCs w:val="28"/>
        </w:rPr>
        <w:t xml:space="preserve">формирование </w:t>
      </w:r>
      <w:r>
        <w:rPr>
          <w:bCs/>
          <w:sz w:val="28"/>
          <w:szCs w:val="28"/>
        </w:rPr>
        <w:t>заявления</w:t>
      </w:r>
      <w:r>
        <w:rPr>
          <w:sz w:val="28"/>
          <w:szCs w:val="28"/>
        </w:rPr>
        <w:t>;</w:t>
      </w:r>
    </w:p>
    <w:p w:rsidR="00F61F69" w:rsidRDefault="00F61F69" w:rsidP="00F61F69">
      <w:pPr>
        <w:widowControl w:val="0"/>
        <w:ind w:firstLine="709"/>
        <w:jc w:val="both"/>
        <w:rPr>
          <w:sz w:val="28"/>
          <w:szCs w:val="28"/>
        </w:rPr>
      </w:pPr>
      <w:r>
        <w:rPr>
          <w:sz w:val="28"/>
          <w:szCs w:val="28"/>
        </w:rPr>
        <w:t xml:space="preserve">прием и регистрация </w:t>
      </w:r>
      <w:r w:rsidR="00EC79F6">
        <w:rPr>
          <w:sz w:val="28"/>
          <w:szCs w:val="28"/>
        </w:rPr>
        <w:t>Администрацией</w:t>
      </w:r>
      <w:r>
        <w:rPr>
          <w:sz w:val="28"/>
          <w:szCs w:val="28"/>
        </w:rPr>
        <w:t xml:space="preserve"> </w:t>
      </w:r>
      <w:r>
        <w:rPr>
          <w:bCs/>
          <w:sz w:val="28"/>
          <w:szCs w:val="28"/>
        </w:rPr>
        <w:t>заявления и иных документов, необходимых дл</w:t>
      </w:r>
      <w:r w:rsidR="00EC79F6">
        <w:rPr>
          <w:bCs/>
          <w:sz w:val="28"/>
          <w:szCs w:val="28"/>
        </w:rPr>
        <w:t>я предоставления муниципальной</w:t>
      </w:r>
      <w:r>
        <w:rPr>
          <w:bCs/>
          <w:sz w:val="28"/>
          <w:szCs w:val="28"/>
        </w:rPr>
        <w:t xml:space="preserve"> услуги</w:t>
      </w:r>
      <w:r>
        <w:rPr>
          <w:sz w:val="28"/>
          <w:szCs w:val="28"/>
        </w:rPr>
        <w:t>;</w:t>
      </w:r>
    </w:p>
    <w:p w:rsidR="00F61F69" w:rsidRDefault="00F61F69" w:rsidP="00F61F69">
      <w:pPr>
        <w:widowControl w:val="0"/>
        <w:ind w:firstLine="709"/>
        <w:jc w:val="both"/>
        <w:rPr>
          <w:sz w:val="28"/>
          <w:szCs w:val="28"/>
        </w:rPr>
      </w:pPr>
      <w:r>
        <w:rPr>
          <w:sz w:val="28"/>
          <w:szCs w:val="28"/>
        </w:rPr>
        <w:t>получение результата предоставления муниципальной услуги</w:t>
      </w:r>
      <w:r w:rsidR="00EC79F6">
        <w:rPr>
          <w:sz w:val="28"/>
          <w:szCs w:val="28"/>
        </w:rPr>
        <w:t xml:space="preserve"> в Уполномоченном органе</w:t>
      </w:r>
      <w:r>
        <w:rPr>
          <w:sz w:val="28"/>
          <w:szCs w:val="28"/>
        </w:rPr>
        <w:t xml:space="preserve">; </w:t>
      </w:r>
    </w:p>
    <w:p w:rsidR="00F61F69" w:rsidRDefault="00F61F69" w:rsidP="00F61F69">
      <w:pPr>
        <w:widowControl w:val="0"/>
        <w:ind w:firstLine="709"/>
        <w:jc w:val="both"/>
        <w:rPr>
          <w:sz w:val="28"/>
          <w:szCs w:val="28"/>
        </w:rPr>
      </w:pPr>
      <w:r>
        <w:rPr>
          <w:sz w:val="28"/>
          <w:szCs w:val="28"/>
        </w:rPr>
        <w:t xml:space="preserve">получение сведений о ходе рассмотрения </w:t>
      </w:r>
      <w:r>
        <w:rPr>
          <w:bCs/>
          <w:sz w:val="28"/>
          <w:szCs w:val="28"/>
        </w:rPr>
        <w:t>заявления</w:t>
      </w:r>
      <w:r>
        <w:rPr>
          <w:sz w:val="28"/>
          <w:szCs w:val="28"/>
        </w:rPr>
        <w:t>;</w:t>
      </w:r>
    </w:p>
    <w:p w:rsidR="00F61F69" w:rsidRDefault="00F61F69" w:rsidP="00F61F69">
      <w:pPr>
        <w:ind w:firstLine="709"/>
        <w:jc w:val="both"/>
        <w:rPr>
          <w:sz w:val="28"/>
          <w:szCs w:val="28"/>
        </w:rPr>
      </w:pPr>
      <w:r>
        <w:rPr>
          <w:sz w:val="28"/>
          <w:szCs w:val="28"/>
        </w:rPr>
        <w:t>осуществление оценки качества предоставления муниципальной услуги;</w:t>
      </w:r>
    </w:p>
    <w:p w:rsidR="00F61F69" w:rsidRDefault="00F61F69" w:rsidP="00F61F69">
      <w:pPr>
        <w:ind w:firstLine="709"/>
        <w:jc w:val="both"/>
        <w:rPr>
          <w:sz w:val="28"/>
          <w:szCs w:val="28"/>
        </w:rPr>
      </w:pPr>
      <w:r>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61F69" w:rsidRDefault="00F61F69" w:rsidP="00F61F69">
      <w:pPr>
        <w:widowControl w:val="0"/>
        <w:ind w:firstLine="709"/>
        <w:jc w:val="both"/>
        <w:rPr>
          <w:sz w:val="28"/>
          <w:szCs w:val="28"/>
        </w:rPr>
      </w:pPr>
      <w:r>
        <w:rPr>
          <w:sz w:val="28"/>
          <w:szCs w:val="28"/>
        </w:rPr>
        <w:t xml:space="preserve">3.3. Формирование </w:t>
      </w:r>
      <w:r>
        <w:rPr>
          <w:bCs/>
          <w:sz w:val="28"/>
          <w:szCs w:val="28"/>
        </w:rPr>
        <w:t>заявления</w:t>
      </w:r>
      <w:r>
        <w:rPr>
          <w:sz w:val="28"/>
          <w:szCs w:val="28"/>
        </w:rPr>
        <w:t>.</w:t>
      </w:r>
    </w:p>
    <w:p w:rsidR="00F61F69" w:rsidRDefault="00F61F69" w:rsidP="00F61F69">
      <w:pPr>
        <w:widowControl w:val="0"/>
        <w:ind w:firstLine="709"/>
        <w:jc w:val="both"/>
        <w:rPr>
          <w:sz w:val="28"/>
          <w:szCs w:val="28"/>
        </w:rPr>
      </w:pPr>
      <w:r>
        <w:rPr>
          <w:sz w:val="28"/>
          <w:szCs w:val="28"/>
        </w:rPr>
        <w:t xml:space="preserve">Формирование </w:t>
      </w:r>
      <w:r>
        <w:rPr>
          <w:bCs/>
          <w:sz w:val="28"/>
          <w:szCs w:val="28"/>
        </w:rPr>
        <w:t>заявления</w:t>
      </w:r>
      <w:r>
        <w:rPr>
          <w:sz w:val="28"/>
          <w:szCs w:val="28"/>
        </w:rPr>
        <w:t xml:space="preserve"> осуществляется посредством заполнения электронной формы </w:t>
      </w:r>
      <w:r>
        <w:rPr>
          <w:bCs/>
          <w:sz w:val="28"/>
          <w:szCs w:val="28"/>
        </w:rPr>
        <w:t>заявления</w:t>
      </w:r>
      <w:r>
        <w:rPr>
          <w:sz w:val="28"/>
          <w:szCs w:val="28"/>
        </w:rPr>
        <w:t xml:space="preserve"> на ЕПГУ, региональном портале, без необходимости дополнительной подачи </w:t>
      </w:r>
      <w:r>
        <w:rPr>
          <w:bCs/>
          <w:sz w:val="28"/>
          <w:szCs w:val="28"/>
        </w:rPr>
        <w:t>заявления</w:t>
      </w:r>
      <w:r>
        <w:rPr>
          <w:sz w:val="28"/>
          <w:szCs w:val="28"/>
        </w:rPr>
        <w:t xml:space="preserve"> в какой-либо иной форме.</w:t>
      </w:r>
    </w:p>
    <w:p w:rsidR="00F61F69" w:rsidRDefault="00F61F69" w:rsidP="00F61F69">
      <w:pPr>
        <w:widowControl w:val="0"/>
        <w:ind w:firstLine="709"/>
        <w:jc w:val="both"/>
        <w:rPr>
          <w:sz w:val="28"/>
          <w:szCs w:val="28"/>
        </w:rPr>
      </w:pPr>
      <w:r>
        <w:rPr>
          <w:sz w:val="28"/>
          <w:szCs w:val="28"/>
        </w:rPr>
        <w:t xml:space="preserve">Форматно-логическая проверка сформированного </w:t>
      </w:r>
      <w:r>
        <w:rPr>
          <w:bCs/>
          <w:sz w:val="28"/>
          <w:szCs w:val="28"/>
        </w:rPr>
        <w:t xml:space="preserve">заявления </w:t>
      </w:r>
      <w:r>
        <w:rPr>
          <w:sz w:val="28"/>
          <w:szCs w:val="28"/>
        </w:rPr>
        <w:t xml:space="preserve">осуществляется после заполнения заявителем каждого из полей электронной формы </w:t>
      </w:r>
      <w:r>
        <w:rPr>
          <w:bCs/>
          <w:sz w:val="28"/>
          <w:szCs w:val="28"/>
        </w:rPr>
        <w:t>заявления</w:t>
      </w:r>
      <w:r>
        <w:rPr>
          <w:sz w:val="28"/>
          <w:szCs w:val="28"/>
        </w:rPr>
        <w:t xml:space="preserve">. При выявлении некорректно заполненного поля электронной формы </w:t>
      </w:r>
      <w:r>
        <w:rPr>
          <w:bCs/>
          <w:sz w:val="28"/>
          <w:szCs w:val="28"/>
        </w:rPr>
        <w:t>заявления</w:t>
      </w:r>
      <w:r>
        <w:rPr>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bCs/>
          <w:sz w:val="28"/>
          <w:szCs w:val="28"/>
        </w:rPr>
        <w:t>заявления</w:t>
      </w:r>
      <w:r>
        <w:rPr>
          <w:sz w:val="28"/>
          <w:szCs w:val="28"/>
        </w:rPr>
        <w:t>.</w:t>
      </w:r>
    </w:p>
    <w:p w:rsidR="00F61F69" w:rsidRDefault="00F61F69" w:rsidP="00F61F69">
      <w:pPr>
        <w:widowControl w:val="0"/>
        <w:ind w:firstLine="709"/>
        <w:jc w:val="both"/>
        <w:rPr>
          <w:sz w:val="28"/>
          <w:szCs w:val="28"/>
        </w:rPr>
      </w:pPr>
      <w:r>
        <w:rPr>
          <w:sz w:val="28"/>
          <w:szCs w:val="28"/>
        </w:rPr>
        <w:t xml:space="preserve">При формировании </w:t>
      </w:r>
      <w:r>
        <w:rPr>
          <w:bCs/>
          <w:sz w:val="28"/>
          <w:szCs w:val="28"/>
        </w:rPr>
        <w:t>заявления</w:t>
      </w:r>
      <w:r>
        <w:rPr>
          <w:sz w:val="28"/>
          <w:szCs w:val="28"/>
        </w:rPr>
        <w:t xml:space="preserve"> заявителю обеспечивается:</w:t>
      </w:r>
    </w:p>
    <w:p w:rsidR="00F61F69" w:rsidRDefault="00F61F69" w:rsidP="00F61F69">
      <w:pPr>
        <w:widowControl w:val="0"/>
        <w:ind w:firstLine="709"/>
        <w:jc w:val="both"/>
        <w:rPr>
          <w:sz w:val="28"/>
          <w:szCs w:val="28"/>
        </w:rPr>
      </w:pPr>
      <w:r>
        <w:rPr>
          <w:sz w:val="28"/>
          <w:szCs w:val="28"/>
        </w:rPr>
        <w:t xml:space="preserve">а) возможность копирования и сохранения </w:t>
      </w:r>
      <w:r>
        <w:rPr>
          <w:bCs/>
          <w:sz w:val="28"/>
          <w:szCs w:val="28"/>
        </w:rPr>
        <w:t xml:space="preserve">заявления </w:t>
      </w:r>
      <w:r>
        <w:rPr>
          <w:sz w:val="28"/>
          <w:szCs w:val="28"/>
        </w:rPr>
        <w:t>и иных документов, указанных в Административном регламенте, необходимых для предоставления муниципальной услуги;</w:t>
      </w:r>
    </w:p>
    <w:p w:rsidR="00F61F69" w:rsidRDefault="00F61F69" w:rsidP="00F61F69">
      <w:pPr>
        <w:widowControl w:val="0"/>
        <w:ind w:firstLine="709"/>
        <w:jc w:val="both"/>
        <w:rPr>
          <w:sz w:val="28"/>
          <w:szCs w:val="28"/>
        </w:rPr>
      </w:pPr>
      <w:r>
        <w:rPr>
          <w:sz w:val="28"/>
          <w:szCs w:val="28"/>
        </w:rPr>
        <w:t xml:space="preserve">б) возможность печати на бумажном носителе копии электронной формы </w:t>
      </w:r>
      <w:r>
        <w:rPr>
          <w:bCs/>
          <w:sz w:val="28"/>
          <w:szCs w:val="28"/>
        </w:rPr>
        <w:t>заявления</w:t>
      </w:r>
      <w:r>
        <w:rPr>
          <w:sz w:val="28"/>
          <w:szCs w:val="28"/>
        </w:rPr>
        <w:t>;</w:t>
      </w:r>
    </w:p>
    <w:p w:rsidR="00F61F69" w:rsidRDefault="00F61F69" w:rsidP="00F61F69">
      <w:pPr>
        <w:widowControl w:val="0"/>
        <w:ind w:firstLine="709"/>
        <w:jc w:val="both"/>
        <w:rPr>
          <w:sz w:val="28"/>
          <w:szCs w:val="28"/>
        </w:rPr>
      </w:pPr>
      <w:r>
        <w:rPr>
          <w:sz w:val="28"/>
          <w:szCs w:val="28"/>
        </w:rPr>
        <w:t xml:space="preserve">в) сохранение ранее введенных в электронную форму </w:t>
      </w:r>
      <w:r>
        <w:rPr>
          <w:bCs/>
          <w:sz w:val="28"/>
          <w:szCs w:val="28"/>
        </w:rPr>
        <w:t>заявления</w:t>
      </w:r>
      <w:r>
        <w:rPr>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Pr>
          <w:bCs/>
          <w:sz w:val="28"/>
          <w:szCs w:val="28"/>
        </w:rPr>
        <w:t>заявления</w:t>
      </w:r>
      <w:r>
        <w:rPr>
          <w:sz w:val="28"/>
          <w:szCs w:val="28"/>
        </w:rPr>
        <w:t>;</w:t>
      </w:r>
    </w:p>
    <w:p w:rsidR="00F61F69" w:rsidRDefault="00F61F69" w:rsidP="00F61F69">
      <w:pPr>
        <w:widowControl w:val="0"/>
        <w:ind w:firstLine="709"/>
        <w:jc w:val="both"/>
        <w:rPr>
          <w:sz w:val="28"/>
          <w:szCs w:val="28"/>
        </w:rPr>
      </w:pPr>
      <w:r>
        <w:rPr>
          <w:sz w:val="28"/>
          <w:szCs w:val="28"/>
        </w:rPr>
        <w:t xml:space="preserve">г) заполнение полей электронной формы </w:t>
      </w:r>
      <w:r>
        <w:rPr>
          <w:bCs/>
          <w:sz w:val="28"/>
          <w:szCs w:val="28"/>
        </w:rPr>
        <w:t>заявления</w:t>
      </w:r>
      <w:r>
        <w:rPr>
          <w:sz w:val="28"/>
          <w:szCs w:val="28"/>
        </w:rPr>
        <w:t xml:space="preserve"> до начала ввода сведений заявителем с использованием сведений, размещенных в ЕСИА, и сведений, опубликованных на ЕПГУ,</w:t>
      </w:r>
      <w:r>
        <w:rPr>
          <w:sz w:val="28"/>
        </w:rPr>
        <w:t xml:space="preserve"> </w:t>
      </w:r>
      <w:r>
        <w:rPr>
          <w:sz w:val="28"/>
          <w:szCs w:val="28"/>
        </w:rPr>
        <w:t>региональном портале, в части, касающейся сведений, отсутствующих в ЕСИА;</w:t>
      </w:r>
    </w:p>
    <w:p w:rsidR="00F61F69" w:rsidRDefault="00F61F69" w:rsidP="00F61F69">
      <w:pPr>
        <w:widowControl w:val="0"/>
        <w:ind w:firstLine="709"/>
        <w:jc w:val="both"/>
        <w:rPr>
          <w:sz w:val="28"/>
          <w:szCs w:val="28"/>
        </w:rPr>
      </w:pPr>
      <w:r>
        <w:rPr>
          <w:sz w:val="28"/>
          <w:szCs w:val="28"/>
        </w:rPr>
        <w:t xml:space="preserve">д) возможность вернуться на любой из этапов заполнения электронной формы </w:t>
      </w:r>
      <w:r>
        <w:rPr>
          <w:bCs/>
          <w:sz w:val="28"/>
          <w:szCs w:val="28"/>
        </w:rPr>
        <w:t>заявления</w:t>
      </w:r>
      <w:r>
        <w:rPr>
          <w:sz w:val="28"/>
          <w:szCs w:val="28"/>
        </w:rPr>
        <w:t xml:space="preserve"> без </w:t>
      </w:r>
      <w:proofErr w:type="gramStart"/>
      <w:r>
        <w:rPr>
          <w:sz w:val="28"/>
          <w:szCs w:val="28"/>
        </w:rPr>
        <w:t>потери</w:t>
      </w:r>
      <w:proofErr w:type="gramEnd"/>
      <w:r>
        <w:rPr>
          <w:sz w:val="28"/>
          <w:szCs w:val="28"/>
        </w:rPr>
        <w:t xml:space="preserve"> ранее введенной информации;</w:t>
      </w:r>
    </w:p>
    <w:p w:rsidR="00F61F69" w:rsidRDefault="00F61F69" w:rsidP="00F61F69">
      <w:pPr>
        <w:widowControl w:val="0"/>
        <w:ind w:firstLine="709"/>
        <w:jc w:val="both"/>
        <w:rPr>
          <w:sz w:val="28"/>
          <w:szCs w:val="28"/>
        </w:rPr>
      </w:pPr>
      <w:r>
        <w:rPr>
          <w:sz w:val="28"/>
          <w:szCs w:val="28"/>
        </w:rPr>
        <w:t xml:space="preserve">е) возможность доступа заявителя на ЕПГУ, </w:t>
      </w:r>
      <w:r>
        <w:rPr>
          <w:sz w:val="28"/>
        </w:rPr>
        <w:t xml:space="preserve">региональном портале, </w:t>
      </w:r>
      <w:r>
        <w:rPr>
          <w:sz w:val="28"/>
          <w:szCs w:val="28"/>
        </w:rPr>
        <w:t xml:space="preserve">к ранее поданным им </w:t>
      </w:r>
      <w:r>
        <w:rPr>
          <w:bCs/>
          <w:sz w:val="28"/>
          <w:szCs w:val="28"/>
        </w:rPr>
        <w:t>заявления</w:t>
      </w:r>
      <w:r>
        <w:rPr>
          <w:sz w:val="28"/>
          <w:szCs w:val="28"/>
        </w:rPr>
        <w:t xml:space="preserve"> в течение не менее одного года, а также к частично сформированным уведомлениям – в течение не менее 3 месяцев.</w:t>
      </w:r>
    </w:p>
    <w:p w:rsidR="00F61F69" w:rsidRDefault="00F61F69" w:rsidP="00F61F69">
      <w:pPr>
        <w:widowControl w:val="0"/>
        <w:ind w:firstLine="709"/>
        <w:jc w:val="both"/>
        <w:rPr>
          <w:sz w:val="28"/>
          <w:szCs w:val="28"/>
        </w:rPr>
      </w:pPr>
      <w:r>
        <w:rPr>
          <w:sz w:val="28"/>
          <w:szCs w:val="28"/>
        </w:rPr>
        <w:t xml:space="preserve">Сформированное и подписанное </w:t>
      </w:r>
      <w:proofErr w:type="gramStart"/>
      <w:r>
        <w:rPr>
          <w:sz w:val="28"/>
          <w:szCs w:val="28"/>
        </w:rPr>
        <w:t>заявление</w:t>
      </w:r>
      <w:proofErr w:type="gramEnd"/>
      <w:r>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 </w:t>
      </w:r>
      <w:r>
        <w:rPr>
          <w:sz w:val="28"/>
        </w:rPr>
        <w:t>регионального портала</w:t>
      </w:r>
      <w:r>
        <w:rPr>
          <w:sz w:val="28"/>
          <w:szCs w:val="28"/>
        </w:rPr>
        <w:t>.</w:t>
      </w:r>
    </w:p>
    <w:p w:rsidR="00F61F69" w:rsidRDefault="00F61F69" w:rsidP="00F61F69">
      <w:pPr>
        <w:ind w:firstLine="709"/>
        <w:jc w:val="both"/>
        <w:rPr>
          <w:sz w:val="28"/>
          <w:szCs w:val="28"/>
        </w:rPr>
      </w:pPr>
      <w:r>
        <w:rPr>
          <w:sz w:val="28"/>
          <w:szCs w:val="28"/>
        </w:rPr>
        <w:t xml:space="preserve">3.4. Уполномоченный орган обеспечивает в срок не позднее 1 рабочего дня с момента подачи </w:t>
      </w:r>
      <w:r>
        <w:rPr>
          <w:bCs/>
          <w:sz w:val="28"/>
          <w:szCs w:val="28"/>
        </w:rPr>
        <w:t>заявления</w:t>
      </w:r>
      <w:r>
        <w:rPr>
          <w:sz w:val="28"/>
          <w:szCs w:val="28"/>
        </w:rPr>
        <w:t xml:space="preserve"> на ЕПГУ, </w:t>
      </w:r>
      <w:r>
        <w:rPr>
          <w:sz w:val="28"/>
        </w:rPr>
        <w:t xml:space="preserve">региональный портал, </w:t>
      </w:r>
      <w:r>
        <w:rPr>
          <w:sz w:val="28"/>
          <w:szCs w:val="28"/>
        </w:rPr>
        <w:t xml:space="preserve">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w:t>
      </w:r>
      <w:r>
        <w:rPr>
          <w:bCs/>
          <w:sz w:val="28"/>
          <w:szCs w:val="28"/>
        </w:rPr>
        <w:t>заявления</w:t>
      </w:r>
      <w:r>
        <w:rPr>
          <w:sz w:val="28"/>
          <w:szCs w:val="28"/>
        </w:rPr>
        <w:t xml:space="preserve">. </w:t>
      </w:r>
    </w:p>
    <w:p w:rsidR="00F61F69" w:rsidRDefault="00F61F69" w:rsidP="00F61F69">
      <w:pPr>
        <w:ind w:firstLine="709"/>
        <w:jc w:val="both"/>
        <w:rPr>
          <w:sz w:val="28"/>
          <w:szCs w:val="28"/>
        </w:rPr>
      </w:pPr>
      <w:r>
        <w:rPr>
          <w:sz w:val="28"/>
          <w:szCs w:val="28"/>
        </w:rPr>
        <w:t xml:space="preserve">3.5. Электронное заявление становится доступным для должностного лица </w:t>
      </w:r>
      <w:r w:rsidR="00EC79F6">
        <w:rPr>
          <w:sz w:val="28"/>
          <w:szCs w:val="28"/>
        </w:rPr>
        <w:t>Администрации</w:t>
      </w:r>
      <w:r>
        <w:rPr>
          <w:sz w:val="28"/>
          <w:szCs w:val="28"/>
        </w:rPr>
        <w:t xml:space="preserve">, ответственного </w:t>
      </w:r>
      <w:r w:rsidR="00EC79F6">
        <w:rPr>
          <w:sz w:val="28"/>
          <w:szCs w:val="28"/>
        </w:rPr>
        <w:t>за прием и регистрацию заявления</w:t>
      </w:r>
      <w:r>
        <w:rPr>
          <w:sz w:val="28"/>
          <w:szCs w:val="28"/>
        </w:rPr>
        <w:t xml:space="preserve">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61F69" w:rsidRDefault="00F61F69" w:rsidP="00F61F69">
      <w:pPr>
        <w:widowControl w:val="0"/>
        <w:ind w:firstLine="709"/>
        <w:jc w:val="both"/>
        <w:rPr>
          <w:sz w:val="28"/>
          <w:szCs w:val="28"/>
        </w:rPr>
      </w:pPr>
      <w:r>
        <w:rPr>
          <w:sz w:val="28"/>
          <w:szCs w:val="28"/>
        </w:rPr>
        <w:t>Ответственное должностное лицо:</w:t>
      </w:r>
    </w:p>
    <w:p w:rsidR="00F61F69" w:rsidRDefault="00F61F69" w:rsidP="00F61F69">
      <w:pPr>
        <w:widowControl w:val="0"/>
        <w:ind w:firstLine="709"/>
        <w:jc w:val="both"/>
        <w:rPr>
          <w:sz w:val="28"/>
          <w:szCs w:val="28"/>
        </w:rPr>
      </w:pPr>
      <w:r>
        <w:rPr>
          <w:sz w:val="28"/>
          <w:szCs w:val="28"/>
        </w:rPr>
        <w:t xml:space="preserve">проверяет наличие электронных </w:t>
      </w:r>
      <w:r>
        <w:rPr>
          <w:bCs/>
          <w:sz w:val="28"/>
          <w:szCs w:val="28"/>
        </w:rPr>
        <w:t>заявлений</w:t>
      </w:r>
      <w:r>
        <w:rPr>
          <w:sz w:val="28"/>
          <w:szCs w:val="28"/>
        </w:rPr>
        <w:t xml:space="preserve">, поступивших с ЕПГУ, </w:t>
      </w:r>
      <w:r>
        <w:rPr>
          <w:sz w:val="28"/>
        </w:rPr>
        <w:t>регионального портала,</w:t>
      </w:r>
      <w:r>
        <w:rPr>
          <w:sz w:val="28"/>
          <w:szCs w:val="28"/>
        </w:rPr>
        <w:t xml:space="preserve"> с периодом не реже 2 раз в день;</w:t>
      </w:r>
    </w:p>
    <w:p w:rsidR="00F61F69" w:rsidRDefault="00F61F69" w:rsidP="00F61F69">
      <w:pPr>
        <w:widowControl w:val="0"/>
        <w:ind w:firstLine="709"/>
        <w:jc w:val="both"/>
        <w:rPr>
          <w:sz w:val="28"/>
          <w:szCs w:val="28"/>
        </w:rPr>
      </w:pPr>
      <w:r>
        <w:rPr>
          <w:sz w:val="28"/>
          <w:szCs w:val="28"/>
        </w:rPr>
        <w:t xml:space="preserve">рассматривает поступившие </w:t>
      </w:r>
      <w:r>
        <w:rPr>
          <w:bCs/>
          <w:sz w:val="28"/>
          <w:szCs w:val="28"/>
        </w:rPr>
        <w:t xml:space="preserve">заявления </w:t>
      </w:r>
      <w:r>
        <w:rPr>
          <w:sz w:val="28"/>
          <w:szCs w:val="28"/>
        </w:rPr>
        <w:t>и приложенные образы документов (документы);</w:t>
      </w:r>
    </w:p>
    <w:p w:rsidR="00F61F69" w:rsidRDefault="00F61F69" w:rsidP="00F61F69">
      <w:pPr>
        <w:widowControl w:val="0"/>
        <w:ind w:firstLine="709"/>
        <w:jc w:val="both"/>
        <w:rPr>
          <w:sz w:val="28"/>
          <w:szCs w:val="28"/>
        </w:rPr>
      </w:pPr>
      <w:r>
        <w:rPr>
          <w:sz w:val="28"/>
          <w:szCs w:val="28"/>
        </w:rPr>
        <w:t>производит действия в соответствии с пунктом 3.4 настоящего Административного регламента.</w:t>
      </w:r>
    </w:p>
    <w:p w:rsidR="00F61F69" w:rsidRDefault="00F61F69" w:rsidP="00F61F69">
      <w:pPr>
        <w:widowControl w:val="0"/>
        <w:ind w:firstLine="709"/>
        <w:jc w:val="both"/>
        <w:rPr>
          <w:sz w:val="28"/>
          <w:szCs w:val="28"/>
        </w:rPr>
      </w:pPr>
      <w:r>
        <w:rPr>
          <w:sz w:val="28"/>
          <w:szCs w:val="28"/>
        </w:rPr>
        <w:t xml:space="preserve">3.6. Заявителю в качестве результата предоставления </w:t>
      </w:r>
      <w:r w:rsidR="00D51AB7">
        <w:rPr>
          <w:sz w:val="28"/>
          <w:szCs w:val="28"/>
        </w:rPr>
        <w:t>муниципальной</w:t>
      </w:r>
      <w:r>
        <w:rPr>
          <w:sz w:val="28"/>
          <w:szCs w:val="28"/>
        </w:rPr>
        <w:t xml:space="preserve"> услуги обеспечивается возможность получения документа: </w:t>
      </w:r>
    </w:p>
    <w:p w:rsidR="00F61F69" w:rsidRDefault="00F61F69" w:rsidP="00F61F69">
      <w:pPr>
        <w:ind w:firstLine="709"/>
        <w:jc w:val="both"/>
        <w:rPr>
          <w:bCs/>
          <w:sz w:val="28"/>
          <w:szCs w:val="28"/>
        </w:rPr>
      </w:pPr>
      <w:r>
        <w:rPr>
          <w:bCs/>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F61F69" w:rsidRDefault="00F61F69" w:rsidP="00F61F69">
      <w:pPr>
        <w:widowControl w:val="0"/>
        <w:ind w:firstLine="709"/>
        <w:jc w:val="both"/>
        <w:rPr>
          <w:bCs/>
          <w:sz w:val="28"/>
          <w:szCs w:val="28"/>
        </w:rPr>
      </w:pPr>
      <w:r>
        <w:rPr>
          <w:bCs/>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61F69" w:rsidRDefault="00F61F69" w:rsidP="00F61F69">
      <w:pPr>
        <w:widowControl w:val="0"/>
        <w:ind w:firstLine="709"/>
        <w:jc w:val="both"/>
        <w:rPr>
          <w:sz w:val="28"/>
          <w:szCs w:val="28"/>
        </w:rPr>
      </w:pPr>
      <w:r>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w:t>
      </w:r>
      <w:r>
        <w:rPr>
          <w:sz w:val="28"/>
        </w:rPr>
        <w:t xml:space="preserve"> </w:t>
      </w:r>
      <w:r>
        <w:rPr>
          <w:sz w:val="28"/>
          <w:szCs w:val="28"/>
        </w:rPr>
        <w:t xml:space="preserve">региональном портале, при условии авторизации. Заявитель имеет возможность просматривать статус электронного </w:t>
      </w:r>
      <w:r>
        <w:rPr>
          <w:bCs/>
          <w:sz w:val="28"/>
          <w:szCs w:val="28"/>
        </w:rPr>
        <w:t>заявления</w:t>
      </w:r>
      <w:r>
        <w:rPr>
          <w:sz w:val="28"/>
          <w:szCs w:val="28"/>
        </w:rPr>
        <w:t>, а также информацию о дальнейших действиях в личном кабинете по собственной инициативе, в любое время.</w:t>
      </w:r>
    </w:p>
    <w:p w:rsidR="00F61F69" w:rsidRDefault="00F61F69" w:rsidP="00F61F69">
      <w:pPr>
        <w:widowControl w:val="0"/>
        <w:ind w:firstLine="709"/>
        <w:jc w:val="both"/>
        <w:rPr>
          <w:sz w:val="28"/>
          <w:szCs w:val="28"/>
        </w:rPr>
      </w:pPr>
      <w:r>
        <w:rPr>
          <w:sz w:val="28"/>
          <w:szCs w:val="28"/>
        </w:rPr>
        <w:t>При предоставлении муниципальной услуги в электронной форме заявителю направляется:</w:t>
      </w:r>
    </w:p>
    <w:p w:rsidR="00F61F69" w:rsidRDefault="00F61F69" w:rsidP="00F61F69">
      <w:pPr>
        <w:widowControl w:val="0"/>
        <w:ind w:firstLine="709"/>
        <w:jc w:val="both"/>
        <w:rPr>
          <w:sz w:val="28"/>
          <w:szCs w:val="28"/>
        </w:rPr>
      </w:pPr>
      <w:proofErr w:type="gramStart"/>
      <w:r>
        <w:rPr>
          <w:sz w:val="28"/>
          <w:szCs w:val="28"/>
        </w:rPr>
        <w:t xml:space="preserve">а) уведомление о приеме и регистрации </w:t>
      </w:r>
      <w:r>
        <w:rPr>
          <w:bCs/>
          <w:sz w:val="28"/>
          <w:szCs w:val="28"/>
        </w:rPr>
        <w:t>заявления</w:t>
      </w:r>
      <w:r>
        <w:rPr>
          <w:sz w:val="28"/>
          <w:szCs w:val="28"/>
        </w:rPr>
        <w:t xml:space="preserve"> и иных документов, необходимых для предоставления муниципальной услуги, содержащее сведения о факте приема </w:t>
      </w:r>
      <w:r>
        <w:rPr>
          <w:bCs/>
          <w:sz w:val="28"/>
          <w:szCs w:val="28"/>
        </w:rPr>
        <w:t>заявления</w:t>
      </w:r>
      <w:r>
        <w:rPr>
          <w:sz w:val="28"/>
          <w:szCs w:val="28"/>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61F69" w:rsidRDefault="00F61F69" w:rsidP="00F61F69">
      <w:pPr>
        <w:widowControl w:val="0"/>
        <w:ind w:firstLine="709"/>
        <w:jc w:val="both"/>
        <w:rPr>
          <w:sz w:val="28"/>
          <w:szCs w:val="28"/>
        </w:rPr>
      </w:pPr>
      <w:r>
        <w:rPr>
          <w:sz w:val="28"/>
          <w:szCs w:val="28"/>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мотивировать отказ в предоставлении государственной услуги.</w:t>
      </w:r>
    </w:p>
    <w:p w:rsidR="00F61F69" w:rsidRDefault="00F61F69" w:rsidP="00F61F69">
      <w:pPr>
        <w:ind w:firstLine="709"/>
        <w:jc w:val="both"/>
        <w:rPr>
          <w:sz w:val="28"/>
          <w:szCs w:val="28"/>
        </w:rPr>
      </w:pPr>
      <w:r>
        <w:rPr>
          <w:sz w:val="28"/>
          <w:szCs w:val="28"/>
        </w:rPr>
        <w:t>3.8. Оценка качества предоставления муниципальной услуги.</w:t>
      </w:r>
    </w:p>
    <w:p w:rsidR="00F61F69" w:rsidRDefault="00F61F69" w:rsidP="00F61F69">
      <w:pPr>
        <w:ind w:firstLine="709"/>
        <w:jc w:val="both"/>
        <w:rPr>
          <w:color w:val="FF0000"/>
          <w:sz w:val="28"/>
          <w:szCs w:val="28"/>
          <w:highlight w:val="yellow"/>
        </w:rPr>
      </w:pPr>
      <w:proofErr w:type="gramStart"/>
      <w:r>
        <w:rPr>
          <w:sz w:val="28"/>
          <w:szCs w:val="28"/>
        </w:rPr>
        <w:t xml:space="preserve">Оценка качества предоставления муниципальной услуги осуществляется в соответствии с </w:t>
      </w:r>
      <w:hyperlink r:id="rId8" w:history="1">
        <w:r>
          <w:rPr>
            <w:sz w:val="28"/>
            <w:szCs w:val="28"/>
          </w:rPr>
          <w:t>Правилами</w:t>
        </w:r>
      </w:hyperlink>
      <w:r>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Pr>
          <w:sz w:val="28"/>
          <w:szCs w:val="28"/>
        </w:rPr>
        <w:t xml:space="preserve"> </w:t>
      </w:r>
      <w:proofErr w:type="gramStart"/>
      <w:r>
        <w:rPr>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Pr>
          <w:sz w:val="28"/>
          <w:szCs w:val="28"/>
        </w:rPr>
        <w:t xml:space="preserve"> решений о досрочном прекращении исполнения соответствующими руководителями своих должностных обязанностей».</w:t>
      </w:r>
    </w:p>
    <w:p w:rsidR="00F61F69" w:rsidRDefault="00F61F69" w:rsidP="00F61F69">
      <w:pPr>
        <w:widowControl w:val="0"/>
        <w:ind w:firstLine="709"/>
        <w:jc w:val="both"/>
        <w:rPr>
          <w:sz w:val="28"/>
          <w:szCs w:val="28"/>
        </w:rPr>
      </w:pPr>
      <w:r>
        <w:rPr>
          <w:sz w:val="28"/>
          <w:szCs w:val="28"/>
        </w:rPr>
        <w:t xml:space="preserve">3.9. </w:t>
      </w:r>
      <w:proofErr w:type="gramStart"/>
      <w:r>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sz w:val="28"/>
          <w:szCs w:val="28"/>
        </w:rPr>
        <w:t xml:space="preserve"> муниципальных услуг».</w:t>
      </w:r>
    </w:p>
    <w:p w:rsidR="00F61F69" w:rsidRDefault="00F61F69" w:rsidP="00F61F69">
      <w:pPr>
        <w:jc w:val="both"/>
        <w:rPr>
          <w:sz w:val="28"/>
        </w:rPr>
      </w:pPr>
    </w:p>
    <w:p w:rsidR="00F61F69" w:rsidRPr="0072041C" w:rsidRDefault="00F61F69" w:rsidP="00F61F69">
      <w:pPr>
        <w:widowControl w:val="0"/>
        <w:ind w:firstLine="709"/>
        <w:jc w:val="both"/>
        <w:rPr>
          <w:sz w:val="28"/>
          <w:szCs w:val="28"/>
        </w:rPr>
      </w:pPr>
      <w:r w:rsidRPr="0072041C">
        <w:rPr>
          <w:sz w:val="28"/>
          <w:szCs w:val="28"/>
          <w:lang w:val="en-US"/>
        </w:rPr>
        <w:t>IV</w:t>
      </w:r>
      <w:r w:rsidRPr="0072041C">
        <w:rPr>
          <w:sz w:val="28"/>
          <w:szCs w:val="28"/>
        </w:rPr>
        <w:t>. Формы контроля за исполнением административного регламента</w:t>
      </w:r>
    </w:p>
    <w:p w:rsidR="00F61F69" w:rsidRDefault="00F61F69" w:rsidP="00F61F69">
      <w:pPr>
        <w:widowControl w:val="0"/>
        <w:ind w:firstLine="709"/>
        <w:jc w:val="center"/>
        <w:rPr>
          <w:b/>
          <w:sz w:val="28"/>
          <w:szCs w:val="28"/>
        </w:rPr>
      </w:pPr>
    </w:p>
    <w:p w:rsidR="00F61F69" w:rsidRDefault="00F61F69" w:rsidP="00F61F69">
      <w:pPr>
        <w:ind w:firstLine="540"/>
        <w:jc w:val="both"/>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w:t>
      </w:r>
      <w:r w:rsidR="00EC79F6">
        <w:rPr>
          <w:sz w:val="28"/>
          <w:szCs w:val="28"/>
        </w:rPr>
        <w:t>и Администрации Бийского района</w:t>
      </w:r>
      <w:r>
        <w:rPr>
          <w:sz w:val="28"/>
          <w:szCs w:val="28"/>
        </w:rPr>
        <w:t>, уполномоченными на осуществление контроля за предоставлением муниципальной услуги.</w:t>
      </w:r>
    </w:p>
    <w:p w:rsidR="00EC79F6" w:rsidRDefault="00F61F69" w:rsidP="00F61F69">
      <w:pPr>
        <w:ind w:firstLine="540"/>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w:t>
      </w:r>
      <w:r w:rsidR="00EC79F6">
        <w:rPr>
          <w:sz w:val="28"/>
          <w:szCs w:val="28"/>
        </w:rPr>
        <w:t>ц Администрации Бийского района.</w:t>
      </w:r>
    </w:p>
    <w:p w:rsidR="00F61F69" w:rsidRDefault="00F61F69" w:rsidP="00F61F69">
      <w:pPr>
        <w:ind w:firstLine="540"/>
        <w:jc w:val="both"/>
        <w:rPr>
          <w:sz w:val="28"/>
          <w:szCs w:val="28"/>
        </w:rPr>
      </w:pPr>
      <w:r>
        <w:rPr>
          <w:sz w:val="28"/>
          <w:szCs w:val="28"/>
        </w:rPr>
        <w:t>Текущий контроль осуществляется путем проведения проверок:</w:t>
      </w:r>
    </w:p>
    <w:p w:rsidR="00F61F69" w:rsidRDefault="00F61F69" w:rsidP="00F61F69">
      <w:pPr>
        <w:ind w:firstLine="540"/>
        <w:jc w:val="both"/>
        <w:rPr>
          <w:sz w:val="28"/>
          <w:szCs w:val="28"/>
        </w:rPr>
      </w:pPr>
      <w:r>
        <w:rPr>
          <w:sz w:val="28"/>
          <w:szCs w:val="28"/>
        </w:rPr>
        <w:t>решений о предоставлении (об отказе в предоставлении) муниципальной услуги;</w:t>
      </w:r>
    </w:p>
    <w:p w:rsidR="00F61F69" w:rsidRDefault="00F61F69" w:rsidP="00F61F69">
      <w:pPr>
        <w:ind w:firstLine="540"/>
        <w:jc w:val="both"/>
        <w:rPr>
          <w:sz w:val="28"/>
          <w:szCs w:val="28"/>
        </w:rPr>
      </w:pPr>
      <w:r>
        <w:rPr>
          <w:sz w:val="28"/>
          <w:szCs w:val="28"/>
        </w:rPr>
        <w:t>выявления и устранения нарушений прав граждан;</w:t>
      </w:r>
    </w:p>
    <w:p w:rsidR="00F61F69" w:rsidRDefault="00F61F69" w:rsidP="00F61F69">
      <w:pPr>
        <w:ind w:firstLine="540"/>
        <w:jc w:val="both"/>
        <w:rPr>
          <w:sz w:val="28"/>
          <w:szCs w:val="28"/>
        </w:rPr>
      </w:pPr>
      <w:r>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61F69" w:rsidRDefault="00F61F69" w:rsidP="00F61F69">
      <w:pPr>
        <w:ind w:firstLine="540"/>
        <w:jc w:val="both"/>
        <w:rPr>
          <w:sz w:val="28"/>
          <w:szCs w:val="28"/>
        </w:rPr>
      </w:pPr>
      <w:r>
        <w:rPr>
          <w:sz w:val="28"/>
          <w:szCs w:val="28"/>
        </w:rPr>
        <w:t xml:space="preserve">4.2.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F61F69" w:rsidRDefault="00F61F69" w:rsidP="00F61F69">
      <w:pPr>
        <w:ind w:firstLine="540"/>
        <w:jc w:val="both"/>
        <w:rPr>
          <w:sz w:val="28"/>
          <w:szCs w:val="28"/>
        </w:rPr>
      </w:pPr>
      <w:r>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61F69" w:rsidRDefault="00F61F69" w:rsidP="00F61F69">
      <w:pPr>
        <w:ind w:firstLine="540"/>
        <w:jc w:val="both"/>
        <w:rPr>
          <w:sz w:val="28"/>
          <w:szCs w:val="28"/>
        </w:rPr>
      </w:pPr>
      <w:r>
        <w:rPr>
          <w:sz w:val="28"/>
          <w:szCs w:val="28"/>
        </w:rPr>
        <w:t>соблюдение сроков предоставления муниципальной услуги;</w:t>
      </w:r>
    </w:p>
    <w:p w:rsidR="00F61F69" w:rsidRDefault="00F61F69" w:rsidP="00F61F69">
      <w:pPr>
        <w:ind w:firstLine="540"/>
        <w:jc w:val="both"/>
        <w:rPr>
          <w:sz w:val="28"/>
          <w:szCs w:val="28"/>
        </w:rPr>
      </w:pPr>
      <w:r>
        <w:rPr>
          <w:sz w:val="28"/>
          <w:szCs w:val="28"/>
        </w:rPr>
        <w:t>соблюдение положений настоящего Административного регламента;</w:t>
      </w:r>
    </w:p>
    <w:p w:rsidR="00F61F69" w:rsidRDefault="00F61F69" w:rsidP="00F61F69">
      <w:pPr>
        <w:ind w:firstLine="540"/>
        <w:jc w:val="both"/>
        <w:rPr>
          <w:sz w:val="28"/>
          <w:szCs w:val="28"/>
        </w:rPr>
      </w:pPr>
      <w:r>
        <w:rPr>
          <w:sz w:val="28"/>
          <w:szCs w:val="28"/>
        </w:rPr>
        <w:t>правильность и обоснованность принятого решения об отказе в предоставлении муниципальной услуги.</w:t>
      </w:r>
    </w:p>
    <w:p w:rsidR="00F61F69" w:rsidRDefault="00392F2E" w:rsidP="00F61F69">
      <w:pPr>
        <w:ind w:firstLine="540"/>
        <w:jc w:val="both"/>
        <w:rPr>
          <w:sz w:val="28"/>
          <w:szCs w:val="28"/>
        </w:rPr>
      </w:pPr>
      <w:r>
        <w:rPr>
          <w:sz w:val="28"/>
          <w:szCs w:val="28"/>
        </w:rPr>
        <w:t xml:space="preserve">4.4. </w:t>
      </w:r>
      <w:r w:rsidR="00F61F69">
        <w:rPr>
          <w:sz w:val="28"/>
          <w:szCs w:val="28"/>
        </w:rPr>
        <w:t>Основанием для проведения внеплановых проверок являются:</w:t>
      </w:r>
    </w:p>
    <w:p w:rsidR="00F61F69" w:rsidRDefault="00F61F69" w:rsidP="00F61F69">
      <w:pPr>
        <w:ind w:firstLine="540"/>
        <w:jc w:val="both"/>
        <w:rPr>
          <w:i/>
          <w:iCs/>
          <w:sz w:val="28"/>
          <w:szCs w:val="28"/>
        </w:rPr>
      </w:pPr>
      <w:r>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72041C">
        <w:rPr>
          <w:iCs/>
          <w:sz w:val="28"/>
          <w:szCs w:val="28"/>
        </w:rPr>
        <w:t>Алтайского края</w:t>
      </w:r>
      <w:r>
        <w:rPr>
          <w:sz w:val="28"/>
          <w:szCs w:val="28"/>
        </w:rPr>
        <w:t xml:space="preserve"> и нормативных правовых актов органов местного самоуправления </w:t>
      </w:r>
      <w:r w:rsidRPr="0072041C">
        <w:rPr>
          <w:iCs/>
          <w:sz w:val="28"/>
          <w:szCs w:val="28"/>
        </w:rPr>
        <w:t>Бийского района;</w:t>
      </w:r>
    </w:p>
    <w:p w:rsidR="00F61F69" w:rsidRDefault="00F61F69" w:rsidP="00F61F69">
      <w:pPr>
        <w:ind w:firstLine="540"/>
        <w:jc w:val="both"/>
        <w:rPr>
          <w:sz w:val="28"/>
          <w:szCs w:val="28"/>
        </w:rPr>
      </w:pPr>
      <w:r>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F61F69" w:rsidRDefault="00F61F69" w:rsidP="00F61F69">
      <w:pPr>
        <w:ind w:firstLine="540"/>
        <w:jc w:val="both"/>
        <w:rPr>
          <w:i/>
          <w:iCs/>
          <w:sz w:val="28"/>
          <w:szCs w:val="28"/>
        </w:rPr>
      </w:pPr>
      <w:r>
        <w:rPr>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72041C">
        <w:rPr>
          <w:iCs/>
          <w:sz w:val="28"/>
          <w:szCs w:val="28"/>
        </w:rPr>
        <w:t>Алтайского края</w:t>
      </w:r>
      <w:r>
        <w:rPr>
          <w:sz w:val="28"/>
          <w:szCs w:val="28"/>
        </w:rPr>
        <w:t xml:space="preserve"> и нормативных правовых актов органов местного самоуправления </w:t>
      </w:r>
      <w:r w:rsidRPr="0072041C">
        <w:rPr>
          <w:iCs/>
          <w:sz w:val="28"/>
          <w:szCs w:val="28"/>
        </w:rPr>
        <w:t>Бийского района</w:t>
      </w:r>
      <w:r>
        <w:rPr>
          <w:i/>
          <w:iCs/>
          <w:sz w:val="28"/>
          <w:szCs w:val="28"/>
        </w:rPr>
        <w:t xml:space="preserve"> </w:t>
      </w:r>
      <w:r>
        <w:rPr>
          <w:sz w:val="28"/>
          <w:szCs w:val="28"/>
        </w:rPr>
        <w:t>осуществляется привлечение виновных лиц к ответственности в соответствии с законодательством Российской Федерации.</w:t>
      </w:r>
    </w:p>
    <w:p w:rsidR="00F61F69" w:rsidRDefault="00F61F69" w:rsidP="00F61F69">
      <w:pPr>
        <w:ind w:firstLine="540"/>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w:t>
      </w:r>
      <w:r w:rsidR="00392F2E">
        <w:rPr>
          <w:sz w:val="28"/>
          <w:szCs w:val="28"/>
        </w:rPr>
        <w:t>тся в их должностных инструкциях</w:t>
      </w:r>
      <w:r>
        <w:rPr>
          <w:sz w:val="28"/>
          <w:szCs w:val="28"/>
        </w:rPr>
        <w:t xml:space="preserve"> в соответствии с требованиями законодательства.</w:t>
      </w:r>
    </w:p>
    <w:p w:rsidR="00F61F69" w:rsidRDefault="00F61F69" w:rsidP="00F61F69">
      <w:pPr>
        <w:ind w:firstLine="540"/>
        <w:jc w:val="both"/>
        <w:rPr>
          <w:sz w:val="28"/>
          <w:szCs w:val="28"/>
        </w:rPr>
      </w:pPr>
      <w:r>
        <w:rPr>
          <w:sz w:val="28"/>
          <w:szCs w:val="28"/>
        </w:rPr>
        <w:t xml:space="preserve">4.6. Граждане, их объединения и организации имеют право осуществлять </w:t>
      </w:r>
      <w:proofErr w:type="gramStart"/>
      <w:r>
        <w:rPr>
          <w:sz w:val="28"/>
          <w:szCs w:val="28"/>
        </w:rPr>
        <w:t>контроль за</w:t>
      </w:r>
      <w:proofErr w:type="gramEnd"/>
      <w:r>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61F69" w:rsidRDefault="00F61F69" w:rsidP="00F61F69">
      <w:pPr>
        <w:ind w:firstLine="540"/>
        <w:jc w:val="both"/>
        <w:rPr>
          <w:sz w:val="28"/>
          <w:szCs w:val="28"/>
        </w:rPr>
      </w:pPr>
      <w:r>
        <w:rPr>
          <w:sz w:val="28"/>
          <w:szCs w:val="28"/>
        </w:rPr>
        <w:t>Граждане, их объединения и организации также имеют право:</w:t>
      </w:r>
    </w:p>
    <w:p w:rsidR="00F61F69" w:rsidRDefault="00F61F69" w:rsidP="00F61F69">
      <w:pPr>
        <w:ind w:firstLine="540"/>
        <w:jc w:val="both"/>
        <w:rPr>
          <w:sz w:val="28"/>
          <w:szCs w:val="28"/>
        </w:rPr>
      </w:pPr>
      <w:r>
        <w:rPr>
          <w:sz w:val="28"/>
          <w:szCs w:val="28"/>
        </w:rPr>
        <w:t>направлять замечания и предложения по улучшению доступности и качества предоставления муниципальной услуги;</w:t>
      </w:r>
    </w:p>
    <w:p w:rsidR="00F61F69" w:rsidRDefault="00F61F69" w:rsidP="00F61F69">
      <w:pPr>
        <w:ind w:firstLine="540"/>
        <w:jc w:val="both"/>
        <w:rPr>
          <w:sz w:val="28"/>
          <w:szCs w:val="28"/>
        </w:rPr>
      </w:pPr>
      <w:r>
        <w:rPr>
          <w:sz w:val="28"/>
          <w:szCs w:val="28"/>
        </w:rPr>
        <w:t>вносить предложения о мерах по устранению нарушений настоящего Административного регламента.</w:t>
      </w:r>
    </w:p>
    <w:p w:rsidR="00F61F69" w:rsidRDefault="00F61F69" w:rsidP="00F61F69">
      <w:pPr>
        <w:ind w:firstLine="540"/>
        <w:jc w:val="both"/>
        <w:rPr>
          <w:sz w:val="28"/>
          <w:szCs w:val="28"/>
        </w:rPr>
      </w:pPr>
      <w:r>
        <w:rPr>
          <w:sz w:val="28"/>
          <w:szCs w:val="28"/>
        </w:rPr>
        <w:t xml:space="preserve">4.7. Должностные лица </w:t>
      </w:r>
      <w:r w:rsidR="00392F2E">
        <w:rPr>
          <w:sz w:val="28"/>
          <w:szCs w:val="28"/>
        </w:rPr>
        <w:t xml:space="preserve">Администрации Бийского района и </w:t>
      </w:r>
      <w:r>
        <w:rPr>
          <w:sz w:val="28"/>
          <w:szCs w:val="28"/>
        </w:rPr>
        <w:t>Уполномоченного органа принимают меры к прекращению допущенных нарушений, устраняют причины и условия, способствующие совершению нарушений.</w:t>
      </w:r>
    </w:p>
    <w:p w:rsidR="00F61F69" w:rsidRDefault="00F61F69" w:rsidP="00F61F69">
      <w:pPr>
        <w:ind w:firstLine="540"/>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61F69" w:rsidRDefault="00F61F69" w:rsidP="00F61F69">
      <w:pPr>
        <w:ind w:firstLine="709"/>
        <w:jc w:val="both"/>
        <w:rPr>
          <w:sz w:val="28"/>
          <w:szCs w:val="28"/>
        </w:rPr>
      </w:pPr>
    </w:p>
    <w:p w:rsidR="00F61F69" w:rsidRDefault="00F61F69" w:rsidP="00F61F69">
      <w:pPr>
        <w:widowControl w:val="0"/>
        <w:ind w:firstLine="709"/>
        <w:jc w:val="center"/>
        <w:outlineLvl w:val="1"/>
        <w:rPr>
          <w:sz w:val="28"/>
          <w:szCs w:val="28"/>
        </w:rPr>
      </w:pPr>
      <w:r w:rsidRPr="0072041C">
        <w:rPr>
          <w:sz w:val="28"/>
          <w:szCs w:val="28"/>
          <w:lang w:val="en-US"/>
        </w:rPr>
        <w:t>V</w:t>
      </w:r>
      <w:r w:rsidRPr="0072041C">
        <w:rPr>
          <w:sz w:val="28"/>
          <w:szCs w:val="28"/>
        </w:rPr>
        <w:t xml:space="preserve">. Досудебный (внесудебный) порядок обжалования решений и действий (бездействия) органа, предоставляющего </w:t>
      </w:r>
      <w:r>
        <w:rPr>
          <w:sz w:val="28"/>
          <w:szCs w:val="28"/>
        </w:rPr>
        <w:t>муниципальную</w:t>
      </w:r>
      <w:r w:rsidRPr="0072041C">
        <w:rPr>
          <w:sz w:val="28"/>
          <w:szCs w:val="28"/>
        </w:rPr>
        <w:t xml:space="preserve"> услугу, а также их должностных лиц, </w:t>
      </w:r>
      <w:r>
        <w:rPr>
          <w:sz w:val="28"/>
          <w:szCs w:val="28"/>
        </w:rPr>
        <w:t>муниципальных</w:t>
      </w:r>
      <w:r w:rsidRPr="0072041C">
        <w:rPr>
          <w:sz w:val="28"/>
          <w:szCs w:val="28"/>
        </w:rPr>
        <w:t xml:space="preserve"> служащих</w:t>
      </w:r>
    </w:p>
    <w:p w:rsidR="00F61F69" w:rsidRPr="0072041C" w:rsidRDefault="00F61F69" w:rsidP="00F61F69">
      <w:pPr>
        <w:widowControl w:val="0"/>
        <w:ind w:firstLine="709"/>
        <w:jc w:val="center"/>
        <w:outlineLvl w:val="1"/>
        <w:rPr>
          <w:sz w:val="28"/>
          <w:szCs w:val="28"/>
        </w:rPr>
      </w:pPr>
    </w:p>
    <w:p w:rsidR="00F61F69" w:rsidRDefault="00F61F69" w:rsidP="00F61F69">
      <w:pPr>
        <w:ind w:firstLine="709"/>
        <w:jc w:val="both"/>
        <w:rPr>
          <w:sz w:val="28"/>
          <w:szCs w:val="28"/>
        </w:rPr>
      </w:pPr>
      <w:r>
        <w:rPr>
          <w:sz w:val="28"/>
          <w:szCs w:val="28"/>
        </w:rPr>
        <w:t>5.1. Заявитель имеет право на обжалование решения и (или) действий (бездействия)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Pr>
          <w:bCs/>
        </w:rPr>
        <w:t xml:space="preserve"> </w:t>
      </w:r>
      <w:r>
        <w:rPr>
          <w:sz w:val="28"/>
          <w:szCs w:val="28"/>
        </w:rPr>
        <w:t>в досудебном (внесудебном) порядке (далее – жалоба).</w:t>
      </w:r>
    </w:p>
    <w:p w:rsidR="00F61F69" w:rsidRDefault="00F61F69" w:rsidP="00F61F69">
      <w:pPr>
        <w:ind w:firstLine="709"/>
        <w:jc w:val="both"/>
        <w:rPr>
          <w:bCs/>
          <w:sz w:val="28"/>
          <w:szCs w:val="28"/>
        </w:rPr>
      </w:pPr>
      <w:r>
        <w:rPr>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61F69" w:rsidRDefault="00DA3538" w:rsidP="00F61F69">
      <w:pPr>
        <w:ind w:firstLine="709"/>
        <w:jc w:val="both"/>
        <w:rPr>
          <w:bCs/>
          <w:sz w:val="28"/>
          <w:szCs w:val="28"/>
        </w:rPr>
      </w:pPr>
      <w:r>
        <w:rPr>
          <w:bCs/>
          <w:sz w:val="28"/>
          <w:szCs w:val="28"/>
        </w:rPr>
        <w:t>Главе района</w:t>
      </w:r>
      <w:r w:rsidR="00F61F69">
        <w:rPr>
          <w:bCs/>
          <w:sz w:val="28"/>
          <w:szCs w:val="28"/>
        </w:rPr>
        <w:t xml:space="preserve"> на решение и (или) действия (бездействие) должностного лица, руководителя отдела архитектуры и градостроительства</w:t>
      </w:r>
      <w:r w:rsidR="0068201C">
        <w:rPr>
          <w:bCs/>
          <w:sz w:val="28"/>
          <w:szCs w:val="28"/>
        </w:rPr>
        <w:t xml:space="preserve"> МКУ «Управление по жилищно-коммунальному, дорожному хозяйству</w:t>
      </w:r>
      <w:r>
        <w:rPr>
          <w:bCs/>
          <w:sz w:val="28"/>
          <w:szCs w:val="28"/>
        </w:rPr>
        <w:t>, газификации и транспорту</w:t>
      </w:r>
      <w:r w:rsidR="00F61F69">
        <w:rPr>
          <w:bCs/>
          <w:sz w:val="28"/>
          <w:szCs w:val="28"/>
        </w:rPr>
        <w:t xml:space="preserve"> Администрации Бийского района</w:t>
      </w:r>
      <w:r>
        <w:rPr>
          <w:bCs/>
          <w:sz w:val="28"/>
          <w:szCs w:val="28"/>
        </w:rPr>
        <w:t>»</w:t>
      </w:r>
      <w:r w:rsidR="00F61F69">
        <w:rPr>
          <w:bCs/>
          <w:sz w:val="28"/>
          <w:szCs w:val="28"/>
        </w:rPr>
        <w:t>;</w:t>
      </w:r>
    </w:p>
    <w:p w:rsidR="00F61F69" w:rsidRDefault="00F61F69" w:rsidP="00F61F69">
      <w:pPr>
        <w:ind w:firstLine="709"/>
        <w:jc w:val="both"/>
        <w:rPr>
          <w:bCs/>
          <w:sz w:val="28"/>
          <w:szCs w:val="28"/>
        </w:rPr>
      </w:pPr>
      <w:r>
        <w:rPr>
          <w:bCs/>
          <w:sz w:val="28"/>
          <w:szCs w:val="28"/>
        </w:rPr>
        <w:t>к руководителю многофункционального центра – на решения и действия (бездействие) работника многофункционального центра;</w:t>
      </w:r>
    </w:p>
    <w:p w:rsidR="00F61F69" w:rsidRDefault="00F61F69" w:rsidP="00F61F69">
      <w:pPr>
        <w:ind w:firstLine="709"/>
        <w:jc w:val="both"/>
        <w:rPr>
          <w:bCs/>
          <w:sz w:val="28"/>
          <w:szCs w:val="28"/>
        </w:rPr>
      </w:pPr>
      <w:r>
        <w:rPr>
          <w:bCs/>
          <w:sz w:val="28"/>
          <w:szCs w:val="28"/>
        </w:rPr>
        <w:t>к учредителю многофункционального центра – на решение и действия (бездействие) многофункционального центра.</w:t>
      </w:r>
    </w:p>
    <w:p w:rsidR="00F61F69" w:rsidRDefault="00F61F69" w:rsidP="00F61F69">
      <w:pPr>
        <w:ind w:firstLine="709"/>
        <w:jc w:val="both"/>
        <w:rPr>
          <w:bCs/>
          <w:sz w:val="28"/>
          <w:szCs w:val="28"/>
        </w:rPr>
      </w:pPr>
      <w:r>
        <w:rPr>
          <w:sz w:val="28"/>
          <w:szCs w:val="28"/>
        </w:rPr>
        <w:t xml:space="preserve">В </w:t>
      </w:r>
      <w:r w:rsidR="00392F2E">
        <w:rPr>
          <w:sz w:val="28"/>
          <w:szCs w:val="28"/>
        </w:rPr>
        <w:t>Администрации Бийского района</w:t>
      </w:r>
      <w:r>
        <w:rPr>
          <w:sz w:val="28"/>
          <w:szCs w:val="28"/>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F61F69" w:rsidRDefault="00F61F69" w:rsidP="00F61F69">
      <w:pPr>
        <w:ind w:firstLine="709"/>
        <w:jc w:val="both"/>
        <w:rPr>
          <w:b/>
          <w:bCs/>
          <w:sz w:val="28"/>
          <w:szCs w:val="28"/>
        </w:rPr>
      </w:pPr>
      <w:r>
        <w:rPr>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392F2E">
        <w:rPr>
          <w:sz w:val="28"/>
          <w:szCs w:val="28"/>
        </w:rPr>
        <w:t>Администрации Бийского района</w:t>
      </w:r>
      <w:r>
        <w:rPr>
          <w:sz w:val="28"/>
          <w:szCs w:val="28"/>
        </w:rPr>
        <w:t>,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8201C" w:rsidRDefault="00F61F69" w:rsidP="0068201C">
      <w:pPr>
        <w:ind w:firstLine="709"/>
        <w:jc w:val="both"/>
        <w:rPr>
          <w:sz w:val="28"/>
          <w:szCs w:val="28"/>
        </w:rPr>
      </w:pPr>
      <w:r>
        <w:rPr>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8201C" w:rsidRDefault="0068201C" w:rsidP="0068201C">
      <w:pPr>
        <w:jc w:val="both"/>
        <w:rPr>
          <w:sz w:val="28"/>
          <w:szCs w:val="28"/>
        </w:rPr>
      </w:pPr>
      <w:r>
        <w:rPr>
          <w:sz w:val="28"/>
          <w:szCs w:val="28"/>
        </w:rPr>
        <w:t xml:space="preserve">       </w:t>
      </w:r>
      <w:r w:rsidR="00F61F69">
        <w:rPr>
          <w:sz w:val="28"/>
          <w:szCs w:val="28"/>
        </w:rPr>
        <w:t xml:space="preserve">Федеральным </w:t>
      </w:r>
      <w:hyperlink r:id="rId9" w:history="1">
        <w:r w:rsidR="00F61F69">
          <w:rPr>
            <w:sz w:val="28"/>
            <w:szCs w:val="28"/>
          </w:rPr>
          <w:t>законом</w:t>
        </w:r>
      </w:hyperlink>
      <w:r w:rsidR="00F61F69" w:rsidRPr="000E6DC8">
        <w:rPr>
          <w:sz w:val="28"/>
          <w:szCs w:val="28"/>
        </w:rPr>
        <w:t xml:space="preserve"> </w:t>
      </w:r>
      <w:r>
        <w:rPr>
          <w:sz w:val="28"/>
          <w:szCs w:val="28"/>
        </w:rPr>
        <w:t xml:space="preserve">от 27 июля 2010 года № 210-ФЗ </w:t>
      </w:r>
      <w:r w:rsidR="00F61F69">
        <w:rPr>
          <w:sz w:val="28"/>
          <w:szCs w:val="28"/>
        </w:rPr>
        <w:t>«Об организации предоставления государственных и муниципальных услуг»;</w:t>
      </w:r>
    </w:p>
    <w:p w:rsidR="00F61F69" w:rsidRDefault="0068201C" w:rsidP="0068201C">
      <w:pPr>
        <w:jc w:val="both"/>
        <w:rPr>
          <w:sz w:val="28"/>
          <w:szCs w:val="28"/>
        </w:rPr>
      </w:pPr>
      <w:r>
        <w:rPr>
          <w:sz w:val="28"/>
          <w:szCs w:val="28"/>
        </w:rPr>
        <w:t xml:space="preserve">       </w:t>
      </w:r>
      <w:hyperlink r:id="rId10" w:history="1">
        <w:r w:rsidR="00F61F69">
          <w:rPr>
            <w:sz w:val="28"/>
            <w:szCs w:val="28"/>
          </w:rPr>
          <w:t>постановлением</w:t>
        </w:r>
      </w:hyperlink>
      <w:r w:rsidR="00F61F69">
        <w:rPr>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61F69" w:rsidRDefault="00F61F69" w:rsidP="00F61F69">
      <w:pPr>
        <w:ind w:firstLine="709"/>
        <w:jc w:val="both"/>
        <w:rPr>
          <w:sz w:val="28"/>
          <w:szCs w:val="28"/>
        </w:rPr>
      </w:pPr>
    </w:p>
    <w:p w:rsidR="00F61F69" w:rsidRPr="000E6DC8" w:rsidRDefault="00F61F69" w:rsidP="00F61F69">
      <w:pPr>
        <w:widowControl w:val="0"/>
        <w:tabs>
          <w:tab w:val="left" w:pos="567"/>
        </w:tabs>
        <w:contextualSpacing/>
        <w:jc w:val="center"/>
        <w:rPr>
          <w:sz w:val="28"/>
          <w:szCs w:val="28"/>
        </w:rPr>
      </w:pPr>
      <w:r w:rsidRPr="000E6DC8">
        <w:rPr>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61F69" w:rsidRDefault="00F61F69" w:rsidP="00F61F69">
      <w:pPr>
        <w:rPr>
          <w:sz w:val="28"/>
          <w:szCs w:val="28"/>
        </w:rPr>
      </w:pPr>
    </w:p>
    <w:p w:rsidR="00F61F69" w:rsidRDefault="00F61F69" w:rsidP="00F61F69">
      <w:pPr>
        <w:widowControl w:val="0"/>
        <w:ind w:firstLine="709"/>
        <w:jc w:val="both"/>
        <w:rPr>
          <w:sz w:val="28"/>
          <w:szCs w:val="28"/>
        </w:rPr>
      </w:pPr>
      <w:r>
        <w:rPr>
          <w:sz w:val="28"/>
          <w:szCs w:val="28"/>
        </w:rPr>
        <w:t>6.1 Многофункциональный центр осуществляет:</w:t>
      </w:r>
    </w:p>
    <w:p w:rsidR="00F61F69" w:rsidRDefault="00F61F69" w:rsidP="00F61F69">
      <w:pPr>
        <w:ind w:firstLine="709"/>
        <w:jc w:val="both"/>
        <w:rPr>
          <w:sz w:val="28"/>
          <w:szCs w:val="28"/>
        </w:rPr>
      </w:pPr>
      <w:r>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61F69" w:rsidRDefault="00F61F69" w:rsidP="00F61F69">
      <w:pPr>
        <w:ind w:firstLine="709"/>
        <w:jc w:val="both"/>
        <w:rPr>
          <w:sz w:val="28"/>
          <w:szCs w:val="28"/>
        </w:rPr>
      </w:pPr>
      <w:r>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Pr>
          <w:sz w:val="28"/>
          <w:szCs w:val="28"/>
        </w:rPr>
        <w:t>услуги</w:t>
      </w:r>
      <w:proofErr w:type="gramEnd"/>
      <w:r>
        <w:rPr>
          <w:sz w:val="28"/>
          <w:szCs w:val="28"/>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F61F69" w:rsidRDefault="00F61F69" w:rsidP="00F61F69">
      <w:pPr>
        <w:widowControl w:val="0"/>
        <w:ind w:firstLine="709"/>
        <w:jc w:val="both"/>
        <w:rPr>
          <w:sz w:val="28"/>
          <w:szCs w:val="28"/>
        </w:rPr>
      </w:pPr>
      <w:r>
        <w:rPr>
          <w:sz w:val="28"/>
          <w:szCs w:val="28"/>
        </w:rPr>
        <w:t>иные процедуры и действия, предусмотренные Федеральным законом № 210-ФЗ.</w:t>
      </w:r>
    </w:p>
    <w:p w:rsidR="00F61F69" w:rsidRDefault="00F61F69" w:rsidP="00F61F69">
      <w:pPr>
        <w:widowControl w:val="0"/>
        <w:ind w:firstLine="709"/>
        <w:jc w:val="both"/>
        <w:rPr>
          <w:sz w:val="28"/>
          <w:szCs w:val="28"/>
        </w:rPr>
      </w:pPr>
      <w:r>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61F69" w:rsidRDefault="00F61F69" w:rsidP="00F61F69">
      <w:pPr>
        <w:ind w:firstLine="709"/>
        <w:jc w:val="both"/>
        <w:rPr>
          <w:sz w:val="28"/>
          <w:szCs w:val="28"/>
        </w:rPr>
      </w:pPr>
      <w:r>
        <w:rPr>
          <w:sz w:val="28"/>
          <w:szCs w:val="28"/>
        </w:rPr>
        <w:t xml:space="preserve">6.2. Информирование заявителя многофункциональными центрами осуществляется следующими способами: </w:t>
      </w:r>
    </w:p>
    <w:p w:rsidR="00F61F69" w:rsidRDefault="00F61F69" w:rsidP="00F61F69">
      <w:pPr>
        <w:ind w:firstLine="709"/>
        <w:jc w:val="both"/>
        <w:rPr>
          <w:sz w:val="28"/>
          <w:szCs w:val="28"/>
        </w:rPr>
      </w:pPr>
      <w:r>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61F69" w:rsidRDefault="00F61F69" w:rsidP="00F61F69">
      <w:pPr>
        <w:ind w:firstLine="709"/>
        <w:jc w:val="both"/>
        <w:rPr>
          <w:sz w:val="28"/>
          <w:szCs w:val="28"/>
        </w:rPr>
      </w:pPr>
      <w:r>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F61F69" w:rsidRDefault="00F61F69" w:rsidP="00F61F69">
      <w:pPr>
        <w:ind w:firstLine="709"/>
        <w:jc w:val="both"/>
        <w:rPr>
          <w:sz w:val="28"/>
          <w:szCs w:val="28"/>
        </w:rPr>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61F69" w:rsidRDefault="00F61F69" w:rsidP="00F61F69">
      <w:pPr>
        <w:ind w:firstLine="709"/>
        <w:jc w:val="both"/>
        <w:rPr>
          <w:sz w:val="28"/>
          <w:szCs w:val="28"/>
        </w:rPr>
      </w:pPr>
      <w:r>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F61F69" w:rsidRDefault="00F61F69" w:rsidP="00F61F69">
      <w:pPr>
        <w:tabs>
          <w:tab w:val="left" w:pos="7920"/>
        </w:tabs>
        <w:ind w:firstLine="709"/>
        <w:jc w:val="both"/>
        <w:rPr>
          <w:sz w:val="28"/>
          <w:szCs w:val="28"/>
        </w:rPr>
      </w:pPr>
      <w:r>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61F69" w:rsidRDefault="00F61F69" w:rsidP="00F61F69">
      <w:pPr>
        <w:tabs>
          <w:tab w:val="left" w:pos="7920"/>
        </w:tabs>
        <w:ind w:firstLine="709"/>
        <w:jc w:val="both"/>
        <w:rPr>
          <w:sz w:val="28"/>
          <w:szCs w:val="28"/>
        </w:rPr>
      </w:pPr>
      <w:r>
        <w:rPr>
          <w:sz w:val="28"/>
          <w:szCs w:val="28"/>
        </w:rPr>
        <w:t>изложить обращение в письменной форме (ответ направляется Заявителю в соответствии со способом, указанным в обращении);</w:t>
      </w:r>
    </w:p>
    <w:p w:rsidR="00F61F69" w:rsidRDefault="00F61F69" w:rsidP="00F61F69">
      <w:pPr>
        <w:tabs>
          <w:tab w:val="left" w:pos="7920"/>
        </w:tabs>
        <w:ind w:firstLine="709"/>
        <w:jc w:val="both"/>
        <w:rPr>
          <w:sz w:val="28"/>
          <w:szCs w:val="28"/>
        </w:rPr>
      </w:pPr>
      <w:r>
        <w:rPr>
          <w:sz w:val="28"/>
          <w:szCs w:val="28"/>
        </w:rPr>
        <w:t>назначить другое время для консультаций.</w:t>
      </w:r>
    </w:p>
    <w:p w:rsidR="00F61F69" w:rsidRDefault="00F61F69" w:rsidP="00F61F69">
      <w:pPr>
        <w:ind w:firstLine="709"/>
        <w:jc w:val="both"/>
        <w:rPr>
          <w:sz w:val="28"/>
          <w:szCs w:val="28"/>
        </w:rPr>
      </w:pPr>
      <w:proofErr w:type="gramStart"/>
      <w:r>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61F69" w:rsidRDefault="00F61F69" w:rsidP="00F61F69">
      <w:pPr>
        <w:ind w:firstLine="709"/>
        <w:jc w:val="both"/>
        <w:rPr>
          <w:sz w:val="28"/>
          <w:szCs w:val="28"/>
        </w:rPr>
      </w:pPr>
      <w:r>
        <w:rPr>
          <w:sz w:val="28"/>
          <w:szCs w:val="28"/>
        </w:rPr>
        <w:t xml:space="preserve">6.3. </w:t>
      </w:r>
      <w:proofErr w:type="gramStart"/>
      <w:r>
        <w:rPr>
          <w:sz w:val="28"/>
          <w:szCs w:val="28"/>
        </w:rPr>
        <w:t xml:space="preserve">При наличии в </w:t>
      </w:r>
      <w:r>
        <w:rPr>
          <w:bCs/>
          <w:sz w:val="28"/>
          <w:szCs w:val="28"/>
        </w:rPr>
        <w:t>уведомлении о признании садового дома жилым домом или жилого дома садовым домом</w:t>
      </w:r>
      <w:r>
        <w:rPr>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w:t>
      </w:r>
      <w:proofErr w:type="gramEnd"/>
      <w:r>
        <w:rPr>
          <w:sz w:val="28"/>
          <w:szCs w:val="28"/>
        </w:rPr>
        <w:t xml:space="preserve">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61F69" w:rsidRDefault="00F61F69" w:rsidP="00F61F69">
      <w:pPr>
        <w:ind w:firstLine="709"/>
        <w:jc w:val="both"/>
        <w:rPr>
          <w:sz w:val="28"/>
          <w:szCs w:val="28"/>
        </w:rPr>
      </w:pPr>
      <w:proofErr w:type="gramStart"/>
      <w:r>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61F69" w:rsidRDefault="00F61F69" w:rsidP="00F61F69">
      <w:pPr>
        <w:ind w:firstLine="709"/>
        <w:jc w:val="both"/>
        <w:rPr>
          <w:sz w:val="28"/>
          <w:szCs w:val="28"/>
        </w:rPr>
      </w:pPr>
      <w:r>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61F69" w:rsidRDefault="00F61F69" w:rsidP="00F61F69">
      <w:pPr>
        <w:tabs>
          <w:tab w:val="left" w:pos="7920"/>
        </w:tabs>
        <w:ind w:firstLine="709"/>
        <w:jc w:val="both"/>
        <w:rPr>
          <w:sz w:val="28"/>
          <w:szCs w:val="28"/>
        </w:rPr>
      </w:pPr>
      <w:r>
        <w:rPr>
          <w:sz w:val="28"/>
          <w:szCs w:val="28"/>
        </w:rPr>
        <w:t>Работник многофункционального центра осуществляет следующие действия:</w:t>
      </w:r>
    </w:p>
    <w:p w:rsidR="00F61F69" w:rsidRDefault="00F61F69" w:rsidP="00F61F69">
      <w:pPr>
        <w:tabs>
          <w:tab w:val="left" w:pos="7920"/>
        </w:tabs>
        <w:ind w:firstLine="709"/>
        <w:jc w:val="both"/>
        <w:rPr>
          <w:sz w:val="28"/>
          <w:szCs w:val="28"/>
        </w:rPr>
      </w:pPr>
      <w:r>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61F69" w:rsidRDefault="00F61F69" w:rsidP="00F61F69">
      <w:pPr>
        <w:tabs>
          <w:tab w:val="left" w:pos="7920"/>
        </w:tabs>
        <w:ind w:firstLine="709"/>
        <w:jc w:val="both"/>
        <w:rPr>
          <w:sz w:val="28"/>
          <w:szCs w:val="28"/>
        </w:rPr>
      </w:pPr>
      <w:r>
        <w:rPr>
          <w:sz w:val="28"/>
          <w:szCs w:val="28"/>
        </w:rPr>
        <w:t>проверяет полномочия представителя заявителя (в случае обращения представителя заявителя);</w:t>
      </w:r>
    </w:p>
    <w:p w:rsidR="00F61F69" w:rsidRDefault="00F61F69" w:rsidP="00F61F69">
      <w:pPr>
        <w:tabs>
          <w:tab w:val="left" w:pos="7920"/>
        </w:tabs>
        <w:ind w:firstLine="709"/>
        <w:jc w:val="both"/>
        <w:rPr>
          <w:sz w:val="28"/>
          <w:szCs w:val="28"/>
        </w:rPr>
      </w:pPr>
      <w:r>
        <w:rPr>
          <w:sz w:val="28"/>
          <w:szCs w:val="28"/>
        </w:rPr>
        <w:t xml:space="preserve">определяет статус исполнения </w:t>
      </w:r>
      <w:r>
        <w:rPr>
          <w:bCs/>
          <w:sz w:val="28"/>
          <w:szCs w:val="28"/>
        </w:rPr>
        <w:t>заявления о предоставлении государственной услуги</w:t>
      </w:r>
      <w:r>
        <w:rPr>
          <w:sz w:val="28"/>
          <w:szCs w:val="28"/>
        </w:rPr>
        <w:t xml:space="preserve"> в ГИС;</w:t>
      </w:r>
    </w:p>
    <w:p w:rsidR="00F61F69" w:rsidRDefault="00F61F69" w:rsidP="00F61F69">
      <w:pPr>
        <w:tabs>
          <w:tab w:val="left" w:pos="7920"/>
        </w:tabs>
        <w:ind w:firstLine="709"/>
        <w:jc w:val="both"/>
        <w:rPr>
          <w:sz w:val="28"/>
          <w:szCs w:val="28"/>
        </w:rPr>
      </w:pPr>
      <w:proofErr w:type="gramStart"/>
      <w:r>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61F69" w:rsidRDefault="00F61F69" w:rsidP="00F61F69">
      <w:pPr>
        <w:tabs>
          <w:tab w:val="left" w:pos="7920"/>
        </w:tabs>
        <w:ind w:firstLine="709"/>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61F69" w:rsidRDefault="00F61F69" w:rsidP="00F61F69">
      <w:pPr>
        <w:tabs>
          <w:tab w:val="left" w:pos="7920"/>
        </w:tabs>
        <w:ind w:firstLine="709"/>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F61F69" w:rsidRDefault="00F61F69" w:rsidP="00F61F69">
      <w:pPr>
        <w:tabs>
          <w:tab w:val="left" w:pos="7920"/>
        </w:tabs>
        <w:ind w:firstLine="709"/>
        <w:jc w:val="both"/>
        <w:rPr>
          <w:b/>
          <w:sz w:val="28"/>
          <w:szCs w:val="28"/>
        </w:rPr>
      </w:pPr>
      <w:r>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F61F69" w:rsidRDefault="00F61F69" w:rsidP="00F61F69">
      <w:pPr>
        <w:jc w:val="center"/>
      </w:pPr>
    </w:p>
    <w:p w:rsidR="00F61F69" w:rsidRDefault="00F61F69" w:rsidP="00F61F69">
      <w:pPr>
        <w:jc w:val="center"/>
      </w:pPr>
    </w:p>
    <w:p w:rsidR="00F61F69" w:rsidRDefault="00F61F69" w:rsidP="00F61F69">
      <w:pPr>
        <w:jc w:val="center"/>
      </w:pPr>
    </w:p>
    <w:p w:rsidR="00F61F69" w:rsidRDefault="00F61F69" w:rsidP="00F61F69">
      <w:pPr>
        <w:jc w:val="center"/>
      </w:pPr>
    </w:p>
    <w:p w:rsidR="00F61F69" w:rsidRDefault="00F61F69" w:rsidP="00F61F69">
      <w:pPr>
        <w:jc w:val="center"/>
      </w:pPr>
    </w:p>
    <w:p w:rsidR="00F61F69" w:rsidRDefault="00F61F69" w:rsidP="00F61F69">
      <w:pPr>
        <w:jc w:val="center"/>
      </w:pPr>
    </w:p>
    <w:p w:rsidR="00F61F69" w:rsidRDefault="00F61F69" w:rsidP="00F61F69">
      <w:pPr>
        <w:jc w:val="center"/>
      </w:pPr>
    </w:p>
    <w:p w:rsidR="00F61F69" w:rsidRDefault="00F61F69" w:rsidP="00F61F69">
      <w:pPr>
        <w:jc w:val="center"/>
      </w:pPr>
    </w:p>
    <w:p w:rsidR="00F61F69" w:rsidRDefault="00F61F69" w:rsidP="00F61F69">
      <w:pPr>
        <w:jc w:val="center"/>
      </w:pPr>
    </w:p>
    <w:p w:rsidR="00F61F69" w:rsidRDefault="00F61F69" w:rsidP="00F61F69">
      <w:pPr>
        <w:jc w:val="center"/>
      </w:pPr>
    </w:p>
    <w:p w:rsidR="00F61F69" w:rsidRDefault="00F61F69" w:rsidP="00F61F69">
      <w:pPr>
        <w:jc w:val="center"/>
      </w:pPr>
    </w:p>
    <w:p w:rsidR="00F61F69" w:rsidRDefault="00F61F69" w:rsidP="00F61F69">
      <w:pPr>
        <w:jc w:val="center"/>
      </w:pPr>
    </w:p>
    <w:p w:rsidR="00F61F69" w:rsidRDefault="00F61F69" w:rsidP="00F61F69">
      <w:pPr>
        <w:jc w:val="center"/>
      </w:pPr>
    </w:p>
    <w:p w:rsidR="00F61F69" w:rsidRDefault="00F61F69" w:rsidP="00F61F69">
      <w:pPr>
        <w:jc w:val="center"/>
      </w:pPr>
    </w:p>
    <w:p w:rsidR="00F61F69" w:rsidRDefault="00F61F69" w:rsidP="00F61F69">
      <w:pPr>
        <w:jc w:val="center"/>
      </w:pPr>
    </w:p>
    <w:p w:rsidR="00F61F69" w:rsidRDefault="00F61F69" w:rsidP="00F61F69">
      <w:pPr>
        <w:jc w:val="center"/>
      </w:pPr>
    </w:p>
    <w:p w:rsidR="00F61F69" w:rsidRDefault="00F61F69" w:rsidP="00F61F69">
      <w:pPr>
        <w:jc w:val="center"/>
      </w:pPr>
    </w:p>
    <w:p w:rsidR="00F61F69" w:rsidRDefault="00F61F69" w:rsidP="00F61F69">
      <w:pPr>
        <w:jc w:val="center"/>
      </w:pPr>
    </w:p>
    <w:p w:rsidR="00F61F69" w:rsidRDefault="00F61F69" w:rsidP="00F61F69">
      <w:pPr>
        <w:jc w:val="center"/>
      </w:pPr>
    </w:p>
    <w:p w:rsidR="00F61F69" w:rsidRDefault="00F61F69" w:rsidP="00F61F69">
      <w:pPr>
        <w:jc w:val="center"/>
      </w:pPr>
    </w:p>
    <w:p w:rsidR="00F61F69" w:rsidRDefault="00F61F69" w:rsidP="00F61F69">
      <w:pPr>
        <w:jc w:val="center"/>
      </w:pPr>
    </w:p>
    <w:p w:rsidR="00F61F69" w:rsidRDefault="00F61F69" w:rsidP="00F61F69">
      <w:pPr>
        <w:jc w:val="center"/>
      </w:pPr>
    </w:p>
    <w:p w:rsidR="005523FE" w:rsidRDefault="005523FE" w:rsidP="00F61F69">
      <w:pPr>
        <w:jc w:val="center"/>
        <w:sectPr w:rsidR="005523FE" w:rsidSect="00392F2E">
          <w:headerReference w:type="default" r:id="rId11"/>
          <w:footerReference w:type="even" r:id="rId12"/>
          <w:footerReference w:type="default" r:id="rId13"/>
          <w:pgSz w:w="11900" w:h="16840"/>
          <w:pgMar w:top="1134" w:right="850" w:bottom="1134" w:left="1701" w:header="426" w:footer="669" w:gutter="0"/>
          <w:cols w:space="720"/>
          <w:noEndnote/>
          <w:titlePg/>
          <w:docGrid w:linePitch="360"/>
        </w:sectPr>
      </w:pPr>
    </w:p>
    <w:p w:rsidR="00F61F69" w:rsidRDefault="00F61F69" w:rsidP="00F61F69">
      <w:pPr>
        <w:pStyle w:val="1"/>
        <w:shd w:val="clear" w:color="auto" w:fill="auto"/>
        <w:spacing w:after="280" w:line="252" w:lineRule="auto"/>
        <w:ind w:left="3300" w:firstLine="0"/>
        <w:jc w:val="right"/>
      </w:pPr>
      <w:r>
        <w:t xml:space="preserve">Приложение № 1 </w:t>
      </w:r>
      <w:r>
        <w:rPr>
          <w:color w:val="1D1D1D"/>
        </w:rPr>
        <w:t>к Административному регламенту по предоставлению муниципальной услуги</w:t>
      </w:r>
    </w:p>
    <w:p w:rsidR="00F61F69" w:rsidRDefault="00F61F69" w:rsidP="00F61F69">
      <w:pPr>
        <w:pStyle w:val="20"/>
        <w:shd w:val="clear" w:color="auto" w:fill="auto"/>
        <w:spacing w:after="520" w:line="257" w:lineRule="auto"/>
        <w:jc w:val="center"/>
      </w:pPr>
      <w:r>
        <w:rPr>
          <w:b/>
          <w:bCs/>
          <w:color w:val="000000"/>
        </w:rPr>
        <w:t>Форма</w:t>
      </w:r>
      <w:r>
        <w:rPr>
          <w:b/>
          <w:bCs/>
          <w:color w:val="000000"/>
        </w:rPr>
        <w:br/>
        <w:t xml:space="preserve">положительного решения о предоставлении </w:t>
      </w:r>
      <w:r w:rsidR="008A3B17">
        <w:rPr>
          <w:b/>
          <w:bCs/>
          <w:color w:val="000000"/>
        </w:rPr>
        <w:t>муниципальной</w:t>
      </w:r>
      <w:r>
        <w:rPr>
          <w:b/>
          <w:bCs/>
          <w:color w:val="000000"/>
        </w:rPr>
        <w:t xml:space="preserve"> </w:t>
      </w:r>
      <w:r>
        <w:rPr>
          <w:b/>
          <w:bCs/>
        </w:rPr>
        <w:t>услуги</w:t>
      </w:r>
      <w:r>
        <w:rPr>
          <w:b/>
          <w:bCs/>
        </w:rPr>
        <w:br/>
      </w:r>
      <w:r>
        <w:rPr>
          <w:b/>
          <w:bCs/>
          <w:color w:val="000000"/>
        </w:rPr>
        <w:t xml:space="preserve">«Признание садового </w:t>
      </w:r>
      <w:r>
        <w:rPr>
          <w:b/>
          <w:bCs/>
        </w:rPr>
        <w:t xml:space="preserve">дома </w:t>
      </w:r>
      <w:r>
        <w:rPr>
          <w:b/>
          <w:bCs/>
          <w:color w:val="000000"/>
        </w:rPr>
        <w:t xml:space="preserve">жилым </w:t>
      </w:r>
      <w:r>
        <w:rPr>
          <w:b/>
          <w:bCs/>
        </w:rPr>
        <w:t xml:space="preserve">домом </w:t>
      </w:r>
      <w:r>
        <w:rPr>
          <w:b/>
          <w:bCs/>
          <w:color w:val="000000"/>
        </w:rPr>
        <w:t xml:space="preserve">и жилого дома садовым </w:t>
      </w:r>
      <w:r>
        <w:rPr>
          <w:b/>
          <w:bCs/>
        </w:rPr>
        <w:t>домом»</w:t>
      </w:r>
    </w:p>
    <w:p w:rsidR="00F61F69" w:rsidRDefault="00F61F69" w:rsidP="00F61F69">
      <w:pPr>
        <w:pStyle w:val="20"/>
        <w:shd w:val="clear" w:color="auto" w:fill="auto"/>
        <w:spacing w:after="460" w:line="322" w:lineRule="auto"/>
        <w:ind w:left="1920"/>
      </w:pPr>
      <w:r>
        <w:t>(Наиме</w:t>
      </w:r>
      <w:r w:rsidR="008A3B17">
        <w:t>нование уполномоченного органа муниципальной</w:t>
      </w:r>
      <w:r>
        <w:t xml:space="preserve"> власти)</w:t>
      </w:r>
    </w:p>
    <w:p w:rsidR="00F61F69" w:rsidRDefault="00F61F69" w:rsidP="00F61F69">
      <w:pPr>
        <w:pStyle w:val="20"/>
        <w:shd w:val="clear" w:color="auto" w:fill="auto"/>
        <w:spacing w:after="200" w:line="322" w:lineRule="auto"/>
        <w:ind w:right="1920"/>
      </w:pPr>
      <w:r>
        <w:t xml:space="preserve">                                                                                                                     Кому:</w:t>
      </w:r>
    </w:p>
    <w:p w:rsidR="00F61F69" w:rsidRDefault="00F61F69" w:rsidP="00F61F69">
      <w:pPr>
        <w:pStyle w:val="20"/>
        <w:shd w:val="clear" w:color="auto" w:fill="auto"/>
        <w:tabs>
          <w:tab w:val="left" w:leader="underscore" w:pos="4196"/>
        </w:tabs>
        <w:spacing w:line="240" w:lineRule="auto"/>
        <w:ind w:left="1040"/>
      </w:pPr>
      <w:r>
        <w:t xml:space="preserve">                                                                                                  Представитель:</w:t>
      </w:r>
    </w:p>
    <w:p w:rsidR="00F61F69" w:rsidRDefault="00F61F69" w:rsidP="00F61F69">
      <w:pPr>
        <w:pStyle w:val="20"/>
        <w:shd w:val="clear" w:color="auto" w:fill="auto"/>
        <w:tabs>
          <w:tab w:val="left" w:leader="underscore" w:pos="4196"/>
          <w:tab w:val="left" w:pos="6795"/>
        </w:tabs>
        <w:spacing w:line="240" w:lineRule="auto"/>
        <w:ind w:left="1040"/>
      </w:pPr>
      <w:r>
        <w:t xml:space="preserve">                                                             </w:t>
      </w:r>
      <w:r>
        <w:tab/>
        <w:t>_____________________</w:t>
      </w:r>
      <w:r>
        <w:tab/>
      </w:r>
    </w:p>
    <w:p w:rsidR="00F61F69" w:rsidRDefault="00F61F69" w:rsidP="00F61F69">
      <w:pPr>
        <w:pStyle w:val="20"/>
        <w:shd w:val="clear" w:color="auto" w:fill="auto"/>
        <w:spacing w:line="240" w:lineRule="auto"/>
        <w:ind w:left="1760"/>
      </w:pPr>
      <w:r>
        <w:t xml:space="preserve">                                                                                     Контактные данные</w:t>
      </w:r>
    </w:p>
    <w:p w:rsidR="00F61F69" w:rsidRDefault="00F61F69" w:rsidP="00F61F69">
      <w:pPr>
        <w:pStyle w:val="20"/>
        <w:shd w:val="clear" w:color="auto" w:fill="auto"/>
        <w:spacing w:after="280" w:line="240" w:lineRule="auto"/>
        <w:ind w:left="1760"/>
      </w:pPr>
      <w:r>
        <w:t xml:space="preserve">                                                                                     заявителя (представителя):</w:t>
      </w:r>
    </w:p>
    <w:p w:rsidR="00F61F69" w:rsidRDefault="00F61F69" w:rsidP="00F61F69">
      <w:pPr>
        <w:pStyle w:val="20"/>
        <w:shd w:val="clear" w:color="auto" w:fill="auto"/>
        <w:tabs>
          <w:tab w:val="left" w:leader="underscore" w:pos="4196"/>
        </w:tabs>
        <w:spacing w:line="240" w:lineRule="auto"/>
        <w:ind w:left="1040"/>
      </w:pPr>
      <w:r>
        <w:t xml:space="preserve">                                                                                                  </w:t>
      </w:r>
      <w:r w:rsidR="005523FE">
        <w:t xml:space="preserve"> Тел.: ____________________               </w:t>
      </w:r>
    </w:p>
    <w:p w:rsidR="00F61F69" w:rsidRDefault="00F61F69" w:rsidP="00F61F69">
      <w:pPr>
        <w:pStyle w:val="20"/>
        <w:shd w:val="clear" w:color="auto" w:fill="auto"/>
        <w:tabs>
          <w:tab w:val="left" w:leader="underscore" w:pos="4196"/>
        </w:tabs>
        <w:spacing w:after="800" w:line="240" w:lineRule="auto"/>
        <w:ind w:left="1040"/>
      </w:pPr>
      <w:r>
        <w:t xml:space="preserve">                                                   </w:t>
      </w:r>
      <w:r w:rsidR="005523FE">
        <w:t xml:space="preserve">                                           </w:t>
      </w:r>
      <w:r>
        <w:t xml:space="preserve"> </w:t>
      </w:r>
      <w:r w:rsidR="005523FE">
        <w:t>Эл</w:t>
      </w:r>
      <w:proofErr w:type="gramStart"/>
      <w:r w:rsidR="005523FE">
        <w:t>.</w:t>
      </w:r>
      <w:proofErr w:type="gramEnd"/>
      <w:r w:rsidR="005523FE">
        <w:t xml:space="preserve"> </w:t>
      </w:r>
      <w:proofErr w:type="gramStart"/>
      <w:r w:rsidR="005523FE">
        <w:t>п</w:t>
      </w:r>
      <w:proofErr w:type="gramEnd"/>
      <w:r w:rsidR="005523FE">
        <w:t>очта:___</w:t>
      </w:r>
      <w:r>
        <w:t>________________</w:t>
      </w:r>
    </w:p>
    <w:p w:rsidR="00F61F69" w:rsidRDefault="00F61F69" w:rsidP="00F61F69">
      <w:pPr>
        <w:pStyle w:val="20"/>
        <w:shd w:val="clear" w:color="auto" w:fill="auto"/>
        <w:spacing w:after="200" w:line="322" w:lineRule="auto"/>
        <w:ind w:right="1920"/>
        <w:jc w:val="right"/>
      </w:pPr>
    </w:p>
    <w:p w:rsidR="00F61F69" w:rsidRDefault="00F61F69" w:rsidP="00F61F69">
      <w:pPr>
        <w:pStyle w:val="1"/>
        <w:shd w:val="clear" w:color="auto" w:fill="auto"/>
        <w:spacing w:after="200"/>
        <w:ind w:firstLine="0"/>
        <w:jc w:val="center"/>
      </w:pPr>
      <w:r>
        <w:rPr>
          <w:b/>
          <w:bCs/>
        </w:rPr>
        <w:t>Решение</w:t>
      </w:r>
      <w:r>
        <w:rPr>
          <w:b/>
          <w:bCs/>
        </w:rPr>
        <w:br/>
        <w:t>о признании садового дома жилым домом и жилого дома садовым домом</w:t>
      </w:r>
    </w:p>
    <w:p w:rsidR="00F61F69" w:rsidRDefault="00F61F69" w:rsidP="00F61F69">
      <w:pPr>
        <w:pStyle w:val="20"/>
        <w:shd w:val="clear" w:color="auto" w:fill="auto"/>
        <w:tabs>
          <w:tab w:val="left" w:leader="underscore" w:pos="1584"/>
          <w:tab w:val="left" w:leader="underscore" w:pos="3106"/>
        </w:tabs>
        <w:spacing w:after="520" w:line="257" w:lineRule="auto"/>
        <w:jc w:val="center"/>
      </w:pPr>
      <w:r>
        <w:t>от</w:t>
      </w:r>
      <w:r>
        <w:tab/>
      </w:r>
      <w:r>
        <w:rPr>
          <w:color w:val="434343"/>
        </w:rPr>
        <w:t>№</w:t>
      </w:r>
      <w:r>
        <w:tab/>
      </w:r>
    </w:p>
    <w:p w:rsidR="00F61F69" w:rsidRDefault="00F61F69" w:rsidP="00F61F69">
      <w:pPr>
        <w:pStyle w:val="20"/>
        <w:shd w:val="clear" w:color="auto" w:fill="auto"/>
        <w:tabs>
          <w:tab w:val="left" w:leader="underscore" w:pos="5186"/>
          <w:tab w:val="left" w:leader="underscore" w:pos="7173"/>
        </w:tabs>
        <w:spacing w:line="257" w:lineRule="auto"/>
        <w:ind w:firstLine="760"/>
      </w:pPr>
      <w:r>
        <w:rPr>
          <w:color w:val="000000"/>
        </w:rPr>
        <w:t xml:space="preserve">В </w:t>
      </w:r>
      <w:r>
        <w:t xml:space="preserve">связи с обращением </w:t>
      </w:r>
      <w:proofErr w:type="gramStart"/>
      <w:r>
        <w:t>от</w:t>
      </w:r>
      <w:proofErr w:type="gramEnd"/>
      <w:r>
        <w:t xml:space="preserve"> </w:t>
      </w:r>
      <w:r>
        <w:rPr>
          <w:color w:val="434343"/>
        </w:rPr>
        <w:tab/>
        <w:t xml:space="preserve"> № </w:t>
      </w:r>
      <w:r>
        <w:rPr>
          <w:color w:val="434343"/>
        </w:rPr>
        <w:tab/>
        <w:t xml:space="preserve"> </w:t>
      </w:r>
      <w:r>
        <w:t>о намерении признать</w:t>
      </w:r>
    </w:p>
    <w:p w:rsidR="00F61F69" w:rsidRDefault="00F61F69" w:rsidP="00F61F69">
      <w:pPr>
        <w:pStyle w:val="20"/>
        <w:shd w:val="clear" w:color="auto" w:fill="auto"/>
        <w:tabs>
          <w:tab w:val="left" w:leader="underscore" w:pos="2729"/>
          <w:tab w:val="left" w:leader="underscore" w:pos="9761"/>
        </w:tabs>
        <w:spacing w:line="257" w:lineRule="auto"/>
      </w:pPr>
      <w:r>
        <w:rPr>
          <w:i/>
          <w:iCs/>
          <w:color w:val="434343"/>
        </w:rPr>
        <w:tab/>
      </w:r>
      <w:r>
        <w:rPr>
          <w:i/>
          <w:iCs/>
        </w:rPr>
        <w:t xml:space="preserve">(жилой дом садовым домом/ садовый дом жилым домом - </w:t>
      </w:r>
      <w:proofErr w:type="gramStart"/>
      <w:r>
        <w:rPr>
          <w:i/>
          <w:iCs/>
        </w:rPr>
        <w:t>нужное</w:t>
      </w:r>
      <w:proofErr w:type="gramEnd"/>
      <w:r>
        <w:rPr>
          <w:i/>
          <w:iCs/>
        </w:rPr>
        <w:t xml:space="preserve"> указать),</w:t>
      </w:r>
      <w:r>
        <w:t xml:space="preserve"> расположенный по адресу: </w:t>
      </w:r>
      <w:r>
        <w:rPr>
          <w:color w:val="434343"/>
        </w:rPr>
        <w:tab/>
        <w:t>,</w:t>
      </w:r>
    </w:p>
    <w:p w:rsidR="00F61F69" w:rsidRDefault="00F61F69" w:rsidP="00F61F69">
      <w:pPr>
        <w:pStyle w:val="20"/>
        <w:shd w:val="clear" w:color="auto" w:fill="auto"/>
        <w:tabs>
          <w:tab w:val="left" w:leader="underscore" w:pos="3446"/>
          <w:tab w:val="left" w:pos="6874"/>
          <w:tab w:val="left" w:pos="6874"/>
          <w:tab w:val="left" w:pos="6875"/>
          <w:tab w:val="left" w:pos="8866"/>
          <w:tab w:val="left" w:leader="underscore" w:pos="9778"/>
        </w:tabs>
        <w:spacing w:line="257" w:lineRule="auto"/>
        <w:jc w:val="both"/>
      </w:pPr>
      <w:r>
        <w:t xml:space="preserve">кадастровый номер земельного участка, в пределах которого расположен дом: </w:t>
      </w:r>
      <w:r>
        <w:rPr>
          <w:color w:val="434343"/>
        </w:rPr>
        <w:tab/>
      </w:r>
      <w:r>
        <w:t xml:space="preserve">, на основании </w:t>
      </w:r>
      <w:r>
        <w:rPr>
          <w:color w:val="434343"/>
        </w:rPr>
        <w:tab/>
        <w:t xml:space="preserve"> </w:t>
      </w:r>
      <w:r>
        <w:rPr>
          <w:i/>
          <w:iCs/>
        </w:rPr>
        <w:t>(наименование и реквизиты правоустанавливающего документа)</w:t>
      </w:r>
      <w:r>
        <w:t xml:space="preserve"> по результатам рассмотрения представленных</w:t>
      </w:r>
      <w:r>
        <w:tab/>
        <w:t>документов</w:t>
      </w:r>
      <w:r>
        <w:tab/>
        <w:t>принято</w:t>
      </w:r>
      <w:r>
        <w:tab/>
        <w:t>решение:</w:t>
      </w:r>
      <w:r>
        <w:tab/>
        <w:t>признать</w:t>
      </w:r>
    </w:p>
    <w:p w:rsidR="00F61F69" w:rsidRDefault="00F61F69" w:rsidP="00F61F69">
      <w:pPr>
        <w:pStyle w:val="20"/>
        <w:shd w:val="clear" w:color="auto" w:fill="auto"/>
        <w:tabs>
          <w:tab w:val="left" w:leader="underscore" w:pos="4196"/>
        </w:tabs>
        <w:spacing w:after="520" w:line="257" w:lineRule="auto"/>
        <w:jc w:val="both"/>
      </w:pPr>
      <w:r>
        <w:rPr>
          <w:i/>
          <w:iCs/>
        </w:rPr>
        <w:tab/>
        <w:t xml:space="preserve"> (садовый дом жилым домом/жилой дом садовым домом - </w:t>
      </w:r>
      <w:proofErr w:type="gramStart"/>
      <w:r>
        <w:rPr>
          <w:i/>
          <w:iCs/>
        </w:rPr>
        <w:t>нужное</w:t>
      </w:r>
      <w:proofErr w:type="gramEnd"/>
      <w:r>
        <w:rPr>
          <w:i/>
          <w:iCs/>
        </w:rPr>
        <w:t xml:space="preserve"> указать).</w:t>
      </w:r>
    </w:p>
    <w:tbl>
      <w:tblPr>
        <w:tblOverlap w:val="never"/>
        <w:tblW w:w="0" w:type="auto"/>
        <w:jc w:val="center"/>
        <w:tblLayout w:type="fixed"/>
        <w:tblCellMar>
          <w:left w:w="10" w:type="dxa"/>
          <w:right w:w="10" w:type="dxa"/>
        </w:tblCellMar>
        <w:tblLook w:val="04A0"/>
      </w:tblPr>
      <w:tblGrid>
        <w:gridCol w:w="3163"/>
        <w:gridCol w:w="3264"/>
        <w:gridCol w:w="3259"/>
      </w:tblGrid>
      <w:tr w:rsidR="00F61F69" w:rsidTr="00F61F69">
        <w:trPr>
          <w:trHeight w:hRule="exact" w:val="317"/>
          <w:jc w:val="center"/>
        </w:trPr>
        <w:tc>
          <w:tcPr>
            <w:tcW w:w="3163" w:type="dxa"/>
            <w:shd w:val="clear" w:color="auto" w:fill="FFFFFF"/>
            <w:vAlign w:val="bottom"/>
          </w:tcPr>
          <w:p w:rsidR="00F61F69" w:rsidRDefault="00F61F69" w:rsidP="00F61F69">
            <w:pPr>
              <w:pStyle w:val="a6"/>
              <w:shd w:val="clear" w:color="auto" w:fill="auto"/>
              <w:ind w:firstLine="720"/>
              <w:rPr>
                <w:sz w:val="22"/>
                <w:szCs w:val="22"/>
              </w:rPr>
            </w:pPr>
            <w:proofErr w:type="gramStart"/>
            <w:r>
              <w:rPr>
                <w:color w:val="1D1D1D"/>
                <w:sz w:val="22"/>
                <w:szCs w:val="22"/>
              </w:rPr>
              <w:t>(должность</w:t>
            </w:r>
            <w:proofErr w:type="gramEnd"/>
          </w:p>
        </w:tc>
        <w:tc>
          <w:tcPr>
            <w:tcW w:w="326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0"/>
              <w:jc w:val="center"/>
              <w:rPr>
                <w:sz w:val="22"/>
                <w:szCs w:val="22"/>
              </w:rPr>
            </w:pPr>
            <w:r>
              <w:rPr>
                <w:color w:val="1D1D1D"/>
                <w:sz w:val="22"/>
                <w:szCs w:val="22"/>
              </w:rPr>
              <w:t>Сведения о</w:t>
            </w:r>
          </w:p>
        </w:tc>
        <w:tc>
          <w:tcPr>
            <w:tcW w:w="3259" w:type="dxa"/>
            <w:tcBorders>
              <w:left w:val="single" w:sz="4" w:space="0" w:color="auto"/>
              <w:right w:val="single" w:sz="4" w:space="0" w:color="auto"/>
            </w:tcBorders>
            <w:shd w:val="clear" w:color="auto" w:fill="FFFFFF"/>
            <w:vAlign w:val="bottom"/>
          </w:tcPr>
          <w:p w:rsidR="00F61F69" w:rsidRDefault="00F61F69" w:rsidP="00F61F69">
            <w:pPr>
              <w:pStyle w:val="a6"/>
              <w:shd w:val="clear" w:color="auto" w:fill="auto"/>
              <w:ind w:firstLine="0"/>
              <w:jc w:val="center"/>
              <w:rPr>
                <w:sz w:val="22"/>
                <w:szCs w:val="22"/>
              </w:rPr>
            </w:pPr>
            <w:proofErr w:type="gramStart"/>
            <w:r>
              <w:rPr>
                <w:color w:val="1D1D1D"/>
                <w:sz w:val="22"/>
                <w:szCs w:val="22"/>
              </w:rPr>
              <w:t>(расшифровка</w:t>
            </w:r>
            <w:proofErr w:type="gramEnd"/>
          </w:p>
        </w:tc>
      </w:tr>
      <w:tr w:rsidR="00F61F69" w:rsidTr="00F61F69">
        <w:trPr>
          <w:trHeight w:hRule="exact" w:val="283"/>
          <w:jc w:val="center"/>
        </w:trPr>
        <w:tc>
          <w:tcPr>
            <w:tcW w:w="3163" w:type="dxa"/>
            <w:shd w:val="clear" w:color="auto" w:fill="FFFFFF"/>
          </w:tcPr>
          <w:p w:rsidR="00F61F69" w:rsidRDefault="00F61F69" w:rsidP="00F61F69">
            <w:pPr>
              <w:pStyle w:val="a6"/>
              <w:shd w:val="clear" w:color="auto" w:fill="auto"/>
              <w:tabs>
                <w:tab w:val="left" w:pos="2554"/>
              </w:tabs>
              <w:ind w:firstLine="0"/>
              <w:rPr>
                <w:sz w:val="22"/>
                <w:szCs w:val="22"/>
              </w:rPr>
            </w:pPr>
            <w:r>
              <w:rPr>
                <w:color w:val="1D1D1D"/>
                <w:sz w:val="22"/>
                <w:szCs w:val="22"/>
              </w:rPr>
              <w:t>уполномоченного</w:t>
            </w:r>
            <w:r>
              <w:rPr>
                <w:color w:val="1D1D1D"/>
                <w:sz w:val="22"/>
                <w:szCs w:val="22"/>
              </w:rPr>
              <w:tab/>
              <w:t>лица</w:t>
            </w:r>
          </w:p>
        </w:tc>
        <w:tc>
          <w:tcPr>
            <w:tcW w:w="3264" w:type="dxa"/>
            <w:tcBorders>
              <w:left w:val="single" w:sz="4" w:space="0" w:color="auto"/>
            </w:tcBorders>
            <w:shd w:val="clear" w:color="auto" w:fill="FFFFFF"/>
          </w:tcPr>
          <w:p w:rsidR="00F61F69" w:rsidRDefault="00F61F69" w:rsidP="00F61F69">
            <w:pPr>
              <w:pStyle w:val="a6"/>
              <w:shd w:val="clear" w:color="auto" w:fill="auto"/>
              <w:tabs>
                <w:tab w:val="left" w:pos="1670"/>
              </w:tabs>
              <w:ind w:firstLine="0"/>
              <w:jc w:val="center"/>
              <w:rPr>
                <w:sz w:val="22"/>
                <w:szCs w:val="22"/>
              </w:rPr>
            </w:pPr>
            <w:r>
              <w:rPr>
                <w:color w:val="1D1D1D"/>
                <w:sz w:val="22"/>
                <w:szCs w:val="22"/>
              </w:rPr>
              <w:t>сертификате</w:t>
            </w:r>
            <w:r>
              <w:rPr>
                <w:color w:val="1D1D1D"/>
                <w:sz w:val="22"/>
                <w:szCs w:val="22"/>
              </w:rPr>
              <w:tab/>
            </w:r>
            <w:proofErr w:type="gramStart"/>
            <w:r>
              <w:rPr>
                <w:color w:val="1D1D1D"/>
                <w:sz w:val="22"/>
                <w:szCs w:val="22"/>
              </w:rPr>
              <w:t>электронной</w:t>
            </w:r>
            <w:proofErr w:type="gramEnd"/>
          </w:p>
        </w:tc>
        <w:tc>
          <w:tcPr>
            <w:tcW w:w="3259" w:type="dxa"/>
            <w:tcBorders>
              <w:left w:val="single" w:sz="4" w:space="0" w:color="auto"/>
              <w:right w:val="single" w:sz="4" w:space="0" w:color="auto"/>
            </w:tcBorders>
            <w:shd w:val="clear" w:color="auto" w:fill="FFFFFF"/>
          </w:tcPr>
          <w:p w:rsidR="00F61F69" w:rsidRDefault="00F61F69" w:rsidP="00F61F69">
            <w:pPr>
              <w:pStyle w:val="a6"/>
              <w:shd w:val="clear" w:color="auto" w:fill="auto"/>
              <w:ind w:firstLine="0"/>
              <w:rPr>
                <w:sz w:val="22"/>
                <w:szCs w:val="22"/>
              </w:rPr>
            </w:pPr>
            <w:r>
              <w:rPr>
                <w:color w:val="1D1D1D"/>
                <w:sz w:val="22"/>
                <w:szCs w:val="22"/>
              </w:rPr>
              <w:t>подписи)</w:t>
            </w:r>
          </w:p>
        </w:tc>
      </w:tr>
      <w:tr w:rsidR="00F61F69" w:rsidTr="00F61F69">
        <w:trPr>
          <w:trHeight w:hRule="exact" w:val="250"/>
          <w:jc w:val="center"/>
        </w:trPr>
        <w:tc>
          <w:tcPr>
            <w:tcW w:w="3163" w:type="dxa"/>
            <w:shd w:val="clear" w:color="auto" w:fill="FFFFFF"/>
          </w:tcPr>
          <w:p w:rsidR="00F61F69" w:rsidRDefault="00F61F69" w:rsidP="00F61F69">
            <w:pPr>
              <w:pStyle w:val="a6"/>
              <w:shd w:val="clear" w:color="auto" w:fill="auto"/>
              <w:tabs>
                <w:tab w:val="left" w:pos="1378"/>
              </w:tabs>
              <w:ind w:firstLine="0"/>
              <w:rPr>
                <w:sz w:val="22"/>
                <w:szCs w:val="22"/>
              </w:rPr>
            </w:pPr>
            <w:r>
              <w:rPr>
                <w:color w:val="1D1D1D"/>
                <w:sz w:val="22"/>
                <w:szCs w:val="22"/>
              </w:rPr>
              <w:t>органа</w:t>
            </w:r>
            <w:r>
              <w:rPr>
                <w:color w:val="1D1D1D"/>
                <w:sz w:val="22"/>
                <w:szCs w:val="22"/>
              </w:rPr>
              <w:tab/>
            </w:r>
            <w:proofErr w:type="gramStart"/>
            <w:r>
              <w:rPr>
                <w:color w:val="1D1D1D"/>
                <w:sz w:val="22"/>
                <w:szCs w:val="22"/>
              </w:rPr>
              <w:t>исполнительной</w:t>
            </w:r>
            <w:proofErr w:type="gramEnd"/>
          </w:p>
        </w:tc>
        <w:tc>
          <w:tcPr>
            <w:tcW w:w="3264" w:type="dxa"/>
            <w:tcBorders>
              <w:left w:val="single" w:sz="4" w:space="0" w:color="auto"/>
            </w:tcBorders>
            <w:shd w:val="clear" w:color="auto" w:fill="FFFFFF"/>
          </w:tcPr>
          <w:p w:rsidR="00F61F69" w:rsidRDefault="00F61F69" w:rsidP="00F61F69">
            <w:pPr>
              <w:pStyle w:val="a6"/>
              <w:shd w:val="clear" w:color="auto" w:fill="auto"/>
              <w:ind w:firstLine="0"/>
              <w:jc w:val="center"/>
              <w:rPr>
                <w:sz w:val="22"/>
                <w:szCs w:val="22"/>
              </w:rPr>
            </w:pPr>
            <w:r>
              <w:rPr>
                <w:color w:val="1D1D1D"/>
                <w:sz w:val="22"/>
                <w:szCs w:val="22"/>
              </w:rPr>
              <w:t>подписи</w:t>
            </w:r>
          </w:p>
        </w:tc>
        <w:tc>
          <w:tcPr>
            <w:tcW w:w="3259" w:type="dxa"/>
            <w:tcBorders>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64"/>
          <w:jc w:val="center"/>
        </w:trPr>
        <w:tc>
          <w:tcPr>
            <w:tcW w:w="3163" w:type="dxa"/>
            <w:shd w:val="clear" w:color="auto" w:fill="FFFFFF"/>
            <w:vAlign w:val="bottom"/>
          </w:tcPr>
          <w:p w:rsidR="00F61F69" w:rsidRDefault="00F61F69" w:rsidP="00F61F69">
            <w:pPr>
              <w:pStyle w:val="a6"/>
              <w:shd w:val="clear" w:color="auto" w:fill="auto"/>
              <w:ind w:firstLine="0"/>
              <w:rPr>
                <w:sz w:val="22"/>
                <w:szCs w:val="22"/>
              </w:rPr>
            </w:pPr>
            <w:r>
              <w:rPr>
                <w:color w:val="1D1D1D"/>
                <w:sz w:val="22"/>
                <w:szCs w:val="22"/>
              </w:rPr>
              <w:t>власти субъекта Российской</w:t>
            </w:r>
          </w:p>
        </w:tc>
        <w:tc>
          <w:tcPr>
            <w:tcW w:w="3264" w:type="dxa"/>
            <w:tcBorders>
              <w:left w:val="single" w:sz="4" w:space="0" w:color="auto"/>
            </w:tcBorders>
            <w:shd w:val="clear" w:color="auto" w:fill="FFFFFF"/>
          </w:tcPr>
          <w:p w:rsidR="00F61F69" w:rsidRDefault="00F61F69" w:rsidP="00F61F69">
            <w:pPr>
              <w:rPr>
                <w:sz w:val="10"/>
                <w:szCs w:val="10"/>
              </w:rPr>
            </w:pPr>
          </w:p>
        </w:tc>
        <w:tc>
          <w:tcPr>
            <w:tcW w:w="3259" w:type="dxa"/>
            <w:tcBorders>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69"/>
          <w:jc w:val="center"/>
        </w:trPr>
        <w:tc>
          <w:tcPr>
            <w:tcW w:w="3163" w:type="dxa"/>
            <w:shd w:val="clear" w:color="auto" w:fill="FFFFFF"/>
            <w:vAlign w:val="bottom"/>
          </w:tcPr>
          <w:p w:rsidR="00F61F69" w:rsidRDefault="00F61F69" w:rsidP="00F61F69">
            <w:pPr>
              <w:pStyle w:val="a6"/>
              <w:shd w:val="clear" w:color="auto" w:fill="auto"/>
              <w:ind w:firstLine="0"/>
              <w:rPr>
                <w:sz w:val="22"/>
                <w:szCs w:val="22"/>
              </w:rPr>
            </w:pPr>
            <w:proofErr w:type="gramStart"/>
            <w:r>
              <w:rPr>
                <w:color w:val="1D1D1D"/>
                <w:sz w:val="22"/>
                <w:szCs w:val="22"/>
              </w:rPr>
              <w:t>Федерации)</w:t>
            </w:r>
            <w:proofErr w:type="gramEnd"/>
          </w:p>
        </w:tc>
        <w:tc>
          <w:tcPr>
            <w:tcW w:w="3264" w:type="dxa"/>
            <w:tcBorders>
              <w:left w:val="single" w:sz="4" w:space="0" w:color="auto"/>
              <w:bottom w:val="single" w:sz="4" w:space="0" w:color="auto"/>
            </w:tcBorders>
            <w:shd w:val="clear" w:color="auto" w:fill="FFFFFF"/>
          </w:tcPr>
          <w:p w:rsidR="00F61F69" w:rsidRDefault="00F61F69" w:rsidP="00F61F69">
            <w:pPr>
              <w:rPr>
                <w:sz w:val="10"/>
                <w:szCs w:val="10"/>
              </w:rPr>
            </w:pPr>
          </w:p>
        </w:tc>
        <w:tc>
          <w:tcPr>
            <w:tcW w:w="3259" w:type="dxa"/>
            <w:tcBorders>
              <w:left w:val="single" w:sz="4" w:space="0" w:color="auto"/>
              <w:right w:val="single" w:sz="4" w:space="0" w:color="auto"/>
            </w:tcBorders>
            <w:shd w:val="clear" w:color="auto" w:fill="FFFFFF"/>
          </w:tcPr>
          <w:p w:rsidR="00F61F69" w:rsidRDefault="00F61F69" w:rsidP="00F61F69">
            <w:pPr>
              <w:rPr>
                <w:sz w:val="10"/>
                <w:szCs w:val="10"/>
              </w:rPr>
            </w:pPr>
          </w:p>
        </w:tc>
      </w:tr>
    </w:tbl>
    <w:p w:rsidR="00F61F69" w:rsidRDefault="00F61F69" w:rsidP="00F61F69">
      <w:pPr>
        <w:pStyle w:val="1"/>
        <w:shd w:val="clear" w:color="auto" w:fill="auto"/>
        <w:spacing w:after="300" w:line="257" w:lineRule="auto"/>
        <w:ind w:left="3280" w:firstLine="0"/>
        <w:jc w:val="right"/>
      </w:pPr>
    </w:p>
    <w:p w:rsidR="00F61F69" w:rsidRDefault="00F61F69" w:rsidP="00F61F69">
      <w:pPr>
        <w:pStyle w:val="1"/>
        <w:shd w:val="clear" w:color="auto" w:fill="auto"/>
        <w:spacing w:after="300" w:line="257" w:lineRule="auto"/>
        <w:ind w:left="3280" w:firstLine="0"/>
        <w:jc w:val="right"/>
      </w:pPr>
    </w:p>
    <w:p w:rsidR="00F61F69" w:rsidRDefault="00F61F69" w:rsidP="00F61F69">
      <w:pPr>
        <w:pStyle w:val="1"/>
        <w:shd w:val="clear" w:color="auto" w:fill="auto"/>
        <w:spacing w:after="300" w:line="257" w:lineRule="auto"/>
        <w:ind w:left="3280" w:firstLine="0"/>
        <w:jc w:val="right"/>
      </w:pPr>
      <w:r>
        <w:t>Приложение № 2 к Административному регламенту по предоставлению муниципальной услуги</w:t>
      </w:r>
    </w:p>
    <w:p w:rsidR="00F61F69" w:rsidRDefault="00F61F69" w:rsidP="00F61F69">
      <w:pPr>
        <w:pStyle w:val="11"/>
        <w:keepNext/>
        <w:keepLines/>
        <w:shd w:val="clear" w:color="auto" w:fill="auto"/>
        <w:spacing w:after="660"/>
      </w:pPr>
      <w:bookmarkStart w:id="2" w:name="bookmark6"/>
      <w:bookmarkStart w:id="3" w:name="bookmark7"/>
      <w:r>
        <w:t xml:space="preserve">Форма решения об отказе в предоставлении </w:t>
      </w:r>
      <w:r>
        <w:br/>
        <w:t>муниципальной услуги</w:t>
      </w:r>
      <w:bookmarkEnd w:id="2"/>
      <w:bookmarkEnd w:id="3"/>
    </w:p>
    <w:p w:rsidR="00F61F69" w:rsidRDefault="00F61F69" w:rsidP="00F61F69">
      <w:pPr>
        <w:pStyle w:val="30"/>
        <w:pBdr>
          <w:top w:val="single" w:sz="4" w:space="0" w:color="auto"/>
        </w:pBdr>
        <w:shd w:val="clear" w:color="auto" w:fill="auto"/>
        <w:spacing w:after="0" w:line="295" w:lineRule="auto"/>
        <w:jc w:val="center"/>
      </w:pPr>
      <w:r>
        <w:t>Наименование уполномоченного органа исполнительной власти субъекта Российской Федерации</w:t>
      </w:r>
      <w:r>
        <w:br/>
        <w:t>или органа местного самоуправления</w:t>
      </w:r>
    </w:p>
    <w:p w:rsidR="00F61F69" w:rsidRDefault="00F61F69" w:rsidP="00F61F69">
      <w:pPr>
        <w:pStyle w:val="20"/>
        <w:shd w:val="clear" w:color="auto" w:fill="auto"/>
        <w:tabs>
          <w:tab w:val="left" w:leader="underscore" w:pos="3274"/>
        </w:tabs>
        <w:spacing w:line="240" w:lineRule="auto"/>
        <w:jc w:val="right"/>
      </w:pPr>
      <w:r>
        <w:rPr>
          <w:color w:val="282828"/>
        </w:rPr>
        <w:t>Кому:</w:t>
      </w:r>
      <w:r>
        <w:rPr>
          <w:color w:val="282828"/>
        </w:rPr>
        <w:tab/>
      </w:r>
    </w:p>
    <w:p w:rsidR="00F61F69" w:rsidRDefault="00F61F69" w:rsidP="00F61F69">
      <w:pPr>
        <w:pStyle w:val="20"/>
        <w:shd w:val="clear" w:color="auto" w:fill="auto"/>
        <w:tabs>
          <w:tab w:val="left" w:leader="underscore" w:pos="4070"/>
        </w:tabs>
        <w:spacing w:line="240" w:lineRule="auto"/>
        <w:ind w:firstLine="1000"/>
      </w:pPr>
      <w:r>
        <w:rPr>
          <w:color w:val="282828"/>
        </w:rPr>
        <w:t>Представитель:</w:t>
      </w:r>
      <w:r>
        <w:rPr>
          <w:color w:val="282828"/>
        </w:rPr>
        <w:tab/>
      </w:r>
    </w:p>
    <w:p w:rsidR="00F61F69" w:rsidRDefault="00F61F69" w:rsidP="00F61F69">
      <w:pPr>
        <w:pStyle w:val="20"/>
        <w:shd w:val="clear" w:color="auto" w:fill="auto"/>
        <w:spacing w:line="240" w:lineRule="auto"/>
        <w:ind w:left="1680"/>
        <w:jc w:val="both"/>
      </w:pPr>
      <w:r>
        <w:rPr>
          <w:color w:val="282828"/>
        </w:rPr>
        <w:t>Контактные данные</w:t>
      </w:r>
    </w:p>
    <w:p w:rsidR="00F61F69" w:rsidRDefault="00F61F69" w:rsidP="00F61F69">
      <w:pPr>
        <w:pStyle w:val="20"/>
        <w:shd w:val="clear" w:color="auto" w:fill="auto"/>
        <w:spacing w:after="300" w:line="240" w:lineRule="auto"/>
        <w:ind w:left="1680"/>
        <w:jc w:val="both"/>
      </w:pPr>
      <w:r>
        <w:rPr>
          <w:color w:val="282828"/>
        </w:rPr>
        <w:t>заявителя (представителя):</w:t>
      </w:r>
    </w:p>
    <w:p w:rsidR="00F61F69" w:rsidRDefault="00F61F69" w:rsidP="00F61F69">
      <w:pPr>
        <w:pStyle w:val="20"/>
        <w:shd w:val="clear" w:color="auto" w:fill="auto"/>
        <w:tabs>
          <w:tab w:val="left" w:leader="underscore" w:pos="4070"/>
        </w:tabs>
        <w:spacing w:line="240" w:lineRule="auto"/>
        <w:ind w:firstLine="1000"/>
        <w:jc w:val="both"/>
      </w:pPr>
      <w:r>
        <w:t>Тел.:</w:t>
      </w:r>
      <w:r>
        <w:tab/>
      </w:r>
    </w:p>
    <w:p w:rsidR="00F61F69" w:rsidRDefault="00F61F69" w:rsidP="00F61F69">
      <w:pPr>
        <w:pStyle w:val="20"/>
        <w:shd w:val="clear" w:color="auto" w:fill="auto"/>
        <w:tabs>
          <w:tab w:val="left" w:leader="underscore" w:pos="4070"/>
        </w:tabs>
        <w:spacing w:after="300" w:line="240" w:lineRule="auto"/>
        <w:ind w:firstLine="1000"/>
        <w:jc w:val="both"/>
      </w:pPr>
      <w:r>
        <w:t>Эл</w:t>
      </w:r>
      <w:proofErr w:type="gramStart"/>
      <w:r>
        <w:t>.</w:t>
      </w:r>
      <w:proofErr w:type="gramEnd"/>
      <w:r>
        <w:t xml:space="preserve"> </w:t>
      </w:r>
      <w:proofErr w:type="gramStart"/>
      <w:r>
        <w:t>п</w:t>
      </w:r>
      <w:proofErr w:type="gramEnd"/>
      <w:r>
        <w:t>очта:</w:t>
      </w:r>
      <w:r>
        <w:rPr>
          <w:color w:val="434343"/>
        </w:rPr>
        <w:tab/>
      </w:r>
    </w:p>
    <w:p w:rsidR="00F61F69" w:rsidRDefault="00F61F69" w:rsidP="00F61F69">
      <w:pPr>
        <w:pStyle w:val="1"/>
        <w:shd w:val="clear" w:color="auto" w:fill="auto"/>
        <w:ind w:firstLine="0"/>
        <w:jc w:val="center"/>
      </w:pPr>
      <w:r>
        <w:rPr>
          <w:color w:val="1D1D1D"/>
        </w:rPr>
        <w:t>РЕШЕНИЕ</w:t>
      </w:r>
    </w:p>
    <w:p w:rsidR="00F61F69" w:rsidRDefault="00F61F69" w:rsidP="00F61F69">
      <w:pPr>
        <w:pStyle w:val="1"/>
        <w:shd w:val="clear" w:color="auto" w:fill="auto"/>
        <w:spacing w:after="300"/>
        <w:ind w:firstLine="0"/>
        <w:jc w:val="center"/>
      </w:pPr>
      <w:r>
        <w:rPr>
          <w:color w:val="1D1D1D"/>
        </w:rPr>
        <w:t>об отказе в предоставлении муниципальной услуги</w:t>
      </w:r>
    </w:p>
    <w:p w:rsidR="00F61F69" w:rsidRDefault="00F61F69" w:rsidP="00F61F69">
      <w:pPr>
        <w:pStyle w:val="1"/>
        <w:shd w:val="clear" w:color="auto" w:fill="auto"/>
        <w:tabs>
          <w:tab w:val="left" w:leader="underscore" w:pos="2730"/>
          <w:tab w:val="left" w:leader="underscore" w:pos="8697"/>
        </w:tabs>
        <w:spacing w:after="300"/>
        <w:ind w:firstLine="820"/>
      </w:pPr>
      <w:r>
        <w:rPr>
          <w:color w:val="1D1D1D"/>
        </w:rPr>
        <w:t>от</w:t>
      </w:r>
      <w:r>
        <w:rPr>
          <w:color w:val="434343"/>
        </w:rPr>
        <w:tab/>
        <w:t xml:space="preserve"> </w:t>
      </w:r>
      <w:r>
        <w:rPr>
          <w:color w:val="1D1D1D"/>
        </w:rPr>
        <w:t>№</w:t>
      </w:r>
      <w:r>
        <w:rPr>
          <w:color w:val="434343"/>
        </w:rPr>
        <w:tab/>
      </w:r>
    </w:p>
    <w:p w:rsidR="00F61F69" w:rsidRDefault="00F61F69" w:rsidP="00F61F69">
      <w:pPr>
        <w:pStyle w:val="1"/>
        <w:shd w:val="clear" w:color="auto" w:fill="auto"/>
        <w:tabs>
          <w:tab w:val="left" w:leader="underscore" w:pos="7963"/>
          <w:tab w:val="left" w:leader="underscore" w:pos="9346"/>
        </w:tabs>
        <w:ind w:firstLine="0"/>
        <w:jc w:val="right"/>
      </w:pPr>
      <w:r>
        <w:rPr>
          <w:color w:val="1D1D1D"/>
        </w:rPr>
        <w:t xml:space="preserve">По результатам рассмотрения заявления по услуге «Признание садового дома жилым домом и жилого дома садовым домом» </w:t>
      </w:r>
      <w:proofErr w:type="gramStart"/>
      <w:r>
        <w:rPr>
          <w:color w:val="1D1D1D"/>
        </w:rPr>
        <w:t>от</w:t>
      </w:r>
      <w:proofErr w:type="gramEnd"/>
      <w:r>
        <w:rPr>
          <w:color w:val="434343"/>
        </w:rPr>
        <w:tab/>
      </w:r>
      <w:r>
        <w:rPr>
          <w:color w:val="1D1D1D"/>
        </w:rPr>
        <w:t>№</w:t>
      </w:r>
      <w:r>
        <w:rPr>
          <w:color w:val="434343"/>
        </w:rPr>
        <w:tab/>
      </w:r>
      <w:r>
        <w:rPr>
          <w:color w:val="1D1D1D"/>
        </w:rPr>
        <w:t>и</w:t>
      </w:r>
    </w:p>
    <w:p w:rsidR="00F61F69" w:rsidRDefault="00F61F69" w:rsidP="00F61F69">
      <w:pPr>
        <w:pStyle w:val="1"/>
        <w:shd w:val="clear" w:color="auto" w:fill="auto"/>
        <w:spacing w:after="300"/>
        <w:ind w:firstLine="0"/>
        <w:jc w:val="both"/>
      </w:pPr>
      <w:r>
        <w:rPr>
          <w:color w:val="1D1D1D"/>
        </w:rPr>
        <w:t>приложенных к нему документов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4A0"/>
      </w:tblPr>
      <w:tblGrid>
        <w:gridCol w:w="1358"/>
        <w:gridCol w:w="5400"/>
        <w:gridCol w:w="2909"/>
      </w:tblGrid>
      <w:tr w:rsidR="00F61F69" w:rsidTr="00F61F69">
        <w:trPr>
          <w:trHeight w:hRule="exact" w:val="1886"/>
          <w:jc w:val="center"/>
        </w:trPr>
        <w:tc>
          <w:tcPr>
            <w:tcW w:w="1358" w:type="dxa"/>
            <w:tcBorders>
              <w:top w:val="single" w:sz="4" w:space="0" w:color="auto"/>
              <w:left w:val="single" w:sz="4" w:space="0" w:color="auto"/>
            </w:tcBorders>
            <w:shd w:val="clear" w:color="auto" w:fill="FFFFFF"/>
            <w:vAlign w:val="center"/>
          </w:tcPr>
          <w:p w:rsidR="00F61F69" w:rsidRDefault="00F61F69" w:rsidP="00F61F69">
            <w:pPr>
              <w:pStyle w:val="a6"/>
              <w:shd w:val="clear" w:color="auto" w:fill="auto"/>
              <w:spacing w:line="266" w:lineRule="auto"/>
              <w:ind w:firstLine="740"/>
              <w:rPr>
                <w:sz w:val="22"/>
                <w:szCs w:val="22"/>
              </w:rPr>
            </w:pPr>
            <w:r>
              <w:rPr>
                <w:color w:val="434343"/>
                <w:sz w:val="22"/>
                <w:szCs w:val="22"/>
              </w:rPr>
              <w:t xml:space="preserve">№ </w:t>
            </w:r>
            <w:proofErr w:type="spellStart"/>
            <w:proofErr w:type="gramStart"/>
            <w:r>
              <w:rPr>
                <w:color w:val="1D1D1D"/>
                <w:sz w:val="22"/>
                <w:szCs w:val="22"/>
              </w:rPr>
              <w:t>пунк</w:t>
            </w:r>
            <w:proofErr w:type="spellEnd"/>
            <w:r>
              <w:rPr>
                <w:color w:val="1D1D1D"/>
                <w:sz w:val="22"/>
                <w:szCs w:val="22"/>
              </w:rPr>
              <w:t xml:space="preserve"> та</w:t>
            </w:r>
            <w:proofErr w:type="gramEnd"/>
            <w:r>
              <w:rPr>
                <w:color w:val="1D1D1D"/>
                <w:sz w:val="22"/>
                <w:szCs w:val="22"/>
              </w:rPr>
              <w:t xml:space="preserve"> </w:t>
            </w:r>
            <w:proofErr w:type="spellStart"/>
            <w:r>
              <w:rPr>
                <w:color w:val="1D1D1D"/>
                <w:sz w:val="22"/>
                <w:szCs w:val="22"/>
              </w:rPr>
              <w:t>администра</w:t>
            </w:r>
            <w:proofErr w:type="spellEnd"/>
            <w:r>
              <w:rPr>
                <w:color w:val="1D1D1D"/>
                <w:sz w:val="22"/>
                <w:szCs w:val="22"/>
              </w:rPr>
              <w:t xml:space="preserve"> </w:t>
            </w:r>
            <w:proofErr w:type="spellStart"/>
            <w:r>
              <w:rPr>
                <w:color w:val="1D1D1D"/>
                <w:sz w:val="22"/>
                <w:szCs w:val="22"/>
              </w:rPr>
              <w:t>тивного</w:t>
            </w:r>
            <w:proofErr w:type="spellEnd"/>
            <w:r>
              <w:rPr>
                <w:color w:val="1D1D1D"/>
                <w:sz w:val="22"/>
                <w:szCs w:val="22"/>
              </w:rPr>
              <w:t xml:space="preserve"> регламента</w:t>
            </w:r>
          </w:p>
        </w:tc>
        <w:tc>
          <w:tcPr>
            <w:tcW w:w="5400" w:type="dxa"/>
            <w:tcBorders>
              <w:top w:val="single" w:sz="4" w:space="0" w:color="auto"/>
              <w:left w:val="single" w:sz="4" w:space="0" w:color="auto"/>
            </w:tcBorders>
            <w:shd w:val="clear" w:color="auto" w:fill="FFFFFF"/>
          </w:tcPr>
          <w:p w:rsidR="00F61F69" w:rsidRDefault="00F61F69" w:rsidP="00F61F69">
            <w:pPr>
              <w:pStyle w:val="a6"/>
              <w:shd w:val="clear" w:color="auto" w:fill="auto"/>
              <w:spacing w:before="120" w:line="264" w:lineRule="auto"/>
              <w:ind w:firstLine="740"/>
              <w:rPr>
                <w:sz w:val="22"/>
                <w:szCs w:val="22"/>
              </w:rPr>
            </w:pPr>
            <w:r>
              <w:rPr>
                <w:color w:val="1D1D1D"/>
                <w:sz w:val="22"/>
                <w:szCs w:val="22"/>
              </w:rPr>
              <w:t>Наименование основания для отказа в соответствии с единым стандартом</w:t>
            </w:r>
          </w:p>
        </w:tc>
        <w:tc>
          <w:tcPr>
            <w:tcW w:w="2909" w:type="dxa"/>
            <w:tcBorders>
              <w:top w:val="single" w:sz="4" w:space="0" w:color="auto"/>
              <w:left w:val="single" w:sz="4" w:space="0" w:color="auto"/>
              <w:right w:val="single" w:sz="4" w:space="0" w:color="auto"/>
            </w:tcBorders>
            <w:shd w:val="clear" w:color="auto" w:fill="FFFFFF"/>
          </w:tcPr>
          <w:p w:rsidR="00F61F69" w:rsidRDefault="00F61F69" w:rsidP="00F61F69">
            <w:pPr>
              <w:pStyle w:val="a6"/>
              <w:shd w:val="clear" w:color="auto" w:fill="auto"/>
              <w:spacing w:before="120" w:line="262" w:lineRule="auto"/>
              <w:ind w:firstLine="740"/>
              <w:rPr>
                <w:sz w:val="22"/>
                <w:szCs w:val="22"/>
              </w:rPr>
            </w:pPr>
            <w:r>
              <w:rPr>
                <w:color w:val="1D1D1D"/>
                <w:sz w:val="22"/>
                <w:szCs w:val="22"/>
              </w:rPr>
              <w:t>Разъяснение причин отказа в предоставлении услуги</w:t>
            </w:r>
          </w:p>
        </w:tc>
      </w:tr>
      <w:tr w:rsidR="00F61F69" w:rsidTr="00F61F69">
        <w:trPr>
          <w:trHeight w:hRule="exact" w:val="494"/>
          <w:jc w:val="center"/>
        </w:trPr>
        <w:tc>
          <w:tcPr>
            <w:tcW w:w="9667" w:type="dxa"/>
            <w:gridSpan w:val="3"/>
            <w:tcBorders>
              <w:top w:val="single" w:sz="4" w:space="0" w:color="auto"/>
              <w:left w:val="single" w:sz="4" w:space="0" w:color="auto"/>
              <w:right w:val="single" w:sz="4" w:space="0" w:color="auto"/>
            </w:tcBorders>
            <w:shd w:val="clear" w:color="auto" w:fill="FFFFFF"/>
            <w:vAlign w:val="bottom"/>
          </w:tcPr>
          <w:p w:rsidR="00F61F69" w:rsidRDefault="00F61F69" w:rsidP="00F61F69">
            <w:pPr>
              <w:pStyle w:val="a6"/>
              <w:shd w:val="clear" w:color="auto" w:fill="auto"/>
              <w:ind w:firstLine="740"/>
              <w:rPr>
                <w:sz w:val="22"/>
                <w:szCs w:val="22"/>
              </w:rPr>
            </w:pPr>
            <w:r>
              <w:rPr>
                <w:color w:val="1D1D1D"/>
                <w:sz w:val="22"/>
                <w:szCs w:val="22"/>
              </w:rPr>
              <w:t xml:space="preserve">Для </w:t>
            </w:r>
            <w:proofErr w:type="spellStart"/>
            <w:r>
              <w:rPr>
                <w:color w:val="1D1D1D"/>
                <w:sz w:val="22"/>
                <w:szCs w:val="22"/>
              </w:rPr>
              <w:t>подуслуги</w:t>
            </w:r>
            <w:proofErr w:type="spellEnd"/>
            <w:r>
              <w:rPr>
                <w:color w:val="1D1D1D"/>
                <w:sz w:val="22"/>
                <w:szCs w:val="22"/>
              </w:rPr>
              <w:t xml:space="preserve"> «Признание садового дома жилым домом»:</w:t>
            </w:r>
          </w:p>
        </w:tc>
      </w:tr>
      <w:tr w:rsidR="00F61F69" w:rsidTr="00F61F69">
        <w:trPr>
          <w:trHeight w:hRule="exact" w:val="3274"/>
          <w:jc w:val="center"/>
        </w:trPr>
        <w:tc>
          <w:tcPr>
            <w:tcW w:w="1358" w:type="dxa"/>
            <w:tcBorders>
              <w:top w:val="single" w:sz="4" w:space="0" w:color="auto"/>
              <w:left w:val="single" w:sz="4" w:space="0" w:color="auto"/>
              <w:bottom w:val="single" w:sz="4" w:space="0" w:color="auto"/>
            </w:tcBorders>
            <w:shd w:val="clear" w:color="auto" w:fill="FFFFFF"/>
          </w:tcPr>
          <w:p w:rsidR="00F61F69" w:rsidRDefault="00F61F69" w:rsidP="00F61F69">
            <w:pPr>
              <w:pStyle w:val="a6"/>
              <w:shd w:val="clear" w:color="auto" w:fill="auto"/>
              <w:spacing w:before="120"/>
              <w:ind w:firstLine="740"/>
              <w:rPr>
                <w:sz w:val="22"/>
                <w:szCs w:val="22"/>
              </w:rPr>
            </w:pPr>
            <w:r>
              <w:rPr>
                <w:sz w:val="22"/>
                <w:szCs w:val="22"/>
              </w:rPr>
              <w:t>2.14.</w:t>
            </w:r>
          </w:p>
          <w:p w:rsidR="00F61F69" w:rsidRDefault="00F61F69" w:rsidP="00F61F69">
            <w:pPr>
              <w:pStyle w:val="a6"/>
              <w:shd w:val="clear" w:color="auto" w:fill="auto"/>
              <w:ind w:firstLine="0"/>
              <w:rPr>
                <w:sz w:val="22"/>
                <w:szCs w:val="22"/>
              </w:rPr>
            </w:pPr>
            <w:r>
              <w:rPr>
                <w:sz w:val="22"/>
                <w:szCs w:val="22"/>
              </w:rPr>
              <w:t>1.</w:t>
            </w:r>
          </w:p>
        </w:tc>
        <w:tc>
          <w:tcPr>
            <w:tcW w:w="5400" w:type="dxa"/>
            <w:tcBorders>
              <w:top w:val="single" w:sz="4" w:space="0" w:color="auto"/>
              <w:left w:val="single" w:sz="4" w:space="0" w:color="auto"/>
              <w:bottom w:val="single" w:sz="4" w:space="0" w:color="auto"/>
            </w:tcBorders>
            <w:shd w:val="clear" w:color="auto" w:fill="FFFFFF"/>
            <w:vAlign w:val="center"/>
          </w:tcPr>
          <w:p w:rsidR="00F61F69" w:rsidRDefault="00F61F69" w:rsidP="00F61F69">
            <w:pPr>
              <w:pStyle w:val="a6"/>
              <w:shd w:val="clear" w:color="auto" w:fill="auto"/>
              <w:tabs>
                <w:tab w:val="right" w:pos="5150"/>
              </w:tabs>
              <w:spacing w:line="262" w:lineRule="auto"/>
              <w:ind w:firstLine="740"/>
              <w:rPr>
                <w:sz w:val="22"/>
                <w:szCs w:val="22"/>
              </w:rPr>
            </w:pPr>
            <w:r>
              <w:rPr>
                <w:color w:val="1D1D1D"/>
                <w:sz w:val="22"/>
                <w:szCs w:val="22"/>
              </w:rPr>
              <w:t>Непредставление заявителем</w:t>
            </w:r>
            <w:r w:rsidR="008A3B17">
              <w:rPr>
                <w:color w:val="1D1D1D"/>
                <w:sz w:val="22"/>
                <w:szCs w:val="22"/>
              </w:rPr>
              <w:t xml:space="preserve"> </w:t>
            </w:r>
            <w:r>
              <w:rPr>
                <w:color w:val="1D1D1D"/>
                <w:sz w:val="22"/>
                <w:szCs w:val="22"/>
              </w:rPr>
              <w:t>заключения по обследованию технического состояния</w:t>
            </w:r>
            <w:r>
              <w:rPr>
                <w:color w:val="1D1D1D"/>
                <w:sz w:val="22"/>
                <w:szCs w:val="22"/>
              </w:rPr>
              <w:tab/>
              <w:t>объекта,</w:t>
            </w:r>
          </w:p>
          <w:p w:rsidR="00F61F69" w:rsidRDefault="00F61F69" w:rsidP="00F61F69">
            <w:pPr>
              <w:pStyle w:val="a6"/>
              <w:shd w:val="clear" w:color="auto" w:fill="auto"/>
              <w:tabs>
                <w:tab w:val="left" w:pos="3427"/>
                <w:tab w:val="center" w:pos="3965"/>
              </w:tabs>
              <w:spacing w:line="262" w:lineRule="auto"/>
              <w:ind w:firstLine="0"/>
              <w:rPr>
                <w:sz w:val="22"/>
                <w:szCs w:val="22"/>
              </w:rPr>
            </w:pPr>
            <w:r>
              <w:rPr>
                <w:color w:val="1D1D1D"/>
                <w:sz w:val="22"/>
                <w:szCs w:val="22"/>
              </w:rPr>
              <w:t>подтверждающее соответствие садового дома требованиям к надежности</w:t>
            </w:r>
            <w:r>
              <w:rPr>
                <w:color w:val="1D1D1D"/>
                <w:sz w:val="22"/>
                <w:szCs w:val="22"/>
              </w:rPr>
              <w:tab/>
              <w:t>и</w:t>
            </w:r>
            <w:r>
              <w:rPr>
                <w:color w:val="1D1D1D"/>
                <w:sz w:val="22"/>
                <w:szCs w:val="22"/>
              </w:rPr>
              <w:tab/>
              <w:t>безопасности,</w:t>
            </w:r>
          </w:p>
          <w:p w:rsidR="00F61F69" w:rsidRDefault="00F61F69" w:rsidP="00F61F69">
            <w:pPr>
              <w:pStyle w:val="a6"/>
              <w:shd w:val="clear" w:color="auto" w:fill="auto"/>
              <w:tabs>
                <w:tab w:val="left" w:pos="3427"/>
                <w:tab w:val="right" w:pos="5160"/>
              </w:tabs>
              <w:spacing w:line="262" w:lineRule="auto"/>
              <w:ind w:firstLine="0"/>
              <w:rPr>
                <w:sz w:val="22"/>
                <w:szCs w:val="22"/>
              </w:rPr>
            </w:pPr>
            <w:proofErr w:type="gramStart"/>
            <w:r>
              <w:rPr>
                <w:color w:val="1D1D1D"/>
                <w:sz w:val="22"/>
                <w:szCs w:val="22"/>
              </w:rPr>
              <w:t>установленным частью</w:t>
            </w:r>
            <w:r>
              <w:rPr>
                <w:color w:val="1D1D1D"/>
                <w:sz w:val="22"/>
                <w:szCs w:val="22"/>
              </w:rPr>
              <w:tab/>
              <w:t>2</w:t>
            </w:r>
            <w:r>
              <w:rPr>
                <w:color w:val="1D1D1D"/>
                <w:sz w:val="22"/>
                <w:szCs w:val="22"/>
              </w:rPr>
              <w:tab/>
              <w:t>статьи</w:t>
            </w:r>
            <w:proofErr w:type="gramEnd"/>
          </w:p>
          <w:p w:rsidR="00F61F69" w:rsidRDefault="00F61F69" w:rsidP="00F61F69">
            <w:pPr>
              <w:pStyle w:val="a6"/>
              <w:shd w:val="clear" w:color="auto" w:fill="auto"/>
              <w:tabs>
                <w:tab w:val="right" w:pos="5155"/>
              </w:tabs>
              <w:spacing w:line="262" w:lineRule="auto"/>
              <w:ind w:firstLine="0"/>
              <w:rPr>
                <w:sz w:val="22"/>
                <w:szCs w:val="22"/>
              </w:rPr>
            </w:pPr>
            <w:r>
              <w:rPr>
                <w:color w:val="1D1D1D"/>
                <w:sz w:val="22"/>
                <w:szCs w:val="22"/>
              </w:rPr>
              <w:t>5, статьями, 8 и 10 Федерального</w:t>
            </w:r>
            <w:r>
              <w:rPr>
                <w:color w:val="1D1D1D"/>
                <w:sz w:val="22"/>
                <w:szCs w:val="22"/>
              </w:rPr>
              <w:tab/>
              <w:t>закона</w:t>
            </w:r>
          </w:p>
          <w:p w:rsidR="00F61F69" w:rsidRDefault="00F61F69" w:rsidP="00F61F69">
            <w:pPr>
              <w:pStyle w:val="a6"/>
              <w:shd w:val="clear" w:color="auto" w:fill="auto"/>
              <w:tabs>
                <w:tab w:val="left" w:pos="1949"/>
                <w:tab w:val="left" w:pos="3485"/>
              </w:tabs>
              <w:spacing w:line="262" w:lineRule="auto"/>
              <w:ind w:firstLine="0"/>
              <w:rPr>
                <w:sz w:val="22"/>
                <w:szCs w:val="22"/>
              </w:rPr>
            </w:pPr>
            <w:r>
              <w:rPr>
                <w:color w:val="1D1D1D"/>
                <w:sz w:val="22"/>
                <w:szCs w:val="22"/>
              </w:rPr>
              <w:t>«Технический регламент о безопасности зданий и сооружений»,</w:t>
            </w:r>
            <w:r>
              <w:rPr>
                <w:color w:val="1D1D1D"/>
                <w:sz w:val="22"/>
                <w:szCs w:val="22"/>
              </w:rPr>
              <w:tab/>
            </w:r>
            <w:proofErr w:type="gramStart"/>
            <w:r>
              <w:rPr>
                <w:color w:val="1D1D1D"/>
                <w:sz w:val="22"/>
                <w:szCs w:val="22"/>
              </w:rPr>
              <w:t>выданное</w:t>
            </w:r>
            <w:proofErr w:type="gramEnd"/>
            <w:r>
              <w:rPr>
                <w:color w:val="1D1D1D"/>
                <w:sz w:val="22"/>
                <w:szCs w:val="22"/>
              </w:rPr>
              <w:tab/>
              <w:t>индивидуальным</w:t>
            </w:r>
          </w:p>
          <w:p w:rsidR="00F61F69" w:rsidRDefault="00F61F69" w:rsidP="00F61F69">
            <w:pPr>
              <w:pStyle w:val="a6"/>
              <w:shd w:val="clear" w:color="auto" w:fill="auto"/>
              <w:spacing w:line="262" w:lineRule="auto"/>
              <w:ind w:firstLine="0"/>
              <w:rPr>
                <w:sz w:val="22"/>
                <w:szCs w:val="22"/>
              </w:rPr>
            </w:pPr>
            <w:r>
              <w:rPr>
                <w:color w:val="1D1D1D"/>
                <w:sz w:val="22"/>
                <w:szCs w:val="22"/>
              </w:rPr>
              <w:t>предпринимателем или юридическим лицом, которые являются членами саморегулируемой организации в области инженерных изысканий</w:t>
            </w: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F61F69" w:rsidRDefault="00F61F69" w:rsidP="00F61F69">
            <w:pPr>
              <w:pStyle w:val="a6"/>
              <w:shd w:val="clear" w:color="auto" w:fill="auto"/>
              <w:spacing w:before="120"/>
              <w:ind w:firstLine="740"/>
              <w:rPr>
                <w:sz w:val="22"/>
                <w:szCs w:val="22"/>
              </w:rPr>
            </w:pPr>
            <w:r>
              <w:rPr>
                <w:color w:val="1D1D1D"/>
                <w:sz w:val="22"/>
                <w:szCs w:val="22"/>
              </w:rPr>
              <w:t>Указываются</w:t>
            </w:r>
          </w:p>
          <w:p w:rsidR="00F61F69" w:rsidRDefault="00F61F69" w:rsidP="00F61F69">
            <w:pPr>
              <w:pStyle w:val="a6"/>
              <w:shd w:val="clear" w:color="auto" w:fill="auto"/>
              <w:ind w:firstLine="0"/>
              <w:rPr>
                <w:sz w:val="22"/>
                <w:szCs w:val="22"/>
              </w:rPr>
            </w:pPr>
            <w:r>
              <w:rPr>
                <w:color w:val="1D1D1D"/>
                <w:sz w:val="22"/>
                <w:szCs w:val="22"/>
              </w:rPr>
              <w:t>основания такого вывода</w:t>
            </w:r>
          </w:p>
        </w:tc>
      </w:tr>
    </w:tbl>
    <w:p w:rsidR="00F61F69" w:rsidRDefault="00F61F69" w:rsidP="00F61F69">
      <w:pPr>
        <w:spacing w:line="1" w:lineRule="exact"/>
      </w:pPr>
      <w:r>
        <w:br w:type="page"/>
      </w:r>
    </w:p>
    <w:tbl>
      <w:tblPr>
        <w:tblOverlap w:val="never"/>
        <w:tblW w:w="0" w:type="auto"/>
        <w:jc w:val="center"/>
        <w:tblLayout w:type="fixed"/>
        <w:tblCellMar>
          <w:left w:w="10" w:type="dxa"/>
          <w:right w:w="10" w:type="dxa"/>
        </w:tblCellMar>
        <w:tblLook w:val="04A0"/>
      </w:tblPr>
      <w:tblGrid>
        <w:gridCol w:w="1397"/>
        <w:gridCol w:w="5592"/>
        <w:gridCol w:w="3010"/>
      </w:tblGrid>
      <w:tr w:rsidR="00F61F69" w:rsidTr="00F61F69">
        <w:trPr>
          <w:trHeight w:hRule="exact" w:val="1848"/>
          <w:jc w:val="center"/>
        </w:trPr>
        <w:tc>
          <w:tcPr>
            <w:tcW w:w="1397" w:type="dxa"/>
            <w:tcBorders>
              <w:top w:val="single" w:sz="4" w:space="0" w:color="auto"/>
              <w:left w:val="single" w:sz="4" w:space="0" w:color="auto"/>
            </w:tcBorders>
            <w:shd w:val="clear" w:color="auto" w:fill="FFFFFF"/>
            <w:vAlign w:val="center"/>
          </w:tcPr>
          <w:p w:rsidR="00F61F69" w:rsidRDefault="00F61F69" w:rsidP="00F61F69">
            <w:pPr>
              <w:pStyle w:val="a6"/>
              <w:shd w:val="clear" w:color="auto" w:fill="auto"/>
              <w:spacing w:line="259" w:lineRule="auto"/>
              <w:ind w:firstLine="760"/>
              <w:rPr>
                <w:sz w:val="22"/>
                <w:szCs w:val="22"/>
              </w:rPr>
            </w:pPr>
            <w:r>
              <w:rPr>
                <w:color w:val="1D1D1D"/>
                <w:sz w:val="22"/>
                <w:szCs w:val="22"/>
              </w:rPr>
              <w:t xml:space="preserve">№ </w:t>
            </w:r>
            <w:proofErr w:type="spellStart"/>
            <w:proofErr w:type="gramStart"/>
            <w:r>
              <w:rPr>
                <w:color w:val="1D1D1D"/>
                <w:sz w:val="22"/>
                <w:szCs w:val="22"/>
              </w:rPr>
              <w:t>пунк</w:t>
            </w:r>
            <w:proofErr w:type="spellEnd"/>
            <w:r>
              <w:rPr>
                <w:color w:val="1D1D1D"/>
                <w:sz w:val="22"/>
                <w:szCs w:val="22"/>
              </w:rPr>
              <w:t xml:space="preserve"> та</w:t>
            </w:r>
            <w:proofErr w:type="gramEnd"/>
            <w:r>
              <w:rPr>
                <w:color w:val="1D1D1D"/>
                <w:sz w:val="22"/>
                <w:szCs w:val="22"/>
              </w:rPr>
              <w:t xml:space="preserve"> </w:t>
            </w:r>
            <w:proofErr w:type="spellStart"/>
            <w:r>
              <w:rPr>
                <w:color w:val="1D1D1D"/>
                <w:sz w:val="22"/>
                <w:szCs w:val="22"/>
              </w:rPr>
              <w:t>администра</w:t>
            </w:r>
            <w:proofErr w:type="spellEnd"/>
            <w:r>
              <w:rPr>
                <w:color w:val="1D1D1D"/>
                <w:sz w:val="22"/>
                <w:szCs w:val="22"/>
              </w:rPr>
              <w:t xml:space="preserve"> </w:t>
            </w:r>
            <w:proofErr w:type="spellStart"/>
            <w:r>
              <w:rPr>
                <w:color w:val="1D1D1D"/>
                <w:sz w:val="22"/>
                <w:szCs w:val="22"/>
              </w:rPr>
              <w:t>тивного</w:t>
            </w:r>
            <w:proofErr w:type="spellEnd"/>
            <w:r>
              <w:rPr>
                <w:color w:val="1D1D1D"/>
                <w:sz w:val="22"/>
                <w:szCs w:val="22"/>
              </w:rPr>
              <w:t xml:space="preserve"> регламента</w:t>
            </w:r>
          </w:p>
        </w:tc>
        <w:tc>
          <w:tcPr>
            <w:tcW w:w="5592" w:type="dxa"/>
            <w:tcBorders>
              <w:top w:val="single" w:sz="4" w:space="0" w:color="auto"/>
              <w:left w:val="single" w:sz="4" w:space="0" w:color="auto"/>
            </w:tcBorders>
            <w:shd w:val="clear" w:color="auto" w:fill="FFFFFF"/>
          </w:tcPr>
          <w:p w:rsidR="00F61F69" w:rsidRDefault="00F61F69" w:rsidP="00F61F69">
            <w:pPr>
              <w:pStyle w:val="a6"/>
              <w:shd w:val="clear" w:color="auto" w:fill="auto"/>
              <w:spacing w:before="120" w:line="254" w:lineRule="auto"/>
              <w:ind w:firstLine="760"/>
              <w:rPr>
                <w:sz w:val="22"/>
                <w:szCs w:val="22"/>
              </w:rPr>
            </w:pPr>
            <w:r>
              <w:rPr>
                <w:color w:val="1D1D1D"/>
                <w:sz w:val="22"/>
                <w:szCs w:val="22"/>
              </w:rPr>
              <w:t>Наименование основания для отказа в соответствии с единым стандартом</w:t>
            </w:r>
          </w:p>
        </w:tc>
        <w:tc>
          <w:tcPr>
            <w:tcW w:w="3010" w:type="dxa"/>
            <w:tcBorders>
              <w:top w:val="single" w:sz="4" w:space="0" w:color="auto"/>
              <w:left w:val="single" w:sz="4" w:space="0" w:color="auto"/>
              <w:right w:val="single" w:sz="4" w:space="0" w:color="auto"/>
            </w:tcBorders>
            <w:shd w:val="clear" w:color="auto" w:fill="FFFFFF"/>
          </w:tcPr>
          <w:p w:rsidR="00F61F69" w:rsidRDefault="00F61F69" w:rsidP="00F61F69">
            <w:pPr>
              <w:pStyle w:val="a6"/>
              <w:shd w:val="clear" w:color="auto" w:fill="auto"/>
              <w:spacing w:before="120" w:line="257" w:lineRule="auto"/>
              <w:ind w:firstLine="760"/>
              <w:rPr>
                <w:sz w:val="22"/>
                <w:szCs w:val="22"/>
              </w:rPr>
            </w:pPr>
            <w:r>
              <w:rPr>
                <w:color w:val="1D1D1D"/>
                <w:sz w:val="22"/>
                <w:szCs w:val="22"/>
              </w:rPr>
              <w:t>Разъяснение причин отказа в предоставлении услуги</w:t>
            </w:r>
          </w:p>
        </w:tc>
      </w:tr>
      <w:tr w:rsidR="00F61F69" w:rsidTr="00F61F69">
        <w:trPr>
          <w:trHeight w:hRule="exact" w:val="1296"/>
          <w:jc w:val="center"/>
        </w:trPr>
        <w:tc>
          <w:tcPr>
            <w:tcW w:w="1397" w:type="dxa"/>
            <w:tcBorders>
              <w:top w:val="single" w:sz="4" w:space="0" w:color="auto"/>
              <w:left w:val="single" w:sz="4" w:space="0" w:color="auto"/>
            </w:tcBorders>
            <w:shd w:val="clear" w:color="auto" w:fill="FFFFFF"/>
          </w:tcPr>
          <w:p w:rsidR="00F61F69" w:rsidRDefault="00F61F69" w:rsidP="00F61F69">
            <w:pPr>
              <w:pStyle w:val="a6"/>
              <w:shd w:val="clear" w:color="auto" w:fill="auto"/>
              <w:spacing w:before="100"/>
              <w:ind w:firstLine="760"/>
              <w:rPr>
                <w:sz w:val="22"/>
                <w:szCs w:val="22"/>
              </w:rPr>
            </w:pPr>
            <w:r>
              <w:rPr>
                <w:color w:val="1D1D1D"/>
                <w:sz w:val="22"/>
                <w:szCs w:val="22"/>
              </w:rPr>
              <w:t>2.14.</w:t>
            </w:r>
          </w:p>
          <w:p w:rsidR="00F61F69" w:rsidRDefault="00F61F69" w:rsidP="00F61F69">
            <w:pPr>
              <w:pStyle w:val="a6"/>
              <w:shd w:val="clear" w:color="auto" w:fill="auto"/>
              <w:ind w:firstLine="0"/>
              <w:rPr>
                <w:sz w:val="22"/>
                <w:szCs w:val="22"/>
              </w:rPr>
            </w:pPr>
            <w:r>
              <w:rPr>
                <w:color w:val="1D1D1D"/>
                <w:sz w:val="22"/>
                <w:szCs w:val="22"/>
              </w:rPr>
              <w:t>2.</w:t>
            </w:r>
          </w:p>
        </w:tc>
        <w:tc>
          <w:tcPr>
            <w:tcW w:w="5592" w:type="dxa"/>
            <w:tcBorders>
              <w:top w:val="single" w:sz="4" w:space="0" w:color="auto"/>
              <w:left w:val="single" w:sz="4" w:space="0" w:color="auto"/>
            </w:tcBorders>
            <w:shd w:val="clear" w:color="auto" w:fill="FFFFFF"/>
            <w:vAlign w:val="center"/>
          </w:tcPr>
          <w:p w:rsidR="00F61F69" w:rsidRDefault="00F61F69" w:rsidP="00F61F69">
            <w:pPr>
              <w:pStyle w:val="a6"/>
              <w:shd w:val="clear" w:color="auto" w:fill="auto"/>
              <w:spacing w:line="262" w:lineRule="auto"/>
              <w:ind w:firstLine="760"/>
              <w:jc w:val="both"/>
              <w:rPr>
                <w:sz w:val="22"/>
                <w:szCs w:val="22"/>
              </w:rPr>
            </w:pPr>
            <w:r>
              <w:rPr>
                <w:color w:val="1D1D1D"/>
                <w:sz w:val="22"/>
                <w:szCs w:val="22"/>
              </w:rPr>
              <w:t>Поступление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010" w:type="dxa"/>
            <w:tcBorders>
              <w:top w:val="single" w:sz="4" w:space="0" w:color="auto"/>
              <w:left w:val="single" w:sz="4" w:space="0" w:color="auto"/>
              <w:right w:val="single" w:sz="4" w:space="0" w:color="auto"/>
            </w:tcBorders>
            <w:shd w:val="clear" w:color="auto" w:fill="FFFFFF"/>
          </w:tcPr>
          <w:p w:rsidR="00F61F69" w:rsidRDefault="00F61F69" w:rsidP="00F61F69">
            <w:pPr>
              <w:pStyle w:val="a6"/>
              <w:shd w:val="clear" w:color="auto" w:fill="auto"/>
              <w:spacing w:before="100"/>
              <w:ind w:firstLine="760"/>
              <w:rPr>
                <w:sz w:val="22"/>
                <w:szCs w:val="22"/>
              </w:rPr>
            </w:pPr>
            <w:r>
              <w:rPr>
                <w:color w:val="1D1D1D"/>
                <w:sz w:val="22"/>
                <w:szCs w:val="22"/>
              </w:rPr>
              <w:t>Указываются</w:t>
            </w:r>
          </w:p>
          <w:p w:rsidR="00F61F69" w:rsidRDefault="00F61F69" w:rsidP="00F61F69">
            <w:pPr>
              <w:pStyle w:val="a6"/>
              <w:shd w:val="clear" w:color="auto" w:fill="auto"/>
              <w:ind w:firstLine="0"/>
              <w:rPr>
                <w:sz w:val="22"/>
                <w:szCs w:val="22"/>
              </w:rPr>
            </w:pPr>
            <w:r>
              <w:rPr>
                <w:color w:val="1D1D1D"/>
                <w:sz w:val="22"/>
                <w:szCs w:val="22"/>
              </w:rPr>
              <w:t>основания такого вывода</w:t>
            </w:r>
          </w:p>
        </w:tc>
      </w:tr>
      <w:tr w:rsidR="00F61F69" w:rsidTr="00F61F69">
        <w:trPr>
          <w:trHeight w:hRule="exact" w:val="2390"/>
          <w:jc w:val="center"/>
        </w:trPr>
        <w:tc>
          <w:tcPr>
            <w:tcW w:w="1397" w:type="dxa"/>
            <w:tcBorders>
              <w:top w:val="single" w:sz="4" w:space="0" w:color="auto"/>
              <w:left w:val="single" w:sz="4" w:space="0" w:color="auto"/>
            </w:tcBorders>
            <w:shd w:val="clear" w:color="auto" w:fill="FFFFFF"/>
          </w:tcPr>
          <w:p w:rsidR="00F61F69" w:rsidRDefault="00F61F69" w:rsidP="00F61F69">
            <w:pPr>
              <w:pStyle w:val="a6"/>
              <w:shd w:val="clear" w:color="auto" w:fill="auto"/>
              <w:spacing w:before="120"/>
              <w:ind w:firstLine="760"/>
              <w:rPr>
                <w:sz w:val="22"/>
                <w:szCs w:val="22"/>
              </w:rPr>
            </w:pPr>
            <w:r>
              <w:rPr>
                <w:color w:val="1D1D1D"/>
                <w:sz w:val="22"/>
                <w:szCs w:val="22"/>
              </w:rPr>
              <w:t>2.14.</w:t>
            </w:r>
          </w:p>
          <w:p w:rsidR="00F61F69" w:rsidRDefault="00F61F69" w:rsidP="00F61F69">
            <w:pPr>
              <w:pStyle w:val="a6"/>
              <w:shd w:val="clear" w:color="auto" w:fill="auto"/>
              <w:ind w:firstLine="0"/>
              <w:rPr>
                <w:sz w:val="22"/>
                <w:szCs w:val="22"/>
              </w:rPr>
            </w:pPr>
            <w:r>
              <w:rPr>
                <w:color w:val="1D1D1D"/>
                <w:sz w:val="22"/>
                <w:szCs w:val="22"/>
              </w:rPr>
              <w:t>3.</w:t>
            </w:r>
          </w:p>
        </w:tc>
        <w:tc>
          <w:tcPr>
            <w:tcW w:w="5592"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tabs>
                <w:tab w:val="left" w:pos="4302"/>
              </w:tabs>
              <w:spacing w:line="259" w:lineRule="auto"/>
              <w:ind w:firstLine="760"/>
              <w:jc w:val="both"/>
              <w:rPr>
                <w:sz w:val="22"/>
                <w:szCs w:val="22"/>
              </w:rPr>
            </w:pPr>
            <w:r>
              <w:rPr>
                <w:color w:val="1D1D1D"/>
                <w:sz w:val="22"/>
                <w:szCs w:val="22"/>
              </w:rPr>
              <w:t>Непредставление</w:t>
            </w:r>
            <w:r>
              <w:rPr>
                <w:color w:val="1D1D1D"/>
                <w:sz w:val="22"/>
                <w:szCs w:val="22"/>
              </w:rPr>
              <w:tab/>
              <w:t>заявителем</w:t>
            </w:r>
          </w:p>
          <w:p w:rsidR="00F61F69" w:rsidRDefault="00F61F69" w:rsidP="00F61F69">
            <w:pPr>
              <w:pStyle w:val="a6"/>
              <w:shd w:val="clear" w:color="auto" w:fill="auto"/>
              <w:tabs>
                <w:tab w:val="left" w:pos="1349"/>
                <w:tab w:val="left" w:pos="3413"/>
                <w:tab w:val="left" w:pos="5146"/>
              </w:tabs>
              <w:spacing w:line="259" w:lineRule="auto"/>
              <w:ind w:firstLine="0"/>
              <w:jc w:val="both"/>
              <w:rPr>
                <w:sz w:val="22"/>
                <w:szCs w:val="22"/>
              </w:rPr>
            </w:pPr>
            <w:r>
              <w:rPr>
                <w:color w:val="1D1D1D"/>
                <w:sz w:val="22"/>
                <w:szCs w:val="22"/>
              </w:rPr>
              <w:t>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местного</w:t>
            </w:r>
            <w:r>
              <w:rPr>
                <w:color w:val="1D1D1D"/>
                <w:sz w:val="22"/>
                <w:szCs w:val="22"/>
              </w:rPr>
              <w:tab/>
              <w:t>самоуправления</w:t>
            </w:r>
            <w:r>
              <w:rPr>
                <w:color w:val="1D1D1D"/>
                <w:sz w:val="22"/>
                <w:szCs w:val="22"/>
              </w:rPr>
              <w:tab/>
              <w:t>уведомления</w:t>
            </w:r>
            <w:r>
              <w:rPr>
                <w:color w:val="1D1D1D"/>
                <w:sz w:val="22"/>
                <w:szCs w:val="22"/>
              </w:rPr>
              <w:tab/>
            </w:r>
            <w:proofErr w:type="gramStart"/>
            <w:r>
              <w:rPr>
                <w:color w:val="1D1D1D"/>
                <w:sz w:val="22"/>
                <w:szCs w:val="22"/>
              </w:rPr>
              <w:t>об</w:t>
            </w:r>
            <w:proofErr w:type="gramEnd"/>
          </w:p>
          <w:p w:rsidR="00F61F69" w:rsidRDefault="00F61F69" w:rsidP="00F61F69">
            <w:pPr>
              <w:pStyle w:val="a6"/>
              <w:shd w:val="clear" w:color="auto" w:fill="auto"/>
              <w:spacing w:line="259" w:lineRule="auto"/>
              <w:ind w:firstLine="0"/>
              <w:jc w:val="both"/>
              <w:rPr>
                <w:sz w:val="22"/>
                <w:szCs w:val="22"/>
              </w:rPr>
            </w:pPr>
            <w:proofErr w:type="gramStart"/>
            <w:r>
              <w:rPr>
                <w:color w:val="1D1D1D"/>
                <w:sz w:val="22"/>
                <w:szCs w:val="22"/>
              </w:rPr>
              <w:t>отсутствии</w:t>
            </w:r>
            <w:proofErr w:type="gramEnd"/>
            <w:r>
              <w:rPr>
                <w:color w:val="1D1D1D"/>
                <w:sz w:val="22"/>
                <w:szCs w:val="22"/>
              </w:rPr>
              <w:t xml:space="preserve"> в ЕГРН сведений о зарегистрированных правах на садовый дом</w:t>
            </w:r>
          </w:p>
        </w:tc>
        <w:tc>
          <w:tcPr>
            <w:tcW w:w="3010" w:type="dxa"/>
            <w:tcBorders>
              <w:top w:val="single" w:sz="4" w:space="0" w:color="auto"/>
              <w:left w:val="single" w:sz="4" w:space="0" w:color="auto"/>
              <w:right w:val="single" w:sz="4" w:space="0" w:color="auto"/>
            </w:tcBorders>
            <w:shd w:val="clear" w:color="auto" w:fill="FFFFFF"/>
          </w:tcPr>
          <w:p w:rsidR="00F61F69" w:rsidRDefault="00F61F69" w:rsidP="00F61F69">
            <w:pPr>
              <w:pStyle w:val="a6"/>
              <w:shd w:val="clear" w:color="auto" w:fill="auto"/>
              <w:spacing w:before="120"/>
              <w:ind w:firstLine="760"/>
              <w:rPr>
                <w:sz w:val="22"/>
                <w:szCs w:val="22"/>
              </w:rPr>
            </w:pPr>
            <w:r>
              <w:rPr>
                <w:color w:val="1D1D1D"/>
                <w:sz w:val="22"/>
                <w:szCs w:val="22"/>
              </w:rPr>
              <w:t>Указываются</w:t>
            </w:r>
          </w:p>
          <w:p w:rsidR="00F61F69" w:rsidRDefault="00F61F69" w:rsidP="00F61F69">
            <w:pPr>
              <w:pStyle w:val="a6"/>
              <w:shd w:val="clear" w:color="auto" w:fill="auto"/>
              <w:ind w:firstLine="0"/>
              <w:rPr>
                <w:sz w:val="22"/>
                <w:szCs w:val="22"/>
              </w:rPr>
            </w:pPr>
            <w:r>
              <w:rPr>
                <w:color w:val="1D1D1D"/>
                <w:sz w:val="22"/>
                <w:szCs w:val="22"/>
              </w:rPr>
              <w:t>основания такого вывода</w:t>
            </w:r>
          </w:p>
        </w:tc>
      </w:tr>
      <w:tr w:rsidR="00F61F69" w:rsidTr="00F61F69">
        <w:trPr>
          <w:trHeight w:hRule="exact" w:val="1296"/>
          <w:jc w:val="center"/>
        </w:trPr>
        <w:tc>
          <w:tcPr>
            <w:tcW w:w="1397" w:type="dxa"/>
            <w:tcBorders>
              <w:top w:val="single" w:sz="4" w:space="0" w:color="auto"/>
              <w:left w:val="single" w:sz="4" w:space="0" w:color="auto"/>
            </w:tcBorders>
            <w:shd w:val="clear" w:color="auto" w:fill="FFFFFF"/>
          </w:tcPr>
          <w:p w:rsidR="00F61F69" w:rsidRDefault="00F61F69" w:rsidP="00F61F69">
            <w:pPr>
              <w:pStyle w:val="a6"/>
              <w:shd w:val="clear" w:color="auto" w:fill="auto"/>
              <w:spacing w:before="100"/>
              <w:ind w:firstLine="760"/>
              <w:rPr>
                <w:sz w:val="22"/>
                <w:szCs w:val="22"/>
              </w:rPr>
            </w:pPr>
            <w:r>
              <w:rPr>
                <w:color w:val="282828"/>
                <w:sz w:val="22"/>
                <w:szCs w:val="22"/>
              </w:rPr>
              <w:t>2.14.</w:t>
            </w:r>
          </w:p>
          <w:p w:rsidR="00F61F69" w:rsidRDefault="00F61F69" w:rsidP="00F61F69">
            <w:pPr>
              <w:pStyle w:val="a6"/>
              <w:shd w:val="clear" w:color="auto" w:fill="auto"/>
              <w:ind w:firstLine="0"/>
              <w:rPr>
                <w:sz w:val="22"/>
                <w:szCs w:val="22"/>
              </w:rPr>
            </w:pPr>
            <w:r>
              <w:rPr>
                <w:color w:val="282828"/>
                <w:sz w:val="22"/>
                <w:szCs w:val="22"/>
              </w:rPr>
              <w:t>4.</w:t>
            </w:r>
          </w:p>
        </w:tc>
        <w:tc>
          <w:tcPr>
            <w:tcW w:w="5592" w:type="dxa"/>
            <w:tcBorders>
              <w:top w:val="single" w:sz="4" w:space="0" w:color="auto"/>
              <w:left w:val="single" w:sz="4" w:space="0" w:color="auto"/>
            </w:tcBorders>
            <w:shd w:val="clear" w:color="auto" w:fill="FFFFFF"/>
            <w:vAlign w:val="center"/>
          </w:tcPr>
          <w:p w:rsidR="00F61F69" w:rsidRDefault="00F61F69" w:rsidP="00F61F69">
            <w:pPr>
              <w:pStyle w:val="a6"/>
              <w:shd w:val="clear" w:color="auto" w:fill="auto"/>
              <w:spacing w:line="259" w:lineRule="auto"/>
              <w:ind w:firstLine="760"/>
              <w:jc w:val="both"/>
              <w:rPr>
                <w:sz w:val="22"/>
                <w:szCs w:val="22"/>
              </w:rPr>
            </w:pPr>
            <w:r>
              <w:rPr>
                <w:color w:val="1D1D1D"/>
                <w:sz w:val="22"/>
                <w:szCs w:val="22"/>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010" w:type="dxa"/>
            <w:tcBorders>
              <w:top w:val="single" w:sz="4" w:space="0" w:color="auto"/>
              <w:left w:val="single" w:sz="4" w:space="0" w:color="auto"/>
              <w:right w:val="single" w:sz="4" w:space="0" w:color="auto"/>
            </w:tcBorders>
            <w:shd w:val="clear" w:color="auto" w:fill="FFFFFF"/>
          </w:tcPr>
          <w:p w:rsidR="00F61F69" w:rsidRDefault="00F61F69" w:rsidP="00F61F69">
            <w:pPr>
              <w:pStyle w:val="a6"/>
              <w:shd w:val="clear" w:color="auto" w:fill="auto"/>
              <w:spacing w:before="100"/>
              <w:ind w:firstLine="760"/>
              <w:rPr>
                <w:sz w:val="22"/>
                <w:szCs w:val="22"/>
              </w:rPr>
            </w:pPr>
            <w:r>
              <w:rPr>
                <w:color w:val="1D1D1D"/>
                <w:sz w:val="22"/>
                <w:szCs w:val="22"/>
              </w:rPr>
              <w:t>Указываются</w:t>
            </w:r>
          </w:p>
          <w:p w:rsidR="00F61F69" w:rsidRDefault="00F61F69" w:rsidP="00F61F69">
            <w:pPr>
              <w:pStyle w:val="a6"/>
              <w:shd w:val="clear" w:color="auto" w:fill="auto"/>
              <w:ind w:firstLine="0"/>
              <w:rPr>
                <w:sz w:val="22"/>
                <w:szCs w:val="22"/>
              </w:rPr>
            </w:pPr>
            <w:r>
              <w:rPr>
                <w:color w:val="1D1D1D"/>
                <w:sz w:val="22"/>
                <w:szCs w:val="22"/>
              </w:rPr>
              <w:t>основания такого вывода</w:t>
            </w:r>
          </w:p>
        </w:tc>
      </w:tr>
      <w:tr w:rsidR="00F61F69" w:rsidTr="00F61F69">
        <w:trPr>
          <w:trHeight w:hRule="exact" w:val="1565"/>
          <w:jc w:val="center"/>
        </w:trPr>
        <w:tc>
          <w:tcPr>
            <w:tcW w:w="1397" w:type="dxa"/>
            <w:tcBorders>
              <w:top w:val="single" w:sz="4" w:space="0" w:color="auto"/>
              <w:left w:val="single" w:sz="4" w:space="0" w:color="auto"/>
            </w:tcBorders>
            <w:shd w:val="clear" w:color="auto" w:fill="FFFFFF"/>
          </w:tcPr>
          <w:p w:rsidR="00F61F69" w:rsidRDefault="00F61F69" w:rsidP="00F61F69">
            <w:pPr>
              <w:pStyle w:val="a6"/>
              <w:shd w:val="clear" w:color="auto" w:fill="auto"/>
              <w:spacing w:before="100"/>
              <w:ind w:firstLine="760"/>
              <w:rPr>
                <w:sz w:val="22"/>
                <w:szCs w:val="22"/>
              </w:rPr>
            </w:pPr>
            <w:r>
              <w:rPr>
                <w:color w:val="282828"/>
                <w:sz w:val="22"/>
                <w:szCs w:val="22"/>
              </w:rPr>
              <w:t>2.14.</w:t>
            </w:r>
          </w:p>
          <w:p w:rsidR="00F61F69" w:rsidRDefault="00F61F69" w:rsidP="00F61F69">
            <w:pPr>
              <w:pStyle w:val="a6"/>
              <w:shd w:val="clear" w:color="auto" w:fill="auto"/>
              <w:ind w:firstLine="0"/>
              <w:rPr>
                <w:sz w:val="22"/>
                <w:szCs w:val="22"/>
              </w:rPr>
            </w:pPr>
            <w:r>
              <w:rPr>
                <w:color w:val="282828"/>
                <w:sz w:val="22"/>
                <w:szCs w:val="22"/>
              </w:rPr>
              <w:t>5.</w:t>
            </w:r>
          </w:p>
        </w:tc>
        <w:tc>
          <w:tcPr>
            <w:tcW w:w="5592"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spacing w:line="257" w:lineRule="auto"/>
              <w:ind w:firstLine="760"/>
              <w:jc w:val="both"/>
              <w:rPr>
                <w:sz w:val="22"/>
                <w:szCs w:val="22"/>
              </w:rPr>
            </w:pPr>
            <w:r>
              <w:rPr>
                <w:color w:val="1D1D1D"/>
                <w:sz w:val="22"/>
                <w:szCs w:val="22"/>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010" w:type="dxa"/>
            <w:tcBorders>
              <w:top w:val="single" w:sz="4" w:space="0" w:color="auto"/>
              <w:left w:val="single" w:sz="4" w:space="0" w:color="auto"/>
              <w:right w:val="single" w:sz="4" w:space="0" w:color="auto"/>
            </w:tcBorders>
            <w:shd w:val="clear" w:color="auto" w:fill="FFFFFF"/>
          </w:tcPr>
          <w:p w:rsidR="00F61F69" w:rsidRDefault="00F61F69" w:rsidP="00F61F69">
            <w:pPr>
              <w:pStyle w:val="a6"/>
              <w:shd w:val="clear" w:color="auto" w:fill="auto"/>
              <w:spacing w:before="100"/>
              <w:ind w:firstLine="760"/>
              <w:rPr>
                <w:sz w:val="22"/>
                <w:szCs w:val="22"/>
              </w:rPr>
            </w:pPr>
            <w:r>
              <w:rPr>
                <w:color w:val="1D1D1D"/>
                <w:sz w:val="22"/>
                <w:szCs w:val="22"/>
              </w:rPr>
              <w:t>Указываются</w:t>
            </w:r>
          </w:p>
          <w:p w:rsidR="00F61F69" w:rsidRDefault="00F61F69" w:rsidP="00F61F69">
            <w:pPr>
              <w:pStyle w:val="a6"/>
              <w:shd w:val="clear" w:color="auto" w:fill="auto"/>
              <w:ind w:firstLine="0"/>
              <w:rPr>
                <w:sz w:val="22"/>
                <w:szCs w:val="22"/>
              </w:rPr>
            </w:pPr>
            <w:r>
              <w:rPr>
                <w:color w:val="1D1D1D"/>
                <w:sz w:val="22"/>
                <w:szCs w:val="22"/>
              </w:rPr>
              <w:t>основания такого вывода</w:t>
            </w:r>
          </w:p>
        </w:tc>
      </w:tr>
      <w:tr w:rsidR="00F61F69" w:rsidTr="00F61F69">
        <w:trPr>
          <w:trHeight w:hRule="exact" w:val="1022"/>
          <w:jc w:val="center"/>
        </w:trPr>
        <w:tc>
          <w:tcPr>
            <w:tcW w:w="1397" w:type="dxa"/>
            <w:tcBorders>
              <w:top w:val="single" w:sz="4" w:space="0" w:color="auto"/>
              <w:left w:val="single" w:sz="4" w:space="0" w:color="auto"/>
            </w:tcBorders>
            <w:shd w:val="clear" w:color="auto" w:fill="FFFFFF"/>
          </w:tcPr>
          <w:p w:rsidR="00F61F69" w:rsidRDefault="00F61F69" w:rsidP="00F61F69">
            <w:pPr>
              <w:pStyle w:val="a6"/>
              <w:shd w:val="clear" w:color="auto" w:fill="auto"/>
              <w:spacing w:before="100"/>
              <w:ind w:firstLine="760"/>
              <w:rPr>
                <w:sz w:val="22"/>
                <w:szCs w:val="22"/>
              </w:rPr>
            </w:pPr>
            <w:r>
              <w:rPr>
                <w:color w:val="282828"/>
                <w:sz w:val="22"/>
                <w:szCs w:val="22"/>
              </w:rPr>
              <w:t>2.14.</w:t>
            </w:r>
          </w:p>
          <w:p w:rsidR="00F61F69" w:rsidRDefault="00F61F69" w:rsidP="00F61F69">
            <w:pPr>
              <w:pStyle w:val="a6"/>
              <w:shd w:val="clear" w:color="auto" w:fill="auto"/>
              <w:ind w:firstLine="0"/>
              <w:rPr>
                <w:sz w:val="22"/>
                <w:szCs w:val="22"/>
              </w:rPr>
            </w:pPr>
            <w:r>
              <w:rPr>
                <w:color w:val="282828"/>
                <w:sz w:val="22"/>
                <w:szCs w:val="22"/>
              </w:rPr>
              <w:t>6</w:t>
            </w:r>
          </w:p>
        </w:tc>
        <w:tc>
          <w:tcPr>
            <w:tcW w:w="5592" w:type="dxa"/>
            <w:tcBorders>
              <w:top w:val="single" w:sz="4" w:space="0" w:color="auto"/>
              <w:left w:val="single" w:sz="4" w:space="0" w:color="auto"/>
            </w:tcBorders>
            <w:shd w:val="clear" w:color="auto" w:fill="FFFFFF"/>
            <w:vAlign w:val="center"/>
          </w:tcPr>
          <w:p w:rsidR="00F61F69" w:rsidRDefault="00F61F69" w:rsidP="00F61F69">
            <w:pPr>
              <w:pStyle w:val="a6"/>
              <w:shd w:val="clear" w:color="auto" w:fill="auto"/>
              <w:tabs>
                <w:tab w:val="left" w:pos="2493"/>
                <w:tab w:val="left" w:pos="4288"/>
              </w:tabs>
              <w:spacing w:line="259" w:lineRule="auto"/>
              <w:ind w:firstLine="760"/>
              <w:jc w:val="both"/>
              <w:rPr>
                <w:sz w:val="22"/>
                <w:szCs w:val="22"/>
              </w:rPr>
            </w:pPr>
            <w:r>
              <w:rPr>
                <w:color w:val="1D1D1D"/>
                <w:sz w:val="22"/>
                <w:szCs w:val="22"/>
              </w:rPr>
              <w:t>Отсутствие</w:t>
            </w:r>
            <w:r>
              <w:rPr>
                <w:color w:val="1D1D1D"/>
                <w:sz w:val="22"/>
                <w:szCs w:val="22"/>
              </w:rPr>
              <w:tab/>
              <w:t>документов</w:t>
            </w:r>
            <w:r>
              <w:rPr>
                <w:color w:val="1D1D1D"/>
                <w:sz w:val="22"/>
                <w:szCs w:val="22"/>
              </w:rPr>
              <w:tab/>
              <w:t>(сведений),</w:t>
            </w:r>
          </w:p>
          <w:p w:rsidR="00F61F69" w:rsidRDefault="00F61F69" w:rsidP="00F61F69">
            <w:pPr>
              <w:pStyle w:val="a6"/>
              <w:shd w:val="clear" w:color="auto" w:fill="auto"/>
              <w:spacing w:line="259" w:lineRule="auto"/>
              <w:ind w:firstLine="0"/>
              <w:jc w:val="both"/>
              <w:rPr>
                <w:sz w:val="22"/>
                <w:szCs w:val="22"/>
              </w:rPr>
            </w:pPr>
            <w:proofErr w:type="gramStart"/>
            <w:r>
              <w:rPr>
                <w:color w:val="1D1D1D"/>
                <w:sz w:val="22"/>
                <w:szCs w:val="22"/>
              </w:rPr>
              <w:t>предусмотренных</w:t>
            </w:r>
            <w:proofErr w:type="gramEnd"/>
            <w:r>
              <w:rPr>
                <w:color w:val="1D1D1D"/>
                <w:sz w:val="22"/>
                <w:szCs w:val="22"/>
              </w:rPr>
              <w:t xml:space="preserve"> нормативными правовыми актами Российской Федерации</w:t>
            </w:r>
          </w:p>
        </w:tc>
        <w:tc>
          <w:tcPr>
            <w:tcW w:w="3010" w:type="dxa"/>
            <w:tcBorders>
              <w:top w:val="single" w:sz="4" w:space="0" w:color="auto"/>
              <w:left w:val="single" w:sz="4" w:space="0" w:color="auto"/>
              <w:right w:val="single" w:sz="4" w:space="0" w:color="auto"/>
            </w:tcBorders>
            <w:shd w:val="clear" w:color="auto" w:fill="FFFFFF"/>
          </w:tcPr>
          <w:p w:rsidR="00F61F69" w:rsidRDefault="00F61F69" w:rsidP="00F61F69">
            <w:pPr>
              <w:pStyle w:val="a6"/>
              <w:shd w:val="clear" w:color="auto" w:fill="auto"/>
              <w:spacing w:before="100"/>
              <w:ind w:firstLine="760"/>
              <w:rPr>
                <w:sz w:val="22"/>
                <w:szCs w:val="22"/>
              </w:rPr>
            </w:pPr>
            <w:r>
              <w:rPr>
                <w:color w:val="1D1D1D"/>
                <w:sz w:val="22"/>
                <w:szCs w:val="22"/>
              </w:rPr>
              <w:t>Указываются</w:t>
            </w:r>
          </w:p>
          <w:p w:rsidR="00F61F69" w:rsidRDefault="00F61F69" w:rsidP="00F61F69">
            <w:pPr>
              <w:pStyle w:val="a6"/>
              <w:shd w:val="clear" w:color="auto" w:fill="auto"/>
              <w:ind w:firstLine="0"/>
              <w:rPr>
                <w:sz w:val="22"/>
                <w:szCs w:val="22"/>
              </w:rPr>
            </w:pPr>
            <w:r>
              <w:rPr>
                <w:color w:val="1D1D1D"/>
                <w:sz w:val="22"/>
                <w:szCs w:val="22"/>
              </w:rPr>
              <w:t>основания такого вывода</w:t>
            </w:r>
          </w:p>
        </w:tc>
      </w:tr>
      <w:tr w:rsidR="00F61F69" w:rsidTr="00F61F69">
        <w:trPr>
          <w:trHeight w:hRule="exact" w:val="1306"/>
          <w:jc w:val="center"/>
        </w:trPr>
        <w:tc>
          <w:tcPr>
            <w:tcW w:w="1397" w:type="dxa"/>
            <w:tcBorders>
              <w:top w:val="single" w:sz="4" w:space="0" w:color="auto"/>
              <w:left w:val="single" w:sz="4" w:space="0" w:color="auto"/>
            </w:tcBorders>
            <w:shd w:val="clear" w:color="auto" w:fill="FFFFFF"/>
          </w:tcPr>
          <w:p w:rsidR="00F61F69" w:rsidRDefault="00F61F69" w:rsidP="00F61F69">
            <w:pPr>
              <w:pStyle w:val="a6"/>
              <w:shd w:val="clear" w:color="auto" w:fill="auto"/>
              <w:spacing w:before="120"/>
              <w:ind w:firstLine="760"/>
              <w:rPr>
                <w:sz w:val="22"/>
                <w:szCs w:val="22"/>
              </w:rPr>
            </w:pPr>
            <w:r>
              <w:rPr>
                <w:color w:val="282828"/>
                <w:sz w:val="22"/>
                <w:szCs w:val="22"/>
              </w:rPr>
              <w:t>2.14.</w:t>
            </w:r>
          </w:p>
          <w:p w:rsidR="00F61F69" w:rsidRDefault="00F61F69" w:rsidP="00F61F69">
            <w:pPr>
              <w:pStyle w:val="a6"/>
              <w:shd w:val="clear" w:color="auto" w:fill="auto"/>
              <w:ind w:firstLine="0"/>
              <w:rPr>
                <w:sz w:val="22"/>
                <w:szCs w:val="22"/>
              </w:rPr>
            </w:pPr>
            <w:r>
              <w:rPr>
                <w:color w:val="282828"/>
                <w:sz w:val="22"/>
                <w:szCs w:val="22"/>
              </w:rPr>
              <w:t>7.</w:t>
            </w:r>
          </w:p>
        </w:tc>
        <w:tc>
          <w:tcPr>
            <w:tcW w:w="5592" w:type="dxa"/>
            <w:tcBorders>
              <w:top w:val="single" w:sz="4" w:space="0" w:color="auto"/>
              <w:left w:val="single" w:sz="4" w:space="0" w:color="auto"/>
            </w:tcBorders>
            <w:shd w:val="clear" w:color="auto" w:fill="FFFFFF"/>
            <w:vAlign w:val="center"/>
          </w:tcPr>
          <w:p w:rsidR="00F61F69" w:rsidRDefault="00F61F69" w:rsidP="00F61F69">
            <w:pPr>
              <w:pStyle w:val="a6"/>
              <w:shd w:val="clear" w:color="auto" w:fill="auto"/>
              <w:spacing w:line="257" w:lineRule="auto"/>
              <w:ind w:firstLine="760"/>
              <w:jc w:val="both"/>
              <w:rPr>
                <w:sz w:val="22"/>
                <w:szCs w:val="22"/>
              </w:rPr>
            </w:pPr>
            <w:r>
              <w:rPr>
                <w:color w:val="1D1D1D"/>
                <w:sz w:val="22"/>
                <w:szCs w:val="22"/>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010" w:type="dxa"/>
            <w:tcBorders>
              <w:top w:val="single" w:sz="4" w:space="0" w:color="auto"/>
              <w:left w:val="single" w:sz="4" w:space="0" w:color="auto"/>
              <w:right w:val="single" w:sz="4" w:space="0" w:color="auto"/>
            </w:tcBorders>
            <w:shd w:val="clear" w:color="auto" w:fill="FFFFFF"/>
          </w:tcPr>
          <w:p w:rsidR="00F61F69" w:rsidRDefault="00F61F69" w:rsidP="00F61F69">
            <w:pPr>
              <w:pStyle w:val="a6"/>
              <w:shd w:val="clear" w:color="auto" w:fill="auto"/>
              <w:spacing w:before="120"/>
              <w:ind w:firstLine="760"/>
              <w:rPr>
                <w:sz w:val="22"/>
                <w:szCs w:val="22"/>
              </w:rPr>
            </w:pPr>
            <w:r>
              <w:rPr>
                <w:color w:val="1D1D1D"/>
                <w:sz w:val="22"/>
                <w:szCs w:val="22"/>
              </w:rPr>
              <w:t>Указываются</w:t>
            </w:r>
          </w:p>
          <w:p w:rsidR="00F61F69" w:rsidRDefault="00F61F69" w:rsidP="00F61F69">
            <w:pPr>
              <w:pStyle w:val="a6"/>
              <w:shd w:val="clear" w:color="auto" w:fill="auto"/>
              <w:ind w:firstLine="0"/>
              <w:rPr>
                <w:sz w:val="22"/>
                <w:szCs w:val="22"/>
              </w:rPr>
            </w:pPr>
            <w:r>
              <w:rPr>
                <w:color w:val="1D1D1D"/>
                <w:sz w:val="22"/>
                <w:szCs w:val="22"/>
              </w:rPr>
              <w:t>основания такого вывода</w:t>
            </w:r>
          </w:p>
        </w:tc>
      </w:tr>
      <w:tr w:rsidR="00F61F69" w:rsidTr="00F61F69">
        <w:trPr>
          <w:trHeight w:hRule="exact" w:val="480"/>
          <w:jc w:val="center"/>
        </w:trPr>
        <w:tc>
          <w:tcPr>
            <w:tcW w:w="9999" w:type="dxa"/>
            <w:gridSpan w:val="3"/>
            <w:tcBorders>
              <w:top w:val="single" w:sz="4" w:space="0" w:color="auto"/>
              <w:left w:val="single" w:sz="4" w:space="0" w:color="auto"/>
              <w:right w:val="single" w:sz="4" w:space="0" w:color="auto"/>
            </w:tcBorders>
            <w:shd w:val="clear" w:color="auto" w:fill="FFFFFF"/>
            <w:vAlign w:val="center"/>
          </w:tcPr>
          <w:p w:rsidR="00F61F69" w:rsidRDefault="00F61F69" w:rsidP="00F61F69">
            <w:pPr>
              <w:pStyle w:val="a6"/>
              <w:shd w:val="clear" w:color="auto" w:fill="auto"/>
              <w:ind w:firstLine="760"/>
              <w:rPr>
                <w:sz w:val="22"/>
                <w:szCs w:val="22"/>
              </w:rPr>
            </w:pPr>
            <w:r>
              <w:rPr>
                <w:color w:val="1D1D1D"/>
                <w:sz w:val="22"/>
                <w:szCs w:val="22"/>
              </w:rPr>
              <w:t xml:space="preserve">Для </w:t>
            </w:r>
            <w:proofErr w:type="spellStart"/>
            <w:r>
              <w:rPr>
                <w:color w:val="1D1D1D"/>
                <w:sz w:val="22"/>
                <w:szCs w:val="22"/>
              </w:rPr>
              <w:t>подуслуги</w:t>
            </w:r>
            <w:proofErr w:type="spellEnd"/>
            <w:r>
              <w:rPr>
                <w:color w:val="1D1D1D"/>
                <w:sz w:val="22"/>
                <w:szCs w:val="22"/>
              </w:rPr>
              <w:t xml:space="preserve"> «Признание жилого дома садовым домом»</w:t>
            </w:r>
          </w:p>
        </w:tc>
      </w:tr>
      <w:tr w:rsidR="00F61F69" w:rsidTr="00F61F69">
        <w:trPr>
          <w:trHeight w:hRule="exact" w:val="1296"/>
          <w:jc w:val="center"/>
        </w:trPr>
        <w:tc>
          <w:tcPr>
            <w:tcW w:w="1397" w:type="dxa"/>
            <w:tcBorders>
              <w:top w:val="single" w:sz="4" w:space="0" w:color="auto"/>
              <w:left w:val="single" w:sz="4" w:space="0" w:color="auto"/>
            </w:tcBorders>
            <w:shd w:val="clear" w:color="auto" w:fill="FFFFFF"/>
          </w:tcPr>
          <w:p w:rsidR="00F61F69" w:rsidRDefault="00F61F69" w:rsidP="00F61F69">
            <w:pPr>
              <w:pStyle w:val="a6"/>
              <w:shd w:val="clear" w:color="auto" w:fill="auto"/>
              <w:spacing w:before="100"/>
              <w:ind w:firstLine="760"/>
              <w:rPr>
                <w:sz w:val="22"/>
                <w:szCs w:val="22"/>
              </w:rPr>
            </w:pPr>
            <w:r>
              <w:rPr>
                <w:color w:val="1D1D1D"/>
                <w:sz w:val="22"/>
                <w:szCs w:val="22"/>
              </w:rPr>
              <w:t>2.14.</w:t>
            </w:r>
          </w:p>
          <w:p w:rsidR="00F61F69" w:rsidRDefault="00F61F69" w:rsidP="00F61F69">
            <w:pPr>
              <w:pStyle w:val="a6"/>
              <w:shd w:val="clear" w:color="auto" w:fill="auto"/>
              <w:ind w:firstLine="0"/>
              <w:rPr>
                <w:sz w:val="22"/>
                <w:szCs w:val="22"/>
              </w:rPr>
            </w:pPr>
            <w:r>
              <w:rPr>
                <w:color w:val="1D1D1D"/>
                <w:sz w:val="22"/>
                <w:szCs w:val="22"/>
              </w:rPr>
              <w:t>8.</w:t>
            </w:r>
          </w:p>
        </w:tc>
        <w:tc>
          <w:tcPr>
            <w:tcW w:w="5592" w:type="dxa"/>
            <w:tcBorders>
              <w:top w:val="single" w:sz="4" w:space="0" w:color="auto"/>
              <w:left w:val="single" w:sz="4" w:space="0" w:color="auto"/>
            </w:tcBorders>
            <w:shd w:val="clear" w:color="auto" w:fill="FFFFFF"/>
            <w:vAlign w:val="center"/>
          </w:tcPr>
          <w:p w:rsidR="00F61F69" w:rsidRDefault="00F61F69" w:rsidP="00F61F69">
            <w:pPr>
              <w:pStyle w:val="a6"/>
              <w:shd w:val="clear" w:color="auto" w:fill="auto"/>
              <w:spacing w:line="257" w:lineRule="auto"/>
              <w:ind w:firstLine="760"/>
              <w:jc w:val="both"/>
              <w:rPr>
                <w:sz w:val="22"/>
                <w:szCs w:val="22"/>
              </w:rPr>
            </w:pPr>
            <w:r>
              <w:rPr>
                <w:color w:val="1D1D1D"/>
                <w:sz w:val="22"/>
                <w:szCs w:val="22"/>
              </w:rPr>
              <w:t>Поступление в уполномоченный орган местного самоуправления сведений, содержащихся в ЕГРН, о зарегистрированном праве собственности на жилой дом лица, не являющегося заявителем</w:t>
            </w:r>
          </w:p>
        </w:tc>
        <w:tc>
          <w:tcPr>
            <w:tcW w:w="3010" w:type="dxa"/>
            <w:tcBorders>
              <w:top w:val="single" w:sz="4" w:space="0" w:color="auto"/>
              <w:left w:val="single" w:sz="4" w:space="0" w:color="auto"/>
              <w:right w:val="single" w:sz="4" w:space="0" w:color="auto"/>
            </w:tcBorders>
            <w:shd w:val="clear" w:color="auto" w:fill="FFFFFF"/>
          </w:tcPr>
          <w:p w:rsidR="00F61F69" w:rsidRDefault="00F61F69" w:rsidP="00F61F69">
            <w:pPr>
              <w:pStyle w:val="a6"/>
              <w:shd w:val="clear" w:color="auto" w:fill="auto"/>
              <w:spacing w:before="100"/>
              <w:ind w:firstLine="760"/>
              <w:rPr>
                <w:sz w:val="22"/>
                <w:szCs w:val="22"/>
              </w:rPr>
            </w:pPr>
            <w:r>
              <w:rPr>
                <w:color w:val="1D1D1D"/>
                <w:sz w:val="22"/>
                <w:szCs w:val="22"/>
              </w:rPr>
              <w:t>Указываются</w:t>
            </w:r>
          </w:p>
          <w:p w:rsidR="00F61F69" w:rsidRDefault="00F61F69" w:rsidP="00F61F69">
            <w:pPr>
              <w:pStyle w:val="a6"/>
              <w:shd w:val="clear" w:color="auto" w:fill="auto"/>
              <w:ind w:firstLine="0"/>
              <w:rPr>
                <w:sz w:val="22"/>
                <w:szCs w:val="22"/>
              </w:rPr>
            </w:pPr>
            <w:r>
              <w:rPr>
                <w:color w:val="1D1D1D"/>
                <w:sz w:val="22"/>
                <w:szCs w:val="22"/>
              </w:rPr>
              <w:t>основания такого вывода</w:t>
            </w:r>
          </w:p>
        </w:tc>
      </w:tr>
      <w:tr w:rsidR="00F61F69" w:rsidTr="00F61F69">
        <w:trPr>
          <w:trHeight w:hRule="exact" w:val="1853"/>
          <w:jc w:val="center"/>
        </w:trPr>
        <w:tc>
          <w:tcPr>
            <w:tcW w:w="1397" w:type="dxa"/>
            <w:tcBorders>
              <w:top w:val="single" w:sz="4" w:space="0" w:color="auto"/>
              <w:left w:val="single" w:sz="4" w:space="0" w:color="auto"/>
              <w:bottom w:val="single" w:sz="4" w:space="0" w:color="auto"/>
            </w:tcBorders>
            <w:shd w:val="clear" w:color="auto" w:fill="FFFFFF"/>
          </w:tcPr>
          <w:p w:rsidR="00F61F69" w:rsidRDefault="00F61F69" w:rsidP="00F61F69">
            <w:pPr>
              <w:pStyle w:val="a6"/>
              <w:shd w:val="clear" w:color="auto" w:fill="auto"/>
              <w:spacing w:before="120"/>
              <w:ind w:firstLine="760"/>
              <w:rPr>
                <w:sz w:val="22"/>
                <w:szCs w:val="22"/>
              </w:rPr>
            </w:pPr>
            <w:r>
              <w:rPr>
                <w:color w:val="1D1D1D"/>
                <w:sz w:val="22"/>
                <w:szCs w:val="22"/>
              </w:rPr>
              <w:t>2.14.</w:t>
            </w:r>
          </w:p>
          <w:p w:rsidR="00F61F69" w:rsidRDefault="00F61F69" w:rsidP="00F61F69">
            <w:pPr>
              <w:pStyle w:val="a6"/>
              <w:shd w:val="clear" w:color="auto" w:fill="auto"/>
              <w:ind w:firstLine="0"/>
              <w:rPr>
                <w:sz w:val="22"/>
                <w:szCs w:val="22"/>
              </w:rPr>
            </w:pPr>
            <w:r>
              <w:rPr>
                <w:color w:val="1D1D1D"/>
                <w:sz w:val="22"/>
                <w:szCs w:val="22"/>
              </w:rPr>
              <w:t>9.</w:t>
            </w:r>
          </w:p>
        </w:tc>
        <w:tc>
          <w:tcPr>
            <w:tcW w:w="5592" w:type="dxa"/>
            <w:tcBorders>
              <w:top w:val="single" w:sz="4" w:space="0" w:color="auto"/>
              <w:left w:val="single" w:sz="4" w:space="0" w:color="auto"/>
              <w:bottom w:val="single" w:sz="4" w:space="0" w:color="auto"/>
            </w:tcBorders>
            <w:shd w:val="clear" w:color="auto" w:fill="FFFFFF"/>
            <w:vAlign w:val="center"/>
          </w:tcPr>
          <w:p w:rsidR="00F61F69" w:rsidRDefault="00F61F69" w:rsidP="00F61F69">
            <w:pPr>
              <w:pStyle w:val="a6"/>
              <w:shd w:val="clear" w:color="auto" w:fill="auto"/>
              <w:spacing w:line="257" w:lineRule="auto"/>
              <w:ind w:firstLine="760"/>
              <w:jc w:val="both"/>
              <w:rPr>
                <w:sz w:val="22"/>
                <w:szCs w:val="22"/>
              </w:rPr>
            </w:pPr>
            <w:r>
              <w:rPr>
                <w:color w:val="1D1D1D"/>
                <w:sz w:val="22"/>
                <w:szCs w:val="22"/>
              </w:rPr>
              <w:t xml:space="preserve">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местного самоуправления уведомления </w:t>
            </w:r>
            <w:proofErr w:type="gramStart"/>
            <w:r>
              <w:rPr>
                <w:color w:val="1D1D1D"/>
                <w:sz w:val="22"/>
                <w:szCs w:val="22"/>
              </w:rPr>
              <w:t>об</w:t>
            </w:r>
            <w:proofErr w:type="gramEnd"/>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F61F69" w:rsidRDefault="00F61F69" w:rsidP="00F61F69">
            <w:pPr>
              <w:pStyle w:val="a6"/>
              <w:shd w:val="clear" w:color="auto" w:fill="auto"/>
              <w:spacing w:before="120"/>
              <w:ind w:firstLine="760"/>
              <w:rPr>
                <w:sz w:val="22"/>
                <w:szCs w:val="22"/>
              </w:rPr>
            </w:pPr>
            <w:r>
              <w:rPr>
                <w:color w:val="1D1D1D"/>
                <w:sz w:val="22"/>
                <w:szCs w:val="22"/>
              </w:rPr>
              <w:t>Указываются</w:t>
            </w:r>
          </w:p>
          <w:p w:rsidR="00F61F69" w:rsidRDefault="00F61F69" w:rsidP="00F61F69">
            <w:pPr>
              <w:pStyle w:val="a6"/>
              <w:shd w:val="clear" w:color="auto" w:fill="auto"/>
              <w:ind w:firstLine="0"/>
              <w:rPr>
                <w:sz w:val="22"/>
                <w:szCs w:val="22"/>
              </w:rPr>
            </w:pPr>
            <w:r>
              <w:rPr>
                <w:color w:val="1D1D1D"/>
                <w:sz w:val="22"/>
                <w:szCs w:val="22"/>
              </w:rPr>
              <w:t>основания такого вывода</w:t>
            </w:r>
          </w:p>
        </w:tc>
      </w:tr>
    </w:tbl>
    <w:p w:rsidR="00F61F69" w:rsidRDefault="00F61F69" w:rsidP="00F61F69">
      <w:pPr>
        <w:spacing w:line="1" w:lineRule="exact"/>
      </w:pPr>
      <w:r>
        <w:br w:type="page"/>
      </w:r>
    </w:p>
    <w:tbl>
      <w:tblPr>
        <w:tblOverlap w:val="never"/>
        <w:tblW w:w="0" w:type="auto"/>
        <w:jc w:val="center"/>
        <w:tblLayout w:type="fixed"/>
        <w:tblCellMar>
          <w:left w:w="10" w:type="dxa"/>
          <w:right w:w="10" w:type="dxa"/>
        </w:tblCellMar>
        <w:tblLook w:val="04A0"/>
      </w:tblPr>
      <w:tblGrid>
        <w:gridCol w:w="1397"/>
        <w:gridCol w:w="5592"/>
        <w:gridCol w:w="3010"/>
      </w:tblGrid>
      <w:tr w:rsidR="00F61F69" w:rsidTr="00F61F69">
        <w:trPr>
          <w:trHeight w:hRule="exact" w:val="1848"/>
          <w:jc w:val="center"/>
        </w:trPr>
        <w:tc>
          <w:tcPr>
            <w:tcW w:w="1397" w:type="dxa"/>
            <w:tcBorders>
              <w:top w:val="single" w:sz="4" w:space="0" w:color="auto"/>
              <w:left w:val="single" w:sz="4" w:space="0" w:color="auto"/>
            </w:tcBorders>
            <w:shd w:val="clear" w:color="auto" w:fill="FFFFFF"/>
            <w:vAlign w:val="center"/>
          </w:tcPr>
          <w:p w:rsidR="00F61F69" w:rsidRDefault="00F61F69" w:rsidP="00F61F69">
            <w:pPr>
              <w:pStyle w:val="a6"/>
              <w:shd w:val="clear" w:color="auto" w:fill="auto"/>
              <w:spacing w:line="259" w:lineRule="auto"/>
              <w:ind w:firstLine="760"/>
              <w:rPr>
                <w:sz w:val="22"/>
                <w:szCs w:val="22"/>
              </w:rPr>
            </w:pPr>
            <w:r>
              <w:rPr>
                <w:color w:val="1D1D1D"/>
                <w:sz w:val="22"/>
                <w:szCs w:val="22"/>
              </w:rPr>
              <w:t>№ п</w:t>
            </w:r>
            <w:r w:rsidR="005523FE">
              <w:rPr>
                <w:color w:val="1D1D1D"/>
                <w:sz w:val="22"/>
                <w:szCs w:val="22"/>
              </w:rPr>
              <w:t>унк</w:t>
            </w:r>
            <w:r>
              <w:rPr>
                <w:color w:val="1D1D1D"/>
                <w:sz w:val="22"/>
                <w:szCs w:val="22"/>
              </w:rPr>
              <w:t xml:space="preserve">та </w:t>
            </w:r>
            <w:proofErr w:type="spellStart"/>
            <w:proofErr w:type="gramStart"/>
            <w:r>
              <w:rPr>
                <w:color w:val="1D1D1D"/>
                <w:sz w:val="22"/>
                <w:szCs w:val="22"/>
              </w:rPr>
              <w:t>администра</w:t>
            </w:r>
            <w:proofErr w:type="spellEnd"/>
            <w:r>
              <w:rPr>
                <w:color w:val="1D1D1D"/>
                <w:sz w:val="22"/>
                <w:szCs w:val="22"/>
              </w:rPr>
              <w:t xml:space="preserve"> </w:t>
            </w:r>
            <w:proofErr w:type="spellStart"/>
            <w:r>
              <w:rPr>
                <w:color w:val="1D1D1D"/>
                <w:sz w:val="22"/>
                <w:szCs w:val="22"/>
              </w:rPr>
              <w:t>тивного</w:t>
            </w:r>
            <w:proofErr w:type="spellEnd"/>
            <w:proofErr w:type="gramEnd"/>
            <w:r>
              <w:rPr>
                <w:color w:val="1D1D1D"/>
                <w:sz w:val="22"/>
                <w:szCs w:val="22"/>
              </w:rPr>
              <w:t xml:space="preserve"> регламента</w:t>
            </w:r>
          </w:p>
        </w:tc>
        <w:tc>
          <w:tcPr>
            <w:tcW w:w="5592" w:type="dxa"/>
            <w:tcBorders>
              <w:top w:val="single" w:sz="4" w:space="0" w:color="auto"/>
              <w:left w:val="single" w:sz="4" w:space="0" w:color="auto"/>
            </w:tcBorders>
            <w:shd w:val="clear" w:color="auto" w:fill="FFFFFF"/>
          </w:tcPr>
          <w:p w:rsidR="00F61F69" w:rsidRDefault="00F61F69" w:rsidP="00F61F69">
            <w:pPr>
              <w:pStyle w:val="a6"/>
              <w:shd w:val="clear" w:color="auto" w:fill="auto"/>
              <w:spacing w:before="120" w:line="254" w:lineRule="auto"/>
              <w:ind w:firstLine="760"/>
              <w:rPr>
                <w:sz w:val="22"/>
                <w:szCs w:val="22"/>
              </w:rPr>
            </w:pPr>
            <w:r>
              <w:rPr>
                <w:color w:val="1D1D1D"/>
                <w:sz w:val="22"/>
                <w:szCs w:val="22"/>
              </w:rPr>
              <w:t>Наименование основания для отказа в соответствии с единым стандартом</w:t>
            </w:r>
          </w:p>
        </w:tc>
        <w:tc>
          <w:tcPr>
            <w:tcW w:w="3010" w:type="dxa"/>
            <w:tcBorders>
              <w:top w:val="single" w:sz="4" w:space="0" w:color="auto"/>
              <w:left w:val="single" w:sz="4" w:space="0" w:color="auto"/>
              <w:right w:val="single" w:sz="4" w:space="0" w:color="auto"/>
            </w:tcBorders>
            <w:shd w:val="clear" w:color="auto" w:fill="FFFFFF"/>
          </w:tcPr>
          <w:p w:rsidR="00F61F69" w:rsidRDefault="00F61F69" w:rsidP="00F61F69">
            <w:pPr>
              <w:pStyle w:val="a6"/>
              <w:shd w:val="clear" w:color="auto" w:fill="auto"/>
              <w:spacing w:before="120" w:line="257" w:lineRule="auto"/>
              <w:ind w:firstLine="760"/>
              <w:rPr>
                <w:sz w:val="22"/>
                <w:szCs w:val="22"/>
              </w:rPr>
            </w:pPr>
            <w:r>
              <w:rPr>
                <w:color w:val="1D1D1D"/>
                <w:sz w:val="22"/>
                <w:szCs w:val="22"/>
              </w:rPr>
              <w:t>Разъяснение причин отказа в предоставлении услуги</w:t>
            </w:r>
          </w:p>
        </w:tc>
      </w:tr>
      <w:tr w:rsidR="00F61F69" w:rsidTr="00F61F69">
        <w:trPr>
          <w:trHeight w:hRule="exact" w:val="754"/>
          <w:jc w:val="center"/>
        </w:trPr>
        <w:tc>
          <w:tcPr>
            <w:tcW w:w="1397" w:type="dxa"/>
            <w:tcBorders>
              <w:top w:val="single" w:sz="4" w:space="0" w:color="auto"/>
              <w:left w:val="single" w:sz="4" w:space="0" w:color="auto"/>
            </w:tcBorders>
            <w:shd w:val="clear" w:color="auto" w:fill="FFFFFF"/>
          </w:tcPr>
          <w:p w:rsidR="00F61F69" w:rsidRDefault="00F61F69" w:rsidP="00F61F69">
            <w:pPr>
              <w:rPr>
                <w:sz w:val="10"/>
                <w:szCs w:val="10"/>
              </w:rPr>
            </w:pPr>
          </w:p>
        </w:tc>
        <w:tc>
          <w:tcPr>
            <w:tcW w:w="5592"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spacing w:line="259" w:lineRule="auto"/>
              <w:ind w:firstLine="0"/>
              <w:rPr>
                <w:sz w:val="22"/>
                <w:szCs w:val="22"/>
              </w:rPr>
            </w:pPr>
            <w:proofErr w:type="gramStart"/>
            <w:r>
              <w:rPr>
                <w:color w:val="1D1D1D"/>
                <w:sz w:val="22"/>
                <w:szCs w:val="22"/>
              </w:rPr>
              <w:t>отсутствии</w:t>
            </w:r>
            <w:proofErr w:type="gramEnd"/>
            <w:r>
              <w:rPr>
                <w:color w:val="1D1D1D"/>
                <w:sz w:val="22"/>
                <w:szCs w:val="22"/>
              </w:rPr>
              <w:t xml:space="preserve"> в ЕГРН сведений о зарегистрированных правах на жилой дом</w:t>
            </w:r>
          </w:p>
        </w:tc>
        <w:tc>
          <w:tcPr>
            <w:tcW w:w="3010"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1022"/>
          <w:jc w:val="center"/>
        </w:trPr>
        <w:tc>
          <w:tcPr>
            <w:tcW w:w="1397" w:type="dxa"/>
            <w:tcBorders>
              <w:top w:val="single" w:sz="4" w:space="0" w:color="auto"/>
              <w:left w:val="single" w:sz="4" w:space="0" w:color="auto"/>
            </w:tcBorders>
            <w:shd w:val="clear" w:color="auto" w:fill="FFFFFF"/>
          </w:tcPr>
          <w:p w:rsidR="00F61F69" w:rsidRDefault="00F61F69" w:rsidP="00F61F69">
            <w:pPr>
              <w:pStyle w:val="a6"/>
              <w:shd w:val="clear" w:color="auto" w:fill="auto"/>
              <w:spacing w:before="100"/>
              <w:ind w:firstLine="760"/>
              <w:rPr>
                <w:sz w:val="22"/>
                <w:szCs w:val="22"/>
              </w:rPr>
            </w:pPr>
            <w:r>
              <w:rPr>
                <w:color w:val="1D1D1D"/>
                <w:sz w:val="22"/>
                <w:szCs w:val="22"/>
              </w:rPr>
              <w:t>2.14.</w:t>
            </w:r>
          </w:p>
          <w:p w:rsidR="00F61F69" w:rsidRDefault="00F61F69" w:rsidP="00F61F69">
            <w:pPr>
              <w:pStyle w:val="a6"/>
              <w:shd w:val="clear" w:color="auto" w:fill="auto"/>
              <w:ind w:firstLine="0"/>
              <w:rPr>
                <w:sz w:val="22"/>
                <w:szCs w:val="22"/>
              </w:rPr>
            </w:pPr>
            <w:r>
              <w:rPr>
                <w:color w:val="1D1D1D"/>
                <w:sz w:val="22"/>
                <w:szCs w:val="22"/>
              </w:rPr>
              <w:t>10.</w:t>
            </w:r>
          </w:p>
        </w:tc>
        <w:tc>
          <w:tcPr>
            <w:tcW w:w="5592" w:type="dxa"/>
            <w:tcBorders>
              <w:top w:val="single" w:sz="4" w:space="0" w:color="auto"/>
              <w:left w:val="single" w:sz="4" w:space="0" w:color="auto"/>
            </w:tcBorders>
            <w:shd w:val="clear" w:color="auto" w:fill="FFFFFF"/>
            <w:vAlign w:val="center"/>
          </w:tcPr>
          <w:p w:rsidR="00F61F69" w:rsidRDefault="00F61F69" w:rsidP="00F61F69">
            <w:pPr>
              <w:pStyle w:val="a6"/>
              <w:shd w:val="clear" w:color="auto" w:fill="auto"/>
              <w:spacing w:line="259" w:lineRule="auto"/>
              <w:ind w:firstLine="760"/>
              <w:rPr>
                <w:sz w:val="22"/>
                <w:szCs w:val="22"/>
              </w:rPr>
            </w:pPr>
            <w:r>
              <w:rPr>
                <w:color w:val="1D1D1D"/>
                <w:sz w:val="22"/>
                <w:szCs w:val="22"/>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010" w:type="dxa"/>
            <w:tcBorders>
              <w:top w:val="single" w:sz="4" w:space="0" w:color="auto"/>
              <w:left w:val="single" w:sz="4" w:space="0" w:color="auto"/>
              <w:right w:val="single" w:sz="4" w:space="0" w:color="auto"/>
            </w:tcBorders>
            <w:shd w:val="clear" w:color="auto" w:fill="FFFFFF"/>
          </w:tcPr>
          <w:p w:rsidR="00F61F69" w:rsidRDefault="00F61F69" w:rsidP="00F61F69">
            <w:pPr>
              <w:pStyle w:val="a6"/>
              <w:shd w:val="clear" w:color="auto" w:fill="auto"/>
              <w:spacing w:before="100"/>
              <w:ind w:firstLine="760"/>
              <w:rPr>
                <w:sz w:val="22"/>
                <w:szCs w:val="22"/>
              </w:rPr>
            </w:pPr>
            <w:r>
              <w:rPr>
                <w:color w:val="1D1D1D"/>
                <w:sz w:val="22"/>
                <w:szCs w:val="22"/>
              </w:rPr>
              <w:t>Указываются</w:t>
            </w:r>
          </w:p>
          <w:p w:rsidR="00F61F69" w:rsidRDefault="00F61F69" w:rsidP="00F61F69">
            <w:pPr>
              <w:pStyle w:val="a6"/>
              <w:shd w:val="clear" w:color="auto" w:fill="auto"/>
              <w:ind w:firstLine="0"/>
              <w:rPr>
                <w:sz w:val="22"/>
                <w:szCs w:val="22"/>
              </w:rPr>
            </w:pPr>
            <w:r>
              <w:rPr>
                <w:color w:val="1D1D1D"/>
                <w:sz w:val="22"/>
                <w:szCs w:val="22"/>
              </w:rPr>
              <w:t>основания такого вывода</w:t>
            </w:r>
          </w:p>
        </w:tc>
      </w:tr>
      <w:tr w:rsidR="00F61F69" w:rsidTr="00F61F69">
        <w:trPr>
          <w:trHeight w:hRule="exact" w:val="1570"/>
          <w:jc w:val="center"/>
        </w:trPr>
        <w:tc>
          <w:tcPr>
            <w:tcW w:w="1397" w:type="dxa"/>
            <w:tcBorders>
              <w:top w:val="single" w:sz="4" w:space="0" w:color="auto"/>
              <w:left w:val="single" w:sz="4" w:space="0" w:color="auto"/>
            </w:tcBorders>
            <w:shd w:val="clear" w:color="auto" w:fill="FFFFFF"/>
          </w:tcPr>
          <w:p w:rsidR="00F61F69" w:rsidRDefault="00F61F69" w:rsidP="00F61F69">
            <w:pPr>
              <w:pStyle w:val="a6"/>
              <w:shd w:val="clear" w:color="auto" w:fill="auto"/>
              <w:spacing w:before="120"/>
              <w:ind w:firstLine="760"/>
              <w:rPr>
                <w:sz w:val="22"/>
                <w:szCs w:val="22"/>
              </w:rPr>
            </w:pPr>
            <w:r>
              <w:rPr>
                <w:color w:val="282828"/>
                <w:sz w:val="22"/>
                <w:szCs w:val="22"/>
              </w:rPr>
              <w:t>2.14.</w:t>
            </w:r>
          </w:p>
          <w:p w:rsidR="00F61F69" w:rsidRDefault="00F61F69" w:rsidP="00F61F69">
            <w:pPr>
              <w:pStyle w:val="a6"/>
              <w:shd w:val="clear" w:color="auto" w:fill="auto"/>
              <w:ind w:firstLine="0"/>
              <w:rPr>
                <w:sz w:val="22"/>
                <w:szCs w:val="22"/>
              </w:rPr>
            </w:pPr>
            <w:r>
              <w:rPr>
                <w:sz w:val="22"/>
                <w:szCs w:val="22"/>
              </w:rPr>
              <w:t>11.</w:t>
            </w:r>
          </w:p>
        </w:tc>
        <w:tc>
          <w:tcPr>
            <w:tcW w:w="5592" w:type="dxa"/>
            <w:tcBorders>
              <w:top w:val="single" w:sz="4" w:space="0" w:color="auto"/>
              <w:left w:val="single" w:sz="4" w:space="0" w:color="auto"/>
            </w:tcBorders>
            <w:shd w:val="clear" w:color="auto" w:fill="FFFFFF"/>
            <w:vAlign w:val="center"/>
          </w:tcPr>
          <w:p w:rsidR="00F61F69" w:rsidRDefault="00F61F69" w:rsidP="00F61F69">
            <w:pPr>
              <w:pStyle w:val="a6"/>
              <w:shd w:val="clear" w:color="auto" w:fill="auto"/>
              <w:tabs>
                <w:tab w:val="left" w:pos="1915"/>
                <w:tab w:val="left" w:pos="3307"/>
                <w:tab w:val="left" w:pos="5266"/>
              </w:tabs>
              <w:spacing w:line="259" w:lineRule="auto"/>
              <w:ind w:firstLine="760"/>
              <w:rPr>
                <w:sz w:val="22"/>
                <w:szCs w:val="22"/>
              </w:rPr>
            </w:pPr>
            <w:r>
              <w:rPr>
                <w:color w:val="1D1D1D"/>
                <w:sz w:val="22"/>
                <w:szCs w:val="22"/>
              </w:rPr>
              <w:t>Размещение садового дома или жилого дома на земельном участке, виды разрешенного использования</w:t>
            </w:r>
            <w:r>
              <w:rPr>
                <w:color w:val="1D1D1D"/>
                <w:sz w:val="22"/>
                <w:szCs w:val="22"/>
              </w:rPr>
              <w:tab/>
              <w:t>которого,</w:t>
            </w:r>
            <w:r>
              <w:rPr>
                <w:color w:val="1D1D1D"/>
                <w:sz w:val="22"/>
                <w:szCs w:val="22"/>
              </w:rPr>
              <w:tab/>
              <w:t>установленные</w:t>
            </w:r>
            <w:r>
              <w:rPr>
                <w:color w:val="1D1D1D"/>
                <w:sz w:val="22"/>
                <w:szCs w:val="22"/>
              </w:rPr>
              <w:tab/>
            </w:r>
            <w:proofErr w:type="gramStart"/>
            <w:r>
              <w:rPr>
                <w:color w:val="1D1D1D"/>
                <w:sz w:val="22"/>
                <w:szCs w:val="22"/>
              </w:rPr>
              <w:t>в</w:t>
            </w:r>
            <w:proofErr w:type="gramEnd"/>
          </w:p>
          <w:p w:rsidR="00F61F69" w:rsidRDefault="00F61F69" w:rsidP="00F61F69">
            <w:pPr>
              <w:pStyle w:val="a6"/>
              <w:shd w:val="clear" w:color="auto" w:fill="auto"/>
              <w:spacing w:line="259" w:lineRule="auto"/>
              <w:ind w:firstLine="0"/>
              <w:rPr>
                <w:sz w:val="22"/>
                <w:szCs w:val="22"/>
              </w:rPr>
            </w:pPr>
            <w:proofErr w:type="gramStart"/>
            <w:r>
              <w:rPr>
                <w:color w:val="1D1D1D"/>
                <w:sz w:val="22"/>
                <w:szCs w:val="22"/>
              </w:rPr>
              <w:t>соответствии</w:t>
            </w:r>
            <w:proofErr w:type="gramEnd"/>
            <w:r>
              <w:rPr>
                <w:color w:val="1D1D1D"/>
                <w:sz w:val="22"/>
                <w:szCs w:val="22"/>
              </w:rPr>
              <w:t xml:space="preserve"> с законодательством Российской Федерации, не предусматривают такого размещения</w:t>
            </w:r>
          </w:p>
        </w:tc>
        <w:tc>
          <w:tcPr>
            <w:tcW w:w="3010" w:type="dxa"/>
            <w:tcBorders>
              <w:top w:val="single" w:sz="4" w:space="0" w:color="auto"/>
              <w:left w:val="single" w:sz="4" w:space="0" w:color="auto"/>
              <w:right w:val="single" w:sz="4" w:space="0" w:color="auto"/>
            </w:tcBorders>
            <w:shd w:val="clear" w:color="auto" w:fill="FFFFFF"/>
          </w:tcPr>
          <w:p w:rsidR="00F61F69" w:rsidRDefault="00F61F69" w:rsidP="00F61F69">
            <w:pPr>
              <w:pStyle w:val="a6"/>
              <w:shd w:val="clear" w:color="auto" w:fill="auto"/>
              <w:spacing w:before="120"/>
              <w:ind w:firstLine="760"/>
              <w:rPr>
                <w:sz w:val="22"/>
                <w:szCs w:val="22"/>
              </w:rPr>
            </w:pPr>
            <w:r>
              <w:rPr>
                <w:color w:val="1D1D1D"/>
                <w:sz w:val="22"/>
                <w:szCs w:val="22"/>
              </w:rPr>
              <w:t>Указываются</w:t>
            </w:r>
          </w:p>
          <w:p w:rsidR="00F61F69" w:rsidRDefault="00F61F69" w:rsidP="00F61F69">
            <w:pPr>
              <w:pStyle w:val="a6"/>
              <w:shd w:val="clear" w:color="auto" w:fill="auto"/>
              <w:ind w:firstLine="0"/>
              <w:rPr>
                <w:sz w:val="22"/>
                <w:szCs w:val="22"/>
              </w:rPr>
            </w:pPr>
            <w:r>
              <w:rPr>
                <w:color w:val="1D1D1D"/>
                <w:sz w:val="22"/>
                <w:szCs w:val="22"/>
              </w:rPr>
              <w:t>основания такого вывода</w:t>
            </w:r>
          </w:p>
        </w:tc>
      </w:tr>
      <w:tr w:rsidR="00F61F69" w:rsidTr="00F61F69">
        <w:trPr>
          <w:trHeight w:hRule="exact" w:val="1032"/>
          <w:jc w:val="center"/>
        </w:trPr>
        <w:tc>
          <w:tcPr>
            <w:tcW w:w="1397" w:type="dxa"/>
            <w:tcBorders>
              <w:top w:val="single" w:sz="4" w:space="0" w:color="auto"/>
              <w:left w:val="single" w:sz="4" w:space="0" w:color="auto"/>
            </w:tcBorders>
            <w:shd w:val="clear" w:color="auto" w:fill="FFFFFF"/>
          </w:tcPr>
          <w:p w:rsidR="00F61F69" w:rsidRDefault="00F61F69" w:rsidP="00F61F69">
            <w:pPr>
              <w:pStyle w:val="a6"/>
              <w:shd w:val="clear" w:color="auto" w:fill="auto"/>
              <w:spacing w:before="120"/>
              <w:ind w:firstLine="760"/>
              <w:rPr>
                <w:sz w:val="22"/>
                <w:szCs w:val="22"/>
              </w:rPr>
            </w:pPr>
            <w:r>
              <w:rPr>
                <w:color w:val="1D1D1D"/>
                <w:sz w:val="22"/>
                <w:szCs w:val="22"/>
              </w:rPr>
              <w:t>2.14.</w:t>
            </w:r>
          </w:p>
          <w:p w:rsidR="00F61F69" w:rsidRDefault="00F61F69" w:rsidP="00F61F69">
            <w:pPr>
              <w:pStyle w:val="a6"/>
              <w:shd w:val="clear" w:color="auto" w:fill="auto"/>
              <w:ind w:firstLine="0"/>
              <w:rPr>
                <w:sz w:val="22"/>
                <w:szCs w:val="22"/>
              </w:rPr>
            </w:pPr>
            <w:r>
              <w:rPr>
                <w:sz w:val="22"/>
                <w:szCs w:val="22"/>
              </w:rPr>
              <w:t>12.</w:t>
            </w:r>
          </w:p>
        </w:tc>
        <w:tc>
          <w:tcPr>
            <w:tcW w:w="5592" w:type="dxa"/>
            <w:tcBorders>
              <w:top w:val="single" w:sz="4" w:space="0" w:color="auto"/>
              <w:left w:val="single" w:sz="4" w:space="0" w:color="auto"/>
            </w:tcBorders>
            <w:shd w:val="clear" w:color="auto" w:fill="FFFFFF"/>
            <w:vAlign w:val="center"/>
          </w:tcPr>
          <w:p w:rsidR="00F61F69" w:rsidRDefault="00F61F69" w:rsidP="00F61F69">
            <w:pPr>
              <w:pStyle w:val="a6"/>
              <w:shd w:val="clear" w:color="auto" w:fill="auto"/>
              <w:spacing w:line="257" w:lineRule="auto"/>
              <w:ind w:firstLine="760"/>
              <w:rPr>
                <w:sz w:val="22"/>
                <w:szCs w:val="22"/>
              </w:rPr>
            </w:pPr>
            <w:r>
              <w:rPr>
                <w:color w:val="1D1D1D"/>
                <w:sz w:val="22"/>
                <w:szCs w:val="22"/>
              </w:rPr>
              <w:t>Использование жилого дома заявителем или иным лицом в качестве места постоянного проживания</w:t>
            </w:r>
          </w:p>
        </w:tc>
        <w:tc>
          <w:tcPr>
            <w:tcW w:w="3010" w:type="dxa"/>
            <w:tcBorders>
              <w:top w:val="single" w:sz="4" w:space="0" w:color="auto"/>
              <w:left w:val="single" w:sz="4" w:space="0" w:color="auto"/>
              <w:right w:val="single" w:sz="4" w:space="0" w:color="auto"/>
            </w:tcBorders>
            <w:shd w:val="clear" w:color="auto" w:fill="FFFFFF"/>
          </w:tcPr>
          <w:p w:rsidR="00F61F69" w:rsidRDefault="00F61F69" w:rsidP="00F61F69">
            <w:pPr>
              <w:pStyle w:val="a6"/>
              <w:shd w:val="clear" w:color="auto" w:fill="auto"/>
              <w:spacing w:before="120"/>
              <w:ind w:firstLine="760"/>
              <w:rPr>
                <w:sz w:val="22"/>
                <w:szCs w:val="22"/>
              </w:rPr>
            </w:pPr>
            <w:r>
              <w:rPr>
                <w:color w:val="1D1D1D"/>
                <w:sz w:val="22"/>
                <w:szCs w:val="22"/>
              </w:rPr>
              <w:t>Указываются</w:t>
            </w:r>
          </w:p>
          <w:p w:rsidR="00F61F69" w:rsidRDefault="00F61F69" w:rsidP="00F61F69">
            <w:pPr>
              <w:pStyle w:val="a6"/>
              <w:shd w:val="clear" w:color="auto" w:fill="auto"/>
              <w:ind w:firstLine="0"/>
              <w:rPr>
                <w:sz w:val="22"/>
                <w:szCs w:val="22"/>
              </w:rPr>
            </w:pPr>
            <w:r>
              <w:rPr>
                <w:color w:val="1D1D1D"/>
                <w:sz w:val="22"/>
                <w:szCs w:val="22"/>
              </w:rPr>
              <w:t>основания такого вывода</w:t>
            </w:r>
          </w:p>
        </w:tc>
      </w:tr>
      <w:tr w:rsidR="00F61F69" w:rsidTr="00F61F69">
        <w:trPr>
          <w:trHeight w:hRule="exact" w:val="1018"/>
          <w:jc w:val="center"/>
        </w:trPr>
        <w:tc>
          <w:tcPr>
            <w:tcW w:w="1397" w:type="dxa"/>
            <w:tcBorders>
              <w:top w:val="single" w:sz="4" w:space="0" w:color="auto"/>
              <w:left w:val="single" w:sz="4" w:space="0" w:color="auto"/>
            </w:tcBorders>
            <w:shd w:val="clear" w:color="auto" w:fill="FFFFFF"/>
          </w:tcPr>
          <w:p w:rsidR="00F61F69" w:rsidRDefault="00F61F69" w:rsidP="00F61F69">
            <w:pPr>
              <w:pStyle w:val="a6"/>
              <w:shd w:val="clear" w:color="auto" w:fill="auto"/>
              <w:spacing w:before="100"/>
              <w:ind w:firstLine="760"/>
              <w:rPr>
                <w:sz w:val="22"/>
                <w:szCs w:val="22"/>
              </w:rPr>
            </w:pPr>
            <w:r>
              <w:rPr>
                <w:color w:val="1D1D1D"/>
                <w:sz w:val="22"/>
                <w:szCs w:val="22"/>
              </w:rPr>
              <w:t>2.14.</w:t>
            </w:r>
          </w:p>
          <w:p w:rsidR="00F61F69" w:rsidRDefault="00F61F69" w:rsidP="00F61F69">
            <w:pPr>
              <w:pStyle w:val="a6"/>
              <w:shd w:val="clear" w:color="auto" w:fill="auto"/>
              <w:ind w:firstLine="0"/>
              <w:rPr>
                <w:sz w:val="22"/>
                <w:szCs w:val="22"/>
              </w:rPr>
            </w:pPr>
            <w:r>
              <w:rPr>
                <w:color w:val="1D1D1D"/>
                <w:sz w:val="22"/>
                <w:szCs w:val="22"/>
              </w:rPr>
              <w:t>13.</w:t>
            </w:r>
          </w:p>
        </w:tc>
        <w:tc>
          <w:tcPr>
            <w:tcW w:w="5592"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tabs>
                <w:tab w:val="left" w:pos="2488"/>
                <w:tab w:val="left" w:pos="4283"/>
              </w:tabs>
              <w:spacing w:line="259" w:lineRule="auto"/>
              <w:ind w:firstLine="760"/>
              <w:rPr>
                <w:sz w:val="22"/>
                <w:szCs w:val="22"/>
              </w:rPr>
            </w:pPr>
            <w:r>
              <w:rPr>
                <w:color w:val="1D1D1D"/>
                <w:sz w:val="22"/>
                <w:szCs w:val="22"/>
              </w:rPr>
              <w:t>Отсутствие</w:t>
            </w:r>
            <w:r>
              <w:rPr>
                <w:color w:val="1D1D1D"/>
                <w:sz w:val="22"/>
                <w:szCs w:val="22"/>
              </w:rPr>
              <w:tab/>
              <w:t>документов</w:t>
            </w:r>
            <w:r>
              <w:rPr>
                <w:color w:val="1D1D1D"/>
                <w:sz w:val="22"/>
                <w:szCs w:val="22"/>
              </w:rPr>
              <w:tab/>
              <w:t>(сведений),</w:t>
            </w:r>
          </w:p>
          <w:p w:rsidR="00F61F69" w:rsidRDefault="00F61F69" w:rsidP="00F61F69">
            <w:pPr>
              <w:pStyle w:val="a6"/>
              <w:shd w:val="clear" w:color="auto" w:fill="auto"/>
              <w:spacing w:line="259" w:lineRule="auto"/>
              <w:ind w:firstLine="0"/>
              <w:rPr>
                <w:sz w:val="22"/>
                <w:szCs w:val="22"/>
              </w:rPr>
            </w:pPr>
            <w:proofErr w:type="gramStart"/>
            <w:r>
              <w:rPr>
                <w:color w:val="1D1D1D"/>
                <w:sz w:val="22"/>
                <w:szCs w:val="22"/>
              </w:rPr>
              <w:t>предусмотренных</w:t>
            </w:r>
            <w:proofErr w:type="gramEnd"/>
            <w:r>
              <w:rPr>
                <w:color w:val="1D1D1D"/>
                <w:sz w:val="22"/>
                <w:szCs w:val="22"/>
              </w:rPr>
              <w:t xml:space="preserve"> нормативными правовыми актами Российской Федерации.</w:t>
            </w:r>
          </w:p>
        </w:tc>
        <w:tc>
          <w:tcPr>
            <w:tcW w:w="3010" w:type="dxa"/>
            <w:tcBorders>
              <w:top w:val="single" w:sz="4" w:space="0" w:color="auto"/>
              <w:left w:val="single" w:sz="4" w:space="0" w:color="auto"/>
              <w:right w:val="single" w:sz="4" w:space="0" w:color="auto"/>
            </w:tcBorders>
            <w:shd w:val="clear" w:color="auto" w:fill="FFFFFF"/>
          </w:tcPr>
          <w:p w:rsidR="00F61F69" w:rsidRDefault="00F61F69" w:rsidP="00F61F69">
            <w:pPr>
              <w:pStyle w:val="a6"/>
              <w:shd w:val="clear" w:color="auto" w:fill="auto"/>
              <w:spacing w:before="100"/>
              <w:ind w:firstLine="760"/>
              <w:rPr>
                <w:sz w:val="22"/>
                <w:szCs w:val="22"/>
              </w:rPr>
            </w:pPr>
            <w:r>
              <w:rPr>
                <w:color w:val="1D1D1D"/>
                <w:sz w:val="22"/>
                <w:szCs w:val="22"/>
              </w:rPr>
              <w:t>Указываются</w:t>
            </w:r>
          </w:p>
          <w:p w:rsidR="00F61F69" w:rsidRDefault="00F61F69" w:rsidP="00F61F69">
            <w:pPr>
              <w:pStyle w:val="a6"/>
              <w:shd w:val="clear" w:color="auto" w:fill="auto"/>
              <w:ind w:firstLine="0"/>
              <w:rPr>
                <w:sz w:val="22"/>
                <w:szCs w:val="22"/>
              </w:rPr>
            </w:pPr>
            <w:r>
              <w:rPr>
                <w:color w:val="1D1D1D"/>
                <w:sz w:val="22"/>
                <w:szCs w:val="22"/>
              </w:rPr>
              <w:t>основания такого вывода</w:t>
            </w:r>
          </w:p>
        </w:tc>
      </w:tr>
      <w:tr w:rsidR="00F61F69" w:rsidTr="00F61F69">
        <w:trPr>
          <w:trHeight w:hRule="exact" w:val="1315"/>
          <w:jc w:val="center"/>
        </w:trPr>
        <w:tc>
          <w:tcPr>
            <w:tcW w:w="1397" w:type="dxa"/>
            <w:tcBorders>
              <w:top w:val="single" w:sz="4" w:space="0" w:color="auto"/>
              <w:left w:val="single" w:sz="4" w:space="0" w:color="auto"/>
              <w:bottom w:val="single" w:sz="4" w:space="0" w:color="auto"/>
            </w:tcBorders>
            <w:shd w:val="clear" w:color="auto" w:fill="FFFFFF"/>
          </w:tcPr>
          <w:p w:rsidR="00F61F69" w:rsidRDefault="00F61F69" w:rsidP="00F61F69">
            <w:pPr>
              <w:pStyle w:val="a6"/>
              <w:shd w:val="clear" w:color="auto" w:fill="auto"/>
              <w:spacing w:before="120"/>
              <w:ind w:firstLine="760"/>
              <w:rPr>
                <w:sz w:val="22"/>
                <w:szCs w:val="22"/>
              </w:rPr>
            </w:pPr>
            <w:r>
              <w:rPr>
                <w:color w:val="1D1D1D"/>
                <w:sz w:val="22"/>
                <w:szCs w:val="22"/>
              </w:rPr>
              <w:t>2.14.</w:t>
            </w:r>
          </w:p>
          <w:p w:rsidR="00F61F69" w:rsidRDefault="00F61F69" w:rsidP="00F61F69">
            <w:pPr>
              <w:pStyle w:val="a6"/>
              <w:shd w:val="clear" w:color="auto" w:fill="auto"/>
              <w:ind w:firstLine="0"/>
              <w:rPr>
                <w:sz w:val="22"/>
                <w:szCs w:val="22"/>
              </w:rPr>
            </w:pPr>
            <w:r>
              <w:rPr>
                <w:sz w:val="22"/>
                <w:szCs w:val="22"/>
              </w:rPr>
              <w:t>14.</w:t>
            </w:r>
          </w:p>
        </w:tc>
        <w:tc>
          <w:tcPr>
            <w:tcW w:w="5592" w:type="dxa"/>
            <w:tcBorders>
              <w:top w:val="single" w:sz="4" w:space="0" w:color="auto"/>
              <w:left w:val="single" w:sz="4" w:space="0" w:color="auto"/>
              <w:bottom w:val="single" w:sz="4" w:space="0" w:color="auto"/>
            </w:tcBorders>
            <w:shd w:val="clear" w:color="auto" w:fill="FFFFFF"/>
            <w:vAlign w:val="center"/>
          </w:tcPr>
          <w:p w:rsidR="00F61F69" w:rsidRDefault="00F61F69" w:rsidP="00F61F69">
            <w:pPr>
              <w:pStyle w:val="a6"/>
              <w:shd w:val="clear" w:color="auto" w:fill="auto"/>
              <w:spacing w:line="257" w:lineRule="auto"/>
              <w:ind w:firstLine="760"/>
              <w:jc w:val="both"/>
              <w:rPr>
                <w:sz w:val="22"/>
                <w:szCs w:val="22"/>
              </w:rPr>
            </w:pPr>
            <w:r>
              <w:rPr>
                <w:color w:val="1D1D1D"/>
                <w:sz w:val="22"/>
                <w:szCs w:val="22"/>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F61F69" w:rsidRDefault="00F61F69" w:rsidP="00F61F69">
            <w:pPr>
              <w:pStyle w:val="a6"/>
              <w:shd w:val="clear" w:color="auto" w:fill="auto"/>
              <w:spacing w:before="120"/>
              <w:ind w:firstLine="760"/>
              <w:rPr>
                <w:sz w:val="22"/>
                <w:szCs w:val="22"/>
              </w:rPr>
            </w:pPr>
            <w:r>
              <w:rPr>
                <w:color w:val="1D1D1D"/>
                <w:sz w:val="22"/>
                <w:szCs w:val="22"/>
              </w:rPr>
              <w:t>Указываются</w:t>
            </w:r>
          </w:p>
          <w:p w:rsidR="00F61F69" w:rsidRDefault="00F61F69" w:rsidP="00F61F69">
            <w:pPr>
              <w:pStyle w:val="a6"/>
              <w:shd w:val="clear" w:color="auto" w:fill="auto"/>
              <w:ind w:firstLine="0"/>
              <w:rPr>
                <w:sz w:val="22"/>
                <w:szCs w:val="22"/>
              </w:rPr>
            </w:pPr>
            <w:r>
              <w:rPr>
                <w:color w:val="1D1D1D"/>
                <w:sz w:val="22"/>
                <w:szCs w:val="22"/>
              </w:rPr>
              <w:t>основания такого вывода</w:t>
            </w:r>
          </w:p>
        </w:tc>
      </w:tr>
    </w:tbl>
    <w:p w:rsidR="00F61F69" w:rsidRDefault="00F61F69" w:rsidP="00F61F69">
      <w:pPr>
        <w:spacing w:after="539" w:line="1" w:lineRule="exact"/>
      </w:pPr>
    </w:p>
    <w:p w:rsidR="00F61F69" w:rsidRDefault="00F61F69" w:rsidP="00F61F69">
      <w:pPr>
        <w:pStyle w:val="1"/>
        <w:shd w:val="clear" w:color="auto" w:fill="auto"/>
        <w:tabs>
          <w:tab w:val="left" w:leader="underscore" w:pos="9734"/>
        </w:tabs>
        <w:spacing w:after="300"/>
        <w:ind w:firstLine="720"/>
      </w:pPr>
      <w:r>
        <w:rPr>
          <w:color w:val="1D1D1D"/>
        </w:rPr>
        <w:t>Дополнительная информация:</w:t>
      </w:r>
      <w:r>
        <w:rPr>
          <w:color w:val="434343"/>
        </w:rPr>
        <w:tab/>
      </w:r>
      <w:r>
        <w:rPr>
          <w:color w:val="1D1D1D"/>
        </w:rPr>
        <w:t>.</w:t>
      </w:r>
    </w:p>
    <w:p w:rsidR="00F61F69" w:rsidRDefault="00F61F69" w:rsidP="00F61F69">
      <w:pPr>
        <w:pStyle w:val="1"/>
        <w:shd w:val="clear" w:color="auto" w:fill="auto"/>
        <w:ind w:firstLine="720"/>
      </w:pPr>
      <w:r>
        <w:rPr>
          <w:color w:val="1D1D1D"/>
        </w:rPr>
        <w:t xml:space="preserve">Вы вправе повторно обратиться в уполномоченный орган с заявлением о </w:t>
      </w:r>
      <w:r w:rsidR="008A3B17">
        <w:rPr>
          <w:color w:val="1D1D1D"/>
        </w:rPr>
        <w:t>предоставлении муниципальной</w:t>
      </w:r>
      <w:r>
        <w:rPr>
          <w:color w:val="1D1D1D"/>
        </w:rPr>
        <w:t xml:space="preserve"> услуги после устранения указанных нарушений.</w:t>
      </w:r>
    </w:p>
    <w:p w:rsidR="00F61F69" w:rsidRDefault="00F61F69" w:rsidP="00F61F69">
      <w:pPr>
        <w:pStyle w:val="1"/>
        <w:shd w:val="clear" w:color="auto" w:fill="auto"/>
        <w:spacing w:after="540"/>
        <w:ind w:firstLine="720"/>
      </w:pPr>
      <w:r>
        <w:rPr>
          <w:color w:val="1D1D1D"/>
        </w:rPr>
        <w:t>Данный отказ может быть обжалован в досудебном порядке путем направления жалобы в уполномоченный орган, а также в судебном порядке.</w:t>
      </w:r>
    </w:p>
    <w:p w:rsidR="00F61F69" w:rsidRDefault="00EB2D22" w:rsidP="00F61F69">
      <w:pPr>
        <w:pStyle w:val="1"/>
        <w:pBdr>
          <w:top w:val="single" w:sz="4" w:space="0" w:color="auto"/>
          <w:left w:val="single" w:sz="4" w:space="0" w:color="auto"/>
          <w:bottom w:val="single" w:sz="4" w:space="0" w:color="auto"/>
          <w:right w:val="single" w:sz="4" w:space="0" w:color="auto"/>
        </w:pBdr>
        <w:shd w:val="clear" w:color="auto" w:fill="auto"/>
        <w:ind w:left="1820" w:firstLine="6120"/>
      </w:pPr>
      <w:r>
        <w:rPr>
          <w:noProof/>
          <w:lang w:eastAsia="ru-RU"/>
        </w:rPr>
        <w:pict>
          <v:shapetype id="_x0000_t202" coordsize="21600,21600" o:spt="202" path="m,l,21600r21600,l21600,xe">
            <v:stroke joinstyle="miter"/>
            <v:path gradientshapeok="t" o:connecttype="rect"/>
          </v:shapetype>
          <v:shape id="Shape 1" o:spid="_x0000_s1026" type="#_x0000_t202" style="position:absolute;left:0;text-align:left;margin-left:146.5pt;margin-top:35pt;width:209.3pt;height:10.8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" filled="f" stroked="f">
            <v:textbox inset="0,0,0,0">
              <w:txbxContent>
                <w:p w:rsidR="00F25040" w:rsidRDefault="00F25040" w:rsidP="00F61F69">
                  <w:pPr>
                    <w:pStyle w:val="30"/>
                    <w:shd w:val="clear" w:color="auto" w:fill="auto"/>
                    <w:spacing w:after="0"/>
                  </w:pPr>
                  <w:r>
                    <w:t>Должность и ФИО сотрудника, принявшего решение</w:t>
                  </w:r>
                </w:p>
              </w:txbxContent>
            </v:textbox>
            <w10:wrap type="square" side="right" anchorx="page"/>
          </v:shape>
        </w:pict>
      </w:r>
      <w:r w:rsidR="00F61F69">
        <w:t xml:space="preserve">Сведения </w:t>
      </w:r>
      <w:r w:rsidR="005523FE">
        <w:t xml:space="preserve">          </w:t>
      </w:r>
      <w:r w:rsidR="00F61F69">
        <w:t>об электронной подписи</w:t>
      </w:r>
    </w:p>
    <w:p w:rsidR="00F61F69" w:rsidRDefault="00F61F69" w:rsidP="00F61F69">
      <w:pPr>
        <w:pStyle w:val="1"/>
        <w:shd w:val="clear" w:color="auto" w:fill="auto"/>
        <w:tabs>
          <w:tab w:val="left" w:leader="underscore" w:pos="2285"/>
        </w:tabs>
        <w:ind w:firstLine="0"/>
        <w:jc w:val="right"/>
      </w:pPr>
    </w:p>
    <w:p w:rsidR="00F61F69" w:rsidRDefault="00F61F69" w:rsidP="00F61F69">
      <w:pPr>
        <w:pStyle w:val="1"/>
        <w:shd w:val="clear" w:color="auto" w:fill="auto"/>
        <w:tabs>
          <w:tab w:val="left" w:leader="underscore" w:pos="2285"/>
        </w:tabs>
        <w:ind w:firstLine="0"/>
        <w:jc w:val="right"/>
      </w:pPr>
    </w:p>
    <w:p w:rsidR="00F61F69" w:rsidRDefault="00F61F69" w:rsidP="00F61F69">
      <w:pPr>
        <w:pStyle w:val="1"/>
        <w:shd w:val="clear" w:color="auto" w:fill="auto"/>
        <w:tabs>
          <w:tab w:val="left" w:leader="underscore" w:pos="2285"/>
        </w:tabs>
        <w:ind w:firstLine="0"/>
        <w:jc w:val="right"/>
      </w:pPr>
    </w:p>
    <w:p w:rsidR="00F61F69" w:rsidRDefault="00F61F69" w:rsidP="00F61F69">
      <w:pPr>
        <w:pStyle w:val="1"/>
        <w:shd w:val="clear" w:color="auto" w:fill="auto"/>
        <w:tabs>
          <w:tab w:val="left" w:leader="underscore" w:pos="2285"/>
        </w:tabs>
        <w:ind w:firstLine="0"/>
        <w:jc w:val="right"/>
      </w:pPr>
    </w:p>
    <w:p w:rsidR="00F61F69" w:rsidRDefault="00F61F69" w:rsidP="00F61F69">
      <w:pPr>
        <w:pStyle w:val="1"/>
        <w:shd w:val="clear" w:color="auto" w:fill="auto"/>
        <w:tabs>
          <w:tab w:val="left" w:leader="underscore" w:pos="2285"/>
        </w:tabs>
        <w:ind w:firstLine="0"/>
        <w:jc w:val="right"/>
      </w:pPr>
    </w:p>
    <w:p w:rsidR="00F61F69" w:rsidRDefault="00F61F69" w:rsidP="00F61F69">
      <w:pPr>
        <w:pStyle w:val="1"/>
        <w:shd w:val="clear" w:color="auto" w:fill="auto"/>
        <w:tabs>
          <w:tab w:val="left" w:leader="underscore" w:pos="2285"/>
        </w:tabs>
        <w:ind w:firstLine="0"/>
        <w:jc w:val="right"/>
      </w:pPr>
    </w:p>
    <w:p w:rsidR="00F61F69" w:rsidRDefault="00F61F69" w:rsidP="00F61F69">
      <w:pPr>
        <w:pStyle w:val="1"/>
        <w:shd w:val="clear" w:color="auto" w:fill="auto"/>
        <w:tabs>
          <w:tab w:val="left" w:leader="underscore" w:pos="2285"/>
        </w:tabs>
        <w:ind w:firstLine="0"/>
        <w:jc w:val="right"/>
      </w:pPr>
      <w:r>
        <w:t>Приложение № 3</w:t>
      </w:r>
    </w:p>
    <w:p w:rsidR="00F61F69" w:rsidRDefault="00F61F69" w:rsidP="00F61F69">
      <w:pPr>
        <w:pStyle w:val="1"/>
        <w:shd w:val="clear" w:color="auto" w:fill="auto"/>
        <w:spacing w:after="940"/>
        <w:ind w:left="5520" w:firstLine="0"/>
        <w:jc w:val="right"/>
      </w:pPr>
      <w:r>
        <w:t>к Административному регламенту по предоставлению  муниципальной услуги</w:t>
      </w:r>
    </w:p>
    <w:p w:rsidR="00F61F69" w:rsidRDefault="00F61F69" w:rsidP="00F61F69">
      <w:pPr>
        <w:pStyle w:val="1"/>
        <w:shd w:val="clear" w:color="auto" w:fill="auto"/>
        <w:spacing w:after="1280" w:line="233" w:lineRule="auto"/>
        <w:ind w:firstLine="0"/>
        <w:jc w:val="center"/>
      </w:pPr>
      <w:r>
        <w:rPr>
          <w:b/>
          <w:bCs/>
        </w:rPr>
        <w:t>Форма заявления о предоставлении муниципальной</w:t>
      </w:r>
      <w:r>
        <w:rPr>
          <w:b/>
          <w:bCs/>
        </w:rPr>
        <w:br/>
        <w:t>услуги</w:t>
      </w:r>
    </w:p>
    <w:p w:rsidR="00F61F69" w:rsidRDefault="00F61F69" w:rsidP="00F61F69">
      <w:pPr>
        <w:pStyle w:val="30"/>
        <w:shd w:val="clear" w:color="auto" w:fill="auto"/>
        <w:spacing w:after="660"/>
        <w:ind w:left="3180"/>
      </w:pPr>
      <w:r>
        <w:t>(полное наименование, ИНН, ОГРН юридического лица)</w:t>
      </w:r>
    </w:p>
    <w:p w:rsidR="00F61F69" w:rsidRDefault="00F61F69" w:rsidP="00F61F69">
      <w:pPr>
        <w:pStyle w:val="30"/>
        <w:shd w:val="clear" w:color="auto" w:fill="auto"/>
        <w:spacing w:after="660"/>
        <w:ind w:left="2940"/>
      </w:pPr>
      <w:r>
        <w:t>(контактный телефон, электронная почта, почтовый адрес)</w:t>
      </w:r>
    </w:p>
    <w:p w:rsidR="00F61F69" w:rsidRDefault="00F61F69" w:rsidP="00F61F69">
      <w:pPr>
        <w:pStyle w:val="30"/>
        <w:shd w:val="clear" w:color="auto" w:fill="auto"/>
        <w:spacing w:after="0"/>
        <w:ind w:firstLine="940"/>
      </w:pPr>
      <w:proofErr w:type="gramStart"/>
      <w:r>
        <w:t xml:space="preserve">(фамилия, имя, отчество (последнее </w:t>
      </w:r>
      <w:r>
        <w:rPr>
          <w:color w:val="000000"/>
        </w:rPr>
        <w:t xml:space="preserve">- </w:t>
      </w:r>
      <w:r>
        <w:t>при наличии), данные документа, удостоверяющего личность, контактный</w:t>
      </w:r>
      <w:proofErr w:type="gramEnd"/>
    </w:p>
    <w:p w:rsidR="00F61F69" w:rsidRDefault="00F61F69" w:rsidP="00F61F69">
      <w:pPr>
        <w:pStyle w:val="30"/>
        <w:shd w:val="clear" w:color="auto" w:fill="auto"/>
        <w:spacing w:after="200"/>
        <w:jc w:val="center"/>
      </w:pPr>
      <w:r>
        <w:t>телефон, адрес электронной почты уполномоченного лица)</w:t>
      </w:r>
    </w:p>
    <w:p w:rsidR="00F61F69" w:rsidRDefault="00F61F69" w:rsidP="00F61F69">
      <w:pPr>
        <w:pStyle w:val="20"/>
        <w:shd w:val="clear" w:color="auto" w:fill="auto"/>
        <w:tabs>
          <w:tab w:val="left" w:leader="underscore" w:pos="4905"/>
        </w:tabs>
        <w:spacing w:line="240" w:lineRule="auto"/>
        <w:ind w:firstLine="700"/>
        <w:jc w:val="both"/>
      </w:pPr>
      <w:r>
        <w:rPr>
          <w:color w:val="282828"/>
        </w:rPr>
        <w:t>Дата подачи заявления</w:t>
      </w:r>
      <w:r>
        <w:rPr>
          <w:color w:val="282828"/>
        </w:rPr>
        <w:tab/>
      </w:r>
    </w:p>
    <w:p w:rsidR="00F61F69" w:rsidRDefault="00F61F69" w:rsidP="00F61F69">
      <w:pPr>
        <w:pStyle w:val="20"/>
        <w:shd w:val="clear" w:color="auto" w:fill="auto"/>
        <w:tabs>
          <w:tab w:val="left" w:leader="underscore" w:pos="4905"/>
        </w:tabs>
        <w:spacing w:line="240" w:lineRule="auto"/>
        <w:ind w:firstLine="700"/>
        <w:jc w:val="both"/>
      </w:pPr>
      <w:r>
        <w:rPr>
          <w:color w:val="282828"/>
        </w:rPr>
        <w:t>Номер заявления</w:t>
      </w:r>
      <w:r>
        <w:rPr>
          <w:color w:val="282828"/>
        </w:rPr>
        <w:tab/>
      </w:r>
    </w:p>
    <w:p w:rsidR="00F61F69" w:rsidRDefault="00F61F69" w:rsidP="00F61F69">
      <w:pPr>
        <w:pStyle w:val="20"/>
        <w:shd w:val="clear" w:color="auto" w:fill="auto"/>
        <w:tabs>
          <w:tab w:val="left" w:leader="underscore" w:pos="9695"/>
        </w:tabs>
        <w:spacing w:after="440" w:line="240" w:lineRule="auto"/>
        <w:ind w:firstLine="700"/>
      </w:pPr>
      <w:r>
        <w:rPr>
          <w:color w:val="282828"/>
        </w:rPr>
        <w:t>Наименование органа, уполномоченного на предоставление услуги</w:t>
      </w:r>
      <w:r>
        <w:rPr>
          <w:color w:val="282828"/>
        </w:rPr>
        <w:tab/>
      </w:r>
    </w:p>
    <w:p w:rsidR="00F61F69" w:rsidRDefault="00F61F69" w:rsidP="00F61F69">
      <w:pPr>
        <w:pStyle w:val="20"/>
        <w:shd w:val="clear" w:color="auto" w:fill="auto"/>
        <w:spacing w:line="240" w:lineRule="auto"/>
        <w:jc w:val="center"/>
      </w:pPr>
      <w:r>
        <w:rPr>
          <w:b/>
          <w:bCs/>
          <w:color w:val="000000"/>
        </w:rPr>
        <w:t>ЗАЯВЛЕНИЕ</w:t>
      </w:r>
    </w:p>
    <w:p w:rsidR="00F61F69" w:rsidRDefault="00F61F69" w:rsidP="00F61F69">
      <w:pPr>
        <w:pStyle w:val="20"/>
        <w:shd w:val="clear" w:color="auto" w:fill="auto"/>
        <w:spacing w:after="440" w:line="240" w:lineRule="auto"/>
        <w:ind w:left="1480"/>
      </w:pPr>
      <w:r>
        <w:rPr>
          <w:b/>
          <w:bCs/>
          <w:color w:val="000000"/>
        </w:rPr>
        <w:t xml:space="preserve">                      о предоставлении муниципальной услуги</w:t>
      </w:r>
    </w:p>
    <w:tbl>
      <w:tblPr>
        <w:tblOverlap w:val="never"/>
        <w:tblW w:w="0" w:type="auto"/>
        <w:jc w:val="center"/>
        <w:tblLayout w:type="fixed"/>
        <w:tblCellMar>
          <w:left w:w="10" w:type="dxa"/>
          <w:right w:w="10" w:type="dxa"/>
        </w:tblCellMar>
        <w:tblLook w:val="04A0"/>
      </w:tblPr>
      <w:tblGrid>
        <w:gridCol w:w="4934"/>
        <w:gridCol w:w="4997"/>
      </w:tblGrid>
      <w:tr w:rsidR="00F61F69" w:rsidTr="00F61F69">
        <w:trPr>
          <w:trHeight w:hRule="exact" w:val="288"/>
          <w:jc w:val="center"/>
        </w:trPr>
        <w:tc>
          <w:tcPr>
            <w:tcW w:w="9931" w:type="dxa"/>
            <w:gridSpan w:val="2"/>
            <w:tcBorders>
              <w:top w:val="single" w:sz="4" w:space="0" w:color="auto"/>
              <w:left w:val="single" w:sz="4" w:space="0" w:color="auto"/>
              <w:righ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b/>
                <w:bCs/>
                <w:sz w:val="22"/>
                <w:szCs w:val="22"/>
              </w:rPr>
              <w:t>Сведения о представителе</w:t>
            </w:r>
          </w:p>
        </w:tc>
      </w:tr>
      <w:tr w:rsidR="00F61F69" w:rsidTr="00F61F69">
        <w:trPr>
          <w:trHeight w:hRule="exact" w:val="274"/>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00"/>
              <w:rPr>
                <w:sz w:val="22"/>
                <w:szCs w:val="22"/>
              </w:rPr>
            </w:pPr>
            <w:r>
              <w:rPr>
                <w:color w:val="1D1D1D"/>
                <w:sz w:val="22"/>
                <w:szCs w:val="22"/>
              </w:rPr>
              <w:t>Категория представителя</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83"/>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00"/>
              <w:rPr>
                <w:sz w:val="22"/>
                <w:szCs w:val="22"/>
              </w:rPr>
            </w:pPr>
            <w:r>
              <w:rPr>
                <w:color w:val="1D1D1D"/>
                <w:sz w:val="22"/>
                <w:szCs w:val="22"/>
              </w:rPr>
              <w:t>Полное наименование представителя</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83"/>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00"/>
              <w:rPr>
                <w:sz w:val="22"/>
                <w:szCs w:val="22"/>
              </w:rPr>
            </w:pPr>
            <w:r>
              <w:rPr>
                <w:color w:val="1D1D1D"/>
                <w:sz w:val="22"/>
                <w:szCs w:val="22"/>
              </w:rPr>
              <w:t>Фамилия</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83"/>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00"/>
              <w:rPr>
                <w:sz w:val="22"/>
                <w:szCs w:val="22"/>
              </w:rPr>
            </w:pPr>
            <w:r>
              <w:rPr>
                <w:sz w:val="22"/>
                <w:szCs w:val="22"/>
              </w:rPr>
              <w:t>Имя</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83"/>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00"/>
              <w:rPr>
                <w:sz w:val="22"/>
                <w:szCs w:val="22"/>
              </w:rPr>
            </w:pPr>
            <w:r>
              <w:rPr>
                <w:color w:val="1D1D1D"/>
                <w:sz w:val="22"/>
                <w:szCs w:val="22"/>
              </w:rPr>
              <w:t>Отчество</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74"/>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00"/>
              <w:rPr>
                <w:sz w:val="22"/>
                <w:szCs w:val="22"/>
              </w:rPr>
            </w:pPr>
            <w:r>
              <w:rPr>
                <w:color w:val="1D1D1D"/>
                <w:sz w:val="22"/>
                <w:szCs w:val="22"/>
              </w:rPr>
              <w:t>Вид документа</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83"/>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00"/>
              <w:rPr>
                <w:sz w:val="22"/>
                <w:szCs w:val="22"/>
              </w:rPr>
            </w:pPr>
            <w:r>
              <w:rPr>
                <w:color w:val="1D1D1D"/>
                <w:sz w:val="22"/>
                <w:szCs w:val="22"/>
              </w:rPr>
              <w:t>Серия</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83"/>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00"/>
              <w:rPr>
                <w:sz w:val="22"/>
                <w:szCs w:val="22"/>
              </w:rPr>
            </w:pPr>
            <w:r>
              <w:rPr>
                <w:sz w:val="22"/>
                <w:szCs w:val="22"/>
              </w:rPr>
              <w:t>Номер</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88"/>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00"/>
              <w:rPr>
                <w:sz w:val="22"/>
                <w:szCs w:val="22"/>
              </w:rPr>
            </w:pPr>
            <w:r>
              <w:rPr>
                <w:color w:val="1D1D1D"/>
                <w:sz w:val="22"/>
                <w:szCs w:val="22"/>
              </w:rPr>
              <w:t>Дата выдачи</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78"/>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00"/>
              <w:rPr>
                <w:sz w:val="22"/>
                <w:szCs w:val="22"/>
              </w:rPr>
            </w:pPr>
            <w:r>
              <w:rPr>
                <w:color w:val="1D1D1D"/>
                <w:sz w:val="22"/>
                <w:szCs w:val="22"/>
              </w:rPr>
              <w:t>Телефон</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74"/>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00"/>
              <w:rPr>
                <w:sz w:val="22"/>
                <w:szCs w:val="22"/>
              </w:rPr>
            </w:pPr>
            <w:r>
              <w:rPr>
                <w:color w:val="1D1D1D"/>
                <w:sz w:val="22"/>
                <w:szCs w:val="22"/>
              </w:rPr>
              <w:t>Электронная почта</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88"/>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00"/>
              <w:rPr>
                <w:sz w:val="22"/>
                <w:szCs w:val="22"/>
              </w:rPr>
            </w:pPr>
            <w:r>
              <w:rPr>
                <w:color w:val="1D1D1D"/>
                <w:sz w:val="22"/>
                <w:szCs w:val="22"/>
              </w:rPr>
              <w:t>Полное наименование</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83"/>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00"/>
              <w:rPr>
                <w:sz w:val="22"/>
                <w:szCs w:val="22"/>
              </w:rPr>
            </w:pPr>
            <w:r>
              <w:rPr>
                <w:sz w:val="22"/>
                <w:szCs w:val="22"/>
              </w:rPr>
              <w:t>ОГРНИП</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83"/>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00"/>
              <w:rPr>
                <w:sz w:val="22"/>
                <w:szCs w:val="22"/>
              </w:rPr>
            </w:pPr>
            <w:r>
              <w:rPr>
                <w:sz w:val="22"/>
                <w:szCs w:val="22"/>
              </w:rPr>
              <w:t>ИНН</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83"/>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00"/>
              <w:rPr>
                <w:sz w:val="22"/>
                <w:szCs w:val="22"/>
              </w:rPr>
            </w:pPr>
            <w:r>
              <w:rPr>
                <w:color w:val="1D1D1D"/>
                <w:sz w:val="22"/>
                <w:szCs w:val="22"/>
              </w:rPr>
              <w:t>Телефон</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74"/>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00"/>
              <w:rPr>
                <w:sz w:val="22"/>
                <w:szCs w:val="22"/>
              </w:rPr>
            </w:pPr>
            <w:r>
              <w:rPr>
                <w:color w:val="1D1D1D"/>
                <w:sz w:val="22"/>
                <w:szCs w:val="22"/>
              </w:rPr>
              <w:t>Электронная почта</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83"/>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00"/>
              <w:rPr>
                <w:sz w:val="22"/>
                <w:szCs w:val="22"/>
              </w:rPr>
            </w:pPr>
            <w:r>
              <w:rPr>
                <w:color w:val="1D1D1D"/>
                <w:sz w:val="22"/>
                <w:szCs w:val="22"/>
              </w:rPr>
              <w:t>Полное наименование</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83"/>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00"/>
              <w:rPr>
                <w:sz w:val="22"/>
                <w:szCs w:val="22"/>
              </w:rPr>
            </w:pPr>
            <w:r>
              <w:rPr>
                <w:sz w:val="22"/>
                <w:szCs w:val="22"/>
              </w:rPr>
              <w:t>ОГРН</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93"/>
          <w:jc w:val="center"/>
        </w:trPr>
        <w:tc>
          <w:tcPr>
            <w:tcW w:w="4934" w:type="dxa"/>
            <w:tcBorders>
              <w:top w:val="single" w:sz="4" w:space="0" w:color="auto"/>
              <w:left w:val="single" w:sz="4" w:space="0" w:color="auto"/>
              <w:bottom w:val="single" w:sz="4" w:space="0" w:color="auto"/>
            </w:tcBorders>
            <w:shd w:val="clear" w:color="auto" w:fill="FFFFFF"/>
          </w:tcPr>
          <w:p w:rsidR="00F61F69" w:rsidRDefault="00F61F69" w:rsidP="00F61F69">
            <w:pPr>
              <w:pStyle w:val="a6"/>
              <w:shd w:val="clear" w:color="auto" w:fill="auto"/>
              <w:ind w:firstLine="800"/>
              <w:rPr>
                <w:sz w:val="22"/>
                <w:szCs w:val="22"/>
              </w:rPr>
            </w:pPr>
            <w:r>
              <w:rPr>
                <w:sz w:val="22"/>
                <w:szCs w:val="22"/>
              </w:rPr>
              <w:t>ИНН</w:t>
            </w:r>
          </w:p>
        </w:tc>
        <w:tc>
          <w:tcPr>
            <w:tcW w:w="4997" w:type="dxa"/>
            <w:tcBorders>
              <w:top w:val="single" w:sz="4" w:space="0" w:color="auto"/>
              <w:left w:val="single" w:sz="4" w:space="0" w:color="auto"/>
              <w:bottom w:val="single" w:sz="4" w:space="0" w:color="auto"/>
              <w:right w:val="single" w:sz="4" w:space="0" w:color="auto"/>
            </w:tcBorders>
            <w:shd w:val="clear" w:color="auto" w:fill="FFFFFF"/>
          </w:tcPr>
          <w:p w:rsidR="00F61F69" w:rsidRDefault="00F61F69" w:rsidP="00F61F69">
            <w:pPr>
              <w:rPr>
                <w:sz w:val="10"/>
                <w:szCs w:val="10"/>
              </w:rPr>
            </w:pPr>
          </w:p>
        </w:tc>
      </w:tr>
    </w:tbl>
    <w:p w:rsidR="00F61F69" w:rsidRDefault="00F61F69" w:rsidP="00F61F69">
      <w:pPr>
        <w:spacing w:line="1" w:lineRule="exact"/>
      </w:pPr>
      <w:r>
        <w:br w:type="page"/>
      </w:r>
    </w:p>
    <w:tbl>
      <w:tblPr>
        <w:tblOverlap w:val="never"/>
        <w:tblW w:w="0" w:type="auto"/>
        <w:jc w:val="center"/>
        <w:tblLayout w:type="fixed"/>
        <w:tblCellMar>
          <w:left w:w="10" w:type="dxa"/>
          <w:right w:w="10" w:type="dxa"/>
        </w:tblCellMar>
        <w:tblLook w:val="04A0"/>
      </w:tblPr>
      <w:tblGrid>
        <w:gridCol w:w="4934"/>
        <w:gridCol w:w="4997"/>
      </w:tblGrid>
      <w:tr w:rsidR="00F61F69" w:rsidTr="00F61F69">
        <w:trPr>
          <w:trHeight w:hRule="exact" w:val="288"/>
          <w:jc w:val="center"/>
        </w:trPr>
        <w:tc>
          <w:tcPr>
            <w:tcW w:w="9931" w:type="dxa"/>
            <w:gridSpan w:val="2"/>
            <w:tcBorders>
              <w:top w:val="single" w:sz="4" w:space="0" w:color="auto"/>
              <w:left w:val="single" w:sz="4" w:space="0" w:color="auto"/>
              <w:righ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b/>
                <w:bCs/>
                <w:sz w:val="22"/>
                <w:szCs w:val="22"/>
              </w:rPr>
              <w:t>Сведения о представителе</w:t>
            </w:r>
          </w:p>
        </w:tc>
      </w:tr>
      <w:tr w:rsidR="00F61F69" w:rsidTr="00F61F69">
        <w:trPr>
          <w:trHeight w:hRule="exact" w:val="283"/>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sz w:val="22"/>
                <w:szCs w:val="22"/>
              </w:rPr>
              <w:t>Телефон</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83"/>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color w:val="1D1D1D"/>
                <w:sz w:val="22"/>
                <w:szCs w:val="22"/>
              </w:rPr>
              <w:t>Электронная почта</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74"/>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color w:val="1D1D1D"/>
                <w:sz w:val="22"/>
                <w:szCs w:val="22"/>
              </w:rPr>
              <w:t>Юридический адрес</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83"/>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sz w:val="22"/>
                <w:szCs w:val="22"/>
              </w:rPr>
              <w:t>Фамилия</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83"/>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sz w:val="22"/>
                <w:szCs w:val="22"/>
              </w:rPr>
              <w:t>Имя</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83"/>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color w:val="1D1D1D"/>
                <w:sz w:val="22"/>
                <w:szCs w:val="22"/>
              </w:rPr>
              <w:t>Отчество</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78"/>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color w:val="1D1D1D"/>
                <w:sz w:val="22"/>
                <w:szCs w:val="22"/>
              </w:rPr>
              <w:t>Дата рождения</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78"/>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color w:val="1D1D1D"/>
                <w:sz w:val="22"/>
                <w:szCs w:val="22"/>
              </w:rPr>
              <w:t>Вид документа</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83"/>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color w:val="1D1D1D"/>
                <w:sz w:val="22"/>
                <w:szCs w:val="22"/>
              </w:rPr>
              <w:t>Серия</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83"/>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sz w:val="22"/>
                <w:szCs w:val="22"/>
              </w:rPr>
              <w:t>Номер</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88"/>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color w:val="1D1D1D"/>
                <w:sz w:val="22"/>
                <w:szCs w:val="22"/>
              </w:rPr>
              <w:t>Дата выдачи</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74"/>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color w:val="1D1D1D"/>
                <w:sz w:val="22"/>
                <w:szCs w:val="22"/>
              </w:rPr>
              <w:t xml:space="preserve">Кем </w:t>
            </w:r>
            <w:proofErr w:type="gramStart"/>
            <w:r>
              <w:rPr>
                <w:color w:val="1D1D1D"/>
                <w:sz w:val="22"/>
                <w:szCs w:val="22"/>
              </w:rPr>
              <w:t>выдан</w:t>
            </w:r>
            <w:proofErr w:type="gramEnd"/>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83"/>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color w:val="1D1D1D"/>
                <w:sz w:val="22"/>
                <w:szCs w:val="22"/>
              </w:rPr>
              <w:t>Телефон</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83"/>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color w:val="1D1D1D"/>
                <w:sz w:val="22"/>
                <w:szCs w:val="22"/>
              </w:rPr>
              <w:t>Электронная почта</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83"/>
          <w:jc w:val="center"/>
        </w:trPr>
        <w:tc>
          <w:tcPr>
            <w:tcW w:w="9931" w:type="dxa"/>
            <w:gridSpan w:val="2"/>
            <w:tcBorders>
              <w:top w:val="single" w:sz="4" w:space="0" w:color="auto"/>
              <w:left w:val="single" w:sz="4" w:space="0" w:color="auto"/>
              <w:righ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b/>
                <w:bCs/>
                <w:sz w:val="22"/>
                <w:szCs w:val="22"/>
              </w:rPr>
              <w:t>Сведения о заявителе</w:t>
            </w:r>
          </w:p>
        </w:tc>
      </w:tr>
      <w:tr w:rsidR="00F61F69" w:rsidTr="00F61F69">
        <w:trPr>
          <w:trHeight w:hRule="exact" w:val="283"/>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color w:val="1D1D1D"/>
                <w:sz w:val="22"/>
                <w:szCs w:val="22"/>
              </w:rPr>
              <w:t>Категория заявителя</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74"/>
          <w:jc w:val="center"/>
        </w:trPr>
        <w:tc>
          <w:tcPr>
            <w:tcW w:w="4934" w:type="dxa"/>
            <w:tcBorders>
              <w:top w:val="single" w:sz="4" w:space="0" w:color="auto"/>
              <w:left w:val="single" w:sz="4" w:space="0" w:color="auto"/>
            </w:tcBorders>
            <w:shd w:val="clear" w:color="auto" w:fill="FFFFFF"/>
          </w:tcPr>
          <w:p w:rsidR="00F61F69" w:rsidRDefault="00F61F69" w:rsidP="00F61F69">
            <w:pPr>
              <w:pStyle w:val="a6"/>
              <w:shd w:val="clear" w:color="auto" w:fill="auto"/>
              <w:ind w:firstLine="820"/>
              <w:rPr>
                <w:sz w:val="22"/>
                <w:szCs w:val="22"/>
              </w:rPr>
            </w:pPr>
            <w:r>
              <w:rPr>
                <w:color w:val="1D1D1D"/>
                <w:sz w:val="22"/>
                <w:szCs w:val="22"/>
              </w:rPr>
              <w:t>Полное наименование заявителя</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83"/>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sz w:val="22"/>
                <w:szCs w:val="22"/>
              </w:rPr>
              <w:t>Фамилия</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83"/>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sz w:val="22"/>
                <w:szCs w:val="22"/>
              </w:rPr>
              <w:t>Имя</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83"/>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color w:val="1D1D1D"/>
                <w:sz w:val="22"/>
                <w:szCs w:val="22"/>
              </w:rPr>
              <w:t>Отчество</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83"/>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color w:val="1D1D1D"/>
                <w:sz w:val="22"/>
                <w:szCs w:val="22"/>
              </w:rPr>
              <w:t>Вид документа</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74"/>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sz w:val="22"/>
                <w:szCs w:val="22"/>
              </w:rPr>
              <w:t>Серия</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83"/>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sz w:val="22"/>
                <w:szCs w:val="22"/>
              </w:rPr>
              <w:t>Номер</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88"/>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color w:val="1D1D1D"/>
                <w:sz w:val="22"/>
                <w:szCs w:val="22"/>
              </w:rPr>
              <w:t>Дата выдачи</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78"/>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color w:val="1D1D1D"/>
                <w:sz w:val="22"/>
                <w:szCs w:val="22"/>
              </w:rPr>
              <w:t>Телефон</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83"/>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color w:val="1D1D1D"/>
                <w:sz w:val="22"/>
                <w:szCs w:val="22"/>
              </w:rPr>
              <w:t>Электронная почта</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74"/>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color w:val="1D1D1D"/>
                <w:sz w:val="22"/>
                <w:szCs w:val="22"/>
              </w:rPr>
              <w:t>Адрес регистрации</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88"/>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color w:val="1D1D1D"/>
                <w:sz w:val="22"/>
                <w:szCs w:val="22"/>
              </w:rPr>
              <w:t>Фактический адрес</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83"/>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color w:val="1D1D1D"/>
                <w:sz w:val="22"/>
                <w:szCs w:val="22"/>
              </w:rPr>
              <w:t>Полное наименование</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83"/>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color w:val="1D1D1D"/>
                <w:sz w:val="22"/>
                <w:szCs w:val="22"/>
              </w:rPr>
              <w:t>Фамилия</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78"/>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sz w:val="22"/>
                <w:szCs w:val="22"/>
              </w:rPr>
              <w:t>Имя</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78"/>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color w:val="1D1D1D"/>
                <w:sz w:val="22"/>
                <w:szCs w:val="22"/>
              </w:rPr>
              <w:t>Отчество</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83"/>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sz w:val="22"/>
                <w:szCs w:val="22"/>
              </w:rPr>
              <w:t>ОГРНИП</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83"/>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sz w:val="22"/>
                <w:szCs w:val="22"/>
              </w:rPr>
              <w:t>ИНН</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547"/>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spacing w:line="252" w:lineRule="auto"/>
              <w:ind w:firstLine="820"/>
              <w:rPr>
                <w:sz w:val="22"/>
                <w:szCs w:val="22"/>
              </w:rPr>
            </w:pPr>
            <w:r>
              <w:rPr>
                <w:color w:val="1D1D1D"/>
                <w:sz w:val="22"/>
                <w:szCs w:val="22"/>
              </w:rPr>
              <w:t>Наименование документа, удостоверяющего личность</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83"/>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color w:val="1D1D1D"/>
                <w:sz w:val="22"/>
                <w:szCs w:val="22"/>
              </w:rPr>
              <w:t>Серия</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83"/>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sz w:val="22"/>
                <w:szCs w:val="22"/>
              </w:rPr>
              <w:t>Номер</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88"/>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sz w:val="22"/>
                <w:szCs w:val="22"/>
              </w:rPr>
              <w:t>Дата выдачи</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83"/>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color w:val="1D1D1D"/>
                <w:sz w:val="22"/>
                <w:szCs w:val="22"/>
              </w:rPr>
              <w:t xml:space="preserve">Кем </w:t>
            </w:r>
            <w:proofErr w:type="gramStart"/>
            <w:r>
              <w:rPr>
                <w:color w:val="1D1D1D"/>
                <w:sz w:val="22"/>
                <w:szCs w:val="22"/>
              </w:rPr>
              <w:t>выдан</w:t>
            </w:r>
            <w:proofErr w:type="gramEnd"/>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69"/>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color w:val="1D1D1D"/>
                <w:sz w:val="22"/>
                <w:szCs w:val="22"/>
              </w:rPr>
              <w:t>Телефон</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88"/>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color w:val="1D1D1D"/>
                <w:sz w:val="22"/>
                <w:szCs w:val="22"/>
              </w:rPr>
              <w:t>Электронная почта</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78"/>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color w:val="1D1D1D"/>
                <w:sz w:val="22"/>
                <w:szCs w:val="22"/>
              </w:rPr>
              <w:t>Полное наименование организации</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557"/>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color w:val="1D1D1D"/>
                <w:sz w:val="22"/>
                <w:szCs w:val="22"/>
              </w:rPr>
              <w:t>Организационно-правовая форма</w:t>
            </w:r>
          </w:p>
          <w:p w:rsidR="00F61F69" w:rsidRDefault="00F61F69" w:rsidP="00F61F69">
            <w:pPr>
              <w:pStyle w:val="a6"/>
              <w:shd w:val="clear" w:color="auto" w:fill="auto"/>
              <w:ind w:firstLine="0"/>
              <w:rPr>
                <w:sz w:val="22"/>
                <w:szCs w:val="22"/>
              </w:rPr>
            </w:pPr>
            <w:r>
              <w:rPr>
                <w:color w:val="1D1D1D"/>
                <w:sz w:val="22"/>
                <w:szCs w:val="22"/>
              </w:rPr>
              <w:t>организации</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78"/>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00"/>
              <w:rPr>
                <w:sz w:val="22"/>
                <w:szCs w:val="22"/>
              </w:rPr>
            </w:pPr>
            <w:r>
              <w:rPr>
                <w:sz w:val="22"/>
                <w:szCs w:val="22"/>
              </w:rPr>
              <w:t>ОГРН</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83"/>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00"/>
              <w:rPr>
                <w:sz w:val="22"/>
                <w:szCs w:val="22"/>
              </w:rPr>
            </w:pPr>
            <w:r>
              <w:rPr>
                <w:sz w:val="22"/>
                <w:szCs w:val="22"/>
              </w:rPr>
              <w:t>ИНН</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83"/>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00"/>
              <w:rPr>
                <w:sz w:val="22"/>
                <w:szCs w:val="22"/>
              </w:rPr>
            </w:pPr>
            <w:r>
              <w:rPr>
                <w:color w:val="1D1D1D"/>
                <w:sz w:val="22"/>
                <w:szCs w:val="22"/>
              </w:rPr>
              <w:t>Телефон</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93"/>
          <w:jc w:val="center"/>
        </w:trPr>
        <w:tc>
          <w:tcPr>
            <w:tcW w:w="4934" w:type="dxa"/>
            <w:tcBorders>
              <w:top w:val="single" w:sz="4" w:space="0" w:color="auto"/>
              <w:left w:val="single" w:sz="4" w:space="0" w:color="auto"/>
              <w:bottom w:val="single" w:sz="4" w:space="0" w:color="auto"/>
            </w:tcBorders>
            <w:shd w:val="clear" w:color="auto" w:fill="FFFFFF"/>
            <w:vAlign w:val="bottom"/>
          </w:tcPr>
          <w:p w:rsidR="00F61F69" w:rsidRDefault="00F61F69" w:rsidP="00F61F69">
            <w:pPr>
              <w:pStyle w:val="a6"/>
              <w:shd w:val="clear" w:color="auto" w:fill="auto"/>
              <w:ind w:firstLine="800"/>
              <w:rPr>
                <w:sz w:val="22"/>
                <w:szCs w:val="22"/>
              </w:rPr>
            </w:pPr>
            <w:r>
              <w:rPr>
                <w:color w:val="1D1D1D"/>
                <w:sz w:val="22"/>
                <w:szCs w:val="22"/>
              </w:rPr>
              <w:t>Электронная почта</w:t>
            </w:r>
          </w:p>
        </w:tc>
        <w:tc>
          <w:tcPr>
            <w:tcW w:w="4997" w:type="dxa"/>
            <w:tcBorders>
              <w:top w:val="single" w:sz="4" w:space="0" w:color="auto"/>
              <w:left w:val="single" w:sz="4" w:space="0" w:color="auto"/>
              <w:bottom w:val="single" w:sz="4" w:space="0" w:color="auto"/>
              <w:right w:val="single" w:sz="4" w:space="0" w:color="auto"/>
            </w:tcBorders>
            <w:shd w:val="clear" w:color="auto" w:fill="FFFFFF"/>
          </w:tcPr>
          <w:p w:rsidR="00F61F69" w:rsidRDefault="00F61F69" w:rsidP="00F61F69">
            <w:pPr>
              <w:rPr>
                <w:sz w:val="10"/>
                <w:szCs w:val="10"/>
              </w:rPr>
            </w:pPr>
          </w:p>
        </w:tc>
      </w:tr>
    </w:tbl>
    <w:p w:rsidR="00F61F69" w:rsidRDefault="00F61F69" w:rsidP="00F61F69">
      <w:pPr>
        <w:spacing w:line="1" w:lineRule="exact"/>
      </w:pPr>
      <w:r>
        <w:br w:type="page"/>
      </w:r>
    </w:p>
    <w:tbl>
      <w:tblPr>
        <w:tblOverlap w:val="never"/>
        <w:tblW w:w="0" w:type="auto"/>
        <w:jc w:val="center"/>
        <w:tblLayout w:type="fixed"/>
        <w:tblCellMar>
          <w:left w:w="10" w:type="dxa"/>
          <w:right w:w="10" w:type="dxa"/>
        </w:tblCellMar>
        <w:tblLook w:val="04A0"/>
      </w:tblPr>
      <w:tblGrid>
        <w:gridCol w:w="4934"/>
        <w:gridCol w:w="4997"/>
      </w:tblGrid>
      <w:tr w:rsidR="00F61F69" w:rsidTr="00F61F69">
        <w:trPr>
          <w:trHeight w:hRule="exact" w:val="288"/>
          <w:jc w:val="center"/>
        </w:trPr>
        <w:tc>
          <w:tcPr>
            <w:tcW w:w="9931" w:type="dxa"/>
            <w:gridSpan w:val="2"/>
            <w:tcBorders>
              <w:top w:val="single" w:sz="4" w:space="0" w:color="auto"/>
              <w:left w:val="single" w:sz="4" w:space="0" w:color="auto"/>
              <w:righ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b/>
                <w:bCs/>
                <w:sz w:val="22"/>
                <w:szCs w:val="22"/>
              </w:rPr>
              <w:t>Сведения о представителе</w:t>
            </w:r>
          </w:p>
        </w:tc>
      </w:tr>
      <w:tr w:rsidR="00F61F69" w:rsidTr="00F61F69">
        <w:trPr>
          <w:trHeight w:hRule="exact" w:val="283"/>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color w:val="1D1D1D"/>
                <w:sz w:val="22"/>
                <w:szCs w:val="22"/>
              </w:rPr>
              <w:t>Юридический адрес</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83"/>
          <w:jc w:val="center"/>
        </w:trPr>
        <w:tc>
          <w:tcPr>
            <w:tcW w:w="9931" w:type="dxa"/>
            <w:gridSpan w:val="2"/>
            <w:tcBorders>
              <w:top w:val="single" w:sz="4" w:space="0" w:color="auto"/>
              <w:left w:val="single" w:sz="4" w:space="0" w:color="auto"/>
              <w:righ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b/>
                <w:bCs/>
                <w:sz w:val="22"/>
                <w:szCs w:val="22"/>
              </w:rPr>
              <w:t>Сведения о земельном участке</w:t>
            </w:r>
          </w:p>
        </w:tc>
      </w:tr>
      <w:tr w:rsidR="00F61F69" w:rsidTr="00F61F69">
        <w:trPr>
          <w:trHeight w:hRule="exact" w:val="547"/>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spacing w:line="259" w:lineRule="auto"/>
              <w:ind w:firstLine="820"/>
              <w:rPr>
                <w:sz w:val="22"/>
                <w:szCs w:val="22"/>
              </w:rPr>
            </w:pPr>
            <w:r>
              <w:rPr>
                <w:color w:val="1D1D1D"/>
                <w:sz w:val="22"/>
                <w:szCs w:val="22"/>
              </w:rPr>
              <w:t>Кадастровый номер земельного участка</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557"/>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spacing w:line="264" w:lineRule="auto"/>
              <w:ind w:firstLine="820"/>
              <w:rPr>
                <w:sz w:val="22"/>
                <w:szCs w:val="22"/>
              </w:rPr>
            </w:pPr>
            <w:r>
              <w:rPr>
                <w:color w:val="1D1D1D"/>
                <w:sz w:val="22"/>
                <w:szCs w:val="22"/>
              </w:rPr>
              <w:t>Описание местоположения земельного участка</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78"/>
          <w:jc w:val="center"/>
        </w:trPr>
        <w:tc>
          <w:tcPr>
            <w:tcW w:w="9931" w:type="dxa"/>
            <w:gridSpan w:val="2"/>
            <w:tcBorders>
              <w:top w:val="single" w:sz="4" w:space="0" w:color="auto"/>
              <w:left w:val="single" w:sz="4" w:space="0" w:color="auto"/>
              <w:righ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b/>
                <w:bCs/>
                <w:sz w:val="22"/>
                <w:szCs w:val="22"/>
              </w:rPr>
              <w:t>Сведения о садовом доме</w:t>
            </w:r>
          </w:p>
        </w:tc>
      </w:tr>
      <w:tr w:rsidR="00F61F69" w:rsidTr="00F61F69">
        <w:trPr>
          <w:trHeight w:hRule="exact" w:val="278"/>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color w:val="1D1D1D"/>
                <w:sz w:val="22"/>
                <w:szCs w:val="22"/>
              </w:rPr>
              <w:t>Кадастровый номер дома</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88"/>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color w:val="1D1D1D"/>
                <w:sz w:val="22"/>
                <w:szCs w:val="22"/>
              </w:rPr>
              <w:t>Описание местоположения дома</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78"/>
          <w:jc w:val="center"/>
        </w:trPr>
        <w:tc>
          <w:tcPr>
            <w:tcW w:w="9931" w:type="dxa"/>
            <w:gridSpan w:val="2"/>
            <w:tcBorders>
              <w:top w:val="single" w:sz="4" w:space="0" w:color="auto"/>
              <w:left w:val="single" w:sz="4" w:space="0" w:color="auto"/>
              <w:righ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b/>
                <w:bCs/>
                <w:sz w:val="22"/>
                <w:szCs w:val="22"/>
              </w:rPr>
              <w:t>Вариант предоставления услуги</w:t>
            </w:r>
          </w:p>
        </w:tc>
      </w:tr>
      <w:tr w:rsidR="00F61F69" w:rsidTr="00F61F69">
        <w:trPr>
          <w:trHeight w:hRule="exact" w:val="1099"/>
          <w:jc w:val="center"/>
        </w:trPr>
        <w:tc>
          <w:tcPr>
            <w:tcW w:w="4934" w:type="dxa"/>
            <w:tcBorders>
              <w:top w:val="single" w:sz="4" w:space="0" w:color="auto"/>
              <w:left w:val="single" w:sz="4" w:space="0" w:color="auto"/>
            </w:tcBorders>
            <w:shd w:val="clear" w:color="auto" w:fill="FFFFFF"/>
          </w:tcPr>
          <w:p w:rsidR="00F61F69" w:rsidRDefault="00F61F69" w:rsidP="00F61F69">
            <w:pPr>
              <w:pStyle w:val="a6"/>
              <w:shd w:val="clear" w:color="auto" w:fill="auto"/>
              <w:spacing w:line="252" w:lineRule="auto"/>
              <w:ind w:firstLine="820"/>
              <w:rPr>
                <w:sz w:val="22"/>
                <w:szCs w:val="22"/>
              </w:rPr>
            </w:pPr>
            <w:r>
              <w:rPr>
                <w:sz w:val="22"/>
                <w:szCs w:val="22"/>
              </w:rPr>
              <w:t xml:space="preserve">К </w:t>
            </w:r>
            <w:r>
              <w:rPr>
                <w:color w:val="1D1D1D"/>
                <w:sz w:val="22"/>
                <w:szCs w:val="22"/>
              </w:rPr>
              <w:t>какой категории относится заявитель?</w:t>
            </w:r>
          </w:p>
        </w:tc>
        <w:tc>
          <w:tcPr>
            <w:tcW w:w="4997" w:type="dxa"/>
            <w:tcBorders>
              <w:top w:val="single" w:sz="4" w:space="0" w:color="auto"/>
              <w:left w:val="single" w:sz="4" w:space="0" w:color="auto"/>
              <w:right w:val="single" w:sz="4" w:space="0" w:color="auto"/>
            </w:tcBorders>
            <w:shd w:val="clear" w:color="auto" w:fill="FFFFFF"/>
            <w:vAlign w:val="bottom"/>
          </w:tcPr>
          <w:p w:rsidR="00F61F69" w:rsidRDefault="00F61F69" w:rsidP="00F61F69">
            <w:pPr>
              <w:pStyle w:val="a6"/>
              <w:numPr>
                <w:ilvl w:val="0"/>
                <w:numId w:val="2"/>
              </w:numPr>
              <w:shd w:val="clear" w:color="auto" w:fill="auto"/>
              <w:tabs>
                <w:tab w:val="left" w:pos="1487"/>
              </w:tabs>
              <w:spacing w:line="259" w:lineRule="auto"/>
              <w:ind w:firstLine="820"/>
              <w:rPr>
                <w:sz w:val="22"/>
                <w:szCs w:val="22"/>
              </w:rPr>
            </w:pPr>
            <w:r>
              <w:rPr>
                <w:color w:val="1D1D1D"/>
                <w:sz w:val="22"/>
                <w:szCs w:val="22"/>
              </w:rPr>
              <w:t>Физическое лицо</w:t>
            </w:r>
          </w:p>
          <w:p w:rsidR="00F61F69" w:rsidRDefault="00F61F69" w:rsidP="00F61F69">
            <w:pPr>
              <w:pStyle w:val="a6"/>
              <w:numPr>
                <w:ilvl w:val="0"/>
                <w:numId w:val="2"/>
              </w:numPr>
              <w:shd w:val="clear" w:color="auto" w:fill="auto"/>
              <w:tabs>
                <w:tab w:val="left" w:pos="1397"/>
              </w:tabs>
              <w:spacing w:line="259" w:lineRule="auto"/>
              <w:ind w:firstLine="820"/>
              <w:rPr>
                <w:sz w:val="22"/>
                <w:szCs w:val="22"/>
              </w:rPr>
            </w:pPr>
            <w:r>
              <w:rPr>
                <w:color w:val="1D1D1D"/>
                <w:sz w:val="22"/>
                <w:szCs w:val="22"/>
              </w:rPr>
              <w:t>Индивидуальный предприниматель</w:t>
            </w:r>
          </w:p>
          <w:p w:rsidR="00F61F69" w:rsidRDefault="00F61F69" w:rsidP="00F61F69">
            <w:pPr>
              <w:pStyle w:val="a6"/>
              <w:numPr>
                <w:ilvl w:val="0"/>
                <w:numId w:val="2"/>
              </w:numPr>
              <w:shd w:val="clear" w:color="auto" w:fill="auto"/>
              <w:tabs>
                <w:tab w:val="left" w:pos="1502"/>
              </w:tabs>
              <w:spacing w:line="259" w:lineRule="auto"/>
              <w:ind w:firstLine="820"/>
              <w:rPr>
                <w:sz w:val="22"/>
                <w:szCs w:val="22"/>
              </w:rPr>
            </w:pPr>
            <w:r>
              <w:rPr>
                <w:color w:val="1D1D1D"/>
                <w:sz w:val="22"/>
                <w:szCs w:val="22"/>
              </w:rPr>
              <w:t>Юридическое лицо</w:t>
            </w:r>
          </w:p>
        </w:tc>
      </w:tr>
      <w:tr w:rsidR="00F61F69" w:rsidTr="00F61F69">
        <w:trPr>
          <w:trHeight w:hRule="exact" w:val="547"/>
          <w:jc w:val="center"/>
        </w:trPr>
        <w:tc>
          <w:tcPr>
            <w:tcW w:w="4934" w:type="dxa"/>
            <w:tcBorders>
              <w:top w:val="single" w:sz="4" w:space="0" w:color="auto"/>
              <w:left w:val="single" w:sz="4" w:space="0" w:color="auto"/>
            </w:tcBorders>
            <w:shd w:val="clear" w:color="auto" w:fill="FFFFFF"/>
          </w:tcPr>
          <w:p w:rsidR="00F61F69" w:rsidRDefault="00F61F69" w:rsidP="00F61F69">
            <w:pPr>
              <w:pStyle w:val="a6"/>
              <w:shd w:val="clear" w:color="auto" w:fill="auto"/>
              <w:ind w:firstLine="820"/>
              <w:rPr>
                <w:sz w:val="22"/>
                <w:szCs w:val="22"/>
              </w:rPr>
            </w:pPr>
            <w:r>
              <w:rPr>
                <w:color w:val="1D1D1D"/>
                <w:sz w:val="22"/>
                <w:szCs w:val="22"/>
              </w:rPr>
              <w:t>Заявитель обратился за услугой лично?</w:t>
            </w:r>
          </w:p>
        </w:tc>
        <w:tc>
          <w:tcPr>
            <w:tcW w:w="4997" w:type="dxa"/>
            <w:tcBorders>
              <w:top w:val="single" w:sz="4" w:space="0" w:color="auto"/>
              <w:left w:val="single" w:sz="4" w:space="0" w:color="auto"/>
              <w:righ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color w:val="1D1D1D"/>
                <w:sz w:val="22"/>
                <w:szCs w:val="22"/>
              </w:rPr>
              <w:t>1. Заявитель обратился лично</w:t>
            </w:r>
          </w:p>
          <w:p w:rsidR="00F61F69" w:rsidRDefault="00F61F69" w:rsidP="00F61F69">
            <w:pPr>
              <w:pStyle w:val="a6"/>
              <w:shd w:val="clear" w:color="auto" w:fill="auto"/>
              <w:ind w:firstLine="820"/>
              <w:rPr>
                <w:sz w:val="22"/>
                <w:szCs w:val="22"/>
              </w:rPr>
            </w:pPr>
            <w:r>
              <w:rPr>
                <w:color w:val="1D1D1D"/>
                <w:sz w:val="22"/>
                <w:szCs w:val="22"/>
              </w:rPr>
              <w:t>2.Обратился представитель Заявителя</w:t>
            </w:r>
          </w:p>
        </w:tc>
      </w:tr>
      <w:tr w:rsidR="00F61F69" w:rsidTr="00F61F69">
        <w:trPr>
          <w:trHeight w:hRule="exact" w:val="1099"/>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spacing w:line="257" w:lineRule="auto"/>
              <w:ind w:firstLine="820"/>
              <w:rPr>
                <w:sz w:val="22"/>
                <w:szCs w:val="22"/>
              </w:rPr>
            </w:pPr>
            <w:r>
              <w:rPr>
                <w:color w:val="1D1D1D"/>
                <w:sz w:val="22"/>
                <w:szCs w:val="22"/>
              </w:rPr>
              <w:t xml:space="preserve">Право на садовый дом зарегистрировано в ЕГРН? (в случае выбора </w:t>
            </w:r>
            <w:proofErr w:type="spellStart"/>
            <w:r>
              <w:rPr>
                <w:color w:val="1D1D1D"/>
                <w:sz w:val="22"/>
                <w:szCs w:val="22"/>
              </w:rPr>
              <w:t>подуслуги</w:t>
            </w:r>
            <w:proofErr w:type="spellEnd"/>
            <w:r w:rsidR="0095478A">
              <w:rPr>
                <w:color w:val="1D1D1D"/>
                <w:sz w:val="22"/>
                <w:szCs w:val="22"/>
              </w:rPr>
              <w:t xml:space="preserve"> </w:t>
            </w:r>
            <w:r>
              <w:rPr>
                <w:color w:val="1D1D1D"/>
                <w:sz w:val="22"/>
                <w:szCs w:val="22"/>
              </w:rPr>
              <w:t xml:space="preserve"> «Признание садового дома жилым домом»)</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pStyle w:val="a6"/>
              <w:numPr>
                <w:ilvl w:val="0"/>
                <w:numId w:val="3"/>
              </w:numPr>
              <w:shd w:val="clear" w:color="auto" w:fill="auto"/>
              <w:tabs>
                <w:tab w:val="left" w:pos="978"/>
              </w:tabs>
              <w:ind w:firstLine="820"/>
              <w:rPr>
                <w:sz w:val="22"/>
                <w:szCs w:val="22"/>
              </w:rPr>
            </w:pPr>
            <w:r>
              <w:rPr>
                <w:color w:val="1D1D1D"/>
                <w:sz w:val="22"/>
                <w:szCs w:val="22"/>
              </w:rPr>
              <w:t>Право зарегистрировано в ЕГРН</w:t>
            </w:r>
          </w:p>
          <w:p w:rsidR="00F61F69" w:rsidRDefault="00F61F69" w:rsidP="00F61F69">
            <w:pPr>
              <w:pStyle w:val="a6"/>
              <w:numPr>
                <w:ilvl w:val="0"/>
                <w:numId w:val="3"/>
              </w:numPr>
              <w:shd w:val="clear" w:color="auto" w:fill="auto"/>
              <w:tabs>
                <w:tab w:val="left" w:pos="1002"/>
              </w:tabs>
              <w:ind w:firstLine="820"/>
              <w:rPr>
                <w:sz w:val="22"/>
                <w:szCs w:val="22"/>
              </w:rPr>
            </w:pPr>
            <w:r>
              <w:rPr>
                <w:color w:val="1D1D1D"/>
                <w:sz w:val="22"/>
                <w:szCs w:val="22"/>
              </w:rPr>
              <w:t>Право не зарегистрировано в ЕГРН</w:t>
            </w:r>
          </w:p>
        </w:tc>
      </w:tr>
      <w:tr w:rsidR="00F61F69" w:rsidTr="00F61F69">
        <w:trPr>
          <w:trHeight w:hRule="exact" w:val="830"/>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spacing w:line="259" w:lineRule="auto"/>
              <w:ind w:firstLine="820"/>
              <w:rPr>
                <w:sz w:val="22"/>
                <w:szCs w:val="22"/>
              </w:rPr>
            </w:pPr>
            <w:r>
              <w:rPr>
                <w:color w:val="1D1D1D"/>
                <w:sz w:val="22"/>
                <w:szCs w:val="22"/>
              </w:rPr>
              <w:t>Сколько правообладателей у садового дома</w:t>
            </w:r>
            <w:proofErr w:type="gramStart"/>
            <w:r>
              <w:rPr>
                <w:color w:val="1D1D1D"/>
                <w:sz w:val="22"/>
                <w:szCs w:val="22"/>
              </w:rPr>
              <w:t>?(</w:t>
            </w:r>
            <w:proofErr w:type="gramEnd"/>
            <w:r>
              <w:rPr>
                <w:color w:val="1D1D1D"/>
                <w:sz w:val="22"/>
                <w:szCs w:val="22"/>
              </w:rPr>
              <w:t xml:space="preserve">в случае выбора </w:t>
            </w:r>
            <w:proofErr w:type="spellStart"/>
            <w:r>
              <w:rPr>
                <w:color w:val="1D1D1D"/>
                <w:sz w:val="22"/>
                <w:szCs w:val="22"/>
              </w:rPr>
              <w:t>подуслуги</w:t>
            </w:r>
            <w:proofErr w:type="spellEnd"/>
            <w:r w:rsidR="0095478A">
              <w:rPr>
                <w:color w:val="1D1D1D"/>
                <w:sz w:val="22"/>
                <w:szCs w:val="22"/>
              </w:rPr>
              <w:t xml:space="preserve"> </w:t>
            </w:r>
            <w:r>
              <w:rPr>
                <w:color w:val="1D1D1D"/>
                <w:sz w:val="22"/>
                <w:szCs w:val="22"/>
              </w:rPr>
              <w:t>«Признание садового дома жилым домом»)</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pStyle w:val="a6"/>
              <w:numPr>
                <w:ilvl w:val="0"/>
                <w:numId w:val="4"/>
              </w:numPr>
              <w:shd w:val="clear" w:color="auto" w:fill="auto"/>
              <w:tabs>
                <w:tab w:val="left" w:pos="1041"/>
              </w:tabs>
              <w:ind w:firstLine="820"/>
              <w:rPr>
                <w:sz w:val="22"/>
                <w:szCs w:val="22"/>
              </w:rPr>
            </w:pPr>
            <w:r>
              <w:rPr>
                <w:color w:val="1D1D1D"/>
                <w:sz w:val="22"/>
                <w:szCs w:val="22"/>
              </w:rPr>
              <w:t>Один</w:t>
            </w:r>
          </w:p>
          <w:p w:rsidR="00F61F69" w:rsidRDefault="00F61F69" w:rsidP="00F61F69">
            <w:pPr>
              <w:pStyle w:val="a6"/>
              <w:numPr>
                <w:ilvl w:val="0"/>
                <w:numId w:val="4"/>
              </w:numPr>
              <w:shd w:val="clear" w:color="auto" w:fill="auto"/>
              <w:tabs>
                <w:tab w:val="left" w:pos="1055"/>
              </w:tabs>
              <w:ind w:firstLine="820"/>
              <w:rPr>
                <w:sz w:val="22"/>
                <w:szCs w:val="22"/>
              </w:rPr>
            </w:pPr>
            <w:r>
              <w:rPr>
                <w:color w:val="1D1D1D"/>
                <w:sz w:val="22"/>
                <w:szCs w:val="22"/>
              </w:rPr>
              <w:t>Более одного</w:t>
            </w:r>
          </w:p>
        </w:tc>
      </w:tr>
      <w:tr w:rsidR="00F61F69" w:rsidTr="00F61F69">
        <w:trPr>
          <w:trHeight w:hRule="exact" w:val="821"/>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spacing w:line="254" w:lineRule="auto"/>
              <w:ind w:firstLine="820"/>
              <w:rPr>
                <w:sz w:val="22"/>
                <w:szCs w:val="22"/>
              </w:rPr>
            </w:pPr>
            <w:r>
              <w:rPr>
                <w:color w:val="1D1D1D"/>
                <w:sz w:val="22"/>
                <w:szCs w:val="22"/>
              </w:rPr>
              <w:t xml:space="preserve">Право на жилой дом зарегистрировано в ЕГРН? (в случае выбора </w:t>
            </w:r>
            <w:proofErr w:type="spellStart"/>
            <w:r>
              <w:rPr>
                <w:color w:val="1D1D1D"/>
                <w:sz w:val="22"/>
                <w:szCs w:val="22"/>
              </w:rPr>
              <w:t>подуслуги</w:t>
            </w:r>
            <w:proofErr w:type="spellEnd"/>
            <w:r>
              <w:rPr>
                <w:color w:val="1D1D1D"/>
                <w:sz w:val="22"/>
                <w:szCs w:val="22"/>
              </w:rPr>
              <w:t xml:space="preserve"> «Признания жилого дома садовым домом»)</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pStyle w:val="a6"/>
              <w:numPr>
                <w:ilvl w:val="0"/>
                <w:numId w:val="5"/>
              </w:numPr>
              <w:shd w:val="clear" w:color="auto" w:fill="auto"/>
              <w:tabs>
                <w:tab w:val="left" w:pos="1041"/>
              </w:tabs>
              <w:ind w:firstLine="820"/>
              <w:rPr>
                <w:sz w:val="22"/>
                <w:szCs w:val="22"/>
              </w:rPr>
            </w:pPr>
            <w:r>
              <w:rPr>
                <w:color w:val="1D1D1D"/>
                <w:sz w:val="22"/>
                <w:szCs w:val="22"/>
              </w:rPr>
              <w:t>Право зарегистрировано в ЕГРН</w:t>
            </w:r>
          </w:p>
          <w:p w:rsidR="00F61F69" w:rsidRDefault="00F61F69" w:rsidP="00F61F69">
            <w:pPr>
              <w:pStyle w:val="a6"/>
              <w:numPr>
                <w:ilvl w:val="0"/>
                <w:numId w:val="5"/>
              </w:numPr>
              <w:shd w:val="clear" w:color="auto" w:fill="auto"/>
              <w:tabs>
                <w:tab w:val="left" w:pos="1118"/>
              </w:tabs>
              <w:ind w:firstLine="820"/>
              <w:rPr>
                <w:sz w:val="22"/>
                <w:szCs w:val="22"/>
              </w:rPr>
            </w:pPr>
            <w:r>
              <w:rPr>
                <w:color w:val="1D1D1D"/>
                <w:sz w:val="22"/>
                <w:szCs w:val="22"/>
              </w:rPr>
              <w:t>Право не зарегистрировано в ЕГРН</w:t>
            </w:r>
          </w:p>
        </w:tc>
      </w:tr>
      <w:tr w:rsidR="00F61F69" w:rsidTr="00F61F69">
        <w:trPr>
          <w:trHeight w:hRule="exact" w:val="826"/>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spacing w:line="254" w:lineRule="auto"/>
              <w:ind w:firstLine="820"/>
              <w:rPr>
                <w:sz w:val="22"/>
                <w:szCs w:val="22"/>
              </w:rPr>
            </w:pPr>
            <w:r>
              <w:rPr>
                <w:color w:val="1D1D1D"/>
                <w:sz w:val="22"/>
                <w:szCs w:val="22"/>
              </w:rPr>
              <w:t>Сколько правообладателей у жилого дома</w:t>
            </w:r>
            <w:proofErr w:type="gramStart"/>
            <w:r>
              <w:rPr>
                <w:color w:val="1D1D1D"/>
                <w:sz w:val="22"/>
                <w:szCs w:val="22"/>
              </w:rPr>
              <w:t>?(</w:t>
            </w:r>
            <w:proofErr w:type="gramEnd"/>
            <w:r>
              <w:rPr>
                <w:color w:val="1D1D1D"/>
                <w:sz w:val="22"/>
                <w:szCs w:val="22"/>
              </w:rPr>
              <w:t xml:space="preserve">в случае выбора </w:t>
            </w:r>
            <w:proofErr w:type="spellStart"/>
            <w:r>
              <w:rPr>
                <w:color w:val="1D1D1D"/>
                <w:sz w:val="22"/>
                <w:szCs w:val="22"/>
              </w:rPr>
              <w:t>подуслуги</w:t>
            </w:r>
            <w:proofErr w:type="spellEnd"/>
            <w:r>
              <w:rPr>
                <w:color w:val="1D1D1D"/>
                <w:sz w:val="22"/>
                <w:szCs w:val="22"/>
              </w:rPr>
              <w:t xml:space="preserve"> «Признания жилого дома садовым домом»)</w:t>
            </w:r>
          </w:p>
        </w:tc>
        <w:tc>
          <w:tcPr>
            <w:tcW w:w="4997" w:type="dxa"/>
            <w:tcBorders>
              <w:top w:val="single" w:sz="4" w:space="0" w:color="auto"/>
              <w:left w:val="single" w:sz="4" w:space="0" w:color="auto"/>
              <w:right w:val="single" w:sz="4" w:space="0" w:color="auto"/>
            </w:tcBorders>
            <w:shd w:val="clear" w:color="auto" w:fill="FFFFFF"/>
            <w:vAlign w:val="center"/>
          </w:tcPr>
          <w:p w:rsidR="00F61F69" w:rsidRDefault="00F61F69" w:rsidP="00F61F69">
            <w:pPr>
              <w:pStyle w:val="a6"/>
              <w:numPr>
                <w:ilvl w:val="0"/>
                <w:numId w:val="6"/>
              </w:numPr>
              <w:shd w:val="clear" w:color="auto" w:fill="auto"/>
              <w:tabs>
                <w:tab w:val="left" w:pos="1041"/>
              </w:tabs>
              <w:ind w:firstLine="820"/>
              <w:rPr>
                <w:sz w:val="22"/>
                <w:szCs w:val="22"/>
              </w:rPr>
            </w:pPr>
            <w:r>
              <w:rPr>
                <w:color w:val="1D1D1D"/>
                <w:sz w:val="22"/>
                <w:szCs w:val="22"/>
              </w:rPr>
              <w:t>Один</w:t>
            </w:r>
          </w:p>
          <w:p w:rsidR="00F61F69" w:rsidRDefault="00F61F69" w:rsidP="00F61F69">
            <w:pPr>
              <w:pStyle w:val="a6"/>
              <w:numPr>
                <w:ilvl w:val="0"/>
                <w:numId w:val="6"/>
              </w:numPr>
              <w:shd w:val="clear" w:color="auto" w:fill="auto"/>
              <w:tabs>
                <w:tab w:val="left" w:pos="1055"/>
              </w:tabs>
              <w:ind w:firstLine="820"/>
              <w:rPr>
                <w:sz w:val="22"/>
                <w:szCs w:val="22"/>
              </w:rPr>
            </w:pPr>
            <w:r>
              <w:rPr>
                <w:color w:val="1D1D1D"/>
                <w:sz w:val="22"/>
                <w:szCs w:val="22"/>
              </w:rPr>
              <w:t>Более одного</w:t>
            </w:r>
          </w:p>
        </w:tc>
      </w:tr>
      <w:tr w:rsidR="00F61F69" w:rsidTr="00F61F69">
        <w:trPr>
          <w:trHeight w:hRule="exact" w:val="1094"/>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spacing w:line="259" w:lineRule="auto"/>
              <w:ind w:firstLine="820"/>
              <w:rPr>
                <w:sz w:val="22"/>
                <w:szCs w:val="22"/>
              </w:rPr>
            </w:pPr>
            <w:r>
              <w:rPr>
                <w:color w:val="1D1D1D"/>
                <w:sz w:val="22"/>
                <w:szCs w:val="22"/>
              </w:rPr>
              <w:t xml:space="preserve">Используется ли жилой дом в качестве места постоянного проживания? (в случае выбора </w:t>
            </w:r>
            <w:proofErr w:type="spellStart"/>
            <w:r>
              <w:rPr>
                <w:color w:val="1D1D1D"/>
                <w:sz w:val="22"/>
                <w:szCs w:val="22"/>
              </w:rPr>
              <w:t>подуслуги</w:t>
            </w:r>
            <w:proofErr w:type="spellEnd"/>
            <w:r>
              <w:rPr>
                <w:color w:val="1D1D1D"/>
                <w:sz w:val="22"/>
                <w:szCs w:val="22"/>
              </w:rPr>
              <w:t xml:space="preserve"> «Признания жилого дома садовым домом»)</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pStyle w:val="a6"/>
              <w:numPr>
                <w:ilvl w:val="0"/>
                <w:numId w:val="7"/>
              </w:numPr>
              <w:shd w:val="clear" w:color="auto" w:fill="auto"/>
              <w:tabs>
                <w:tab w:val="left" w:pos="1041"/>
              </w:tabs>
              <w:ind w:firstLine="820"/>
              <w:rPr>
                <w:sz w:val="22"/>
                <w:szCs w:val="22"/>
              </w:rPr>
            </w:pPr>
            <w:r>
              <w:rPr>
                <w:color w:val="1D1D1D"/>
                <w:sz w:val="22"/>
                <w:szCs w:val="22"/>
              </w:rPr>
              <w:t>Используется</w:t>
            </w:r>
          </w:p>
          <w:p w:rsidR="00F61F69" w:rsidRDefault="00F61F69" w:rsidP="00F61F69">
            <w:pPr>
              <w:pStyle w:val="a6"/>
              <w:numPr>
                <w:ilvl w:val="0"/>
                <w:numId w:val="7"/>
              </w:numPr>
              <w:shd w:val="clear" w:color="auto" w:fill="auto"/>
              <w:tabs>
                <w:tab w:val="left" w:pos="1055"/>
              </w:tabs>
              <w:ind w:firstLine="820"/>
              <w:rPr>
                <w:sz w:val="22"/>
                <w:szCs w:val="22"/>
              </w:rPr>
            </w:pPr>
            <w:r>
              <w:rPr>
                <w:color w:val="1D1D1D"/>
                <w:sz w:val="22"/>
                <w:szCs w:val="22"/>
              </w:rPr>
              <w:t>Не используется</w:t>
            </w:r>
          </w:p>
        </w:tc>
      </w:tr>
      <w:tr w:rsidR="00F61F69" w:rsidTr="00F61F69">
        <w:trPr>
          <w:trHeight w:hRule="exact" w:val="283"/>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b/>
                <w:bCs/>
                <w:sz w:val="22"/>
                <w:szCs w:val="22"/>
              </w:rPr>
              <w:t>Документы</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557"/>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820"/>
              <w:rPr>
                <w:sz w:val="22"/>
                <w:szCs w:val="22"/>
              </w:rPr>
            </w:pPr>
            <w:r>
              <w:rPr>
                <w:color w:val="1D1D1D"/>
                <w:sz w:val="22"/>
                <w:szCs w:val="22"/>
              </w:rPr>
              <w:t>Документ, подтверждающий</w:t>
            </w:r>
          </w:p>
          <w:p w:rsidR="00F61F69" w:rsidRDefault="00F61F69" w:rsidP="00F61F69">
            <w:pPr>
              <w:pStyle w:val="a6"/>
              <w:shd w:val="clear" w:color="auto" w:fill="auto"/>
              <w:ind w:firstLine="0"/>
              <w:rPr>
                <w:sz w:val="22"/>
                <w:szCs w:val="22"/>
              </w:rPr>
            </w:pPr>
            <w:r>
              <w:rPr>
                <w:color w:val="1D1D1D"/>
                <w:sz w:val="22"/>
                <w:szCs w:val="22"/>
              </w:rPr>
              <w:t>полномочия представителя</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547"/>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spacing w:line="252" w:lineRule="auto"/>
              <w:ind w:firstLine="820"/>
              <w:rPr>
                <w:sz w:val="22"/>
                <w:szCs w:val="22"/>
              </w:rPr>
            </w:pPr>
            <w:r>
              <w:rPr>
                <w:color w:val="1D1D1D"/>
                <w:sz w:val="22"/>
                <w:szCs w:val="22"/>
              </w:rPr>
              <w:t>Правоустанавливающие документы на жилой дом или садовый дом</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1646"/>
          <w:jc w:val="center"/>
        </w:trPr>
        <w:tc>
          <w:tcPr>
            <w:tcW w:w="4934"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spacing w:line="259" w:lineRule="auto"/>
              <w:ind w:firstLine="820"/>
              <w:rPr>
                <w:sz w:val="22"/>
                <w:szCs w:val="22"/>
              </w:rPr>
            </w:pPr>
            <w:r>
              <w:rPr>
                <w:color w:val="1D1D1D"/>
                <w:sz w:val="22"/>
                <w:szCs w:val="22"/>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(в случае выбора </w:t>
            </w:r>
            <w:proofErr w:type="spellStart"/>
            <w:r>
              <w:rPr>
                <w:color w:val="1D1D1D"/>
                <w:sz w:val="22"/>
                <w:szCs w:val="22"/>
              </w:rPr>
              <w:t>подуслуги</w:t>
            </w:r>
            <w:proofErr w:type="spellEnd"/>
            <w:r>
              <w:rPr>
                <w:color w:val="1D1D1D"/>
                <w:sz w:val="22"/>
                <w:szCs w:val="22"/>
              </w:rPr>
              <w:t xml:space="preserve"> «Признание садового дома жилым домом»)</w:t>
            </w:r>
          </w:p>
        </w:tc>
        <w:tc>
          <w:tcPr>
            <w:tcW w:w="4997"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1104"/>
          <w:jc w:val="center"/>
        </w:trPr>
        <w:tc>
          <w:tcPr>
            <w:tcW w:w="4934" w:type="dxa"/>
            <w:tcBorders>
              <w:top w:val="single" w:sz="4" w:space="0" w:color="auto"/>
              <w:left w:val="single" w:sz="4" w:space="0" w:color="auto"/>
              <w:bottom w:val="single" w:sz="4" w:space="0" w:color="auto"/>
            </w:tcBorders>
            <w:shd w:val="clear" w:color="auto" w:fill="FFFFFF"/>
            <w:vAlign w:val="bottom"/>
          </w:tcPr>
          <w:p w:rsidR="00F61F69" w:rsidRDefault="00F61F69" w:rsidP="00F61F69">
            <w:pPr>
              <w:pStyle w:val="a6"/>
              <w:shd w:val="clear" w:color="auto" w:fill="auto"/>
              <w:spacing w:line="257" w:lineRule="auto"/>
              <w:ind w:firstLine="820"/>
              <w:rPr>
                <w:sz w:val="22"/>
                <w:szCs w:val="22"/>
              </w:rPr>
            </w:pPr>
            <w:r>
              <w:rPr>
                <w:color w:val="1D1D1D"/>
                <w:sz w:val="22"/>
                <w:szCs w:val="22"/>
              </w:rPr>
              <w:t xml:space="preserve">Нотариально удостоверенное согласие всех правообладателей объекта недвижимости на признание садового дома </w:t>
            </w:r>
            <w:proofErr w:type="gramStart"/>
            <w:r>
              <w:rPr>
                <w:color w:val="1D1D1D"/>
                <w:sz w:val="22"/>
                <w:szCs w:val="22"/>
              </w:rPr>
              <w:t>жилым</w:t>
            </w:r>
            <w:proofErr w:type="gramEnd"/>
            <w:r>
              <w:rPr>
                <w:color w:val="1D1D1D"/>
                <w:sz w:val="22"/>
                <w:szCs w:val="22"/>
              </w:rPr>
              <w:t xml:space="preserve"> или жилого дома садовым</w:t>
            </w:r>
          </w:p>
        </w:tc>
        <w:tc>
          <w:tcPr>
            <w:tcW w:w="4997" w:type="dxa"/>
            <w:tcBorders>
              <w:top w:val="single" w:sz="4" w:space="0" w:color="auto"/>
              <w:left w:val="single" w:sz="4" w:space="0" w:color="auto"/>
              <w:bottom w:val="single" w:sz="4" w:space="0" w:color="auto"/>
              <w:right w:val="single" w:sz="4" w:space="0" w:color="auto"/>
            </w:tcBorders>
            <w:shd w:val="clear" w:color="auto" w:fill="FFFFFF"/>
          </w:tcPr>
          <w:p w:rsidR="00F61F69" w:rsidRDefault="00F61F69" w:rsidP="00F61F69">
            <w:pPr>
              <w:rPr>
                <w:sz w:val="10"/>
                <w:szCs w:val="10"/>
              </w:rPr>
            </w:pPr>
          </w:p>
        </w:tc>
      </w:tr>
    </w:tbl>
    <w:p w:rsidR="00F61F69" w:rsidRDefault="00F61F69" w:rsidP="00F61F69">
      <w:pPr>
        <w:spacing w:line="1" w:lineRule="exact"/>
        <w:rPr>
          <w:sz w:val="2"/>
          <w:szCs w:val="2"/>
        </w:rPr>
      </w:pPr>
      <w:r>
        <w:br w:type="page"/>
      </w:r>
    </w:p>
    <w:p w:rsidR="00F61F69" w:rsidRDefault="00F61F69" w:rsidP="00F61F69">
      <w:pPr>
        <w:pStyle w:val="1"/>
        <w:shd w:val="clear" w:color="auto" w:fill="auto"/>
        <w:spacing w:after="920" w:line="252" w:lineRule="auto"/>
        <w:ind w:left="5540" w:firstLine="0"/>
        <w:jc w:val="right"/>
      </w:pPr>
      <w:r>
        <w:t>Приложение № 4 к Административному регламенту по предоставлению муниципальной услуги</w:t>
      </w:r>
    </w:p>
    <w:p w:rsidR="00F61F69" w:rsidRDefault="00F61F69" w:rsidP="00F61F69">
      <w:pPr>
        <w:pStyle w:val="11"/>
        <w:keepNext/>
        <w:keepLines/>
        <w:shd w:val="clear" w:color="auto" w:fill="auto"/>
        <w:spacing w:after="320" w:line="233" w:lineRule="auto"/>
      </w:pPr>
      <w:bookmarkStart w:id="4" w:name="bookmark8"/>
      <w:bookmarkStart w:id="5" w:name="bookmark9"/>
      <w:r>
        <w:t>Форма решения об отказе в приеме документов, необходимых для</w:t>
      </w:r>
      <w:r>
        <w:br/>
        <w:t>предоставления услуги</w:t>
      </w:r>
      <w:bookmarkEnd w:id="4"/>
      <w:bookmarkEnd w:id="5"/>
    </w:p>
    <w:p w:rsidR="00F61F69" w:rsidRDefault="00F61F69" w:rsidP="00F61F69">
      <w:pPr>
        <w:pStyle w:val="30"/>
        <w:pBdr>
          <w:top w:val="single" w:sz="4" w:space="0" w:color="auto"/>
        </w:pBdr>
        <w:shd w:val="clear" w:color="auto" w:fill="auto"/>
        <w:spacing w:after="200" w:line="276" w:lineRule="auto"/>
        <w:jc w:val="center"/>
      </w:pPr>
      <w:r>
        <w:t>Наименование уполномоченного органа исполнительной власти субъекта Российской Федерации</w:t>
      </w:r>
      <w:r>
        <w:br/>
        <w:t>или органа местного самоуправления</w:t>
      </w:r>
    </w:p>
    <w:p w:rsidR="00F61F69" w:rsidRDefault="00F61F69" w:rsidP="00F61F69">
      <w:pPr>
        <w:pStyle w:val="1"/>
        <w:shd w:val="clear" w:color="auto" w:fill="auto"/>
        <w:tabs>
          <w:tab w:val="left" w:leader="underscore" w:pos="8014"/>
        </w:tabs>
        <w:spacing w:after="320"/>
        <w:ind w:left="5580" w:firstLine="0"/>
      </w:pPr>
      <w:r>
        <w:t>Кому:</w:t>
      </w:r>
      <w:r>
        <w:rPr>
          <w:color w:val="434343"/>
        </w:rPr>
        <w:tab/>
      </w:r>
    </w:p>
    <w:p w:rsidR="00F61F69" w:rsidRDefault="00F61F69" w:rsidP="00F61F69">
      <w:pPr>
        <w:pStyle w:val="1"/>
        <w:shd w:val="clear" w:color="auto" w:fill="auto"/>
        <w:spacing w:after="320"/>
        <w:ind w:firstLine="0"/>
        <w:jc w:val="center"/>
      </w:pPr>
      <w:r>
        <w:t>РЕШЕНИЕ</w:t>
      </w:r>
      <w:r>
        <w:br/>
        <w:t>об отказе в приёме документов, необходимых для предоставления услуги</w:t>
      </w:r>
      <w:r>
        <w:br/>
        <w:t>«Признание садового дома жилым домом и жилого дома садовым домом»</w:t>
      </w:r>
    </w:p>
    <w:p w:rsidR="00F61F69" w:rsidRDefault="00F61F69" w:rsidP="00F61F69">
      <w:pPr>
        <w:pStyle w:val="1"/>
        <w:shd w:val="clear" w:color="auto" w:fill="auto"/>
        <w:tabs>
          <w:tab w:val="left" w:leader="underscore" w:pos="2693"/>
          <w:tab w:val="left" w:leader="underscore" w:pos="9749"/>
        </w:tabs>
        <w:spacing w:after="320"/>
        <w:ind w:firstLine="720"/>
      </w:pPr>
      <w:r>
        <w:t>от</w:t>
      </w:r>
      <w:r>
        <w:rPr>
          <w:color w:val="434343"/>
        </w:rPr>
        <w:tab/>
        <w:t xml:space="preserve"> </w:t>
      </w:r>
      <w:r>
        <w:rPr>
          <w:color w:val="282828"/>
        </w:rPr>
        <w:t>№</w:t>
      </w:r>
      <w:r>
        <w:rPr>
          <w:color w:val="434343"/>
        </w:rPr>
        <w:tab/>
      </w:r>
    </w:p>
    <w:p w:rsidR="00F61F69" w:rsidRDefault="00F61F69" w:rsidP="00F61F69">
      <w:pPr>
        <w:pStyle w:val="a8"/>
        <w:shd w:val="clear" w:color="auto" w:fill="auto"/>
        <w:tabs>
          <w:tab w:val="left" w:leader="underscore" w:pos="5463"/>
          <w:tab w:val="left" w:leader="underscore" w:pos="7839"/>
        </w:tabs>
        <w:ind w:firstLine="0"/>
      </w:pPr>
      <w:r>
        <w:t>Рассмотрев Ваше заявление от</w:t>
      </w:r>
      <w:r>
        <w:rPr>
          <w:color w:val="434343"/>
        </w:rPr>
        <w:tab/>
      </w:r>
      <w:r>
        <w:t>№</w:t>
      </w:r>
      <w:r>
        <w:rPr>
          <w:color w:val="434343"/>
        </w:rPr>
        <w:tab/>
      </w:r>
      <w:r>
        <w:t xml:space="preserve">и </w:t>
      </w:r>
      <w:proofErr w:type="gramStart"/>
      <w:r>
        <w:t>прилагаемые</w:t>
      </w:r>
      <w:proofErr w:type="gramEnd"/>
      <w:r>
        <w:t xml:space="preserve"> к</w:t>
      </w:r>
    </w:p>
    <w:p w:rsidR="00F61F69" w:rsidRDefault="00F61F69" w:rsidP="00F61F69">
      <w:pPr>
        <w:pStyle w:val="a8"/>
        <w:shd w:val="clear" w:color="auto" w:fill="auto"/>
        <w:ind w:firstLine="0"/>
      </w:pPr>
      <w:r>
        <w:t>нему документы принято решение об отказе в приеме и регистрации документов по следующим основаниям:</w:t>
      </w:r>
    </w:p>
    <w:tbl>
      <w:tblPr>
        <w:tblOverlap w:val="never"/>
        <w:tblW w:w="9998" w:type="dxa"/>
        <w:jc w:val="center"/>
        <w:tblLayout w:type="fixed"/>
        <w:tblCellMar>
          <w:left w:w="10" w:type="dxa"/>
          <w:right w:w="10" w:type="dxa"/>
        </w:tblCellMar>
        <w:tblLook w:val="04A0"/>
      </w:tblPr>
      <w:tblGrid>
        <w:gridCol w:w="1885"/>
        <w:gridCol w:w="4542"/>
        <w:gridCol w:w="3571"/>
      </w:tblGrid>
      <w:tr w:rsidR="00F61F69" w:rsidTr="00DA3538">
        <w:trPr>
          <w:trHeight w:hRule="exact" w:val="2112"/>
          <w:jc w:val="center"/>
        </w:trPr>
        <w:tc>
          <w:tcPr>
            <w:tcW w:w="1885" w:type="dxa"/>
            <w:tcBorders>
              <w:top w:val="single" w:sz="4" w:space="0" w:color="auto"/>
              <w:left w:val="single" w:sz="4" w:space="0" w:color="auto"/>
            </w:tcBorders>
            <w:shd w:val="clear" w:color="auto" w:fill="FFFFFF"/>
            <w:vAlign w:val="center"/>
          </w:tcPr>
          <w:p w:rsidR="00F61F69" w:rsidRPr="00DA3538" w:rsidRDefault="00DA3538" w:rsidP="00F61F69">
            <w:pPr>
              <w:pStyle w:val="a6"/>
              <w:shd w:val="clear" w:color="auto" w:fill="auto"/>
              <w:ind w:firstLine="0"/>
              <w:jc w:val="center"/>
              <w:rPr>
                <w:sz w:val="24"/>
                <w:szCs w:val="24"/>
              </w:rPr>
            </w:pPr>
            <w:r>
              <w:rPr>
                <w:b/>
                <w:bCs/>
                <w:sz w:val="24"/>
                <w:szCs w:val="24"/>
              </w:rPr>
              <w:t>№ пункта административного регламент</w:t>
            </w:r>
            <w:r w:rsidR="00F61F69" w:rsidRPr="00DA3538">
              <w:rPr>
                <w:b/>
                <w:bCs/>
                <w:sz w:val="24"/>
                <w:szCs w:val="24"/>
              </w:rPr>
              <w:t>а</w:t>
            </w:r>
          </w:p>
        </w:tc>
        <w:tc>
          <w:tcPr>
            <w:tcW w:w="4542" w:type="dxa"/>
            <w:tcBorders>
              <w:top w:val="single" w:sz="4" w:space="0" w:color="auto"/>
              <w:left w:val="single" w:sz="4" w:space="0" w:color="auto"/>
            </w:tcBorders>
            <w:shd w:val="clear" w:color="auto" w:fill="FFFFFF"/>
            <w:vAlign w:val="center"/>
          </w:tcPr>
          <w:p w:rsidR="00F61F69" w:rsidRPr="00DA3538" w:rsidRDefault="00F61F69" w:rsidP="00F61F69">
            <w:pPr>
              <w:pStyle w:val="a6"/>
              <w:shd w:val="clear" w:color="auto" w:fill="auto"/>
              <w:ind w:firstLine="0"/>
              <w:jc w:val="both"/>
              <w:rPr>
                <w:sz w:val="24"/>
                <w:szCs w:val="24"/>
              </w:rPr>
            </w:pPr>
            <w:r w:rsidRPr="00DA3538">
              <w:rPr>
                <w:b/>
                <w:bCs/>
                <w:sz w:val="24"/>
                <w:szCs w:val="24"/>
              </w:rPr>
              <w:t>Наименование основания для отказа в соответствии с единым стандартом</w:t>
            </w:r>
          </w:p>
        </w:tc>
        <w:tc>
          <w:tcPr>
            <w:tcW w:w="3571" w:type="dxa"/>
            <w:tcBorders>
              <w:top w:val="single" w:sz="4" w:space="0" w:color="auto"/>
              <w:left w:val="single" w:sz="4" w:space="0" w:color="auto"/>
              <w:right w:val="single" w:sz="4" w:space="0" w:color="auto"/>
            </w:tcBorders>
            <w:shd w:val="clear" w:color="auto" w:fill="FFFFFF"/>
            <w:vAlign w:val="center"/>
          </w:tcPr>
          <w:p w:rsidR="00F61F69" w:rsidRPr="00DA3538" w:rsidRDefault="00F61F69" w:rsidP="00F61F69">
            <w:pPr>
              <w:pStyle w:val="a6"/>
              <w:shd w:val="clear" w:color="auto" w:fill="auto"/>
              <w:ind w:firstLine="0"/>
              <w:jc w:val="center"/>
              <w:rPr>
                <w:sz w:val="24"/>
                <w:szCs w:val="24"/>
              </w:rPr>
            </w:pPr>
            <w:r w:rsidRPr="00DA3538">
              <w:rPr>
                <w:b/>
                <w:bCs/>
                <w:sz w:val="24"/>
                <w:szCs w:val="24"/>
              </w:rPr>
              <w:t>Разъяснение причин отказа в предоставлении услуги</w:t>
            </w:r>
          </w:p>
        </w:tc>
      </w:tr>
      <w:tr w:rsidR="00F61F69" w:rsidTr="00DA3538">
        <w:trPr>
          <w:trHeight w:hRule="exact" w:val="1574"/>
          <w:jc w:val="center"/>
        </w:trPr>
        <w:tc>
          <w:tcPr>
            <w:tcW w:w="1885" w:type="dxa"/>
            <w:tcBorders>
              <w:top w:val="single" w:sz="4" w:space="0" w:color="auto"/>
              <w:left w:val="single" w:sz="4" w:space="0" w:color="auto"/>
            </w:tcBorders>
            <w:shd w:val="clear" w:color="auto" w:fill="FFFFFF"/>
          </w:tcPr>
          <w:p w:rsidR="00F61F69" w:rsidRDefault="00F61F69" w:rsidP="00F61F69">
            <w:pPr>
              <w:pStyle w:val="a6"/>
              <w:shd w:val="clear" w:color="auto" w:fill="auto"/>
              <w:spacing w:before="120"/>
              <w:ind w:firstLine="760"/>
              <w:rPr>
                <w:sz w:val="22"/>
                <w:szCs w:val="22"/>
              </w:rPr>
            </w:pPr>
            <w:r>
              <w:rPr>
                <w:color w:val="282828"/>
                <w:sz w:val="22"/>
                <w:szCs w:val="22"/>
              </w:rPr>
              <w:t>2.12.1.</w:t>
            </w:r>
          </w:p>
        </w:tc>
        <w:tc>
          <w:tcPr>
            <w:tcW w:w="4542" w:type="dxa"/>
            <w:tcBorders>
              <w:top w:val="single" w:sz="4" w:space="0" w:color="auto"/>
              <w:left w:val="single" w:sz="4" w:space="0" w:color="auto"/>
            </w:tcBorders>
            <w:shd w:val="clear" w:color="auto" w:fill="FFFFFF"/>
            <w:vAlign w:val="center"/>
          </w:tcPr>
          <w:p w:rsidR="00F61F69" w:rsidRDefault="00F61F69" w:rsidP="00F61F69">
            <w:pPr>
              <w:pStyle w:val="a6"/>
              <w:shd w:val="clear" w:color="auto" w:fill="auto"/>
              <w:tabs>
                <w:tab w:val="left" w:pos="1814"/>
                <w:tab w:val="left" w:pos="3250"/>
                <w:tab w:val="left" w:pos="4066"/>
              </w:tabs>
              <w:spacing w:line="257" w:lineRule="auto"/>
              <w:ind w:firstLine="760"/>
              <w:jc w:val="both"/>
              <w:rPr>
                <w:sz w:val="22"/>
                <w:szCs w:val="22"/>
              </w:rPr>
            </w:pPr>
            <w:r>
              <w:rPr>
                <w:color w:val="1D1D1D"/>
                <w:sz w:val="22"/>
                <w:szCs w:val="22"/>
              </w:rPr>
              <w:t xml:space="preserve">Заявление о предоставлении услуги подано </w:t>
            </w:r>
            <w:r>
              <w:rPr>
                <w:sz w:val="22"/>
                <w:szCs w:val="22"/>
              </w:rPr>
              <w:t xml:space="preserve">в </w:t>
            </w:r>
            <w:r>
              <w:rPr>
                <w:color w:val="1D1D1D"/>
                <w:sz w:val="22"/>
                <w:szCs w:val="22"/>
              </w:rPr>
              <w:t>орган государственной власти, орган местного самоуправлени</w:t>
            </w:r>
            <w:r w:rsidR="00DA3538">
              <w:rPr>
                <w:color w:val="1D1D1D"/>
                <w:sz w:val="22"/>
                <w:szCs w:val="22"/>
              </w:rPr>
              <w:t xml:space="preserve">я или организацию, в полномочия, </w:t>
            </w:r>
            <w:r>
              <w:rPr>
                <w:color w:val="1D1D1D"/>
                <w:sz w:val="22"/>
                <w:szCs w:val="22"/>
              </w:rPr>
              <w:t>которых</w:t>
            </w:r>
            <w:r>
              <w:rPr>
                <w:color w:val="1D1D1D"/>
                <w:sz w:val="22"/>
                <w:szCs w:val="22"/>
              </w:rPr>
              <w:tab/>
              <w:t>не</w:t>
            </w:r>
            <w:r>
              <w:rPr>
                <w:color w:val="1D1D1D"/>
                <w:sz w:val="22"/>
                <w:szCs w:val="22"/>
              </w:rPr>
              <w:tab/>
              <w:t>входит</w:t>
            </w:r>
          </w:p>
          <w:p w:rsidR="00F61F69" w:rsidRDefault="00F61F69" w:rsidP="00F61F69">
            <w:pPr>
              <w:pStyle w:val="a6"/>
              <w:shd w:val="clear" w:color="auto" w:fill="auto"/>
              <w:spacing w:line="257" w:lineRule="auto"/>
              <w:ind w:firstLine="0"/>
              <w:rPr>
                <w:sz w:val="22"/>
                <w:szCs w:val="22"/>
              </w:rPr>
            </w:pPr>
            <w:r>
              <w:rPr>
                <w:color w:val="1D1D1D"/>
                <w:sz w:val="22"/>
                <w:szCs w:val="22"/>
              </w:rPr>
              <w:t>предоставление услуги;</w:t>
            </w:r>
          </w:p>
        </w:tc>
        <w:tc>
          <w:tcPr>
            <w:tcW w:w="3571" w:type="dxa"/>
            <w:tcBorders>
              <w:top w:val="single" w:sz="4" w:space="0" w:color="auto"/>
              <w:left w:val="single" w:sz="4" w:space="0" w:color="auto"/>
              <w:right w:val="single" w:sz="4" w:space="0" w:color="auto"/>
            </w:tcBorders>
            <w:shd w:val="clear" w:color="auto" w:fill="FFFFFF"/>
          </w:tcPr>
          <w:p w:rsidR="00F61F69" w:rsidRDefault="00F61F69" w:rsidP="00F61F69">
            <w:pPr>
              <w:pStyle w:val="a6"/>
              <w:shd w:val="clear" w:color="auto" w:fill="auto"/>
              <w:spacing w:before="120"/>
              <w:ind w:firstLine="760"/>
              <w:rPr>
                <w:sz w:val="22"/>
                <w:szCs w:val="22"/>
              </w:rPr>
            </w:pPr>
            <w:r>
              <w:rPr>
                <w:color w:val="1D1D1D"/>
                <w:sz w:val="22"/>
                <w:szCs w:val="22"/>
              </w:rPr>
              <w:t>Указываются основания</w:t>
            </w:r>
          </w:p>
          <w:p w:rsidR="00F61F69" w:rsidRDefault="00F61F69" w:rsidP="00F61F69">
            <w:pPr>
              <w:pStyle w:val="a6"/>
              <w:shd w:val="clear" w:color="auto" w:fill="auto"/>
              <w:ind w:firstLine="0"/>
              <w:rPr>
                <w:sz w:val="22"/>
                <w:szCs w:val="22"/>
              </w:rPr>
            </w:pPr>
            <w:r>
              <w:rPr>
                <w:color w:val="1D1D1D"/>
                <w:sz w:val="22"/>
                <w:szCs w:val="22"/>
              </w:rPr>
              <w:t>такого вывода</w:t>
            </w:r>
          </w:p>
        </w:tc>
      </w:tr>
      <w:tr w:rsidR="00F61F69" w:rsidTr="00DA3538">
        <w:trPr>
          <w:trHeight w:hRule="exact" w:val="2112"/>
          <w:jc w:val="center"/>
        </w:trPr>
        <w:tc>
          <w:tcPr>
            <w:tcW w:w="1885" w:type="dxa"/>
            <w:tcBorders>
              <w:top w:val="single" w:sz="4" w:space="0" w:color="auto"/>
              <w:left w:val="single" w:sz="4" w:space="0" w:color="auto"/>
            </w:tcBorders>
            <w:shd w:val="clear" w:color="auto" w:fill="FFFFFF"/>
          </w:tcPr>
          <w:p w:rsidR="00F61F69" w:rsidRDefault="00F61F69" w:rsidP="00F61F69">
            <w:pPr>
              <w:pStyle w:val="a6"/>
              <w:shd w:val="clear" w:color="auto" w:fill="auto"/>
              <w:spacing w:before="120"/>
              <w:ind w:firstLine="760"/>
              <w:rPr>
                <w:sz w:val="22"/>
                <w:szCs w:val="22"/>
              </w:rPr>
            </w:pPr>
            <w:r>
              <w:rPr>
                <w:color w:val="282828"/>
                <w:sz w:val="22"/>
                <w:szCs w:val="22"/>
              </w:rPr>
              <w:t>2.12.2.</w:t>
            </w:r>
          </w:p>
        </w:tc>
        <w:tc>
          <w:tcPr>
            <w:tcW w:w="4542" w:type="dxa"/>
            <w:tcBorders>
              <w:top w:val="single" w:sz="4" w:space="0" w:color="auto"/>
              <w:left w:val="single" w:sz="4" w:space="0" w:color="auto"/>
            </w:tcBorders>
            <w:shd w:val="clear" w:color="auto" w:fill="FFFFFF"/>
            <w:vAlign w:val="center"/>
          </w:tcPr>
          <w:p w:rsidR="00F61F69" w:rsidRDefault="00F61F69" w:rsidP="00F61F69">
            <w:pPr>
              <w:pStyle w:val="a6"/>
              <w:shd w:val="clear" w:color="auto" w:fill="auto"/>
              <w:tabs>
                <w:tab w:val="left" w:pos="2872"/>
                <w:tab w:val="right" w:pos="4802"/>
              </w:tabs>
              <w:spacing w:line="254" w:lineRule="auto"/>
              <w:ind w:firstLine="760"/>
              <w:jc w:val="both"/>
              <w:rPr>
                <w:sz w:val="22"/>
                <w:szCs w:val="22"/>
              </w:rPr>
            </w:pPr>
            <w:r>
              <w:rPr>
                <w:color w:val="1D1D1D"/>
                <w:sz w:val="22"/>
                <w:szCs w:val="22"/>
              </w:rPr>
              <w:t>Представленные</w:t>
            </w:r>
            <w:r>
              <w:rPr>
                <w:color w:val="1D1D1D"/>
                <w:sz w:val="22"/>
                <w:szCs w:val="22"/>
              </w:rPr>
              <w:tab/>
              <w:t>документы</w:t>
            </w:r>
            <w:r>
              <w:rPr>
                <w:color w:val="1D1D1D"/>
                <w:sz w:val="22"/>
                <w:szCs w:val="22"/>
              </w:rPr>
              <w:tab/>
              <w:t>или</w:t>
            </w:r>
          </w:p>
          <w:p w:rsidR="00F61F69" w:rsidRDefault="00F61F69" w:rsidP="00F61F69">
            <w:pPr>
              <w:pStyle w:val="a6"/>
              <w:shd w:val="clear" w:color="auto" w:fill="auto"/>
              <w:tabs>
                <w:tab w:val="left" w:pos="1493"/>
                <w:tab w:val="right" w:pos="4752"/>
              </w:tabs>
              <w:spacing w:line="254" w:lineRule="auto"/>
              <w:ind w:firstLine="0"/>
              <w:jc w:val="both"/>
              <w:rPr>
                <w:sz w:val="22"/>
                <w:szCs w:val="22"/>
              </w:rPr>
            </w:pPr>
            <w:proofErr w:type="gramStart"/>
            <w:r>
              <w:rPr>
                <w:color w:val="1D1D1D"/>
                <w:sz w:val="22"/>
                <w:szCs w:val="22"/>
              </w:rPr>
              <w:t>сведения утратили силу на момент обращения за услугой (док</w:t>
            </w:r>
            <w:r w:rsidR="00DA3538">
              <w:rPr>
                <w:color w:val="1D1D1D"/>
                <w:sz w:val="22"/>
                <w:szCs w:val="22"/>
              </w:rPr>
              <w:t xml:space="preserve">умент, удостоверяющий личность; </w:t>
            </w:r>
            <w:r>
              <w:rPr>
                <w:color w:val="1D1D1D"/>
                <w:sz w:val="22"/>
                <w:szCs w:val="22"/>
              </w:rPr>
              <w:t>документ,</w:t>
            </w:r>
            <w:r>
              <w:rPr>
                <w:color w:val="1D1D1D"/>
                <w:sz w:val="22"/>
                <w:szCs w:val="22"/>
              </w:rPr>
              <w:tab/>
              <w:t>удостоверяющий</w:t>
            </w:r>
            <w:proofErr w:type="gramEnd"/>
          </w:p>
          <w:p w:rsidR="00F61F69" w:rsidRDefault="00F61F69" w:rsidP="00F61F69">
            <w:pPr>
              <w:pStyle w:val="a6"/>
              <w:shd w:val="clear" w:color="auto" w:fill="auto"/>
              <w:spacing w:line="254" w:lineRule="auto"/>
              <w:ind w:firstLine="0"/>
              <w:jc w:val="both"/>
              <w:rPr>
                <w:sz w:val="22"/>
                <w:szCs w:val="22"/>
              </w:rPr>
            </w:pPr>
            <w:r>
              <w:rPr>
                <w:color w:val="1D1D1D"/>
                <w:sz w:val="22"/>
                <w:szCs w:val="22"/>
              </w:rPr>
              <w:t>полномочия представителя Заявителя, в случае обращения за предоставлением услуги указанным лицом);</w:t>
            </w:r>
          </w:p>
        </w:tc>
        <w:tc>
          <w:tcPr>
            <w:tcW w:w="3571" w:type="dxa"/>
            <w:tcBorders>
              <w:top w:val="single" w:sz="4" w:space="0" w:color="auto"/>
              <w:left w:val="single" w:sz="4" w:space="0" w:color="auto"/>
              <w:right w:val="single" w:sz="4" w:space="0" w:color="auto"/>
            </w:tcBorders>
            <w:shd w:val="clear" w:color="auto" w:fill="FFFFFF"/>
          </w:tcPr>
          <w:p w:rsidR="00F61F69" w:rsidRDefault="00F61F69" w:rsidP="00F61F69">
            <w:pPr>
              <w:pStyle w:val="a6"/>
              <w:shd w:val="clear" w:color="auto" w:fill="auto"/>
              <w:spacing w:before="120" w:line="257" w:lineRule="auto"/>
              <w:ind w:firstLine="760"/>
              <w:rPr>
                <w:sz w:val="22"/>
                <w:szCs w:val="22"/>
              </w:rPr>
            </w:pPr>
            <w:r>
              <w:rPr>
                <w:color w:val="1D1D1D"/>
                <w:sz w:val="22"/>
                <w:szCs w:val="22"/>
              </w:rPr>
              <w:t>Указывается исчерпывающий перечень документов, содержащих противоречия</w:t>
            </w:r>
          </w:p>
        </w:tc>
      </w:tr>
      <w:tr w:rsidR="00F61F69" w:rsidTr="00DA3538">
        <w:trPr>
          <w:trHeight w:hRule="exact" w:val="1037"/>
          <w:jc w:val="center"/>
        </w:trPr>
        <w:tc>
          <w:tcPr>
            <w:tcW w:w="1885" w:type="dxa"/>
            <w:tcBorders>
              <w:top w:val="single" w:sz="4" w:space="0" w:color="auto"/>
              <w:left w:val="single" w:sz="4" w:space="0" w:color="auto"/>
              <w:bottom w:val="single" w:sz="4" w:space="0" w:color="auto"/>
            </w:tcBorders>
            <w:shd w:val="clear" w:color="auto" w:fill="FFFFFF"/>
          </w:tcPr>
          <w:p w:rsidR="00F61F69" w:rsidRDefault="00F61F69" w:rsidP="00F61F69">
            <w:pPr>
              <w:pStyle w:val="a6"/>
              <w:shd w:val="clear" w:color="auto" w:fill="auto"/>
              <w:spacing w:before="120"/>
              <w:ind w:firstLine="760"/>
              <w:rPr>
                <w:sz w:val="22"/>
                <w:szCs w:val="22"/>
              </w:rPr>
            </w:pPr>
            <w:r>
              <w:rPr>
                <w:color w:val="1D1D1D"/>
                <w:sz w:val="22"/>
                <w:szCs w:val="22"/>
              </w:rPr>
              <w:t>2.12.3.</w:t>
            </w:r>
          </w:p>
        </w:tc>
        <w:tc>
          <w:tcPr>
            <w:tcW w:w="4542" w:type="dxa"/>
            <w:tcBorders>
              <w:top w:val="single" w:sz="4" w:space="0" w:color="auto"/>
              <w:left w:val="single" w:sz="4" w:space="0" w:color="auto"/>
              <w:bottom w:val="single" w:sz="4" w:space="0" w:color="auto"/>
            </w:tcBorders>
            <w:shd w:val="clear" w:color="auto" w:fill="FFFFFF"/>
            <w:vAlign w:val="center"/>
          </w:tcPr>
          <w:p w:rsidR="00F61F69" w:rsidRDefault="00F61F69" w:rsidP="00F61F69">
            <w:pPr>
              <w:pStyle w:val="a6"/>
              <w:shd w:val="clear" w:color="auto" w:fill="auto"/>
              <w:spacing w:line="257" w:lineRule="auto"/>
              <w:ind w:firstLine="760"/>
              <w:jc w:val="both"/>
              <w:rPr>
                <w:sz w:val="22"/>
                <w:szCs w:val="22"/>
              </w:rPr>
            </w:pPr>
            <w:r>
              <w:rPr>
                <w:color w:val="1D1D1D"/>
                <w:sz w:val="22"/>
                <w:szCs w:val="22"/>
              </w:rPr>
              <w:t>Представленные заявителем документы содержат подчистки и исправления текста, не заверенные в порядке, установленном</w:t>
            </w:r>
          </w:p>
        </w:tc>
        <w:tc>
          <w:tcPr>
            <w:tcW w:w="3571" w:type="dxa"/>
            <w:tcBorders>
              <w:top w:val="single" w:sz="4" w:space="0" w:color="auto"/>
              <w:left w:val="single" w:sz="4" w:space="0" w:color="auto"/>
              <w:bottom w:val="single" w:sz="4" w:space="0" w:color="auto"/>
              <w:right w:val="single" w:sz="4" w:space="0" w:color="auto"/>
            </w:tcBorders>
            <w:shd w:val="clear" w:color="auto" w:fill="FFFFFF"/>
            <w:vAlign w:val="center"/>
          </w:tcPr>
          <w:p w:rsidR="00F61F69" w:rsidRDefault="00F61F69" w:rsidP="00F61F69">
            <w:pPr>
              <w:pStyle w:val="a6"/>
              <w:shd w:val="clear" w:color="auto" w:fill="auto"/>
              <w:spacing w:line="254" w:lineRule="auto"/>
              <w:ind w:firstLine="760"/>
              <w:rPr>
                <w:sz w:val="22"/>
                <w:szCs w:val="22"/>
              </w:rPr>
            </w:pPr>
            <w:r>
              <w:rPr>
                <w:color w:val="1D1D1D"/>
                <w:sz w:val="22"/>
                <w:szCs w:val="22"/>
              </w:rPr>
              <w:t>Указывается исчерпывающий перечень документов, содержащих</w:t>
            </w:r>
          </w:p>
        </w:tc>
      </w:tr>
    </w:tbl>
    <w:p w:rsidR="00F61F69" w:rsidRDefault="00F61F69" w:rsidP="00F61F69">
      <w:pPr>
        <w:spacing w:line="1" w:lineRule="exact"/>
      </w:pPr>
      <w:r>
        <w:br w:type="page"/>
      </w:r>
    </w:p>
    <w:tbl>
      <w:tblPr>
        <w:tblOverlap w:val="never"/>
        <w:tblW w:w="0" w:type="auto"/>
        <w:jc w:val="center"/>
        <w:tblLayout w:type="fixed"/>
        <w:tblCellMar>
          <w:left w:w="10" w:type="dxa"/>
          <w:right w:w="10" w:type="dxa"/>
        </w:tblCellMar>
        <w:tblLook w:val="04A0"/>
      </w:tblPr>
      <w:tblGrid>
        <w:gridCol w:w="1541"/>
        <w:gridCol w:w="4886"/>
        <w:gridCol w:w="3571"/>
      </w:tblGrid>
      <w:tr w:rsidR="00F61F69" w:rsidTr="00F61F69">
        <w:trPr>
          <w:trHeight w:hRule="exact" w:val="2122"/>
          <w:jc w:val="center"/>
        </w:trPr>
        <w:tc>
          <w:tcPr>
            <w:tcW w:w="1541" w:type="dxa"/>
            <w:tcBorders>
              <w:top w:val="single" w:sz="4" w:space="0" w:color="auto"/>
              <w:left w:val="single" w:sz="4" w:space="0" w:color="auto"/>
            </w:tcBorders>
            <w:shd w:val="clear" w:color="auto" w:fill="FFFFFF"/>
            <w:vAlign w:val="center"/>
          </w:tcPr>
          <w:p w:rsidR="00F61F69" w:rsidRPr="00DA3538" w:rsidRDefault="00DA3538" w:rsidP="00F61F69">
            <w:pPr>
              <w:pStyle w:val="a6"/>
              <w:shd w:val="clear" w:color="auto" w:fill="auto"/>
              <w:ind w:firstLine="0"/>
              <w:jc w:val="center"/>
              <w:rPr>
                <w:sz w:val="24"/>
                <w:szCs w:val="24"/>
              </w:rPr>
            </w:pPr>
            <w:r>
              <w:rPr>
                <w:b/>
                <w:bCs/>
                <w:sz w:val="24"/>
                <w:szCs w:val="24"/>
              </w:rPr>
              <w:t>№ пункта администр</w:t>
            </w:r>
            <w:r w:rsidR="00F61F69" w:rsidRPr="00DA3538">
              <w:rPr>
                <w:b/>
                <w:bCs/>
                <w:sz w:val="24"/>
                <w:szCs w:val="24"/>
              </w:rPr>
              <w:t>атив</w:t>
            </w:r>
            <w:r>
              <w:rPr>
                <w:b/>
                <w:bCs/>
                <w:sz w:val="24"/>
                <w:szCs w:val="24"/>
              </w:rPr>
              <w:t>ного регламент</w:t>
            </w:r>
            <w:r w:rsidR="00F61F69" w:rsidRPr="00DA3538">
              <w:rPr>
                <w:b/>
                <w:bCs/>
                <w:sz w:val="24"/>
                <w:szCs w:val="24"/>
              </w:rPr>
              <w:t>а</w:t>
            </w:r>
          </w:p>
        </w:tc>
        <w:tc>
          <w:tcPr>
            <w:tcW w:w="4886" w:type="dxa"/>
            <w:tcBorders>
              <w:top w:val="single" w:sz="4" w:space="0" w:color="auto"/>
              <w:left w:val="single" w:sz="4" w:space="0" w:color="auto"/>
            </w:tcBorders>
            <w:shd w:val="clear" w:color="auto" w:fill="FFFFFF"/>
            <w:vAlign w:val="center"/>
          </w:tcPr>
          <w:p w:rsidR="00F61F69" w:rsidRPr="00DA3538" w:rsidRDefault="00F61F69" w:rsidP="00F61F69">
            <w:pPr>
              <w:pStyle w:val="a6"/>
              <w:shd w:val="clear" w:color="auto" w:fill="auto"/>
              <w:spacing w:line="233" w:lineRule="auto"/>
              <w:ind w:firstLine="0"/>
              <w:jc w:val="both"/>
              <w:rPr>
                <w:sz w:val="24"/>
                <w:szCs w:val="24"/>
              </w:rPr>
            </w:pPr>
            <w:r w:rsidRPr="00DA3538">
              <w:rPr>
                <w:b/>
                <w:bCs/>
                <w:sz w:val="24"/>
                <w:szCs w:val="24"/>
              </w:rPr>
              <w:t>Наименование основания для отказа в соответствии с единым стандартом</w:t>
            </w:r>
          </w:p>
        </w:tc>
        <w:tc>
          <w:tcPr>
            <w:tcW w:w="3571" w:type="dxa"/>
            <w:tcBorders>
              <w:top w:val="single" w:sz="4" w:space="0" w:color="auto"/>
              <w:left w:val="single" w:sz="4" w:space="0" w:color="auto"/>
              <w:right w:val="single" w:sz="4" w:space="0" w:color="auto"/>
            </w:tcBorders>
            <w:shd w:val="clear" w:color="auto" w:fill="FFFFFF"/>
            <w:vAlign w:val="center"/>
          </w:tcPr>
          <w:p w:rsidR="00F61F69" w:rsidRPr="00DA3538" w:rsidRDefault="00F61F69" w:rsidP="00F61F69">
            <w:pPr>
              <w:pStyle w:val="a6"/>
              <w:shd w:val="clear" w:color="auto" w:fill="auto"/>
              <w:ind w:firstLine="0"/>
              <w:jc w:val="center"/>
              <w:rPr>
                <w:sz w:val="24"/>
                <w:szCs w:val="24"/>
              </w:rPr>
            </w:pPr>
            <w:r w:rsidRPr="00DA3538">
              <w:rPr>
                <w:b/>
                <w:bCs/>
                <w:sz w:val="24"/>
                <w:szCs w:val="24"/>
              </w:rPr>
              <w:t>Разъяснение причин отказа в предоставлении услуги</w:t>
            </w:r>
          </w:p>
        </w:tc>
      </w:tr>
      <w:tr w:rsidR="00F61F69" w:rsidTr="00F61F69">
        <w:trPr>
          <w:trHeight w:hRule="exact" w:val="754"/>
          <w:jc w:val="center"/>
        </w:trPr>
        <w:tc>
          <w:tcPr>
            <w:tcW w:w="1541" w:type="dxa"/>
            <w:tcBorders>
              <w:top w:val="single" w:sz="4" w:space="0" w:color="auto"/>
              <w:left w:val="single" w:sz="4" w:space="0" w:color="auto"/>
            </w:tcBorders>
            <w:shd w:val="clear" w:color="auto" w:fill="FFFFFF"/>
          </w:tcPr>
          <w:p w:rsidR="00F61F69" w:rsidRDefault="00F61F69" w:rsidP="00F61F69">
            <w:pPr>
              <w:rPr>
                <w:sz w:val="10"/>
                <w:szCs w:val="10"/>
              </w:rPr>
            </w:pPr>
          </w:p>
        </w:tc>
        <w:tc>
          <w:tcPr>
            <w:tcW w:w="4886" w:type="dxa"/>
            <w:tcBorders>
              <w:top w:val="single" w:sz="4" w:space="0" w:color="auto"/>
              <w:left w:val="single" w:sz="4" w:space="0" w:color="auto"/>
            </w:tcBorders>
            <w:shd w:val="clear" w:color="auto" w:fill="FFFFFF"/>
          </w:tcPr>
          <w:p w:rsidR="00F61F69" w:rsidRDefault="00F61F69" w:rsidP="00F61F69">
            <w:pPr>
              <w:pStyle w:val="a6"/>
              <w:shd w:val="clear" w:color="auto" w:fill="auto"/>
              <w:spacing w:before="100"/>
              <w:ind w:firstLine="0"/>
              <w:rPr>
                <w:sz w:val="22"/>
                <w:szCs w:val="22"/>
              </w:rPr>
            </w:pPr>
            <w:r>
              <w:rPr>
                <w:color w:val="1D1D1D"/>
                <w:sz w:val="22"/>
                <w:szCs w:val="22"/>
              </w:rPr>
              <w:t>законодательством Российской Федерации;</w:t>
            </w:r>
          </w:p>
        </w:tc>
        <w:tc>
          <w:tcPr>
            <w:tcW w:w="3571" w:type="dxa"/>
            <w:tcBorders>
              <w:top w:val="single" w:sz="4" w:space="0" w:color="auto"/>
              <w:left w:val="single" w:sz="4" w:space="0" w:color="auto"/>
              <w:right w:val="single" w:sz="4" w:space="0" w:color="auto"/>
            </w:tcBorders>
            <w:shd w:val="clear" w:color="auto" w:fill="FFFFFF"/>
            <w:vAlign w:val="center"/>
          </w:tcPr>
          <w:p w:rsidR="00F61F69" w:rsidRDefault="00F61F69" w:rsidP="00F61F69">
            <w:pPr>
              <w:pStyle w:val="a6"/>
              <w:shd w:val="clear" w:color="auto" w:fill="auto"/>
              <w:spacing w:line="264" w:lineRule="auto"/>
              <w:ind w:firstLine="0"/>
              <w:rPr>
                <w:sz w:val="22"/>
                <w:szCs w:val="22"/>
              </w:rPr>
            </w:pPr>
            <w:r>
              <w:rPr>
                <w:color w:val="1D1D1D"/>
                <w:sz w:val="22"/>
                <w:szCs w:val="22"/>
              </w:rPr>
              <w:t>противоречия оказываются основания такого вывода</w:t>
            </w:r>
          </w:p>
        </w:tc>
      </w:tr>
      <w:tr w:rsidR="00F61F69" w:rsidTr="00F61F69">
        <w:trPr>
          <w:trHeight w:hRule="exact" w:val="1570"/>
          <w:jc w:val="center"/>
        </w:trPr>
        <w:tc>
          <w:tcPr>
            <w:tcW w:w="1541" w:type="dxa"/>
            <w:tcBorders>
              <w:top w:val="single" w:sz="4" w:space="0" w:color="auto"/>
              <w:left w:val="single" w:sz="4" w:space="0" w:color="auto"/>
            </w:tcBorders>
            <w:shd w:val="clear" w:color="auto" w:fill="FFFFFF"/>
          </w:tcPr>
          <w:p w:rsidR="00F61F69" w:rsidRDefault="00F61F69" w:rsidP="00F61F69">
            <w:pPr>
              <w:pStyle w:val="a6"/>
              <w:shd w:val="clear" w:color="auto" w:fill="auto"/>
              <w:spacing w:before="100"/>
              <w:ind w:firstLine="760"/>
              <w:rPr>
                <w:sz w:val="22"/>
                <w:szCs w:val="22"/>
              </w:rPr>
            </w:pPr>
            <w:r>
              <w:rPr>
                <w:color w:val="282828"/>
                <w:sz w:val="22"/>
                <w:szCs w:val="22"/>
              </w:rPr>
              <w:t>2.12.4.</w:t>
            </w:r>
          </w:p>
        </w:tc>
        <w:tc>
          <w:tcPr>
            <w:tcW w:w="4886" w:type="dxa"/>
            <w:tcBorders>
              <w:top w:val="single" w:sz="4" w:space="0" w:color="auto"/>
              <w:left w:val="single" w:sz="4" w:space="0" w:color="auto"/>
            </w:tcBorders>
            <w:shd w:val="clear" w:color="auto" w:fill="FFFFFF"/>
            <w:vAlign w:val="center"/>
          </w:tcPr>
          <w:p w:rsidR="00F61F69" w:rsidRDefault="00F61F69" w:rsidP="00F61F69">
            <w:pPr>
              <w:pStyle w:val="a6"/>
              <w:shd w:val="clear" w:color="auto" w:fill="auto"/>
              <w:tabs>
                <w:tab w:val="left" w:pos="2021"/>
                <w:tab w:val="left" w:pos="2674"/>
                <w:tab w:val="left" w:pos="4411"/>
              </w:tabs>
              <w:spacing w:line="257" w:lineRule="auto"/>
              <w:ind w:firstLine="760"/>
              <w:jc w:val="both"/>
              <w:rPr>
                <w:sz w:val="22"/>
                <w:szCs w:val="22"/>
              </w:rPr>
            </w:pPr>
            <w:r>
              <w:rPr>
                <w:color w:val="1D1D1D"/>
                <w:sz w:val="22"/>
                <w:szCs w:val="22"/>
              </w:rPr>
              <w:t>Документы содержат повреждения, наличие которых не позволяет в полном объеме использовать информацию и сведения, содержащиеся</w:t>
            </w:r>
            <w:r>
              <w:rPr>
                <w:color w:val="1D1D1D"/>
                <w:sz w:val="22"/>
                <w:szCs w:val="22"/>
              </w:rPr>
              <w:tab/>
              <w:t>в</w:t>
            </w:r>
            <w:r>
              <w:rPr>
                <w:color w:val="1D1D1D"/>
                <w:sz w:val="22"/>
                <w:szCs w:val="22"/>
              </w:rPr>
              <w:tab/>
              <w:t>документах</w:t>
            </w:r>
            <w:r>
              <w:rPr>
                <w:color w:val="1D1D1D"/>
                <w:sz w:val="22"/>
                <w:szCs w:val="22"/>
              </w:rPr>
              <w:tab/>
            </w:r>
            <w:proofErr w:type="gramStart"/>
            <w:r>
              <w:rPr>
                <w:color w:val="1D1D1D"/>
                <w:sz w:val="22"/>
                <w:szCs w:val="22"/>
              </w:rPr>
              <w:t>для</w:t>
            </w:r>
            <w:proofErr w:type="gramEnd"/>
          </w:p>
          <w:p w:rsidR="00F61F69" w:rsidRDefault="00F61F69" w:rsidP="00F61F69">
            <w:pPr>
              <w:pStyle w:val="a6"/>
              <w:shd w:val="clear" w:color="auto" w:fill="auto"/>
              <w:spacing w:line="257" w:lineRule="auto"/>
              <w:ind w:firstLine="0"/>
              <w:rPr>
                <w:sz w:val="22"/>
                <w:szCs w:val="22"/>
              </w:rPr>
            </w:pPr>
            <w:r>
              <w:rPr>
                <w:color w:val="1D1D1D"/>
                <w:sz w:val="22"/>
                <w:szCs w:val="22"/>
              </w:rPr>
              <w:t>предоставления услуги;</w:t>
            </w:r>
          </w:p>
        </w:tc>
        <w:tc>
          <w:tcPr>
            <w:tcW w:w="3571" w:type="dxa"/>
            <w:tcBorders>
              <w:top w:val="single" w:sz="4" w:space="0" w:color="auto"/>
              <w:left w:val="single" w:sz="4" w:space="0" w:color="auto"/>
              <w:right w:val="single" w:sz="4" w:space="0" w:color="auto"/>
            </w:tcBorders>
            <w:shd w:val="clear" w:color="auto" w:fill="FFFFFF"/>
            <w:vAlign w:val="center"/>
          </w:tcPr>
          <w:p w:rsidR="00F61F69" w:rsidRDefault="00F61F69" w:rsidP="00F61F69">
            <w:pPr>
              <w:pStyle w:val="a6"/>
              <w:shd w:val="clear" w:color="auto" w:fill="auto"/>
              <w:spacing w:line="257" w:lineRule="auto"/>
              <w:ind w:firstLine="780"/>
              <w:rPr>
                <w:sz w:val="22"/>
                <w:szCs w:val="22"/>
              </w:rPr>
            </w:pPr>
            <w:r>
              <w:rPr>
                <w:color w:val="1D1D1D"/>
                <w:sz w:val="22"/>
                <w:szCs w:val="22"/>
              </w:rPr>
              <w:t>Указывается исчерпывающий перечень документов, содержащих противоречия оказываются основания такого вывода да</w:t>
            </w:r>
          </w:p>
        </w:tc>
      </w:tr>
      <w:tr w:rsidR="00F61F69" w:rsidTr="00F61F69">
        <w:trPr>
          <w:trHeight w:hRule="exact" w:val="1022"/>
          <w:jc w:val="center"/>
        </w:trPr>
        <w:tc>
          <w:tcPr>
            <w:tcW w:w="1541" w:type="dxa"/>
            <w:tcBorders>
              <w:top w:val="single" w:sz="4" w:space="0" w:color="auto"/>
              <w:left w:val="single" w:sz="4" w:space="0" w:color="auto"/>
            </w:tcBorders>
            <w:shd w:val="clear" w:color="auto" w:fill="FFFFFF"/>
          </w:tcPr>
          <w:p w:rsidR="00F61F69" w:rsidRDefault="00F61F69" w:rsidP="00F61F69">
            <w:pPr>
              <w:pStyle w:val="a6"/>
              <w:shd w:val="clear" w:color="auto" w:fill="auto"/>
              <w:spacing w:before="100"/>
              <w:ind w:firstLine="760"/>
              <w:rPr>
                <w:sz w:val="22"/>
                <w:szCs w:val="22"/>
              </w:rPr>
            </w:pPr>
            <w:r>
              <w:rPr>
                <w:color w:val="282828"/>
                <w:sz w:val="22"/>
                <w:szCs w:val="22"/>
              </w:rPr>
              <w:t>2.12.5.</w:t>
            </w:r>
          </w:p>
        </w:tc>
        <w:tc>
          <w:tcPr>
            <w:tcW w:w="4886" w:type="dxa"/>
            <w:tcBorders>
              <w:top w:val="single" w:sz="4" w:space="0" w:color="auto"/>
              <w:left w:val="single" w:sz="4" w:space="0" w:color="auto"/>
            </w:tcBorders>
            <w:shd w:val="clear" w:color="auto" w:fill="FFFFFF"/>
            <w:vAlign w:val="center"/>
          </w:tcPr>
          <w:p w:rsidR="00F61F69" w:rsidRDefault="00F61F69" w:rsidP="00F61F69">
            <w:pPr>
              <w:pStyle w:val="a6"/>
              <w:shd w:val="clear" w:color="auto" w:fill="auto"/>
              <w:spacing w:line="259" w:lineRule="auto"/>
              <w:ind w:firstLine="760"/>
              <w:jc w:val="both"/>
              <w:rPr>
                <w:sz w:val="22"/>
                <w:szCs w:val="22"/>
              </w:rPr>
            </w:pPr>
            <w:r>
              <w:rPr>
                <w:color w:val="1D1D1D"/>
                <w:sz w:val="22"/>
                <w:szCs w:val="22"/>
              </w:rPr>
              <w:t>Неполное заполнение полей в форме заявления, в том числе в интерактивной форме заявления на ЕПГУ;</w:t>
            </w:r>
          </w:p>
        </w:tc>
        <w:tc>
          <w:tcPr>
            <w:tcW w:w="3571" w:type="dxa"/>
            <w:tcBorders>
              <w:top w:val="single" w:sz="4" w:space="0" w:color="auto"/>
              <w:left w:val="single" w:sz="4" w:space="0" w:color="auto"/>
              <w:right w:val="single" w:sz="4" w:space="0" w:color="auto"/>
            </w:tcBorders>
            <w:shd w:val="clear" w:color="auto" w:fill="FFFFFF"/>
            <w:vAlign w:val="center"/>
          </w:tcPr>
          <w:p w:rsidR="00F61F69" w:rsidRDefault="00F61F69" w:rsidP="00F61F69">
            <w:pPr>
              <w:pStyle w:val="a6"/>
              <w:shd w:val="clear" w:color="auto" w:fill="auto"/>
              <w:ind w:firstLine="780"/>
              <w:rPr>
                <w:sz w:val="22"/>
                <w:szCs w:val="22"/>
              </w:rPr>
            </w:pPr>
            <w:r>
              <w:rPr>
                <w:color w:val="1D1D1D"/>
                <w:sz w:val="22"/>
                <w:szCs w:val="22"/>
              </w:rPr>
              <w:t>Указываются основания</w:t>
            </w:r>
          </w:p>
          <w:p w:rsidR="00F61F69" w:rsidRDefault="00F61F69" w:rsidP="00F61F69">
            <w:pPr>
              <w:pStyle w:val="a6"/>
              <w:shd w:val="clear" w:color="auto" w:fill="auto"/>
              <w:ind w:firstLine="0"/>
              <w:rPr>
                <w:sz w:val="22"/>
                <w:szCs w:val="22"/>
              </w:rPr>
            </w:pPr>
            <w:r>
              <w:rPr>
                <w:color w:val="1D1D1D"/>
                <w:sz w:val="22"/>
                <w:szCs w:val="22"/>
              </w:rPr>
              <w:t>такого вывода</w:t>
            </w:r>
          </w:p>
        </w:tc>
      </w:tr>
      <w:tr w:rsidR="00F61F69" w:rsidTr="00F61F69">
        <w:trPr>
          <w:trHeight w:hRule="exact" w:val="1296"/>
          <w:jc w:val="center"/>
        </w:trPr>
        <w:tc>
          <w:tcPr>
            <w:tcW w:w="1541" w:type="dxa"/>
            <w:tcBorders>
              <w:top w:val="single" w:sz="4" w:space="0" w:color="auto"/>
              <w:left w:val="single" w:sz="4" w:space="0" w:color="auto"/>
            </w:tcBorders>
            <w:shd w:val="clear" w:color="auto" w:fill="FFFFFF"/>
          </w:tcPr>
          <w:p w:rsidR="00F61F69" w:rsidRDefault="00F61F69" w:rsidP="00F61F69">
            <w:pPr>
              <w:pStyle w:val="a6"/>
              <w:shd w:val="clear" w:color="auto" w:fill="auto"/>
              <w:spacing w:before="120"/>
              <w:ind w:firstLine="760"/>
              <w:rPr>
                <w:sz w:val="22"/>
                <w:szCs w:val="22"/>
              </w:rPr>
            </w:pPr>
            <w:r>
              <w:rPr>
                <w:color w:val="282828"/>
                <w:sz w:val="22"/>
                <w:szCs w:val="22"/>
              </w:rPr>
              <w:t>2.12.6.</w:t>
            </w:r>
          </w:p>
        </w:tc>
        <w:tc>
          <w:tcPr>
            <w:tcW w:w="4886" w:type="dxa"/>
            <w:tcBorders>
              <w:top w:val="single" w:sz="4" w:space="0" w:color="auto"/>
              <w:left w:val="single" w:sz="4" w:space="0" w:color="auto"/>
            </w:tcBorders>
            <w:shd w:val="clear" w:color="auto" w:fill="FFFFFF"/>
            <w:vAlign w:val="center"/>
          </w:tcPr>
          <w:p w:rsidR="00F61F69" w:rsidRDefault="00F61F69" w:rsidP="00F61F69">
            <w:pPr>
              <w:pStyle w:val="a6"/>
              <w:shd w:val="clear" w:color="auto" w:fill="auto"/>
              <w:spacing w:line="259" w:lineRule="auto"/>
              <w:ind w:firstLine="760"/>
              <w:jc w:val="both"/>
              <w:rPr>
                <w:sz w:val="22"/>
                <w:szCs w:val="22"/>
              </w:rPr>
            </w:pPr>
            <w:r>
              <w:rPr>
                <w:color w:val="1D1D1D"/>
                <w:sz w:val="22"/>
                <w:szCs w:val="22"/>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571" w:type="dxa"/>
            <w:tcBorders>
              <w:top w:val="single" w:sz="4" w:space="0" w:color="auto"/>
              <w:left w:val="single" w:sz="4" w:space="0" w:color="auto"/>
              <w:right w:val="single" w:sz="4" w:space="0" w:color="auto"/>
            </w:tcBorders>
            <w:shd w:val="clear" w:color="auto" w:fill="FFFFFF"/>
          </w:tcPr>
          <w:p w:rsidR="00F61F69" w:rsidRDefault="00F61F69" w:rsidP="00F61F69">
            <w:pPr>
              <w:pStyle w:val="a6"/>
              <w:shd w:val="clear" w:color="auto" w:fill="auto"/>
              <w:spacing w:before="120"/>
              <w:ind w:firstLine="760"/>
              <w:rPr>
                <w:sz w:val="22"/>
                <w:szCs w:val="22"/>
              </w:rPr>
            </w:pPr>
            <w:r>
              <w:rPr>
                <w:color w:val="1D1D1D"/>
                <w:sz w:val="22"/>
                <w:szCs w:val="22"/>
              </w:rPr>
              <w:t>Указываются основания</w:t>
            </w:r>
          </w:p>
          <w:p w:rsidR="00F61F69" w:rsidRDefault="00F61F69" w:rsidP="00F61F69">
            <w:pPr>
              <w:pStyle w:val="a6"/>
              <w:shd w:val="clear" w:color="auto" w:fill="auto"/>
              <w:ind w:firstLine="0"/>
              <w:rPr>
                <w:sz w:val="22"/>
                <w:szCs w:val="22"/>
              </w:rPr>
            </w:pPr>
            <w:r>
              <w:rPr>
                <w:color w:val="1D1D1D"/>
                <w:sz w:val="22"/>
                <w:szCs w:val="22"/>
              </w:rPr>
              <w:t>такого вывода</w:t>
            </w:r>
          </w:p>
        </w:tc>
      </w:tr>
      <w:tr w:rsidR="00F61F69" w:rsidTr="00F61F69">
        <w:trPr>
          <w:trHeight w:hRule="exact" w:val="1027"/>
          <w:jc w:val="center"/>
        </w:trPr>
        <w:tc>
          <w:tcPr>
            <w:tcW w:w="1541" w:type="dxa"/>
            <w:tcBorders>
              <w:top w:val="single" w:sz="4" w:space="0" w:color="auto"/>
              <w:left w:val="single" w:sz="4" w:space="0" w:color="auto"/>
            </w:tcBorders>
            <w:shd w:val="clear" w:color="auto" w:fill="FFFFFF"/>
          </w:tcPr>
          <w:p w:rsidR="00F61F69" w:rsidRDefault="00F61F69" w:rsidP="00F61F69">
            <w:pPr>
              <w:pStyle w:val="a6"/>
              <w:shd w:val="clear" w:color="auto" w:fill="auto"/>
              <w:spacing w:before="120"/>
              <w:ind w:firstLine="760"/>
              <w:rPr>
                <w:sz w:val="22"/>
                <w:szCs w:val="22"/>
              </w:rPr>
            </w:pPr>
            <w:r>
              <w:rPr>
                <w:color w:val="282828"/>
                <w:sz w:val="22"/>
                <w:szCs w:val="22"/>
              </w:rPr>
              <w:t>2.12.7.</w:t>
            </w:r>
          </w:p>
        </w:tc>
        <w:tc>
          <w:tcPr>
            <w:tcW w:w="4886"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spacing w:line="254" w:lineRule="auto"/>
              <w:ind w:firstLine="760"/>
              <w:jc w:val="both"/>
              <w:rPr>
                <w:sz w:val="22"/>
                <w:szCs w:val="22"/>
              </w:rPr>
            </w:pPr>
            <w:r>
              <w:rPr>
                <w:color w:val="1D1D1D"/>
                <w:sz w:val="22"/>
                <w:szCs w:val="22"/>
              </w:rPr>
              <w:t>Представление неполного комплекта документов, необходимых для предоставления услуги.</w:t>
            </w:r>
          </w:p>
        </w:tc>
        <w:tc>
          <w:tcPr>
            <w:tcW w:w="3571" w:type="dxa"/>
            <w:tcBorders>
              <w:top w:val="single" w:sz="4" w:space="0" w:color="auto"/>
              <w:left w:val="single" w:sz="4" w:space="0" w:color="auto"/>
              <w:right w:val="single" w:sz="4" w:space="0" w:color="auto"/>
            </w:tcBorders>
            <w:shd w:val="clear" w:color="auto" w:fill="FFFFFF"/>
            <w:vAlign w:val="center"/>
          </w:tcPr>
          <w:p w:rsidR="00F61F69" w:rsidRDefault="00F61F69" w:rsidP="00F61F69">
            <w:pPr>
              <w:pStyle w:val="a6"/>
              <w:shd w:val="clear" w:color="auto" w:fill="auto"/>
              <w:ind w:firstLine="760"/>
              <w:rPr>
                <w:sz w:val="22"/>
                <w:szCs w:val="22"/>
              </w:rPr>
            </w:pPr>
            <w:r>
              <w:rPr>
                <w:color w:val="1D1D1D"/>
                <w:sz w:val="22"/>
                <w:szCs w:val="22"/>
              </w:rPr>
              <w:t>Указываются основания</w:t>
            </w:r>
          </w:p>
          <w:p w:rsidR="00F61F69" w:rsidRDefault="00F61F69" w:rsidP="00F61F69">
            <w:pPr>
              <w:pStyle w:val="a6"/>
              <w:shd w:val="clear" w:color="auto" w:fill="auto"/>
              <w:ind w:firstLine="0"/>
              <w:rPr>
                <w:sz w:val="22"/>
                <w:szCs w:val="22"/>
              </w:rPr>
            </w:pPr>
            <w:r>
              <w:rPr>
                <w:color w:val="1D1D1D"/>
                <w:sz w:val="22"/>
                <w:szCs w:val="22"/>
              </w:rPr>
              <w:t>такого вывода</w:t>
            </w:r>
          </w:p>
        </w:tc>
      </w:tr>
      <w:tr w:rsidR="00F61F69" w:rsidTr="00F61F69">
        <w:trPr>
          <w:trHeight w:hRule="exact" w:val="1027"/>
          <w:jc w:val="center"/>
        </w:trPr>
        <w:tc>
          <w:tcPr>
            <w:tcW w:w="1541" w:type="dxa"/>
            <w:tcBorders>
              <w:top w:val="single" w:sz="4" w:space="0" w:color="auto"/>
              <w:left w:val="single" w:sz="4" w:space="0" w:color="auto"/>
              <w:bottom w:val="single" w:sz="4" w:space="0" w:color="auto"/>
            </w:tcBorders>
            <w:shd w:val="clear" w:color="auto" w:fill="FFFFFF"/>
          </w:tcPr>
          <w:p w:rsidR="00F61F69" w:rsidRDefault="00F61F69" w:rsidP="00F61F69">
            <w:pPr>
              <w:pStyle w:val="a6"/>
              <w:shd w:val="clear" w:color="auto" w:fill="auto"/>
              <w:spacing w:before="100"/>
              <w:ind w:firstLine="760"/>
              <w:rPr>
                <w:sz w:val="22"/>
                <w:szCs w:val="22"/>
              </w:rPr>
            </w:pPr>
            <w:r>
              <w:rPr>
                <w:color w:val="282828"/>
                <w:sz w:val="22"/>
                <w:szCs w:val="22"/>
              </w:rPr>
              <w:t>2.12.8.</w:t>
            </w:r>
          </w:p>
        </w:tc>
        <w:tc>
          <w:tcPr>
            <w:tcW w:w="4886" w:type="dxa"/>
            <w:tcBorders>
              <w:top w:val="single" w:sz="4" w:space="0" w:color="auto"/>
              <w:left w:val="single" w:sz="4" w:space="0" w:color="auto"/>
              <w:bottom w:val="single" w:sz="4" w:space="0" w:color="auto"/>
            </w:tcBorders>
            <w:shd w:val="clear" w:color="auto" w:fill="FFFFFF"/>
            <w:vAlign w:val="center"/>
          </w:tcPr>
          <w:p w:rsidR="00F61F69" w:rsidRDefault="00F61F69" w:rsidP="00F61F69">
            <w:pPr>
              <w:pStyle w:val="a6"/>
              <w:shd w:val="clear" w:color="auto" w:fill="auto"/>
              <w:tabs>
                <w:tab w:val="left" w:pos="1867"/>
                <w:tab w:val="left" w:pos="3811"/>
              </w:tabs>
              <w:spacing w:line="259" w:lineRule="auto"/>
              <w:ind w:firstLine="760"/>
              <w:jc w:val="both"/>
              <w:rPr>
                <w:sz w:val="22"/>
                <w:szCs w:val="22"/>
              </w:rPr>
            </w:pPr>
            <w:r>
              <w:rPr>
                <w:color w:val="1D1D1D"/>
                <w:sz w:val="22"/>
                <w:szCs w:val="22"/>
              </w:rPr>
              <w:t>Заявление подано лицом, не имеющим полномочий</w:t>
            </w:r>
            <w:r>
              <w:rPr>
                <w:color w:val="1D1D1D"/>
                <w:sz w:val="22"/>
                <w:szCs w:val="22"/>
              </w:rPr>
              <w:tab/>
              <w:t>представлять</w:t>
            </w:r>
            <w:r>
              <w:rPr>
                <w:color w:val="1D1D1D"/>
                <w:sz w:val="22"/>
                <w:szCs w:val="22"/>
              </w:rPr>
              <w:tab/>
              <w:t>интересы</w:t>
            </w:r>
          </w:p>
          <w:p w:rsidR="00F61F69" w:rsidRDefault="00F61F69" w:rsidP="00F61F69">
            <w:pPr>
              <w:pStyle w:val="a6"/>
              <w:shd w:val="clear" w:color="auto" w:fill="auto"/>
              <w:spacing w:line="259" w:lineRule="auto"/>
              <w:ind w:firstLine="0"/>
              <w:jc w:val="both"/>
              <w:rPr>
                <w:sz w:val="22"/>
                <w:szCs w:val="22"/>
              </w:rPr>
            </w:pPr>
            <w:r>
              <w:rPr>
                <w:color w:val="1D1D1D"/>
                <w:sz w:val="22"/>
                <w:szCs w:val="22"/>
              </w:rPr>
              <w:t>Заявителя.</w:t>
            </w:r>
          </w:p>
        </w:tc>
        <w:tc>
          <w:tcPr>
            <w:tcW w:w="3571" w:type="dxa"/>
            <w:tcBorders>
              <w:top w:val="single" w:sz="4" w:space="0" w:color="auto"/>
              <w:left w:val="single" w:sz="4" w:space="0" w:color="auto"/>
              <w:bottom w:val="single" w:sz="4" w:space="0" w:color="auto"/>
              <w:right w:val="single" w:sz="4" w:space="0" w:color="auto"/>
            </w:tcBorders>
            <w:shd w:val="clear" w:color="auto" w:fill="FFFFFF"/>
          </w:tcPr>
          <w:p w:rsidR="00F61F69" w:rsidRDefault="00F61F69" w:rsidP="00F61F69">
            <w:pPr>
              <w:pStyle w:val="a6"/>
              <w:shd w:val="clear" w:color="auto" w:fill="auto"/>
              <w:spacing w:before="100"/>
              <w:ind w:firstLine="760"/>
              <w:rPr>
                <w:sz w:val="22"/>
                <w:szCs w:val="22"/>
              </w:rPr>
            </w:pPr>
            <w:r>
              <w:rPr>
                <w:color w:val="1D1D1D"/>
                <w:sz w:val="22"/>
                <w:szCs w:val="22"/>
              </w:rPr>
              <w:t>Указываются основания</w:t>
            </w:r>
          </w:p>
          <w:p w:rsidR="00F61F69" w:rsidRDefault="00F61F69" w:rsidP="00F61F69">
            <w:pPr>
              <w:pStyle w:val="a6"/>
              <w:shd w:val="clear" w:color="auto" w:fill="auto"/>
              <w:ind w:firstLine="0"/>
              <w:rPr>
                <w:sz w:val="22"/>
                <w:szCs w:val="22"/>
              </w:rPr>
            </w:pPr>
            <w:r>
              <w:rPr>
                <w:color w:val="1D1D1D"/>
                <w:sz w:val="22"/>
                <w:szCs w:val="22"/>
              </w:rPr>
              <w:t>такого вывода</w:t>
            </w:r>
          </w:p>
        </w:tc>
      </w:tr>
    </w:tbl>
    <w:p w:rsidR="00F61F69" w:rsidRDefault="00F61F69" w:rsidP="00F61F69">
      <w:pPr>
        <w:spacing w:after="299" w:line="1" w:lineRule="exact"/>
      </w:pPr>
    </w:p>
    <w:p w:rsidR="00F61F69" w:rsidRDefault="00F61F69" w:rsidP="00F61F69">
      <w:pPr>
        <w:pStyle w:val="1"/>
        <w:shd w:val="clear" w:color="auto" w:fill="auto"/>
        <w:tabs>
          <w:tab w:val="left" w:leader="underscore" w:pos="9734"/>
        </w:tabs>
        <w:spacing w:after="300"/>
        <w:ind w:firstLine="720"/>
        <w:jc w:val="both"/>
      </w:pPr>
      <w:r>
        <w:rPr>
          <w:color w:val="1D1D1D"/>
        </w:rPr>
        <w:t>Дополнительная информация:</w:t>
      </w:r>
      <w:r>
        <w:rPr>
          <w:color w:val="434343"/>
        </w:rPr>
        <w:tab/>
      </w:r>
      <w:r>
        <w:rPr>
          <w:color w:val="1D1D1D"/>
        </w:rPr>
        <w:t>.</w:t>
      </w:r>
    </w:p>
    <w:p w:rsidR="00F61F69" w:rsidRDefault="00F61F69" w:rsidP="00F61F69">
      <w:pPr>
        <w:pStyle w:val="1"/>
        <w:shd w:val="clear" w:color="auto" w:fill="auto"/>
        <w:ind w:firstLine="720"/>
        <w:jc w:val="both"/>
      </w:pPr>
      <w:r>
        <w:rPr>
          <w:color w:val="1D1D1D"/>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F61F69" w:rsidRDefault="00F61F69" w:rsidP="00F61F69">
      <w:pPr>
        <w:pStyle w:val="1"/>
        <w:shd w:val="clear" w:color="auto" w:fill="auto"/>
        <w:spacing w:after="580"/>
        <w:ind w:firstLine="720"/>
      </w:pPr>
      <w:r>
        <w:rPr>
          <w:color w:val="1D1D1D"/>
        </w:rPr>
        <w:t>Данный отказ может быть обжалован в досудебном порядке путем направления жалобы в уполномоченный орган, а также в судебном порядке.</w:t>
      </w:r>
    </w:p>
    <w:p w:rsidR="003B24B0" w:rsidRDefault="00EB2D22" w:rsidP="00F61F69">
      <w:r>
        <w:rPr>
          <w:noProof/>
        </w:rPr>
        <w:pict>
          <v:shape id="Shape 7" o:spid="_x0000_s1027" type="#_x0000_t202" style="position:absolute;margin-left:106pt;margin-top:17pt;width:208.1pt;height:11.3pt;z-index:2516602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" filled="f" stroked="f">
            <v:textbox inset="0,0,0,0">
              <w:txbxContent>
                <w:p w:rsidR="00F25040" w:rsidRDefault="00F25040" w:rsidP="00F61F69">
                  <w:pPr>
                    <w:pStyle w:val="30"/>
                    <w:shd w:val="clear" w:color="auto" w:fill="auto"/>
                    <w:spacing w:after="0"/>
                  </w:pPr>
                  <w:r>
                    <w:t>Должность и ФИО сотрудника, принявшего решение</w:t>
                  </w:r>
                </w:p>
              </w:txbxContent>
            </v:textbox>
            <w10:wrap type="square" side="right" anchorx="page"/>
          </v:shape>
        </w:pict>
      </w:r>
      <w:r w:rsidR="00F61F69">
        <w:t xml:space="preserve">                                                                         Сведения об</w:t>
      </w:r>
      <w:r w:rsidR="00F61F69">
        <w:br/>
        <w:t>электронной</w:t>
      </w:r>
      <w:r w:rsidR="00F61F69">
        <w:br/>
        <w:t>подписи</w:t>
      </w:r>
    </w:p>
    <w:p w:rsidR="00F61F69" w:rsidRDefault="00F61F69" w:rsidP="00F61F69"/>
    <w:p w:rsidR="00F61F69" w:rsidRDefault="00F61F69" w:rsidP="00F61F69"/>
    <w:p w:rsidR="005523FE" w:rsidRDefault="005523FE" w:rsidP="00F61F69">
      <w:pPr>
        <w:sectPr w:rsidR="005523FE" w:rsidSect="0095478A">
          <w:pgSz w:w="11900" w:h="16840"/>
          <w:pgMar w:top="1134" w:right="850" w:bottom="1134" w:left="1701" w:header="284" w:footer="406" w:gutter="0"/>
          <w:cols w:space="720"/>
          <w:noEndnote/>
          <w:docGrid w:linePitch="360"/>
        </w:sectPr>
      </w:pPr>
    </w:p>
    <w:p w:rsidR="00F61F69" w:rsidRDefault="005523FE" w:rsidP="00F61F69">
      <w:pPr>
        <w:pStyle w:val="20"/>
        <w:shd w:val="clear" w:color="auto" w:fill="auto"/>
        <w:spacing w:after="500" w:line="271" w:lineRule="auto"/>
        <w:ind w:left="9060"/>
        <w:jc w:val="right"/>
      </w:pPr>
      <w:r>
        <w:rPr>
          <w:color w:val="000000"/>
        </w:rPr>
        <w:t>П</w:t>
      </w:r>
      <w:r w:rsidR="00F61F69">
        <w:rPr>
          <w:color w:val="000000"/>
        </w:rPr>
        <w:t xml:space="preserve">риложение № 5 </w:t>
      </w:r>
      <w:r w:rsidR="00F61F69">
        <w:t>к Административному регламент</w:t>
      </w:r>
      <w:r w:rsidR="00F61F69">
        <w:rPr>
          <w:color w:val="000000"/>
        </w:rPr>
        <w:t xml:space="preserve">у </w:t>
      </w:r>
      <w:r w:rsidR="00F61F69">
        <w:t>по предоставлению муниципальной</w:t>
      </w:r>
      <w:r w:rsidR="00F61F69">
        <w:rPr>
          <w:color w:val="000000"/>
        </w:rPr>
        <w:t xml:space="preserve"> </w:t>
      </w:r>
      <w:r w:rsidR="00F61F69">
        <w:t>услуги</w:t>
      </w:r>
    </w:p>
    <w:p w:rsidR="00F61F69" w:rsidRDefault="00F61F69" w:rsidP="00F61F69">
      <w:pPr>
        <w:pStyle w:val="20"/>
        <w:shd w:val="clear" w:color="auto" w:fill="auto"/>
        <w:spacing w:line="266" w:lineRule="auto"/>
        <w:ind w:left="6260" w:hanging="4760"/>
        <w:jc w:val="both"/>
        <w:rPr>
          <w:sz w:val="20"/>
          <w:szCs w:val="20"/>
        </w:rPr>
      </w:pPr>
      <w:r>
        <w:rPr>
          <w:b/>
          <w:bCs/>
          <w:sz w:val="20"/>
          <w:szCs w:val="20"/>
        </w:rPr>
        <w:t xml:space="preserve">Состав, последовательность </w:t>
      </w:r>
      <w:r>
        <w:rPr>
          <w:b/>
          <w:bCs/>
          <w:color w:val="000000"/>
          <w:sz w:val="20"/>
          <w:szCs w:val="20"/>
        </w:rPr>
        <w:t xml:space="preserve">и </w:t>
      </w:r>
      <w:r>
        <w:rPr>
          <w:b/>
          <w:bCs/>
          <w:sz w:val="20"/>
          <w:szCs w:val="20"/>
        </w:rPr>
        <w:t xml:space="preserve">сроки </w:t>
      </w:r>
      <w:r>
        <w:rPr>
          <w:b/>
          <w:bCs/>
          <w:color w:val="000000"/>
          <w:sz w:val="20"/>
          <w:szCs w:val="20"/>
        </w:rPr>
        <w:t xml:space="preserve">выполнения </w:t>
      </w:r>
      <w:r>
        <w:rPr>
          <w:b/>
          <w:bCs/>
          <w:sz w:val="20"/>
          <w:szCs w:val="20"/>
        </w:rPr>
        <w:t xml:space="preserve">административных процедур (действий) </w:t>
      </w:r>
      <w:r>
        <w:rPr>
          <w:b/>
          <w:bCs/>
          <w:color w:val="000000"/>
          <w:sz w:val="20"/>
          <w:szCs w:val="20"/>
        </w:rPr>
        <w:t xml:space="preserve">при </w:t>
      </w:r>
      <w:r>
        <w:rPr>
          <w:b/>
          <w:bCs/>
          <w:sz w:val="20"/>
          <w:szCs w:val="20"/>
        </w:rPr>
        <w:t>предоставлении муниципальной услуги</w:t>
      </w:r>
    </w:p>
    <w:p w:rsidR="00F61F69" w:rsidRDefault="00F61F69" w:rsidP="00F61F69">
      <w:pPr>
        <w:pStyle w:val="20"/>
        <w:shd w:val="clear" w:color="auto" w:fill="auto"/>
        <w:spacing w:after="240" w:line="266" w:lineRule="auto"/>
        <w:jc w:val="center"/>
        <w:rPr>
          <w:sz w:val="20"/>
          <w:szCs w:val="20"/>
        </w:rPr>
      </w:pPr>
      <w:r>
        <w:rPr>
          <w:sz w:val="20"/>
          <w:szCs w:val="20"/>
        </w:rPr>
        <w:t>«Признание садового дома жилым домом и жилого дома садовым домом»</w:t>
      </w:r>
    </w:p>
    <w:p w:rsidR="00F61F69" w:rsidRDefault="00F61F69" w:rsidP="00F61F69">
      <w:pPr>
        <w:pStyle w:val="20"/>
        <w:shd w:val="clear" w:color="auto" w:fill="auto"/>
        <w:spacing w:line="257" w:lineRule="auto"/>
        <w:ind w:left="7220" w:hanging="6000"/>
        <w:jc w:val="both"/>
        <w:rPr>
          <w:sz w:val="20"/>
          <w:szCs w:val="20"/>
        </w:rPr>
      </w:pPr>
      <w:r>
        <w:rPr>
          <w:sz w:val="20"/>
          <w:szCs w:val="20"/>
        </w:rPr>
        <w:t>Описание административных процедур и административных действий услуги «Признание садового дома жилым домом и жилого дома с</w:t>
      </w:r>
      <w:r>
        <w:rPr>
          <w:color w:val="000000"/>
          <w:sz w:val="20"/>
          <w:szCs w:val="20"/>
        </w:rPr>
        <w:t>удо</w:t>
      </w:r>
      <w:r>
        <w:rPr>
          <w:sz w:val="20"/>
          <w:szCs w:val="20"/>
        </w:rPr>
        <w:t>вым домом»</w:t>
      </w:r>
    </w:p>
    <w:tbl>
      <w:tblPr>
        <w:tblOverlap w:val="never"/>
        <w:tblW w:w="0" w:type="auto"/>
        <w:jc w:val="center"/>
        <w:tblLayout w:type="fixed"/>
        <w:tblCellMar>
          <w:left w:w="10" w:type="dxa"/>
          <w:right w:w="10" w:type="dxa"/>
        </w:tblCellMar>
        <w:tblLook w:val="04A0"/>
      </w:tblPr>
      <w:tblGrid>
        <w:gridCol w:w="1805"/>
        <w:gridCol w:w="1795"/>
        <w:gridCol w:w="1795"/>
        <w:gridCol w:w="1786"/>
        <w:gridCol w:w="1795"/>
        <w:gridCol w:w="1795"/>
        <w:gridCol w:w="1795"/>
        <w:gridCol w:w="1795"/>
      </w:tblGrid>
      <w:tr w:rsidR="00F61F69" w:rsidTr="00F61F69">
        <w:trPr>
          <w:trHeight w:hRule="exact" w:val="1234"/>
          <w:jc w:val="center"/>
        </w:trPr>
        <w:tc>
          <w:tcPr>
            <w:tcW w:w="1805" w:type="dxa"/>
            <w:tcBorders>
              <w:top w:val="single" w:sz="4" w:space="0" w:color="auto"/>
              <w:left w:val="single" w:sz="4" w:space="0" w:color="auto"/>
            </w:tcBorders>
            <w:shd w:val="clear" w:color="auto" w:fill="FFFFFF"/>
            <w:vAlign w:val="center"/>
          </w:tcPr>
          <w:p w:rsidR="00F61F69" w:rsidRDefault="00F61F69" w:rsidP="00F61F69">
            <w:pPr>
              <w:pStyle w:val="a6"/>
              <w:shd w:val="clear" w:color="auto" w:fill="auto"/>
              <w:spacing w:line="252" w:lineRule="auto"/>
              <w:ind w:firstLine="0"/>
              <w:jc w:val="center"/>
              <w:rPr>
                <w:sz w:val="17"/>
                <w:szCs w:val="17"/>
              </w:rPr>
            </w:pPr>
            <w:r>
              <w:rPr>
                <w:color w:val="282828"/>
                <w:sz w:val="17"/>
                <w:szCs w:val="17"/>
              </w:rPr>
              <w:t>Основание для начала административной процедуры</w:t>
            </w:r>
          </w:p>
        </w:tc>
        <w:tc>
          <w:tcPr>
            <w:tcW w:w="1795" w:type="dxa"/>
            <w:tcBorders>
              <w:top w:val="single" w:sz="4" w:space="0" w:color="auto"/>
              <w:left w:val="single" w:sz="4" w:space="0" w:color="auto"/>
            </w:tcBorders>
            <w:shd w:val="clear" w:color="auto" w:fill="FFFFFF"/>
            <w:vAlign w:val="center"/>
          </w:tcPr>
          <w:p w:rsidR="00F61F69" w:rsidRDefault="00F61F69" w:rsidP="00F61F69">
            <w:pPr>
              <w:pStyle w:val="a6"/>
              <w:shd w:val="clear" w:color="auto" w:fill="auto"/>
              <w:ind w:firstLine="0"/>
              <w:jc w:val="center"/>
              <w:rPr>
                <w:sz w:val="17"/>
                <w:szCs w:val="17"/>
              </w:rPr>
            </w:pPr>
            <w:r>
              <w:rPr>
                <w:color w:val="282828"/>
                <w:sz w:val="17"/>
                <w:szCs w:val="17"/>
              </w:rPr>
              <w:t>Содержание административных действий</w:t>
            </w:r>
          </w:p>
        </w:tc>
        <w:tc>
          <w:tcPr>
            <w:tcW w:w="1795" w:type="dxa"/>
            <w:tcBorders>
              <w:top w:val="single" w:sz="4" w:space="0" w:color="auto"/>
              <w:left w:val="single" w:sz="4" w:space="0" w:color="auto"/>
            </w:tcBorders>
            <w:shd w:val="clear" w:color="auto" w:fill="FFFFFF"/>
            <w:vAlign w:val="center"/>
          </w:tcPr>
          <w:p w:rsidR="00F61F69" w:rsidRDefault="00F61F69" w:rsidP="00F61F69">
            <w:pPr>
              <w:pStyle w:val="a6"/>
              <w:shd w:val="clear" w:color="auto" w:fill="auto"/>
              <w:ind w:firstLine="0"/>
              <w:jc w:val="center"/>
              <w:rPr>
                <w:sz w:val="17"/>
                <w:szCs w:val="17"/>
              </w:rPr>
            </w:pPr>
            <w:r>
              <w:rPr>
                <w:color w:val="282828"/>
                <w:sz w:val="17"/>
                <w:szCs w:val="17"/>
              </w:rPr>
              <w:t>Срок выполнения административных действий</w:t>
            </w:r>
          </w:p>
        </w:tc>
        <w:tc>
          <w:tcPr>
            <w:tcW w:w="1786"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firstLine="0"/>
              <w:jc w:val="center"/>
              <w:rPr>
                <w:sz w:val="17"/>
                <w:szCs w:val="17"/>
              </w:rPr>
            </w:pPr>
            <w:r>
              <w:rPr>
                <w:color w:val="282828"/>
                <w:sz w:val="17"/>
                <w:szCs w:val="17"/>
              </w:rPr>
              <w:t>Должностное лицо, ответственное за выполнение административного действия</w:t>
            </w:r>
          </w:p>
        </w:tc>
        <w:tc>
          <w:tcPr>
            <w:tcW w:w="1795" w:type="dxa"/>
            <w:tcBorders>
              <w:top w:val="single" w:sz="4" w:space="0" w:color="auto"/>
              <w:left w:val="single" w:sz="4" w:space="0" w:color="auto"/>
            </w:tcBorders>
            <w:shd w:val="clear" w:color="auto" w:fill="FFFFFF"/>
          </w:tcPr>
          <w:p w:rsidR="00F61F69" w:rsidRDefault="00F61F69" w:rsidP="00F61F69">
            <w:pPr>
              <w:pStyle w:val="a6"/>
              <w:shd w:val="clear" w:color="auto" w:fill="auto"/>
              <w:spacing w:line="252" w:lineRule="auto"/>
              <w:ind w:firstLine="0"/>
              <w:jc w:val="center"/>
              <w:rPr>
                <w:sz w:val="17"/>
                <w:szCs w:val="17"/>
              </w:rPr>
            </w:pPr>
            <w:r>
              <w:rPr>
                <w:color w:val="282828"/>
                <w:sz w:val="17"/>
                <w:szCs w:val="17"/>
              </w:rPr>
              <w:t>Место выполнения административного действия/ используемая информационная система</w:t>
            </w:r>
          </w:p>
        </w:tc>
        <w:tc>
          <w:tcPr>
            <w:tcW w:w="1795" w:type="dxa"/>
            <w:tcBorders>
              <w:top w:val="single" w:sz="4" w:space="0" w:color="auto"/>
              <w:left w:val="single" w:sz="4" w:space="0" w:color="auto"/>
            </w:tcBorders>
            <w:shd w:val="clear" w:color="auto" w:fill="FFFFFF"/>
            <w:vAlign w:val="center"/>
          </w:tcPr>
          <w:p w:rsidR="00F61F69" w:rsidRDefault="00F61F69" w:rsidP="00F61F69">
            <w:pPr>
              <w:pStyle w:val="a6"/>
              <w:shd w:val="clear" w:color="auto" w:fill="auto"/>
              <w:spacing w:line="259" w:lineRule="auto"/>
              <w:ind w:firstLine="0"/>
              <w:jc w:val="center"/>
              <w:rPr>
                <w:sz w:val="17"/>
                <w:szCs w:val="17"/>
              </w:rPr>
            </w:pPr>
            <w:r>
              <w:rPr>
                <w:color w:val="282828"/>
                <w:sz w:val="17"/>
                <w:szCs w:val="17"/>
              </w:rPr>
              <w:t>Критерии принятия решения</w:t>
            </w:r>
          </w:p>
        </w:tc>
        <w:tc>
          <w:tcPr>
            <w:tcW w:w="1795" w:type="dxa"/>
            <w:tcBorders>
              <w:top w:val="single" w:sz="4" w:space="0" w:color="auto"/>
              <w:left w:val="single" w:sz="4" w:space="0" w:color="auto"/>
            </w:tcBorders>
            <w:shd w:val="clear" w:color="auto" w:fill="FFFFFF"/>
            <w:vAlign w:val="center"/>
          </w:tcPr>
          <w:p w:rsidR="00F61F69" w:rsidRDefault="00F61F69" w:rsidP="00F61F69">
            <w:pPr>
              <w:pStyle w:val="a6"/>
              <w:shd w:val="clear" w:color="auto" w:fill="auto"/>
              <w:spacing w:line="252" w:lineRule="auto"/>
              <w:ind w:firstLine="0"/>
              <w:jc w:val="center"/>
              <w:rPr>
                <w:sz w:val="17"/>
                <w:szCs w:val="17"/>
              </w:rPr>
            </w:pPr>
            <w:r>
              <w:rPr>
                <w:color w:val="282828"/>
                <w:sz w:val="17"/>
                <w:szCs w:val="17"/>
              </w:rPr>
              <w:t>Результат административного действия, способ фиксации</w:t>
            </w:r>
          </w:p>
        </w:tc>
        <w:tc>
          <w:tcPr>
            <w:tcW w:w="1795"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331"/>
          <w:jc w:val="center"/>
        </w:trPr>
        <w:tc>
          <w:tcPr>
            <w:tcW w:w="1805"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right="460" w:firstLine="0"/>
              <w:jc w:val="right"/>
              <w:rPr>
                <w:sz w:val="17"/>
                <w:szCs w:val="17"/>
              </w:rPr>
            </w:pPr>
            <w:r>
              <w:rPr>
                <w:color w:val="434343"/>
                <w:sz w:val="17"/>
                <w:szCs w:val="17"/>
              </w:rPr>
              <w:t>1</w:t>
            </w:r>
          </w:p>
        </w:tc>
        <w:tc>
          <w:tcPr>
            <w:tcW w:w="1795"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left="1200" w:firstLine="0"/>
              <w:rPr>
                <w:sz w:val="17"/>
                <w:szCs w:val="17"/>
              </w:rPr>
            </w:pPr>
            <w:r>
              <w:rPr>
                <w:color w:val="282828"/>
                <w:sz w:val="17"/>
                <w:szCs w:val="17"/>
              </w:rPr>
              <w:t>2</w:t>
            </w:r>
          </w:p>
        </w:tc>
        <w:tc>
          <w:tcPr>
            <w:tcW w:w="1795" w:type="dxa"/>
            <w:tcBorders>
              <w:top w:val="single" w:sz="4" w:space="0" w:color="auto"/>
              <w:left w:val="single" w:sz="4" w:space="0" w:color="auto"/>
            </w:tcBorders>
            <w:shd w:val="clear" w:color="auto" w:fill="FFFFFF"/>
            <w:vAlign w:val="center"/>
          </w:tcPr>
          <w:p w:rsidR="00F61F69" w:rsidRDefault="00F61F69" w:rsidP="00F61F69">
            <w:pPr>
              <w:pStyle w:val="a6"/>
              <w:shd w:val="clear" w:color="auto" w:fill="auto"/>
              <w:ind w:left="1200" w:firstLine="0"/>
              <w:rPr>
                <w:sz w:val="17"/>
                <w:szCs w:val="17"/>
              </w:rPr>
            </w:pPr>
            <w:r>
              <w:rPr>
                <w:color w:val="434343"/>
                <w:sz w:val="17"/>
                <w:szCs w:val="17"/>
              </w:rPr>
              <w:t>3</w:t>
            </w:r>
          </w:p>
        </w:tc>
        <w:tc>
          <w:tcPr>
            <w:tcW w:w="1786" w:type="dxa"/>
            <w:tcBorders>
              <w:top w:val="single" w:sz="4" w:space="0" w:color="auto"/>
              <w:left w:val="single" w:sz="4" w:space="0" w:color="auto"/>
            </w:tcBorders>
            <w:shd w:val="clear" w:color="auto" w:fill="FFFFFF"/>
            <w:vAlign w:val="center"/>
          </w:tcPr>
          <w:p w:rsidR="00F61F69" w:rsidRDefault="00F61F69" w:rsidP="00F61F69">
            <w:pPr>
              <w:pStyle w:val="a6"/>
              <w:shd w:val="clear" w:color="auto" w:fill="auto"/>
              <w:ind w:left="1180" w:firstLine="0"/>
              <w:rPr>
                <w:sz w:val="17"/>
                <w:szCs w:val="17"/>
              </w:rPr>
            </w:pPr>
            <w:r>
              <w:rPr>
                <w:color w:val="282828"/>
                <w:sz w:val="17"/>
                <w:szCs w:val="17"/>
              </w:rPr>
              <w:t>4</w:t>
            </w:r>
          </w:p>
        </w:tc>
        <w:tc>
          <w:tcPr>
            <w:tcW w:w="1795" w:type="dxa"/>
            <w:tcBorders>
              <w:top w:val="single" w:sz="4" w:space="0" w:color="auto"/>
              <w:left w:val="single" w:sz="4" w:space="0" w:color="auto"/>
            </w:tcBorders>
            <w:shd w:val="clear" w:color="auto" w:fill="FFFFFF"/>
            <w:vAlign w:val="center"/>
          </w:tcPr>
          <w:p w:rsidR="00F61F69" w:rsidRDefault="00F61F69" w:rsidP="00F61F69">
            <w:pPr>
              <w:pStyle w:val="a6"/>
              <w:shd w:val="clear" w:color="auto" w:fill="auto"/>
              <w:ind w:firstLine="0"/>
              <w:jc w:val="center"/>
              <w:rPr>
                <w:sz w:val="17"/>
                <w:szCs w:val="17"/>
              </w:rPr>
            </w:pPr>
            <w:r>
              <w:rPr>
                <w:color w:val="434343"/>
                <w:sz w:val="17"/>
                <w:szCs w:val="17"/>
              </w:rPr>
              <w:t>5</w:t>
            </w:r>
          </w:p>
        </w:tc>
        <w:tc>
          <w:tcPr>
            <w:tcW w:w="1795"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left="1200" w:firstLine="0"/>
              <w:rPr>
                <w:sz w:val="17"/>
                <w:szCs w:val="17"/>
              </w:rPr>
            </w:pPr>
            <w:r>
              <w:rPr>
                <w:color w:val="282828"/>
                <w:sz w:val="17"/>
                <w:szCs w:val="17"/>
              </w:rPr>
              <w:t>6</w:t>
            </w:r>
          </w:p>
        </w:tc>
        <w:tc>
          <w:tcPr>
            <w:tcW w:w="1795" w:type="dxa"/>
            <w:tcBorders>
              <w:top w:val="single" w:sz="4" w:space="0" w:color="auto"/>
              <w:left w:val="single" w:sz="4" w:space="0" w:color="auto"/>
            </w:tcBorders>
            <w:shd w:val="clear" w:color="auto" w:fill="FFFFFF"/>
            <w:vAlign w:val="center"/>
          </w:tcPr>
          <w:p w:rsidR="00F61F69" w:rsidRDefault="00F61F69" w:rsidP="00F61F69">
            <w:pPr>
              <w:pStyle w:val="a6"/>
              <w:shd w:val="clear" w:color="auto" w:fill="auto"/>
              <w:ind w:right="480" w:firstLine="0"/>
              <w:jc w:val="right"/>
              <w:rPr>
                <w:sz w:val="17"/>
                <w:szCs w:val="17"/>
              </w:rPr>
            </w:pPr>
            <w:r>
              <w:rPr>
                <w:color w:val="434343"/>
                <w:sz w:val="17"/>
                <w:szCs w:val="17"/>
              </w:rPr>
              <w:t>7</w:t>
            </w:r>
          </w:p>
        </w:tc>
        <w:tc>
          <w:tcPr>
            <w:tcW w:w="1795"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206"/>
          <w:jc w:val="center"/>
        </w:trPr>
        <w:tc>
          <w:tcPr>
            <w:tcW w:w="14361" w:type="dxa"/>
            <w:gridSpan w:val="8"/>
            <w:tcBorders>
              <w:top w:val="single" w:sz="4" w:space="0" w:color="auto"/>
              <w:left w:val="single" w:sz="4" w:space="0" w:color="auto"/>
              <w:right w:val="single" w:sz="4" w:space="0" w:color="auto"/>
            </w:tcBorders>
            <w:shd w:val="clear" w:color="auto" w:fill="FFFFFF"/>
            <w:vAlign w:val="bottom"/>
          </w:tcPr>
          <w:p w:rsidR="00F61F69" w:rsidRDefault="00F61F69" w:rsidP="00F61F69">
            <w:pPr>
              <w:pStyle w:val="a6"/>
              <w:shd w:val="clear" w:color="auto" w:fill="auto"/>
              <w:ind w:firstLine="0"/>
              <w:jc w:val="center"/>
              <w:rPr>
                <w:sz w:val="17"/>
                <w:szCs w:val="17"/>
              </w:rPr>
            </w:pPr>
            <w:r>
              <w:rPr>
                <w:color w:val="282828"/>
                <w:sz w:val="17"/>
                <w:szCs w:val="17"/>
              </w:rPr>
              <w:t>Проверка документов и регистрация заявления</w:t>
            </w:r>
          </w:p>
        </w:tc>
      </w:tr>
      <w:tr w:rsidR="00F61F69" w:rsidTr="00F61F69">
        <w:trPr>
          <w:trHeight w:hRule="exact" w:val="2789"/>
          <w:jc w:val="center"/>
        </w:trPr>
        <w:tc>
          <w:tcPr>
            <w:tcW w:w="1805" w:type="dxa"/>
            <w:tcBorders>
              <w:top w:val="single" w:sz="4" w:space="0" w:color="auto"/>
              <w:left w:val="single" w:sz="4" w:space="0" w:color="auto"/>
            </w:tcBorders>
            <w:shd w:val="clear" w:color="auto" w:fill="FFFFFF"/>
            <w:vAlign w:val="center"/>
          </w:tcPr>
          <w:p w:rsidR="00F61F69" w:rsidRDefault="00F61F69" w:rsidP="00F61F69">
            <w:pPr>
              <w:pStyle w:val="a6"/>
              <w:shd w:val="clear" w:color="auto" w:fill="auto"/>
              <w:spacing w:line="252" w:lineRule="auto"/>
              <w:ind w:firstLine="0"/>
              <w:jc w:val="center"/>
              <w:rPr>
                <w:sz w:val="17"/>
                <w:szCs w:val="17"/>
              </w:rPr>
            </w:pPr>
            <w:r>
              <w:rPr>
                <w:color w:val="282828"/>
                <w:sz w:val="17"/>
                <w:szCs w:val="17"/>
              </w:rPr>
              <w:t xml:space="preserve">Поступление заявления и документов для предоставления </w:t>
            </w:r>
            <w:r w:rsidR="008A3B17">
              <w:rPr>
                <w:color w:val="282828"/>
                <w:sz w:val="17"/>
                <w:szCs w:val="17"/>
              </w:rPr>
              <w:t>муниципальной</w:t>
            </w:r>
            <w:r>
              <w:rPr>
                <w:color w:val="282828"/>
                <w:sz w:val="17"/>
                <w:szCs w:val="17"/>
              </w:rPr>
              <w:t xml:space="preserve"> услуги </w:t>
            </w:r>
            <w:proofErr w:type="gramStart"/>
            <w:r>
              <w:rPr>
                <w:color w:val="282828"/>
                <w:sz w:val="17"/>
                <w:szCs w:val="17"/>
              </w:rPr>
              <w:t>в</w:t>
            </w:r>
            <w:proofErr w:type="gramEnd"/>
          </w:p>
          <w:p w:rsidR="00F61F69" w:rsidRDefault="00F61F69" w:rsidP="00F61F69">
            <w:pPr>
              <w:pStyle w:val="a6"/>
              <w:shd w:val="clear" w:color="auto" w:fill="auto"/>
              <w:spacing w:line="252" w:lineRule="auto"/>
              <w:ind w:firstLine="0"/>
              <w:jc w:val="center"/>
              <w:rPr>
                <w:sz w:val="17"/>
                <w:szCs w:val="17"/>
              </w:rPr>
            </w:pPr>
            <w:r>
              <w:rPr>
                <w:color w:val="282828"/>
                <w:sz w:val="17"/>
                <w:szCs w:val="17"/>
              </w:rPr>
              <w:t>Уполномоченный орган</w:t>
            </w:r>
          </w:p>
        </w:tc>
        <w:tc>
          <w:tcPr>
            <w:tcW w:w="1795" w:type="dxa"/>
            <w:tcBorders>
              <w:top w:val="single" w:sz="4" w:space="0" w:color="auto"/>
              <w:left w:val="single" w:sz="4" w:space="0" w:color="auto"/>
            </w:tcBorders>
            <w:shd w:val="clear" w:color="auto" w:fill="FFFFFF"/>
          </w:tcPr>
          <w:p w:rsidR="00F61F69" w:rsidRDefault="00F61F69" w:rsidP="00F61F69">
            <w:pPr>
              <w:pStyle w:val="a6"/>
              <w:shd w:val="clear" w:color="auto" w:fill="auto"/>
              <w:tabs>
                <w:tab w:val="left" w:leader="underscore" w:pos="1219"/>
              </w:tabs>
              <w:ind w:firstLine="0"/>
              <w:jc w:val="center"/>
              <w:rPr>
                <w:sz w:val="17"/>
                <w:szCs w:val="17"/>
              </w:rPr>
            </w:pPr>
            <w:r>
              <w:rPr>
                <w:color w:val="282828"/>
                <w:sz w:val="17"/>
                <w:szCs w:val="17"/>
              </w:rPr>
              <w:t>Прием и проверка комплектности документов на наличие/отсутствие оснований для отказа в приеме документов, предусмотренных пунктом</w:t>
            </w:r>
            <w:r w:rsidR="0095478A">
              <w:rPr>
                <w:color w:val="282828"/>
                <w:sz w:val="17"/>
                <w:szCs w:val="17"/>
              </w:rPr>
              <w:t xml:space="preserve"> </w:t>
            </w:r>
            <w:r w:rsidR="0095478A" w:rsidRPr="0095478A">
              <w:rPr>
                <w:sz w:val="17"/>
                <w:szCs w:val="17"/>
              </w:rPr>
              <w:t>2.8</w:t>
            </w:r>
          </w:p>
          <w:p w:rsidR="00F61F69" w:rsidRDefault="00F61F69" w:rsidP="00F61F69">
            <w:pPr>
              <w:pStyle w:val="a6"/>
              <w:shd w:val="clear" w:color="auto" w:fill="auto"/>
              <w:ind w:firstLine="0"/>
              <w:jc w:val="center"/>
              <w:rPr>
                <w:sz w:val="17"/>
                <w:szCs w:val="17"/>
              </w:rPr>
            </w:pPr>
            <w:r>
              <w:rPr>
                <w:color w:val="282828"/>
                <w:sz w:val="17"/>
                <w:szCs w:val="17"/>
              </w:rPr>
              <w:t>Административного регламента</w:t>
            </w:r>
          </w:p>
        </w:tc>
        <w:tc>
          <w:tcPr>
            <w:tcW w:w="1795" w:type="dxa"/>
            <w:tcBorders>
              <w:top w:val="single" w:sz="4" w:space="0" w:color="auto"/>
              <w:left w:val="single" w:sz="4" w:space="0" w:color="auto"/>
            </w:tcBorders>
            <w:shd w:val="clear" w:color="auto" w:fill="FFFFFF"/>
            <w:vAlign w:val="center"/>
          </w:tcPr>
          <w:p w:rsidR="00F61F69" w:rsidRDefault="00F61F69" w:rsidP="00F61F69">
            <w:pPr>
              <w:pStyle w:val="a6"/>
              <w:shd w:val="clear" w:color="auto" w:fill="auto"/>
              <w:spacing w:line="254" w:lineRule="auto"/>
              <w:ind w:left="700" w:firstLine="160"/>
              <w:rPr>
                <w:sz w:val="17"/>
                <w:szCs w:val="17"/>
              </w:rPr>
            </w:pPr>
            <w:r>
              <w:rPr>
                <w:color w:val="282828"/>
                <w:sz w:val="17"/>
                <w:szCs w:val="17"/>
              </w:rPr>
              <w:t>1 рабочий День</w:t>
            </w:r>
          </w:p>
        </w:tc>
        <w:tc>
          <w:tcPr>
            <w:tcW w:w="1786" w:type="dxa"/>
            <w:tcBorders>
              <w:top w:val="single" w:sz="4" w:space="0" w:color="auto"/>
              <w:left w:val="single" w:sz="4" w:space="0" w:color="auto"/>
            </w:tcBorders>
            <w:shd w:val="clear" w:color="auto" w:fill="FFFFFF"/>
            <w:vAlign w:val="center"/>
          </w:tcPr>
          <w:p w:rsidR="00F61F69" w:rsidRDefault="00F61F69" w:rsidP="00F61F69">
            <w:pPr>
              <w:pStyle w:val="a6"/>
              <w:shd w:val="clear" w:color="auto" w:fill="auto"/>
              <w:ind w:firstLine="0"/>
              <w:jc w:val="center"/>
              <w:rPr>
                <w:sz w:val="17"/>
                <w:szCs w:val="17"/>
              </w:rPr>
            </w:pPr>
            <w:proofErr w:type="gramStart"/>
            <w:r>
              <w:rPr>
                <w:color w:val="282828"/>
                <w:sz w:val="17"/>
                <w:szCs w:val="17"/>
              </w:rPr>
              <w:t>Уполномоченного органа, ответственное з</w:t>
            </w:r>
            <w:r w:rsidR="00DA3538">
              <w:rPr>
                <w:color w:val="282828"/>
                <w:sz w:val="17"/>
                <w:szCs w:val="17"/>
              </w:rPr>
              <w:t>а предоставление муниципальной</w:t>
            </w:r>
            <w:r>
              <w:rPr>
                <w:color w:val="282828"/>
                <w:sz w:val="17"/>
                <w:szCs w:val="17"/>
              </w:rPr>
              <w:t xml:space="preserve"> услуги</w:t>
            </w:r>
            <w:proofErr w:type="gramEnd"/>
          </w:p>
        </w:tc>
        <w:tc>
          <w:tcPr>
            <w:tcW w:w="1795" w:type="dxa"/>
            <w:tcBorders>
              <w:top w:val="single" w:sz="4" w:space="0" w:color="auto"/>
              <w:left w:val="single" w:sz="4" w:space="0" w:color="auto"/>
            </w:tcBorders>
            <w:shd w:val="clear" w:color="auto" w:fill="FFFFFF"/>
            <w:vAlign w:val="center"/>
          </w:tcPr>
          <w:p w:rsidR="00F61F69" w:rsidRDefault="00F61F69" w:rsidP="00DA3538">
            <w:pPr>
              <w:pStyle w:val="a6"/>
              <w:shd w:val="clear" w:color="auto" w:fill="auto"/>
              <w:ind w:firstLine="0"/>
              <w:rPr>
                <w:sz w:val="17"/>
                <w:szCs w:val="17"/>
              </w:rPr>
            </w:pPr>
            <w:r>
              <w:rPr>
                <w:color w:val="282828"/>
                <w:sz w:val="17"/>
                <w:szCs w:val="17"/>
              </w:rPr>
              <w:t xml:space="preserve">Уполномоченный орган </w:t>
            </w:r>
            <w:r>
              <w:rPr>
                <w:color w:val="757575"/>
                <w:sz w:val="17"/>
                <w:szCs w:val="17"/>
              </w:rPr>
              <w:t xml:space="preserve">/ </w:t>
            </w:r>
            <w:r>
              <w:rPr>
                <w:color w:val="282828"/>
                <w:sz w:val="17"/>
                <w:szCs w:val="17"/>
              </w:rPr>
              <w:t>ГИС</w:t>
            </w:r>
          </w:p>
        </w:tc>
        <w:tc>
          <w:tcPr>
            <w:tcW w:w="1795" w:type="dxa"/>
            <w:tcBorders>
              <w:top w:val="single" w:sz="4" w:space="0" w:color="auto"/>
              <w:left w:val="single" w:sz="4" w:space="0" w:color="auto"/>
            </w:tcBorders>
            <w:shd w:val="clear" w:color="auto" w:fill="FFFFFF"/>
            <w:vAlign w:val="center"/>
          </w:tcPr>
          <w:p w:rsidR="00F61F69" w:rsidRDefault="00F61F69" w:rsidP="00F61F69">
            <w:pPr>
              <w:pStyle w:val="a6"/>
              <w:shd w:val="clear" w:color="auto" w:fill="auto"/>
              <w:ind w:left="1200" w:firstLine="0"/>
              <w:rPr>
                <w:sz w:val="17"/>
                <w:szCs w:val="17"/>
              </w:rPr>
            </w:pPr>
            <w:r>
              <w:rPr>
                <w:color w:val="434343"/>
                <w:sz w:val="17"/>
                <w:szCs w:val="17"/>
              </w:rPr>
              <w:t>-</w:t>
            </w:r>
          </w:p>
        </w:tc>
        <w:tc>
          <w:tcPr>
            <w:tcW w:w="1795" w:type="dxa"/>
            <w:vMerge w:val="restart"/>
            <w:tcBorders>
              <w:top w:val="single" w:sz="4" w:space="0" w:color="auto"/>
              <w:left w:val="single" w:sz="4" w:space="0" w:color="auto"/>
            </w:tcBorders>
            <w:shd w:val="clear" w:color="auto" w:fill="FFFFFF"/>
          </w:tcPr>
          <w:p w:rsidR="00F61F69" w:rsidRDefault="00F61F69" w:rsidP="00F61F69">
            <w:pPr>
              <w:pStyle w:val="a6"/>
              <w:shd w:val="clear" w:color="auto" w:fill="auto"/>
              <w:spacing w:line="252" w:lineRule="auto"/>
              <w:ind w:firstLine="0"/>
              <w:jc w:val="center"/>
              <w:rPr>
                <w:sz w:val="17"/>
                <w:szCs w:val="17"/>
              </w:rPr>
            </w:pPr>
            <w:r>
              <w:rPr>
                <w:color w:val="282828"/>
                <w:sz w:val="17"/>
                <w:szCs w:val="17"/>
              </w:rPr>
              <w:t>Регистрация заявления и документов в ГИС (присвоение номера и датирование);</w:t>
            </w:r>
          </w:p>
          <w:p w:rsidR="00F61F69" w:rsidRDefault="00F61F69" w:rsidP="00F61F69">
            <w:pPr>
              <w:pStyle w:val="a6"/>
              <w:shd w:val="clear" w:color="auto" w:fill="auto"/>
              <w:spacing w:line="252" w:lineRule="auto"/>
              <w:ind w:firstLine="0"/>
              <w:jc w:val="center"/>
              <w:rPr>
                <w:sz w:val="17"/>
                <w:szCs w:val="17"/>
              </w:rPr>
            </w:pPr>
            <w:r>
              <w:rPr>
                <w:color w:val="282828"/>
                <w:sz w:val="17"/>
                <w:szCs w:val="17"/>
              </w:rPr>
              <w:t>назначение должностного лица, ответственного за предоставление муниципальной услуги, и передача ему документов</w:t>
            </w:r>
          </w:p>
        </w:tc>
        <w:tc>
          <w:tcPr>
            <w:tcW w:w="1795"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1037"/>
          <w:jc w:val="center"/>
        </w:trPr>
        <w:tc>
          <w:tcPr>
            <w:tcW w:w="1805" w:type="dxa"/>
            <w:tcBorders>
              <w:top w:val="single" w:sz="4" w:space="0" w:color="auto"/>
              <w:left w:val="single" w:sz="4" w:space="0" w:color="auto"/>
              <w:bottom w:val="single" w:sz="4" w:space="0" w:color="auto"/>
            </w:tcBorders>
            <w:shd w:val="clear" w:color="auto" w:fill="FFFFFF"/>
          </w:tcPr>
          <w:p w:rsidR="00F61F69" w:rsidRDefault="00F61F69" w:rsidP="00F61F69">
            <w:pPr>
              <w:rPr>
                <w:sz w:val="10"/>
                <w:szCs w:val="10"/>
              </w:rPr>
            </w:pPr>
          </w:p>
        </w:tc>
        <w:tc>
          <w:tcPr>
            <w:tcW w:w="1795" w:type="dxa"/>
            <w:tcBorders>
              <w:top w:val="single" w:sz="4" w:space="0" w:color="auto"/>
              <w:left w:val="single" w:sz="4" w:space="0" w:color="auto"/>
              <w:bottom w:val="single" w:sz="4" w:space="0" w:color="auto"/>
            </w:tcBorders>
            <w:shd w:val="clear" w:color="auto" w:fill="FFFFFF"/>
            <w:vAlign w:val="bottom"/>
          </w:tcPr>
          <w:p w:rsidR="00F61F69" w:rsidRDefault="00F61F69" w:rsidP="00F61F69">
            <w:pPr>
              <w:pStyle w:val="a6"/>
              <w:shd w:val="clear" w:color="auto" w:fill="auto"/>
              <w:ind w:firstLine="0"/>
              <w:jc w:val="center"/>
              <w:rPr>
                <w:sz w:val="17"/>
                <w:szCs w:val="17"/>
              </w:rPr>
            </w:pPr>
            <w:r>
              <w:rPr>
                <w:color w:val="282828"/>
                <w:sz w:val="17"/>
                <w:szCs w:val="17"/>
              </w:rPr>
              <w:t>В случае выявления оснований для отказа в приеме документов,</w:t>
            </w:r>
          </w:p>
        </w:tc>
        <w:tc>
          <w:tcPr>
            <w:tcW w:w="1795" w:type="dxa"/>
            <w:tcBorders>
              <w:top w:val="single" w:sz="4" w:space="0" w:color="auto"/>
              <w:left w:val="single" w:sz="4" w:space="0" w:color="auto"/>
              <w:bottom w:val="single" w:sz="4" w:space="0" w:color="auto"/>
            </w:tcBorders>
            <w:shd w:val="clear" w:color="auto" w:fill="FFFFFF"/>
          </w:tcPr>
          <w:p w:rsidR="00F61F69" w:rsidRDefault="00F61F69" w:rsidP="00F61F69">
            <w:pPr>
              <w:pStyle w:val="a6"/>
              <w:shd w:val="clear" w:color="auto" w:fill="auto"/>
              <w:spacing w:line="259" w:lineRule="auto"/>
              <w:ind w:left="700" w:firstLine="160"/>
              <w:rPr>
                <w:sz w:val="17"/>
                <w:szCs w:val="17"/>
              </w:rPr>
            </w:pPr>
            <w:r>
              <w:rPr>
                <w:color w:val="282828"/>
                <w:sz w:val="17"/>
                <w:szCs w:val="17"/>
              </w:rPr>
              <w:t>1 рабочий день</w:t>
            </w:r>
          </w:p>
        </w:tc>
        <w:tc>
          <w:tcPr>
            <w:tcW w:w="1786" w:type="dxa"/>
            <w:tcBorders>
              <w:top w:val="single" w:sz="4" w:space="0" w:color="auto"/>
              <w:left w:val="single" w:sz="4" w:space="0" w:color="auto"/>
              <w:bottom w:val="single" w:sz="4" w:space="0" w:color="auto"/>
            </w:tcBorders>
            <w:shd w:val="clear" w:color="auto" w:fill="FFFFFF"/>
          </w:tcPr>
          <w:p w:rsidR="00F61F69" w:rsidRDefault="00F61F69" w:rsidP="00F61F69">
            <w:pPr>
              <w:rPr>
                <w:sz w:val="10"/>
                <w:szCs w:val="10"/>
              </w:rPr>
            </w:pPr>
          </w:p>
        </w:tc>
        <w:tc>
          <w:tcPr>
            <w:tcW w:w="1795" w:type="dxa"/>
            <w:tcBorders>
              <w:top w:val="single" w:sz="4" w:space="0" w:color="auto"/>
              <w:left w:val="single" w:sz="4" w:space="0" w:color="auto"/>
              <w:bottom w:val="single" w:sz="4" w:space="0" w:color="auto"/>
            </w:tcBorders>
            <w:shd w:val="clear" w:color="auto" w:fill="FFFFFF"/>
          </w:tcPr>
          <w:p w:rsidR="00F61F69" w:rsidRDefault="00F61F69" w:rsidP="00F61F69">
            <w:pPr>
              <w:rPr>
                <w:sz w:val="10"/>
                <w:szCs w:val="10"/>
              </w:rPr>
            </w:pPr>
          </w:p>
        </w:tc>
        <w:tc>
          <w:tcPr>
            <w:tcW w:w="1795" w:type="dxa"/>
            <w:tcBorders>
              <w:top w:val="single" w:sz="4" w:space="0" w:color="auto"/>
              <w:left w:val="single" w:sz="4" w:space="0" w:color="auto"/>
              <w:bottom w:val="single" w:sz="4" w:space="0" w:color="auto"/>
            </w:tcBorders>
            <w:shd w:val="clear" w:color="auto" w:fill="FFFFFF"/>
          </w:tcPr>
          <w:p w:rsidR="00F61F69" w:rsidRDefault="00F61F69" w:rsidP="00F61F69">
            <w:pPr>
              <w:rPr>
                <w:sz w:val="10"/>
                <w:szCs w:val="10"/>
              </w:rPr>
            </w:pPr>
          </w:p>
        </w:tc>
        <w:tc>
          <w:tcPr>
            <w:tcW w:w="1795" w:type="dxa"/>
            <w:vMerge/>
            <w:tcBorders>
              <w:left w:val="single" w:sz="4" w:space="0" w:color="auto"/>
              <w:bottom w:val="single" w:sz="4" w:space="0" w:color="auto"/>
            </w:tcBorders>
            <w:shd w:val="clear" w:color="auto" w:fill="FFFFFF"/>
          </w:tcPr>
          <w:p w:rsidR="00F61F69" w:rsidRDefault="00F61F69" w:rsidP="00F61F69"/>
        </w:tc>
        <w:tc>
          <w:tcPr>
            <w:tcW w:w="1795" w:type="dxa"/>
            <w:tcBorders>
              <w:top w:val="single" w:sz="4" w:space="0" w:color="auto"/>
              <w:left w:val="single" w:sz="4" w:space="0" w:color="auto"/>
              <w:bottom w:val="single" w:sz="4" w:space="0" w:color="auto"/>
              <w:right w:val="single" w:sz="4" w:space="0" w:color="auto"/>
            </w:tcBorders>
            <w:shd w:val="clear" w:color="auto" w:fill="FFFFFF"/>
          </w:tcPr>
          <w:p w:rsidR="00F61F69" w:rsidRDefault="00F61F69" w:rsidP="00F61F69">
            <w:pPr>
              <w:rPr>
                <w:sz w:val="10"/>
                <w:szCs w:val="10"/>
              </w:rPr>
            </w:pPr>
          </w:p>
        </w:tc>
      </w:tr>
    </w:tbl>
    <w:p w:rsidR="00F61F69" w:rsidRDefault="00F61F69" w:rsidP="00F61F69">
      <w:pPr>
        <w:sectPr w:rsidR="00F61F69" w:rsidSect="0095478A">
          <w:pgSz w:w="16840" w:h="11900" w:orient="landscape"/>
          <w:pgMar w:top="1737" w:right="1043" w:bottom="1193" w:left="1081" w:header="426" w:footer="279" w:gutter="0"/>
          <w:cols w:space="720"/>
          <w:noEndnote/>
          <w:docGrid w:linePitch="360"/>
        </w:sectPr>
      </w:pPr>
    </w:p>
    <w:tbl>
      <w:tblPr>
        <w:tblOverlap w:val="never"/>
        <w:tblW w:w="0" w:type="auto"/>
        <w:jc w:val="center"/>
        <w:tblLayout w:type="fixed"/>
        <w:tblCellMar>
          <w:left w:w="10" w:type="dxa"/>
          <w:right w:w="10" w:type="dxa"/>
        </w:tblCellMar>
        <w:tblLook w:val="04A0"/>
      </w:tblPr>
      <w:tblGrid>
        <w:gridCol w:w="1800"/>
        <w:gridCol w:w="1795"/>
        <w:gridCol w:w="1795"/>
        <w:gridCol w:w="1786"/>
        <w:gridCol w:w="1800"/>
        <w:gridCol w:w="1795"/>
        <w:gridCol w:w="1795"/>
        <w:gridCol w:w="1795"/>
      </w:tblGrid>
      <w:tr w:rsidR="00F61F69" w:rsidTr="00F61F69">
        <w:trPr>
          <w:trHeight w:hRule="exact" w:val="1243"/>
          <w:jc w:val="center"/>
        </w:trPr>
        <w:tc>
          <w:tcPr>
            <w:tcW w:w="1800" w:type="dxa"/>
            <w:tcBorders>
              <w:top w:val="single" w:sz="4" w:space="0" w:color="auto"/>
              <w:left w:val="single" w:sz="4" w:space="0" w:color="auto"/>
            </w:tcBorders>
            <w:shd w:val="clear" w:color="auto" w:fill="FFFFFF"/>
            <w:vAlign w:val="center"/>
          </w:tcPr>
          <w:p w:rsidR="00F61F69" w:rsidRDefault="00F61F69" w:rsidP="00F61F69">
            <w:pPr>
              <w:pStyle w:val="a6"/>
              <w:shd w:val="clear" w:color="auto" w:fill="auto"/>
              <w:spacing w:line="252" w:lineRule="auto"/>
              <w:ind w:firstLine="0"/>
              <w:jc w:val="center"/>
              <w:rPr>
                <w:sz w:val="17"/>
                <w:szCs w:val="17"/>
              </w:rPr>
            </w:pPr>
            <w:r>
              <w:rPr>
                <w:color w:val="282828"/>
                <w:sz w:val="17"/>
                <w:szCs w:val="17"/>
              </w:rPr>
              <w:t>Основание для начала административной процедуры</w:t>
            </w:r>
          </w:p>
        </w:tc>
        <w:tc>
          <w:tcPr>
            <w:tcW w:w="1795" w:type="dxa"/>
            <w:tcBorders>
              <w:top w:val="single" w:sz="4" w:space="0" w:color="auto"/>
              <w:left w:val="single" w:sz="4" w:space="0" w:color="auto"/>
            </w:tcBorders>
            <w:shd w:val="clear" w:color="auto" w:fill="FFFFFF"/>
            <w:vAlign w:val="center"/>
          </w:tcPr>
          <w:p w:rsidR="00F61F69" w:rsidRDefault="00F61F69" w:rsidP="00F61F69">
            <w:pPr>
              <w:pStyle w:val="a6"/>
              <w:shd w:val="clear" w:color="auto" w:fill="auto"/>
              <w:ind w:firstLine="0"/>
              <w:jc w:val="center"/>
              <w:rPr>
                <w:sz w:val="17"/>
                <w:szCs w:val="17"/>
              </w:rPr>
            </w:pPr>
            <w:r>
              <w:rPr>
                <w:color w:val="282828"/>
                <w:sz w:val="17"/>
                <w:szCs w:val="17"/>
              </w:rPr>
              <w:t>Содержание административных действий</w:t>
            </w:r>
          </w:p>
        </w:tc>
        <w:tc>
          <w:tcPr>
            <w:tcW w:w="1795" w:type="dxa"/>
            <w:tcBorders>
              <w:top w:val="single" w:sz="4" w:space="0" w:color="auto"/>
              <w:left w:val="single" w:sz="4" w:space="0" w:color="auto"/>
            </w:tcBorders>
            <w:shd w:val="clear" w:color="auto" w:fill="FFFFFF"/>
            <w:vAlign w:val="center"/>
          </w:tcPr>
          <w:p w:rsidR="00F61F69" w:rsidRDefault="00F61F69" w:rsidP="00F61F69">
            <w:pPr>
              <w:pStyle w:val="a6"/>
              <w:shd w:val="clear" w:color="auto" w:fill="auto"/>
              <w:spacing w:line="252" w:lineRule="auto"/>
              <w:ind w:firstLine="0"/>
              <w:jc w:val="center"/>
              <w:rPr>
                <w:sz w:val="17"/>
                <w:szCs w:val="17"/>
              </w:rPr>
            </w:pPr>
            <w:r>
              <w:rPr>
                <w:color w:val="282828"/>
                <w:sz w:val="17"/>
                <w:szCs w:val="17"/>
              </w:rPr>
              <w:t>Срок выполнения административных действий</w:t>
            </w:r>
          </w:p>
        </w:tc>
        <w:tc>
          <w:tcPr>
            <w:tcW w:w="1786" w:type="dxa"/>
            <w:tcBorders>
              <w:top w:val="single" w:sz="4" w:space="0" w:color="auto"/>
              <w:left w:val="single" w:sz="4" w:space="0" w:color="auto"/>
            </w:tcBorders>
            <w:shd w:val="clear" w:color="auto" w:fill="FFFFFF"/>
            <w:vAlign w:val="center"/>
          </w:tcPr>
          <w:p w:rsidR="00F61F69" w:rsidRDefault="00F61F69" w:rsidP="00F61F69">
            <w:pPr>
              <w:pStyle w:val="a6"/>
              <w:shd w:val="clear" w:color="auto" w:fill="auto"/>
              <w:spacing w:line="252" w:lineRule="auto"/>
              <w:ind w:firstLine="0"/>
              <w:jc w:val="center"/>
              <w:rPr>
                <w:sz w:val="17"/>
                <w:szCs w:val="17"/>
              </w:rPr>
            </w:pPr>
            <w:r>
              <w:rPr>
                <w:color w:val="282828"/>
                <w:sz w:val="17"/>
                <w:szCs w:val="17"/>
              </w:rPr>
              <w:t>Должностное лицо, ответственное за выполнение административного действия</w:t>
            </w:r>
          </w:p>
        </w:tc>
        <w:tc>
          <w:tcPr>
            <w:tcW w:w="1800"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spacing w:line="252" w:lineRule="auto"/>
              <w:ind w:firstLine="0"/>
              <w:jc w:val="center"/>
              <w:rPr>
                <w:sz w:val="17"/>
                <w:szCs w:val="17"/>
              </w:rPr>
            </w:pPr>
            <w:r>
              <w:rPr>
                <w:color w:val="282828"/>
                <w:sz w:val="17"/>
                <w:szCs w:val="17"/>
              </w:rPr>
              <w:t>Место выполнения административного действия/ используемая информационная система</w:t>
            </w:r>
          </w:p>
        </w:tc>
        <w:tc>
          <w:tcPr>
            <w:tcW w:w="1795" w:type="dxa"/>
            <w:tcBorders>
              <w:top w:val="single" w:sz="4" w:space="0" w:color="auto"/>
              <w:left w:val="single" w:sz="4" w:space="0" w:color="auto"/>
            </w:tcBorders>
            <w:shd w:val="clear" w:color="auto" w:fill="FFFFFF"/>
            <w:vAlign w:val="center"/>
          </w:tcPr>
          <w:p w:rsidR="00F61F69" w:rsidRDefault="00F61F69" w:rsidP="00F61F69">
            <w:pPr>
              <w:pStyle w:val="a6"/>
              <w:shd w:val="clear" w:color="auto" w:fill="auto"/>
              <w:spacing w:line="259" w:lineRule="auto"/>
              <w:ind w:firstLine="0"/>
              <w:jc w:val="center"/>
              <w:rPr>
                <w:sz w:val="17"/>
                <w:szCs w:val="17"/>
              </w:rPr>
            </w:pPr>
            <w:r>
              <w:rPr>
                <w:color w:val="282828"/>
                <w:sz w:val="17"/>
                <w:szCs w:val="17"/>
              </w:rPr>
              <w:t>Критерии принятия решения</w:t>
            </w:r>
          </w:p>
        </w:tc>
        <w:tc>
          <w:tcPr>
            <w:tcW w:w="1795" w:type="dxa"/>
            <w:tcBorders>
              <w:top w:val="single" w:sz="4" w:space="0" w:color="auto"/>
              <w:left w:val="single" w:sz="4" w:space="0" w:color="auto"/>
            </w:tcBorders>
            <w:shd w:val="clear" w:color="auto" w:fill="FFFFFF"/>
            <w:vAlign w:val="center"/>
          </w:tcPr>
          <w:p w:rsidR="00F61F69" w:rsidRDefault="00F61F69" w:rsidP="00F61F69">
            <w:pPr>
              <w:pStyle w:val="a6"/>
              <w:shd w:val="clear" w:color="auto" w:fill="auto"/>
              <w:ind w:firstLine="0"/>
              <w:jc w:val="center"/>
              <w:rPr>
                <w:sz w:val="17"/>
                <w:szCs w:val="17"/>
              </w:rPr>
            </w:pPr>
            <w:r>
              <w:rPr>
                <w:color w:val="282828"/>
                <w:sz w:val="17"/>
                <w:szCs w:val="17"/>
              </w:rPr>
              <w:t>Результат административного действия, способ фиксации</w:t>
            </w:r>
          </w:p>
        </w:tc>
        <w:tc>
          <w:tcPr>
            <w:tcW w:w="1795"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322"/>
          <w:jc w:val="center"/>
        </w:trPr>
        <w:tc>
          <w:tcPr>
            <w:tcW w:w="1800"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left="1220" w:firstLine="0"/>
              <w:rPr>
                <w:sz w:val="17"/>
                <w:szCs w:val="17"/>
              </w:rPr>
            </w:pPr>
            <w:r>
              <w:rPr>
                <w:color w:val="434343"/>
                <w:sz w:val="17"/>
                <w:szCs w:val="17"/>
              </w:rPr>
              <w:t>1</w:t>
            </w:r>
          </w:p>
        </w:tc>
        <w:tc>
          <w:tcPr>
            <w:tcW w:w="1795"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left="1200" w:firstLine="0"/>
              <w:rPr>
                <w:sz w:val="17"/>
                <w:szCs w:val="17"/>
              </w:rPr>
            </w:pPr>
            <w:r>
              <w:rPr>
                <w:color w:val="282828"/>
                <w:sz w:val="17"/>
                <w:szCs w:val="17"/>
              </w:rPr>
              <w:t>2</w:t>
            </w:r>
          </w:p>
        </w:tc>
        <w:tc>
          <w:tcPr>
            <w:tcW w:w="1795" w:type="dxa"/>
            <w:tcBorders>
              <w:top w:val="single" w:sz="4" w:space="0" w:color="auto"/>
              <w:left w:val="single" w:sz="4" w:space="0" w:color="auto"/>
            </w:tcBorders>
            <w:shd w:val="clear" w:color="auto" w:fill="FFFFFF"/>
            <w:vAlign w:val="center"/>
          </w:tcPr>
          <w:p w:rsidR="00F61F69" w:rsidRDefault="00F61F69" w:rsidP="00F61F69">
            <w:pPr>
              <w:pStyle w:val="a6"/>
              <w:shd w:val="clear" w:color="auto" w:fill="auto"/>
              <w:ind w:left="1200" w:firstLine="0"/>
              <w:rPr>
                <w:sz w:val="17"/>
                <w:szCs w:val="17"/>
              </w:rPr>
            </w:pPr>
            <w:r>
              <w:rPr>
                <w:color w:val="434343"/>
                <w:sz w:val="17"/>
                <w:szCs w:val="17"/>
              </w:rPr>
              <w:t>3</w:t>
            </w:r>
          </w:p>
        </w:tc>
        <w:tc>
          <w:tcPr>
            <w:tcW w:w="1786" w:type="dxa"/>
            <w:tcBorders>
              <w:top w:val="single" w:sz="4" w:space="0" w:color="auto"/>
              <w:left w:val="single" w:sz="4" w:space="0" w:color="auto"/>
            </w:tcBorders>
            <w:shd w:val="clear" w:color="auto" w:fill="FFFFFF"/>
            <w:vAlign w:val="center"/>
          </w:tcPr>
          <w:p w:rsidR="00F61F69" w:rsidRDefault="00F61F69" w:rsidP="00F61F69">
            <w:pPr>
              <w:pStyle w:val="a6"/>
              <w:shd w:val="clear" w:color="auto" w:fill="auto"/>
              <w:ind w:firstLine="0"/>
              <w:jc w:val="center"/>
              <w:rPr>
                <w:sz w:val="17"/>
                <w:szCs w:val="17"/>
              </w:rPr>
            </w:pPr>
            <w:r>
              <w:rPr>
                <w:color w:val="282828"/>
                <w:sz w:val="17"/>
                <w:szCs w:val="17"/>
              </w:rPr>
              <w:t>4</w:t>
            </w:r>
          </w:p>
        </w:tc>
        <w:tc>
          <w:tcPr>
            <w:tcW w:w="1800" w:type="dxa"/>
            <w:tcBorders>
              <w:top w:val="single" w:sz="4" w:space="0" w:color="auto"/>
              <w:left w:val="single" w:sz="4" w:space="0" w:color="auto"/>
            </w:tcBorders>
            <w:shd w:val="clear" w:color="auto" w:fill="FFFFFF"/>
            <w:vAlign w:val="center"/>
          </w:tcPr>
          <w:p w:rsidR="00F61F69" w:rsidRDefault="00F61F69" w:rsidP="00F61F69">
            <w:pPr>
              <w:pStyle w:val="a6"/>
              <w:shd w:val="clear" w:color="auto" w:fill="auto"/>
              <w:ind w:firstLine="0"/>
              <w:jc w:val="center"/>
              <w:rPr>
                <w:sz w:val="17"/>
                <w:szCs w:val="17"/>
              </w:rPr>
            </w:pPr>
            <w:r>
              <w:rPr>
                <w:color w:val="434343"/>
                <w:sz w:val="17"/>
                <w:szCs w:val="17"/>
              </w:rPr>
              <w:t>5</w:t>
            </w:r>
          </w:p>
        </w:tc>
        <w:tc>
          <w:tcPr>
            <w:tcW w:w="1795"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ind w:left="1200" w:firstLine="0"/>
              <w:rPr>
                <w:sz w:val="17"/>
                <w:szCs w:val="17"/>
              </w:rPr>
            </w:pPr>
            <w:r>
              <w:rPr>
                <w:color w:val="434343"/>
                <w:sz w:val="17"/>
                <w:szCs w:val="17"/>
              </w:rPr>
              <w:t>6</w:t>
            </w:r>
          </w:p>
        </w:tc>
        <w:tc>
          <w:tcPr>
            <w:tcW w:w="1795" w:type="dxa"/>
            <w:tcBorders>
              <w:top w:val="single" w:sz="4" w:space="0" w:color="auto"/>
              <w:left w:val="single" w:sz="4" w:space="0" w:color="auto"/>
            </w:tcBorders>
            <w:shd w:val="clear" w:color="auto" w:fill="FFFFFF"/>
            <w:vAlign w:val="center"/>
          </w:tcPr>
          <w:p w:rsidR="00F61F69" w:rsidRDefault="00F61F69" w:rsidP="00F61F69">
            <w:pPr>
              <w:pStyle w:val="a6"/>
              <w:shd w:val="clear" w:color="auto" w:fill="auto"/>
              <w:ind w:right="480" w:firstLine="0"/>
              <w:jc w:val="right"/>
              <w:rPr>
                <w:sz w:val="17"/>
                <w:szCs w:val="17"/>
              </w:rPr>
            </w:pPr>
            <w:r>
              <w:rPr>
                <w:color w:val="434343"/>
                <w:sz w:val="17"/>
                <w:szCs w:val="17"/>
              </w:rPr>
              <w:t>7</w:t>
            </w:r>
          </w:p>
        </w:tc>
        <w:tc>
          <w:tcPr>
            <w:tcW w:w="1795"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3480"/>
          <w:jc w:val="center"/>
        </w:trPr>
        <w:tc>
          <w:tcPr>
            <w:tcW w:w="1800" w:type="dxa"/>
            <w:tcBorders>
              <w:top w:val="single" w:sz="4" w:space="0" w:color="auto"/>
              <w:left w:val="single" w:sz="4" w:space="0" w:color="auto"/>
            </w:tcBorders>
            <w:shd w:val="clear" w:color="auto" w:fill="FFFFFF"/>
          </w:tcPr>
          <w:p w:rsidR="00F61F69" w:rsidRDefault="00F61F69" w:rsidP="00F61F69">
            <w:pPr>
              <w:rPr>
                <w:sz w:val="10"/>
                <w:szCs w:val="10"/>
              </w:rPr>
            </w:pPr>
          </w:p>
        </w:tc>
        <w:tc>
          <w:tcPr>
            <w:tcW w:w="1795" w:type="dxa"/>
            <w:tcBorders>
              <w:top w:val="single" w:sz="4" w:space="0" w:color="auto"/>
              <w:left w:val="single" w:sz="4" w:space="0" w:color="auto"/>
            </w:tcBorders>
            <w:shd w:val="clear" w:color="auto" w:fill="FFFFFF"/>
            <w:vAlign w:val="bottom"/>
          </w:tcPr>
          <w:p w:rsidR="00F61F69" w:rsidRDefault="00F61F69" w:rsidP="00F61F69">
            <w:pPr>
              <w:pStyle w:val="a6"/>
              <w:shd w:val="clear" w:color="auto" w:fill="auto"/>
              <w:tabs>
                <w:tab w:val="left" w:leader="underscore" w:pos="1248"/>
              </w:tabs>
              <w:ind w:firstLine="0"/>
              <w:jc w:val="center"/>
              <w:rPr>
                <w:sz w:val="17"/>
                <w:szCs w:val="17"/>
              </w:rPr>
            </w:pPr>
            <w:r>
              <w:rPr>
                <w:color w:val="282828"/>
                <w:sz w:val="17"/>
                <w:szCs w:val="17"/>
              </w:rPr>
              <w:t>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w:t>
            </w:r>
            <w:r w:rsidR="0095478A">
              <w:rPr>
                <w:color w:val="818181"/>
                <w:sz w:val="17"/>
                <w:szCs w:val="17"/>
              </w:rPr>
              <w:t xml:space="preserve"> </w:t>
            </w:r>
            <w:r w:rsidR="0095478A" w:rsidRPr="0095478A">
              <w:rPr>
                <w:sz w:val="17"/>
                <w:szCs w:val="17"/>
              </w:rPr>
              <w:t>2.12</w:t>
            </w:r>
          </w:p>
          <w:p w:rsidR="00F61F69" w:rsidRDefault="00F61F69" w:rsidP="00F61F69">
            <w:pPr>
              <w:pStyle w:val="a6"/>
              <w:shd w:val="clear" w:color="auto" w:fill="auto"/>
              <w:ind w:firstLine="0"/>
              <w:jc w:val="center"/>
              <w:rPr>
                <w:sz w:val="17"/>
                <w:szCs w:val="17"/>
              </w:rPr>
            </w:pPr>
            <w:r>
              <w:rPr>
                <w:color w:val="282828"/>
                <w:sz w:val="17"/>
                <w:szCs w:val="17"/>
              </w:rPr>
              <w:t>Административного регламента либо о выявленных нарушениях.</w:t>
            </w:r>
          </w:p>
        </w:tc>
        <w:tc>
          <w:tcPr>
            <w:tcW w:w="1795" w:type="dxa"/>
            <w:tcBorders>
              <w:top w:val="single" w:sz="4" w:space="0" w:color="auto"/>
              <w:left w:val="single" w:sz="4" w:space="0" w:color="auto"/>
            </w:tcBorders>
            <w:shd w:val="clear" w:color="auto" w:fill="FFFFFF"/>
          </w:tcPr>
          <w:p w:rsidR="00F61F69" w:rsidRDefault="00F61F69" w:rsidP="00F61F69">
            <w:pPr>
              <w:rPr>
                <w:sz w:val="10"/>
                <w:szCs w:val="10"/>
              </w:rPr>
            </w:pPr>
          </w:p>
        </w:tc>
        <w:tc>
          <w:tcPr>
            <w:tcW w:w="1786" w:type="dxa"/>
            <w:tcBorders>
              <w:top w:val="single" w:sz="4" w:space="0" w:color="auto"/>
              <w:left w:val="single" w:sz="4" w:space="0" w:color="auto"/>
            </w:tcBorders>
            <w:shd w:val="clear" w:color="auto" w:fill="FFFFFF"/>
          </w:tcPr>
          <w:p w:rsidR="00F61F69" w:rsidRDefault="00F61F69" w:rsidP="00F61F69">
            <w:pPr>
              <w:rPr>
                <w:sz w:val="10"/>
                <w:szCs w:val="10"/>
              </w:rPr>
            </w:pPr>
          </w:p>
        </w:tc>
        <w:tc>
          <w:tcPr>
            <w:tcW w:w="1800" w:type="dxa"/>
            <w:tcBorders>
              <w:top w:val="single" w:sz="4" w:space="0" w:color="auto"/>
              <w:left w:val="single" w:sz="4" w:space="0" w:color="auto"/>
            </w:tcBorders>
            <w:shd w:val="clear" w:color="auto" w:fill="FFFFFF"/>
          </w:tcPr>
          <w:p w:rsidR="00F61F69" w:rsidRDefault="00F61F69" w:rsidP="00F61F69">
            <w:pPr>
              <w:rPr>
                <w:sz w:val="10"/>
                <w:szCs w:val="10"/>
              </w:rPr>
            </w:pPr>
          </w:p>
        </w:tc>
        <w:tc>
          <w:tcPr>
            <w:tcW w:w="1795" w:type="dxa"/>
            <w:tcBorders>
              <w:top w:val="single" w:sz="4" w:space="0" w:color="auto"/>
              <w:left w:val="single" w:sz="4" w:space="0" w:color="auto"/>
            </w:tcBorders>
            <w:shd w:val="clear" w:color="auto" w:fill="FFFFFF"/>
          </w:tcPr>
          <w:p w:rsidR="00F61F69" w:rsidRDefault="00F61F69" w:rsidP="00F61F69">
            <w:pPr>
              <w:rPr>
                <w:sz w:val="10"/>
                <w:szCs w:val="10"/>
              </w:rPr>
            </w:pPr>
          </w:p>
        </w:tc>
        <w:tc>
          <w:tcPr>
            <w:tcW w:w="1795" w:type="dxa"/>
            <w:tcBorders>
              <w:top w:val="single" w:sz="4" w:space="0" w:color="auto"/>
              <w:left w:val="single" w:sz="4" w:space="0" w:color="auto"/>
            </w:tcBorders>
            <w:shd w:val="clear" w:color="auto" w:fill="FFFFFF"/>
          </w:tcPr>
          <w:p w:rsidR="00F61F69" w:rsidRDefault="00F61F69" w:rsidP="00F61F69">
            <w:pPr>
              <w:rPr>
                <w:sz w:val="10"/>
                <w:szCs w:val="10"/>
              </w:rPr>
            </w:pPr>
          </w:p>
        </w:tc>
        <w:tc>
          <w:tcPr>
            <w:tcW w:w="1795" w:type="dxa"/>
            <w:tcBorders>
              <w:top w:val="single" w:sz="4" w:space="0" w:color="auto"/>
              <w:left w:val="single" w:sz="4" w:space="0" w:color="auto"/>
              <w:right w:val="single" w:sz="4" w:space="0" w:color="auto"/>
            </w:tcBorders>
            <w:shd w:val="clear" w:color="auto" w:fill="FFFFFF"/>
          </w:tcPr>
          <w:p w:rsidR="00F61F69" w:rsidRDefault="00F61F69" w:rsidP="00F61F69">
            <w:pPr>
              <w:rPr>
                <w:sz w:val="10"/>
                <w:szCs w:val="10"/>
              </w:rPr>
            </w:pPr>
          </w:p>
        </w:tc>
      </w:tr>
      <w:tr w:rsidR="00F61F69" w:rsidTr="00F61F69">
        <w:trPr>
          <w:trHeight w:hRule="exact" w:val="3456"/>
          <w:jc w:val="center"/>
        </w:trPr>
        <w:tc>
          <w:tcPr>
            <w:tcW w:w="1800" w:type="dxa"/>
            <w:tcBorders>
              <w:top w:val="single" w:sz="4" w:space="0" w:color="auto"/>
              <w:left w:val="single" w:sz="4" w:space="0" w:color="auto"/>
              <w:bottom w:val="single" w:sz="4" w:space="0" w:color="auto"/>
            </w:tcBorders>
            <w:shd w:val="clear" w:color="auto" w:fill="FFFFFF"/>
          </w:tcPr>
          <w:p w:rsidR="00F61F69" w:rsidRDefault="00F61F69" w:rsidP="00F61F69">
            <w:pPr>
              <w:rPr>
                <w:sz w:val="10"/>
                <w:szCs w:val="10"/>
              </w:rPr>
            </w:pPr>
          </w:p>
        </w:tc>
        <w:tc>
          <w:tcPr>
            <w:tcW w:w="1795" w:type="dxa"/>
            <w:tcBorders>
              <w:top w:val="single" w:sz="4" w:space="0" w:color="auto"/>
              <w:left w:val="single" w:sz="4" w:space="0" w:color="auto"/>
              <w:bottom w:val="single" w:sz="4" w:space="0" w:color="auto"/>
            </w:tcBorders>
            <w:shd w:val="clear" w:color="auto" w:fill="FFFFFF"/>
            <w:vAlign w:val="center"/>
          </w:tcPr>
          <w:p w:rsidR="00F61F69" w:rsidRDefault="00F61F69" w:rsidP="00F61F69">
            <w:pPr>
              <w:pStyle w:val="a6"/>
              <w:shd w:val="clear" w:color="auto" w:fill="auto"/>
              <w:spacing w:line="252" w:lineRule="auto"/>
              <w:ind w:firstLine="920"/>
              <w:rPr>
                <w:sz w:val="17"/>
                <w:szCs w:val="17"/>
              </w:rPr>
            </w:pPr>
            <w:r>
              <w:rPr>
                <w:color w:val="282828"/>
                <w:sz w:val="17"/>
                <w:szCs w:val="17"/>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w:t>
            </w:r>
            <w:proofErr w:type="gramStart"/>
            <w:r>
              <w:rPr>
                <w:color w:val="282828"/>
                <w:sz w:val="17"/>
                <w:szCs w:val="17"/>
              </w:rPr>
              <w:t>на</w:t>
            </w:r>
            <w:proofErr w:type="gramEnd"/>
          </w:p>
        </w:tc>
        <w:tc>
          <w:tcPr>
            <w:tcW w:w="1795" w:type="dxa"/>
            <w:tcBorders>
              <w:top w:val="single" w:sz="4" w:space="0" w:color="auto"/>
              <w:left w:val="single" w:sz="4" w:space="0" w:color="auto"/>
              <w:bottom w:val="single" w:sz="4" w:space="0" w:color="auto"/>
            </w:tcBorders>
            <w:shd w:val="clear" w:color="auto" w:fill="FFFFFF"/>
          </w:tcPr>
          <w:p w:rsidR="00F61F69" w:rsidRDefault="00F61F69" w:rsidP="00F61F69">
            <w:pPr>
              <w:rPr>
                <w:sz w:val="10"/>
                <w:szCs w:val="10"/>
              </w:rPr>
            </w:pPr>
          </w:p>
        </w:tc>
        <w:tc>
          <w:tcPr>
            <w:tcW w:w="1786" w:type="dxa"/>
            <w:tcBorders>
              <w:top w:val="single" w:sz="4" w:space="0" w:color="auto"/>
              <w:left w:val="single" w:sz="4" w:space="0" w:color="auto"/>
              <w:bottom w:val="single" w:sz="4" w:space="0" w:color="auto"/>
            </w:tcBorders>
            <w:shd w:val="clear" w:color="auto" w:fill="FFFFFF"/>
          </w:tcPr>
          <w:p w:rsidR="00F61F69" w:rsidRDefault="00F61F69" w:rsidP="00F61F69">
            <w:pPr>
              <w:rPr>
                <w:sz w:val="10"/>
                <w:szCs w:val="10"/>
              </w:rPr>
            </w:pPr>
          </w:p>
        </w:tc>
        <w:tc>
          <w:tcPr>
            <w:tcW w:w="1800" w:type="dxa"/>
            <w:tcBorders>
              <w:top w:val="single" w:sz="4" w:space="0" w:color="auto"/>
              <w:left w:val="single" w:sz="4" w:space="0" w:color="auto"/>
              <w:bottom w:val="single" w:sz="4" w:space="0" w:color="auto"/>
            </w:tcBorders>
            <w:shd w:val="clear" w:color="auto" w:fill="FFFFFF"/>
          </w:tcPr>
          <w:p w:rsidR="00F61F69" w:rsidRDefault="00F61F69" w:rsidP="00F61F69">
            <w:pPr>
              <w:rPr>
                <w:sz w:val="10"/>
                <w:szCs w:val="10"/>
              </w:rPr>
            </w:pPr>
          </w:p>
        </w:tc>
        <w:tc>
          <w:tcPr>
            <w:tcW w:w="1795" w:type="dxa"/>
            <w:tcBorders>
              <w:top w:val="single" w:sz="4" w:space="0" w:color="auto"/>
              <w:left w:val="single" w:sz="4" w:space="0" w:color="auto"/>
              <w:bottom w:val="single" w:sz="4" w:space="0" w:color="auto"/>
            </w:tcBorders>
            <w:shd w:val="clear" w:color="auto" w:fill="FFFFFF"/>
          </w:tcPr>
          <w:p w:rsidR="00F61F69" w:rsidRDefault="00F61F69" w:rsidP="00F61F69">
            <w:pPr>
              <w:rPr>
                <w:sz w:val="10"/>
                <w:szCs w:val="10"/>
              </w:rPr>
            </w:pPr>
          </w:p>
        </w:tc>
        <w:tc>
          <w:tcPr>
            <w:tcW w:w="1795" w:type="dxa"/>
            <w:tcBorders>
              <w:left w:val="single" w:sz="4" w:space="0" w:color="auto"/>
              <w:bottom w:val="single" w:sz="4" w:space="0" w:color="auto"/>
            </w:tcBorders>
            <w:shd w:val="clear" w:color="auto" w:fill="FFFFFF"/>
          </w:tcPr>
          <w:p w:rsidR="00F61F69" w:rsidRDefault="00F61F69" w:rsidP="00F61F69">
            <w:pPr>
              <w:rPr>
                <w:sz w:val="10"/>
                <w:szCs w:val="10"/>
              </w:rPr>
            </w:pP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F61F69" w:rsidRDefault="00F61F69" w:rsidP="00F61F69">
            <w:pPr>
              <w:rPr>
                <w:sz w:val="10"/>
                <w:szCs w:val="10"/>
              </w:rPr>
            </w:pPr>
          </w:p>
        </w:tc>
      </w:tr>
    </w:tbl>
    <w:p w:rsidR="00F61F69" w:rsidRDefault="00F61F69" w:rsidP="00F61F69"/>
    <w:p w:rsidR="00F61F69" w:rsidRDefault="00F61F69" w:rsidP="00F61F69"/>
    <w:p w:rsidR="00F61F69" w:rsidRDefault="00F61F69" w:rsidP="00F61F69"/>
    <w:tbl>
      <w:tblPr>
        <w:tblW w:w="0" w:type="auto"/>
        <w:jc w:val="center"/>
        <w:tblLayout w:type="fixed"/>
        <w:tblCellMar>
          <w:left w:w="10" w:type="dxa"/>
          <w:right w:w="10" w:type="dxa"/>
        </w:tblCellMar>
        <w:tblLook w:val="04A0"/>
      </w:tblPr>
      <w:tblGrid>
        <w:gridCol w:w="1800"/>
        <w:gridCol w:w="1795"/>
        <w:gridCol w:w="1795"/>
        <w:gridCol w:w="1786"/>
        <w:gridCol w:w="1795"/>
        <w:gridCol w:w="1800"/>
        <w:gridCol w:w="1795"/>
        <w:gridCol w:w="1795"/>
      </w:tblGrid>
      <w:tr w:rsidR="001406AB" w:rsidTr="00EC7CD9">
        <w:trPr>
          <w:trHeight w:hRule="exact" w:val="1238"/>
          <w:jc w:val="center"/>
        </w:trPr>
        <w:tc>
          <w:tcPr>
            <w:tcW w:w="1800" w:type="dxa"/>
            <w:tcBorders>
              <w:top w:val="single" w:sz="4" w:space="0" w:color="auto"/>
              <w:left w:val="single" w:sz="4" w:space="0" w:color="auto"/>
            </w:tcBorders>
            <w:shd w:val="clear" w:color="auto" w:fill="FFFFFF"/>
            <w:vAlign w:val="center"/>
          </w:tcPr>
          <w:p w:rsidR="001406AB" w:rsidRDefault="001406AB" w:rsidP="005523FE">
            <w:pPr>
              <w:pStyle w:val="a6"/>
              <w:shd w:val="clear" w:color="auto" w:fill="auto"/>
              <w:spacing w:line="252" w:lineRule="auto"/>
              <w:ind w:firstLine="0"/>
              <w:jc w:val="center"/>
              <w:rPr>
                <w:sz w:val="17"/>
                <w:szCs w:val="17"/>
              </w:rPr>
            </w:pPr>
            <w:r>
              <w:rPr>
                <w:color w:val="282828"/>
                <w:sz w:val="17"/>
                <w:szCs w:val="17"/>
              </w:rPr>
              <w:t>Основание для начала административной процедуры</w:t>
            </w:r>
          </w:p>
        </w:tc>
        <w:tc>
          <w:tcPr>
            <w:tcW w:w="1795" w:type="dxa"/>
            <w:tcBorders>
              <w:top w:val="single" w:sz="4" w:space="0" w:color="auto"/>
              <w:left w:val="single" w:sz="4" w:space="0" w:color="auto"/>
            </w:tcBorders>
            <w:shd w:val="clear" w:color="auto" w:fill="FFFFFF"/>
            <w:vAlign w:val="center"/>
          </w:tcPr>
          <w:p w:rsidR="001406AB" w:rsidRDefault="001406AB" w:rsidP="005523FE">
            <w:pPr>
              <w:pStyle w:val="a6"/>
              <w:shd w:val="clear" w:color="auto" w:fill="auto"/>
              <w:spacing w:line="252" w:lineRule="auto"/>
              <w:ind w:firstLine="0"/>
              <w:jc w:val="center"/>
              <w:rPr>
                <w:sz w:val="17"/>
                <w:szCs w:val="17"/>
              </w:rPr>
            </w:pPr>
            <w:r>
              <w:rPr>
                <w:color w:val="282828"/>
                <w:sz w:val="17"/>
                <w:szCs w:val="17"/>
              </w:rPr>
              <w:t>Содержание административных действий</w:t>
            </w:r>
          </w:p>
        </w:tc>
        <w:tc>
          <w:tcPr>
            <w:tcW w:w="1795" w:type="dxa"/>
            <w:tcBorders>
              <w:top w:val="single" w:sz="4" w:space="0" w:color="auto"/>
              <w:left w:val="single" w:sz="4" w:space="0" w:color="auto"/>
            </w:tcBorders>
            <w:shd w:val="clear" w:color="auto" w:fill="FFFFFF"/>
            <w:vAlign w:val="center"/>
          </w:tcPr>
          <w:p w:rsidR="001406AB" w:rsidRDefault="001406AB" w:rsidP="005523FE">
            <w:pPr>
              <w:pStyle w:val="a6"/>
              <w:shd w:val="clear" w:color="auto" w:fill="auto"/>
              <w:spacing w:line="252" w:lineRule="auto"/>
              <w:ind w:firstLine="0"/>
              <w:jc w:val="center"/>
              <w:rPr>
                <w:sz w:val="17"/>
                <w:szCs w:val="17"/>
              </w:rPr>
            </w:pPr>
            <w:r>
              <w:rPr>
                <w:color w:val="282828"/>
                <w:sz w:val="17"/>
                <w:szCs w:val="17"/>
              </w:rPr>
              <w:t>Срок выполнения административных действий</w:t>
            </w:r>
          </w:p>
        </w:tc>
        <w:tc>
          <w:tcPr>
            <w:tcW w:w="1786" w:type="dxa"/>
            <w:tcBorders>
              <w:top w:val="single" w:sz="4" w:space="0" w:color="auto"/>
              <w:left w:val="single" w:sz="4" w:space="0" w:color="auto"/>
            </w:tcBorders>
            <w:shd w:val="clear" w:color="auto" w:fill="FFFFFF"/>
            <w:vAlign w:val="center"/>
          </w:tcPr>
          <w:p w:rsidR="001406AB" w:rsidRDefault="001406AB" w:rsidP="005523FE">
            <w:pPr>
              <w:pStyle w:val="a6"/>
              <w:shd w:val="clear" w:color="auto" w:fill="auto"/>
              <w:ind w:firstLine="0"/>
              <w:jc w:val="center"/>
              <w:rPr>
                <w:sz w:val="17"/>
                <w:szCs w:val="17"/>
              </w:rPr>
            </w:pPr>
            <w:r>
              <w:rPr>
                <w:color w:val="282828"/>
                <w:sz w:val="17"/>
                <w:szCs w:val="17"/>
              </w:rPr>
              <w:t>Должностное лицо, ответственное за выполнение административного действия</w:t>
            </w:r>
          </w:p>
        </w:tc>
        <w:tc>
          <w:tcPr>
            <w:tcW w:w="1795" w:type="dxa"/>
            <w:tcBorders>
              <w:top w:val="single" w:sz="4" w:space="0" w:color="auto"/>
              <w:left w:val="single" w:sz="4" w:space="0" w:color="auto"/>
            </w:tcBorders>
            <w:shd w:val="clear" w:color="auto" w:fill="FFFFFF"/>
          </w:tcPr>
          <w:p w:rsidR="001406AB" w:rsidRDefault="001406AB" w:rsidP="005523FE">
            <w:pPr>
              <w:pStyle w:val="a6"/>
              <w:shd w:val="clear" w:color="auto" w:fill="auto"/>
              <w:spacing w:line="252" w:lineRule="auto"/>
              <w:ind w:firstLine="0"/>
              <w:jc w:val="center"/>
              <w:rPr>
                <w:sz w:val="17"/>
                <w:szCs w:val="17"/>
              </w:rPr>
            </w:pPr>
            <w:r>
              <w:rPr>
                <w:color w:val="282828"/>
                <w:sz w:val="17"/>
                <w:szCs w:val="17"/>
              </w:rPr>
              <w:t>Место выполнения административного действия/ используемая информационная система</w:t>
            </w:r>
          </w:p>
        </w:tc>
        <w:tc>
          <w:tcPr>
            <w:tcW w:w="1800" w:type="dxa"/>
            <w:tcBorders>
              <w:top w:val="single" w:sz="4" w:space="0" w:color="auto"/>
              <w:left w:val="single" w:sz="4" w:space="0" w:color="auto"/>
            </w:tcBorders>
            <w:shd w:val="clear" w:color="auto" w:fill="FFFFFF"/>
            <w:vAlign w:val="center"/>
          </w:tcPr>
          <w:p w:rsidR="001406AB" w:rsidRDefault="001406AB" w:rsidP="005523FE">
            <w:pPr>
              <w:pStyle w:val="a6"/>
              <w:shd w:val="clear" w:color="auto" w:fill="auto"/>
              <w:spacing w:line="254" w:lineRule="auto"/>
              <w:ind w:firstLine="0"/>
              <w:jc w:val="center"/>
              <w:rPr>
                <w:sz w:val="17"/>
                <w:szCs w:val="17"/>
              </w:rPr>
            </w:pPr>
            <w:r>
              <w:rPr>
                <w:color w:val="282828"/>
                <w:sz w:val="17"/>
                <w:szCs w:val="17"/>
              </w:rPr>
              <w:t>Критерии принятия решения</w:t>
            </w:r>
          </w:p>
        </w:tc>
        <w:tc>
          <w:tcPr>
            <w:tcW w:w="1795" w:type="dxa"/>
            <w:tcBorders>
              <w:top w:val="single" w:sz="4" w:space="0" w:color="auto"/>
              <w:left w:val="single" w:sz="4" w:space="0" w:color="auto"/>
              <w:right w:val="single" w:sz="4" w:space="0" w:color="auto"/>
            </w:tcBorders>
            <w:shd w:val="clear" w:color="auto" w:fill="FFFFFF"/>
            <w:vAlign w:val="center"/>
          </w:tcPr>
          <w:p w:rsidR="001406AB" w:rsidRDefault="001406AB" w:rsidP="005523FE">
            <w:pPr>
              <w:pStyle w:val="a6"/>
              <w:shd w:val="clear" w:color="auto" w:fill="auto"/>
              <w:spacing w:line="252" w:lineRule="auto"/>
              <w:ind w:firstLine="0"/>
              <w:jc w:val="center"/>
              <w:rPr>
                <w:sz w:val="17"/>
                <w:szCs w:val="17"/>
              </w:rPr>
            </w:pPr>
            <w:r>
              <w:rPr>
                <w:color w:val="282828"/>
                <w:sz w:val="17"/>
                <w:szCs w:val="17"/>
              </w:rPr>
              <w:t>Результат административного действия, способ фиксации</w:t>
            </w:r>
          </w:p>
        </w:tc>
        <w:tc>
          <w:tcPr>
            <w:tcW w:w="1795" w:type="dxa"/>
            <w:tcBorders>
              <w:top w:val="single" w:sz="4" w:space="0" w:color="auto"/>
              <w:left w:val="single" w:sz="4" w:space="0" w:color="auto"/>
              <w:right w:val="single" w:sz="4" w:space="0" w:color="auto"/>
            </w:tcBorders>
            <w:shd w:val="clear" w:color="auto" w:fill="FFFFFF"/>
          </w:tcPr>
          <w:p w:rsidR="001406AB" w:rsidRDefault="001406AB" w:rsidP="005523FE">
            <w:pPr>
              <w:pStyle w:val="a6"/>
              <w:shd w:val="clear" w:color="auto" w:fill="auto"/>
              <w:spacing w:line="252" w:lineRule="auto"/>
              <w:ind w:firstLine="0"/>
              <w:jc w:val="center"/>
              <w:rPr>
                <w:color w:val="282828"/>
                <w:sz w:val="17"/>
                <w:szCs w:val="17"/>
              </w:rPr>
            </w:pPr>
          </w:p>
        </w:tc>
      </w:tr>
      <w:tr w:rsidR="001406AB" w:rsidTr="00EC7CD9">
        <w:trPr>
          <w:trHeight w:hRule="exact" w:val="322"/>
          <w:jc w:val="center"/>
        </w:trPr>
        <w:tc>
          <w:tcPr>
            <w:tcW w:w="1800" w:type="dxa"/>
            <w:tcBorders>
              <w:top w:val="single" w:sz="4" w:space="0" w:color="auto"/>
              <w:left w:val="single" w:sz="4" w:space="0" w:color="auto"/>
            </w:tcBorders>
            <w:shd w:val="clear" w:color="auto" w:fill="FFFFFF"/>
            <w:vAlign w:val="bottom"/>
          </w:tcPr>
          <w:p w:rsidR="001406AB" w:rsidRDefault="001406AB" w:rsidP="005523FE">
            <w:pPr>
              <w:pStyle w:val="a6"/>
              <w:shd w:val="clear" w:color="auto" w:fill="auto"/>
              <w:ind w:firstLine="0"/>
              <w:jc w:val="center"/>
              <w:rPr>
                <w:sz w:val="17"/>
                <w:szCs w:val="17"/>
              </w:rPr>
            </w:pPr>
            <w:r>
              <w:rPr>
                <w:color w:val="282828"/>
                <w:sz w:val="17"/>
                <w:szCs w:val="17"/>
              </w:rPr>
              <w:t>1</w:t>
            </w:r>
          </w:p>
        </w:tc>
        <w:tc>
          <w:tcPr>
            <w:tcW w:w="1795" w:type="dxa"/>
            <w:tcBorders>
              <w:top w:val="single" w:sz="4" w:space="0" w:color="auto"/>
              <w:left w:val="single" w:sz="4" w:space="0" w:color="auto"/>
            </w:tcBorders>
            <w:shd w:val="clear" w:color="auto" w:fill="FFFFFF"/>
            <w:vAlign w:val="bottom"/>
          </w:tcPr>
          <w:p w:rsidR="001406AB" w:rsidRDefault="001406AB" w:rsidP="005523FE">
            <w:pPr>
              <w:pStyle w:val="a6"/>
              <w:shd w:val="clear" w:color="auto" w:fill="auto"/>
              <w:ind w:left="1200" w:firstLine="0"/>
              <w:rPr>
                <w:sz w:val="17"/>
                <w:szCs w:val="17"/>
              </w:rPr>
            </w:pPr>
            <w:r>
              <w:rPr>
                <w:color w:val="282828"/>
                <w:sz w:val="17"/>
                <w:szCs w:val="17"/>
              </w:rPr>
              <w:t>2</w:t>
            </w:r>
          </w:p>
        </w:tc>
        <w:tc>
          <w:tcPr>
            <w:tcW w:w="1795" w:type="dxa"/>
            <w:tcBorders>
              <w:top w:val="single" w:sz="4" w:space="0" w:color="auto"/>
              <w:left w:val="single" w:sz="4" w:space="0" w:color="auto"/>
            </w:tcBorders>
            <w:shd w:val="clear" w:color="auto" w:fill="FFFFFF"/>
            <w:vAlign w:val="center"/>
          </w:tcPr>
          <w:p w:rsidR="001406AB" w:rsidRDefault="001406AB" w:rsidP="005523FE">
            <w:pPr>
              <w:pStyle w:val="a6"/>
              <w:shd w:val="clear" w:color="auto" w:fill="auto"/>
              <w:ind w:firstLine="0"/>
              <w:jc w:val="center"/>
              <w:rPr>
                <w:sz w:val="17"/>
                <w:szCs w:val="17"/>
              </w:rPr>
            </w:pPr>
            <w:r>
              <w:rPr>
                <w:color w:val="282828"/>
                <w:sz w:val="17"/>
                <w:szCs w:val="17"/>
              </w:rPr>
              <w:t>3</w:t>
            </w:r>
          </w:p>
        </w:tc>
        <w:tc>
          <w:tcPr>
            <w:tcW w:w="1786" w:type="dxa"/>
            <w:tcBorders>
              <w:top w:val="single" w:sz="4" w:space="0" w:color="auto"/>
              <w:left w:val="single" w:sz="4" w:space="0" w:color="auto"/>
            </w:tcBorders>
            <w:shd w:val="clear" w:color="auto" w:fill="FFFFFF"/>
            <w:vAlign w:val="center"/>
          </w:tcPr>
          <w:p w:rsidR="001406AB" w:rsidRDefault="001406AB" w:rsidP="005523FE">
            <w:pPr>
              <w:pStyle w:val="a6"/>
              <w:shd w:val="clear" w:color="auto" w:fill="auto"/>
              <w:ind w:left="1200" w:firstLine="0"/>
              <w:rPr>
                <w:sz w:val="17"/>
                <w:szCs w:val="17"/>
              </w:rPr>
            </w:pPr>
            <w:r>
              <w:rPr>
                <w:color w:val="282828"/>
                <w:sz w:val="17"/>
                <w:szCs w:val="17"/>
              </w:rPr>
              <w:t>4</w:t>
            </w:r>
          </w:p>
        </w:tc>
        <w:tc>
          <w:tcPr>
            <w:tcW w:w="1795" w:type="dxa"/>
            <w:tcBorders>
              <w:top w:val="single" w:sz="4" w:space="0" w:color="auto"/>
              <w:left w:val="single" w:sz="4" w:space="0" w:color="auto"/>
            </w:tcBorders>
            <w:shd w:val="clear" w:color="auto" w:fill="FFFFFF"/>
            <w:vAlign w:val="center"/>
          </w:tcPr>
          <w:p w:rsidR="001406AB" w:rsidRDefault="001406AB" w:rsidP="005523FE">
            <w:pPr>
              <w:pStyle w:val="a6"/>
              <w:shd w:val="clear" w:color="auto" w:fill="auto"/>
              <w:ind w:firstLine="0"/>
              <w:jc w:val="center"/>
              <w:rPr>
                <w:sz w:val="17"/>
                <w:szCs w:val="17"/>
              </w:rPr>
            </w:pPr>
            <w:r>
              <w:rPr>
                <w:color w:val="282828"/>
                <w:sz w:val="17"/>
                <w:szCs w:val="17"/>
              </w:rPr>
              <w:t>5</w:t>
            </w:r>
          </w:p>
        </w:tc>
        <w:tc>
          <w:tcPr>
            <w:tcW w:w="1800" w:type="dxa"/>
            <w:tcBorders>
              <w:top w:val="single" w:sz="4" w:space="0" w:color="auto"/>
              <w:left w:val="single" w:sz="4" w:space="0" w:color="auto"/>
            </w:tcBorders>
            <w:shd w:val="clear" w:color="auto" w:fill="FFFFFF"/>
            <w:vAlign w:val="bottom"/>
          </w:tcPr>
          <w:p w:rsidR="001406AB" w:rsidRDefault="001406AB" w:rsidP="005523FE">
            <w:pPr>
              <w:pStyle w:val="a6"/>
              <w:shd w:val="clear" w:color="auto" w:fill="auto"/>
              <w:ind w:left="1200" w:firstLine="0"/>
              <w:rPr>
                <w:sz w:val="17"/>
                <w:szCs w:val="17"/>
              </w:rPr>
            </w:pPr>
            <w:r>
              <w:rPr>
                <w:color w:val="282828"/>
                <w:sz w:val="17"/>
                <w:szCs w:val="17"/>
              </w:rPr>
              <w:t>6</w:t>
            </w:r>
          </w:p>
        </w:tc>
        <w:tc>
          <w:tcPr>
            <w:tcW w:w="1795" w:type="dxa"/>
            <w:tcBorders>
              <w:top w:val="single" w:sz="4" w:space="0" w:color="auto"/>
              <w:left w:val="single" w:sz="4" w:space="0" w:color="auto"/>
              <w:bottom w:val="single" w:sz="4" w:space="0" w:color="auto"/>
              <w:right w:val="single" w:sz="4" w:space="0" w:color="auto"/>
            </w:tcBorders>
            <w:shd w:val="clear" w:color="auto" w:fill="FFFFFF"/>
            <w:vAlign w:val="center"/>
          </w:tcPr>
          <w:p w:rsidR="001406AB" w:rsidRDefault="001406AB" w:rsidP="005523FE">
            <w:pPr>
              <w:pStyle w:val="a6"/>
              <w:shd w:val="clear" w:color="auto" w:fill="auto"/>
              <w:ind w:right="480" w:firstLine="0"/>
              <w:jc w:val="right"/>
              <w:rPr>
                <w:sz w:val="17"/>
                <w:szCs w:val="17"/>
              </w:rPr>
            </w:pPr>
            <w:r>
              <w:rPr>
                <w:color w:val="434343"/>
                <w:sz w:val="17"/>
                <w:szCs w:val="17"/>
              </w:rPr>
              <w:t>7</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406AB" w:rsidRDefault="001406AB" w:rsidP="005523FE">
            <w:pPr>
              <w:pStyle w:val="a6"/>
              <w:shd w:val="clear" w:color="auto" w:fill="auto"/>
              <w:ind w:right="480" w:firstLine="0"/>
              <w:jc w:val="right"/>
              <w:rPr>
                <w:color w:val="434343"/>
                <w:sz w:val="17"/>
                <w:szCs w:val="17"/>
              </w:rPr>
            </w:pPr>
          </w:p>
        </w:tc>
      </w:tr>
      <w:tr w:rsidR="001406AB" w:rsidTr="00EC7CD9">
        <w:trPr>
          <w:trHeight w:hRule="exact" w:val="1646"/>
          <w:jc w:val="center"/>
        </w:trPr>
        <w:tc>
          <w:tcPr>
            <w:tcW w:w="1800" w:type="dxa"/>
            <w:tcBorders>
              <w:top w:val="single" w:sz="4" w:space="0" w:color="auto"/>
              <w:left w:val="single" w:sz="4" w:space="0" w:color="auto"/>
            </w:tcBorders>
            <w:shd w:val="clear" w:color="auto" w:fill="FFFFFF"/>
          </w:tcPr>
          <w:p w:rsidR="001406AB" w:rsidRDefault="001406AB" w:rsidP="005523FE">
            <w:pPr>
              <w:rPr>
                <w:sz w:val="10"/>
                <w:szCs w:val="10"/>
              </w:rPr>
            </w:pPr>
          </w:p>
        </w:tc>
        <w:tc>
          <w:tcPr>
            <w:tcW w:w="1795" w:type="dxa"/>
            <w:tcBorders>
              <w:top w:val="single" w:sz="4" w:space="0" w:color="auto"/>
              <w:left w:val="single" w:sz="4" w:space="0" w:color="auto"/>
            </w:tcBorders>
            <w:shd w:val="clear" w:color="auto" w:fill="FFFFFF"/>
            <w:vAlign w:val="bottom"/>
          </w:tcPr>
          <w:p w:rsidR="001406AB" w:rsidRDefault="001406AB" w:rsidP="008A3B17">
            <w:pPr>
              <w:pStyle w:val="a6"/>
              <w:shd w:val="clear" w:color="auto" w:fill="auto"/>
              <w:ind w:firstLine="0"/>
              <w:jc w:val="center"/>
              <w:rPr>
                <w:sz w:val="17"/>
                <w:szCs w:val="17"/>
              </w:rPr>
            </w:pPr>
            <w:r>
              <w:rPr>
                <w:color w:val="282828"/>
                <w:sz w:val="17"/>
                <w:szCs w:val="17"/>
              </w:rPr>
              <w:t xml:space="preserve">ЕПГУ уведомления об отказе в приеме документов, необходимых для предоставления </w:t>
            </w:r>
            <w:r w:rsidR="008A3B17">
              <w:rPr>
                <w:color w:val="282828"/>
                <w:sz w:val="17"/>
                <w:szCs w:val="17"/>
              </w:rPr>
              <w:t>муниципальной</w:t>
            </w:r>
            <w:r>
              <w:rPr>
                <w:color w:val="282828"/>
                <w:sz w:val="17"/>
                <w:szCs w:val="17"/>
              </w:rPr>
              <w:t xml:space="preserve"> услуги, с указанием причин отказа</w:t>
            </w:r>
          </w:p>
        </w:tc>
        <w:tc>
          <w:tcPr>
            <w:tcW w:w="1795" w:type="dxa"/>
            <w:tcBorders>
              <w:top w:val="single" w:sz="4" w:space="0" w:color="auto"/>
              <w:left w:val="single" w:sz="4" w:space="0" w:color="auto"/>
            </w:tcBorders>
            <w:shd w:val="clear" w:color="auto" w:fill="FFFFFF"/>
          </w:tcPr>
          <w:p w:rsidR="001406AB" w:rsidRDefault="001406AB" w:rsidP="005523FE">
            <w:pPr>
              <w:rPr>
                <w:sz w:val="10"/>
                <w:szCs w:val="10"/>
              </w:rPr>
            </w:pPr>
          </w:p>
        </w:tc>
        <w:tc>
          <w:tcPr>
            <w:tcW w:w="1786" w:type="dxa"/>
            <w:tcBorders>
              <w:top w:val="single" w:sz="4" w:space="0" w:color="auto"/>
              <w:left w:val="single" w:sz="4" w:space="0" w:color="auto"/>
            </w:tcBorders>
            <w:shd w:val="clear" w:color="auto" w:fill="FFFFFF"/>
          </w:tcPr>
          <w:p w:rsidR="001406AB" w:rsidRDefault="001406AB" w:rsidP="005523FE">
            <w:pPr>
              <w:rPr>
                <w:sz w:val="10"/>
                <w:szCs w:val="10"/>
              </w:rPr>
            </w:pPr>
          </w:p>
        </w:tc>
        <w:tc>
          <w:tcPr>
            <w:tcW w:w="1795" w:type="dxa"/>
            <w:tcBorders>
              <w:top w:val="single" w:sz="4" w:space="0" w:color="auto"/>
              <w:left w:val="single" w:sz="4" w:space="0" w:color="auto"/>
            </w:tcBorders>
            <w:shd w:val="clear" w:color="auto" w:fill="FFFFFF"/>
          </w:tcPr>
          <w:p w:rsidR="001406AB" w:rsidRDefault="001406AB" w:rsidP="005523FE">
            <w:pPr>
              <w:rPr>
                <w:sz w:val="10"/>
                <w:szCs w:val="10"/>
              </w:rPr>
            </w:pPr>
          </w:p>
        </w:tc>
        <w:tc>
          <w:tcPr>
            <w:tcW w:w="1800" w:type="dxa"/>
            <w:tcBorders>
              <w:top w:val="single" w:sz="4" w:space="0" w:color="auto"/>
              <w:left w:val="single" w:sz="4" w:space="0" w:color="auto"/>
            </w:tcBorders>
            <w:shd w:val="clear" w:color="auto" w:fill="FFFFFF"/>
          </w:tcPr>
          <w:p w:rsidR="001406AB" w:rsidRDefault="001406AB" w:rsidP="005523FE">
            <w:pPr>
              <w:rPr>
                <w:sz w:val="10"/>
                <w:szCs w:val="10"/>
              </w:rPr>
            </w:pPr>
          </w:p>
        </w:tc>
        <w:tc>
          <w:tcPr>
            <w:tcW w:w="1795" w:type="dxa"/>
            <w:vMerge w:val="restart"/>
            <w:tcBorders>
              <w:top w:val="single" w:sz="4" w:space="0" w:color="auto"/>
              <w:left w:val="single" w:sz="4" w:space="0" w:color="auto"/>
              <w:right w:val="single" w:sz="4" w:space="0" w:color="auto"/>
            </w:tcBorders>
            <w:shd w:val="clear" w:color="auto" w:fill="FFFFFF"/>
          </w:tcPr>
          <w:p w:rsidR="001406AB" w:rsidRDefault="001406AB" w:rsidP="005523FE">
            <w:pPr>
              <w:rPr>
                <w:sz w:val="10"/>
                <w:szCs w:val="10"/>
              </w:rPr>
            </w:pPr>
          </w:p>
        </w:tc>
        <w:tc>
          <w:tcPr>
            <w:tcW w:w="1795" w:type="dxa"/>
            <w:tcBorders>
              <w:top w:val="single" w:sz="4" w:space="0" w:color="auto"/>
              <w:left w:val="single" w:sz="4" w:space="0" w:color="auto"/>
              <w:right w:val="single" w:sz="4" w:space="0" w:color="auto"/>
            </w:tcBorders>
            <w:shd w:val="clear" w:color="auto" w:fill="FFFFFF"/>
          </w:tcPr>
          <w:p w:rsidR="001406AB" w:rsidRDefault="001406AB" w:rsidP="005523FE">
            <w:pPr>
              <w:rPr>
                <w:sz w:val="10"/>
                <w:szCs w:val="10"/>
              </w:rPr>
            </w:pPr>
          </w:p>
        </w:tc>
      </w:tr>
      <w:tr w:rsidR="001406AB" w:rsidTr="00EC7CD9">
        <w:trPr>
          <w:trHeight w:hRule="exact" w:val="3317"/>
          <w:jc w:val="center"/>
        </w:trPr>
        <w:tc>
          <w:tcPr>
            <w:tcW w:w="1800" w:type="dxa"/>
            <w:tcBorders>
              <w:top w:val="single" w:sz="4" w:space="0" w:color="auto"/>
              <w:left w:val="single" w:sz="4" w:space="0" w:color="auto"/>
            </w:tcBorders>
            <w:shd w:val="clear" w:color="auto" w:fill="FFFFFF"/>
          </w:tcPr>
          <w:p w:rsidR="001406AB" w:rsidRDefault="001406AB" w:rsidP="005523FE">
            <w:pPr>
              <w:rPr>
                <w:sz w:val="10"/>
                <w:szCs w:val="10"/>
              </w:rPr>
            </w:pPr>
          </w:p>
        </w:tc>
        <w:tc>
          <w:tcPr>
            <w:tcW w:w="1795" w:type="dxa"/>
            <w:tcBorders>
              <w:top w:val="single" w:sz="4" w:space="0" w:color="auto"/>
              <w:left w:val="single" w:sz="4" w:space="0" w:color="auto"/>
            </w:tcBorders>
            <w:shd w:val="clear" w:color="auto" w:fill="FFFFFF"/>
            <w:vAlign w:val="center"/>
          </w:tcPr>
          <w:p w:rsidR="001406AB" w:rsidRDefault="001406AB" w:rsidP="0095478A">
            <w:pPr>
              <w:pStyle w:val="a6"/>
              <w:shd w:val="clear" w:color="auto" w:fill="auto"/>
              <w:tabs>
                <w:tab w:val="left" w:leader="underscore" w:pos="1152"/>
              </w:tabs>
              <w:ind w:firstLine="0"/>
              <w:jc w:val="center"/>
              <w:rPr>
                <w:sz w:val="17"/>
                <w:szCs w:val="17"/>
              </w:rPr>
            </w:pPr>
            <w:r>
              <w:rPr>
                <w:color w:val="282828"/>
                <w:sz w:val="17"/>
                <w:szCs w:val="17"/>
              </w:rPr>
              <w:t xml:space="preserve">В случае отсутствия оснований для отказа в приеме документов, предусмотренных пунктом </w:t>
            </w:r>
            <w:r w:rsidR="00F25040" w:rsidRPr="00F25040">
              <w:rPr>
                <w:sz w:val="17"/>
                <w:szCs w:val="17"/>
              </w:rPr>
              <w:t xml:space="preserve">2.10 </w:t>
            </w:r>
            <w:r>
              <w:rPr>
                <w:color w:val="282828"/>
                <w:sz w:val="17"/>
                <w:szCs w:val="17"/>
              </w:rPr>
              <w:t>Административного регламента, регистрация заявления в электронной базе данных по учету документов</w:t>
            </w:r>
          </w:p>
        </w:tc>
        <w:tc>
          <w:tcPr>
            <w:tcW w:w="1795" w:type="dxa"/>
            <w:vMerge w:val="restart"/>
            <w:tcBorders>
              <w:top w:val="single" w:sz="4" w:space="0" w:color="auto"/>
              <w:left w:val="single" w:sz="4" w:space="0" w:color="auto"/>
            </w:tcBorders>
            <w:shd w:val="clear" w:color="auto" w:fill="FFFFFF"/>
          </w:tcPr>
          <w:p w:rsidR="001406AB" w:rsidRDefault="001406AB" w:rsidP="005523FE">
            <w:pPr>
              <w:pStyle w:val="a6"/>
              <w:shd w:val="clear" w:color="auto" w:fill="auto"/>
              <w:ind w:firstLine="0"/>
              <w:jc w:val="center"/>
              <w:rPr>
                <w:sz w:val="17"/>
                <w:szCs w:val="17"/>
              </w:rPr>
            </w:pPr>
            <w:r>
              <w:rPr>
                <w:color w:val="282828"/>
                <w:sz w:val="17"/>
                <w:szCs w:val="17"/>
              </w:rPr>
              <w:t>1 рабочий День</w:t>
            </w:r>
          </w:p>
        </w:tc>
        <w:tc>
          <w:tcPr>
            <w:tcW w:w="1786" w:type="dxa"/>
            <w:tcBorders>
              <w:top w:val="single" w:sz="4" w:space="0" w:color="auto"/>
              <w:left w:val="single" w:sz="4" w:space="0" w:color="auto"/>
            </w:tcBorders>
            <w:shd w:val="clear" w:color="auto" w:fill="FFFFFF"/>
            <w:vAlign w:val="center"/>
          </w:tcPr>
          <w:p w:rsidR="001406AB" w:rsidRDefault="0095478A" w:rsidP="005523FE">
            <w:pPr>
              <w:pStyle w:val="a6"/>
              <w:shd w:val="clear" w:color="auto" w:fill="auto"/>
              <w:spacing w:line="252" w:lineRule="auto"/>
              <w:ind w:firstLine="0"/>
              <w:jc w:val="center"/>
              <w:rPr>
                <w:sz w:val="17"/>
                <w:szCs w:val="17"/>
              </w:rPr>
            </w:pPr>
            <w:r>
              <w:rPr>
                <w:color w:val="282828"/>
                <w:sz w:val="17"/>
                <w:szCs w:val="17"/>
              </w:rPr>
              <w:t>Должностн</w:t>
            </w:r>
            <w:r w:rsidR="001406AB">
              <w:rPr>
                <w:color w:val="282828"/>
                <w:sz w:val="17"/>
                <w:szCs w:val="17"/>
              </w:rPr>
              <w:t>ое лицо Уполномоченного органа, ответственное за регистрацию корреспонденции</w:t>
            </w:r>
          </w:p>
        </w:tc>
        <w:tc>
          <w:tcPr>
            <w:tcW w:w="1795" w:type="dxa"/>
            <w:tcBorders>
              <w:top w:val="single" w:sz="4" w:space="0" w:color="auto"/>
              <w:left w:val="single" w:sz="4" w:space="0" w:color="auto"/>
            </w:tcBorders>
            <w:shd w:val="clear" w:color="auto" w:fill="FFFFFF"/>
            <w:vAlign w:val="center"/>
          </w:tcPr>
          <w:p w:rsidR="001406AB" w:rsidRDefault="001406AB" w:rsidP="00DA3538">
            <w:pPr>
              <w:pStyle w:val="a6"/>
              <w:shd w:val="clear" w:color="auto" w:fill="auto"/>
              <w:ind w:firstLine="0"/>
              <w:rPr>
                <w:sz w:val="17"/>
                <w:szCs w:val="17"/>
              </w:rPr>
            </w:pPr>
            <w:r>
              <w:rPr>
                <w:color w:val="282828"/>
                <w:sz w:val="17"/>
                <w:szCs w:val="17"/>
              </w:rPr>
              <w:t>Уполномо</w:t>
            </w:r>
            <w:r w:rsidR="00DA3538">
              <w:rPr>
                <w:color w:val="282828"/>
                <w:sz w:val="17"/>
                <w:szCs w:val="17"/>
              </w:rPr>
              <w:t>ч</w:t>
            </w:r>
            <w:r>
              <w:rPr>
                <w:color w:val="282828"/>
                <w:sz w:val="17"/>
                <w:szCs w:val="17"/>
              </w:rPr>
              <w:t>енный орган/ГИС</w:t>
            </w:r>
          </w:p>
        </w:tc>
        <w:tc>
          <w:tcPr>
            <w:tcW w:w="1800" w:type="dxa"/>
            <w:tcBorders>
              <w:top w:val="single" w:sz="4" w:space="0" w:color="auto"/>
              <w:left w:val="single" w:sz="4" w:space="0" w:color="auto"/>
            </w:tcBorders>
            <w:shd w:val="clear" w:color="auto" w:fill="FFFFFF"/>
          </w:tcPr>
          <w:p w:rsidR="001406AB" w:rsidRDefault="001406AB" w:rsidP="005523FE">
            <w:pPr>
              <w:rPr>
                <w:sz w:val="10"/>
                <w:szCs w:val="10"/>
              </w:rPr>
            </w:pPr>
          </w:p>
        </w:tc>
        <w:tc>
          <w:tcPr>
            <w:tcW w:w="1795" w:type="dxa"/>
            <w:vMerge/>
            <w:tcBorders>
              <w:left w:val="single" w:sz="4" w:space="0" w:color="auto"/>
              <w:right w:val="single" w:sz="4" w:space="0" w:color="auto"/>
            </w:tcBorders>
            <w:shd w:val="clear" w:color="auto" w:fill="FFFFFF"/>
          </w:tcPr>
          <w:p w:rsidR="001406AB" w:rsidRDefault="001406AB" w:rsidP="005523FE"/>
        </w:tc>
        <w:tc>
          <w:tcPr>
            <w:tcW w:w="1795" w:type="dxa"/>
            <w:tcBorders>
              <w:left w:val="single" w:sz="4" w:space="0" w:color="auto"/>
              <w:right w:val="single" w:sz="4" w:space="0" w:color="auto"/>
            </w:tcBorders>
            <w:shd w:val="clear" w:color="auto" w:fill="FFFFFF"/>
          </w:tcPr>
          <w:p w:rsidR="001406AB" w:rsidRDefault="001406AB" w:rsidP="005523FE"/>
        </w:tc>
      </w:tr>
      <w:tr w:rsidR="001406AB" w:rsidTr="00EC7CD9">
        <w:trPr>
          <w:trHeight w:hRule="exact" w:val="1906"/>
          <w:jc w:val="center"/>
        </w:trPr>
        <w:tc>
          <w:tcPr>
            <w:tcW w:w="1800" w:type="dxa"/>
            <w:tcBorders>
              <w:top w:val="single" w:sz="4" w:space="0" w:color="auto"/>
              <w:left w:val="single" w:sz="4" w:space="0" w:color="auto"/>
              <w:bottom w:val="single" w:sz="4" w:space="0" w:color="auto"/>
            </w:tcBorders>
            <w:shd w:val="clear" w:color="auto" w:fill="FFFFFF"/>
          </w:tcPr>
          <w:p w:rsidR="001406AB" w:rsidRDefault="001406AB" w:rsidP="005523FE">
            <w:pPr>
              <w:rPr>
                <w:sz w:val="10"/>
                <w:szCs w:val="10"/>
              </w:rPr>
            </w:pPr>
          </w:p>
        </w:tc>
        <w:tc>
          <w:tcPr>
            <w:tcW w:w="1795" w:type="dxa"/>
            <w:tcBorders>
              <w:top w:val="single" w:sz="4" w:space="0" w:color="auto"/>
              <w:left w:val="single" w:sz="4" w:space="0" w:color="auto"/>
              <w:bottom w:val="single" w:sz="4" w:space="0" w:color="auto"/>
            </w:tcBorders>
            <w:shd w:val="clear" w:color="auto" w:fill="FFFFFF"/>
          </w:tcPr>
          <w:p w:rsidR="001406AB" w:rsidRDefault="001406AB" w:rsidP="008A3B17">
            <w:pPr>
              <w:pStyle w:val="a6"/>
              <w:shd w:val="clear" w:color="auto" w:fill="auto"/>
              <w:spacing w:line="252" w:lineRule="auto"/>
              <w:ind w:firstLine="0"/>
              <w:jc w:val="center"/>
              <w:rPr>
                <w:sz w:val="17"/>
                <w:szCs w:val="17"/>
              </w:rPr>
            </w:pPr>
            <w:r>
              <w:rPr>
                <w:color w:val="282828"/>
                <w:sz w:val="17"/>
                <w:szCs w:val="17"/>
              </w:rPr>
              <w:t xml:space="preserve">Проверка заявления и документов, представленных для получения </w:t>
            </w:r>
            <w:r w:rsidR="008A3B17">
              <w:rPr>
                <w:color w:val="282828"/>
                <w:sz w:val="17"/>
                <w:szCs w:val="17"/>
              </w:rPr>
              <w:t>муниципальной</w:t>
            </w:r>
            <w:r>
              <w:rPr>
                <w:color w:val="282828"/>
                <w:sz w:val="17"/>
                <w:szCs w:val="17"/>
              </w:rPr>
              <w:t xml:space="preserve"> услуги</w:t>
            </w:r>
          </w:p>
        </w:tc>
        <w:tc>
          <w:tcPr>
            <w:tcW w:w="1795" w:type="dxa"/>
            <w:vMerge/>
            <w:tcBorders>
              <w:left w:val="single" w:sz="4" w:space="0" w:color="auto"/>
              <w:bottom w:val="single" w:sz="4" w:space="0" w:color="auto"/>
            </w:tcBorders>
            <w:shd w:val="clear" w:color="auto" w:fill="FFFFFF"/>
          </w:tcPr>
          <w:p w:rsidR="001406AB" w:rsidRDefault="001406AB" w:rsidP="005523FE"/>
        </w:tc>
        <w:tc>
          <w:tcPr>
            <w:tcW w:w="1786" w:type="dxa"/>
            <w:tcBorders>
              <w:top w:val="single" w:sz="4" w:space="0" w:color="auto"/>
              <w:left w:val="single" w:sz="4" w:space="0" w:color="auto"/>
              <w:bottom w:val="single" w:sz="4" w:space="0" w:color="auto"/>
            </w:tcBorders>
            <w:shd w:val="clear" w:color="auto" w:fill="FFFFFF"/>
          </w:tcPr>
          <w:p w:rsidR="001406AB" w:rsidRDefault="00DA3538" w:rsidP="005523FE">
            <w:pPr>
              <w:pStyle w:val="a6"/>
              <w:shd w:val="clear" w:color="auto" w:fill="auto"/>
              <w:ind w:firstLine="0"/>
              <w:jc w:val="center"/>
              <w:rPr>
                <w:sz w:val="17"/>
                <w:szCs w:val="17"/>
              </w:rPr>
            </w:pPr>
            <w:r>
              <w:rPr>
                <w:color w:val="282828"/>
                <w:sz w:val="17"/>
                <w:szCs w:val="17"/>
              </w:rPr>
              <w:t>Должностн</w:t>
            </w:r>
            <w:r w:rsidR="001406AB">
              <w:rPr>
                <w:color w:val="282828"/>
                <w:sz w:val="17"/>
                <w:szCs w:val="17"/>
              </w:rPr>
              <w:t>ое лицо Уполномоченного органа, ответственно</w:t>
            </w:r>
            <w:r w:rsidR="008A3B17">
              <w:rPr>
                <w:color w:val="282828"/>
                <w:sz w:val="17"/>
                <w:szCs w:val="17"/>
              </w:rPr>
              <w:t>е за предоставление муниципаль</w:t>
            </w:r>
            <w:r w:rsidR="001406AB">
              <w:rPr>
                <w:color w:val="282828"/>
                <w:sz w:val="17"/>
                <w:szCs w:val="17"/>
              </w:rPr>
              <w:t>ной услуги</w:t>
            </w:r>
          </w:p>
        </w:tc>
        <w:tc>
          <w:tcPr>
            <w:tcW w:w="1795" w:type="dxa"/>
            <w:tcBorders>
              <w:top w:val="single" w:sz="4" w:space="0" w:color="auto"/>
              <w:left w:val="single" w:sz="4" w:space="0" w:color="auto"/>
              <w:bottom w:val="single" w:sz="4" w:space="0" w:color="auto"/>
            </w:tcBorders>
            <w:shd w:val="clear" w:color="auto" w:fill="FFFFFF"/>
          </w:tcPr>
          <w:p w:rsidR="001406AB" w:rsidRDefault="001406AB" w:rsidP="00DA3538">
            <w:pPr>
              <w:pStyle w:val="a6"/>
              <w:shd w:val="clear" w:color="auto" w:fill="auto"/>
              <w:ind w:firstLine="0"/>
              <w:rPr>
                <w:sz w:val="17"/>
                <w:szCs w:val="17"/>
              </w:rPr>
            </w:pPr>
            <w:r>
              <w:rPr>
                <w:color w:val="282828"/>
                <w:sz w:val="17"/>
                <w:szCs w:val="17"/>
              </w:rPr>
              <w:t>Уполномо</w:t>
            </w:r>
            <w:r w:rsidR="00DA3538">
              <w:rPr>
                <w:sz w:val="17"/>
                <w:szCs w:val="17"/>
              </w:rPr>
              <w:t>ч</w:t>
            </w:r>
            <w:r>
              <w:rPr>
                <w:color w:val="282828"/>
                <w:sz w:val="17"/>
                <w:szCs w:val="17"/>
              </w:rPr>
              <w:t>енный орган/ГИС</w:t>
            </w:r>
          </w:p>
        </w:tc>
        <w:tc>
          <w:tcPr>
            <w:tcW w:w="1800" w:type="dxa"/>
            <w:tcBorders>
              <w:top w:val="single" w:sz="4" w:space="0" w:color="auto"/>
              <w:left w:val="single" w:sz="4" w:space="0" w:color="auto"/>
              <w:bottom w:val="single" w:sz="4" w:space="0" w:color="auto"/>
            </w:tcBorders>
            <w:shd w:val="clear" w:color="auto" w:fill="FFFFFF"/>
          </w:tcPr>
          <w:p w:rsidR="001406AB" w:rsidRDefault="001406AB" w:rsidP="005523FE">
            <w:pPr>
              <w:rPr>
                <w:sz w:val="10"/>
                <w:szCs w:val="10"/>
              </w:rPr>
            </w:pP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406AB" w:rsidRDefault="00DA3538" w:rsidP="005523FE">
            <w:pPr>
              <w:pStyle w:val="a6"/>
              <w:shd w:val="clear" w:color="auto" w:fill="auto"/>
              <w:spacing w:line="252" w:lineRule="auto"/>
              <w:ind w:firstLine="0"/>
              <w:jc w:val="center"/>
              <w:rPr>
                <w:sz w:val="17"/>
                <w:szCs w:val="17"/>
              </w:rPr>
            </w:pPr>
            <w:r>
              <w:rPr>
                <w:color w:val="282828"/>
                <w:sz w:val="17"/>
                <w:szCs w:val="17"/>
              </w:rPr>
              <w:t>Направлен</w:t>
            </w:r>
            <w:r w:rsidR="001406AB">
              <w:rPr>
                <w:color w:val="282828"/>
                <w:sz w:val="17"/>
                <w:szCs w:val="17"/>
              </w:rPr>
              <w:t>ное заявителю электронное сообщение о приеме заявления к рассмотрению либо отказа в приеме заявления к рассмотрению</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406AB" w:rsidRDefault="001406AB" w:rsidP="005523FE">
            <w:pPr>
              <w:pStyle w:val="a6"/>
              <w:shd w:val="clear" w:color="auto" w:fill="auto"/>
              <w:spacing w:line="252" w:lineRule="auto"/>
              <w:ind w:firstLine="0"/>
              <w:jc w:val="center"/>
              <w:rPr>
                <w:color w:val="282828"/>
                <w:sz w:val="17"/>
                <w:szCs w:val="17"/>
              </w:rPr>
            </w:pPr>
          </w:p>
        </w:tc>
      </w:tr>
    </w:tbl>
    <w:p w:rsidR="00F61F69" w:rsidRDefault="00F61F69" w:rsidP="00F61F69"/>
    <w:p w:rsidR="00F61F69" w:rsidRDefault="00F61F69" w:rsidP="00F61F69"/>
    <w:p w:rsidR="00F61F69" w:rsidRDefault="00F61F69" w:rsidP="00F61F69"/>
    <w:p w:rsidR="00F61F69" w:rsidRDefault="00F61F69" w:rsidP="00F61F69"/>
    <w:tbl>
      <w:tblPr>
        <w:tblOverlap w:val="never"/>
        <w:tblW w:w="0" w:type="auto"/>
        <w:jc w:val="center"/>
        <w:tblLayout w:type="fixed"/>
        <w:tblCellMar>
          <w:left w:w="10" w:type="dxa"/>
          <w:right w:w="10" w:type="dxa"/>
        </w:tblCellMar>
        <w:tblLook w:val="04A0"/>
      </w:tblPr>
      <w:tblGrid>
        <w:gridCol w:w="1800"/>
        <w:gridCol w:w="1860"/>
        <w:gridCol w:w="1730"/>
        <w:gridCol w:w="1786"/>
        <w:gridCol w:w="1795"/>
        <w:gridCol w:w="1800"/>
        <w:gridCol w:w="1795"/>
        <w:gridCol w:w="1667"/>
      </w:tblGrid>
      <w:tr w:rsidR="005523FE" w:rsidTr="00F25040">
        <w:trPr>
          <w:trHeight w:hRule="exact" w:val="1243"/>
          <w:jc w:val="center"/>
        </w:trPr>
        <w:tc>
          <w:tcPr>
            <w:tcW w:w="1800" w:type="dxa"/>
            <w:tcBorders>
              <w:top w:val="single" w:sz="4" w:space="0" w:color="auto"/>
              <w:left w:val="single" w:sz="4" w:space="0" w:color="auto"/>
            </w:tcBorders>
            <w:shd w:val="clear" w:color="auto" w:fill="FFFFFF"/>
            <w:vAlign w:val="center"/>
          </w:tcPr>
          <w:p w:rsidR="005523FE" w:rsidRDefault="005523FE" w:rsidP="00F61F69">
            <w:pPr>
              <w:pStyle w:val="a6"/>
              <w:shd w:val="clear" w:color="auto" w:fill="auto"/>
              <w:spacing w:line="252" w:lineRule="auto"/>
              <w:ind w:firstLine="0"/>
              <w:jc w:val="center"/>
              <w:rPr>
                <w:sz w:val="17"/>
                <w:szCs w:val="17"/>
              </w:rPr>
            </w:pPr>
            <w:r>
              <w:rPr>
                <w:color w:val="282828"/>
                <w:sz w:val="17"/>
                <w:szCs w:val="17"/>
              </w:rPr>
              <w:t>Основание для начала административной процедуры</w:t>
            </w:r>
          </w:p>
        </w:tc>
        <w:tc>
          <w:tcPr>
            <w:tcW w:w="1860" w:type="dxa"/>
            <w:tcBorders>
              <w:top w:val="single" w:sz="4" w:space="0" w:color="auto"/>
              <w:left w:val="single" w:sz="4" w:space="0" w:color="auto"/>
            </w:tcBorders>
            <w:shd w:val="clear" w:color="auto" w:fill="FFFFFF"/>
            <w:vAlign w:val="center"/>
          </w:tcPr>
          <w:p w:rsidR="005523FE" w:rsidRDefault="005523FE" w:rsidP="00F61F69">
            <w:pPr>
              <w:pStyle w:val="a6"/>
              <w:shd w:val="clear" w:color="auto" w:fill="auto"/>
              <w:ind w:firstLine="0"/>
              <w:jc w:val="center"/>
              <w:rPr>
                <w:sz w:val="17"/>
                <w:szCs w:val="17"/>
              </w:rPr>
            </w:pPr>
            <w:r>
              <w:rPr>
                <w:color w:val="282828"/>
                <w:sz w:val="17"/>
                <w:szCs w:val="17"/>
              </w:rPr>
              <w:t>Содержание административных действий</w:t>
            </w:r>
          </w:p>
        </w:tc>
        <w:tc>
          <w:tcPr>
            <w:tcW w:w="1730" w:type="dxa"/>
            <w:tcBorders>
              <w:top w:val="single" w:sz="4" w:space="0" w:color="auto"/>
              <w:left w:val="single" w:sz="4" w:space="0" w:color="auto"/>
            </w:tcBorders>
            <w:shd w:val="clear" w:color="auto" w:fill="FFFFFF"/>
            <w:vAlign w:val="center"/>
          </w:tcPr>
          <w:p w:rsidR="005523FE" w:rsidRDefault="005523FE" w:rsidP="00F61F69">
            <w:pPr>
              <w:pStyle w:val="a6"/>
              <w:shd w:val="clear" w:color="auto" w:fill="auto"/>
              <w:ind w:firstLine="0"/>
              <w:jc w:val="center"/>
              <w:rPr>
                <w:sz w:val="17"/>
                <w:szCs w:val="17"/>
              </w:rPr>
            </w:pPr>
            <w:r>
              <w:rPr>
                <w:color w:val="282828"/>
                <w:sz w:val="17"/>
                <w:szCs w:val="17"/>
              </w:rPr>
              <w:t>Срок выполнения административных действий</w:t>
            </w:r>
          </w:p>
        </w:tc>
        <w:tc>
          <w:tcPr>
            <w:tcW w:w="1786" w:type="dxa"/>
            <w:tcBorders>
              <w:top w:val="single" w:sz="4" w:space="0" w:color="auto"/>
              <w:left w:val="single" w:sz="4" w:space="0" w:color="auto"/>
            </w:tcBorders>
            <w:shd w:val="clear" w:color="auto" w:fill="FFFFFF"/>
            <w:vAlign w:val="center"/>
          </w:tcPr>
          <w:p w:rsidR="005523FE" w:rsidRDefault="005523FE" w:rsidP="00F61F69">
            <w:pPr>
              <w:pStyle w:val="a6"/>
              <w:shd w:val="clear" w:color="auto" w:fill="auto"/>
              <w:spacing w:line="252" w:lineRule="auto"/>
              <w:ind w:firstLine="0"/>
              <w:jc w:val="center"/>
              <w:rPr>
                <w:sz w:val="17"/>
                <w:szCs w:val="17"/>
              </w:rPr>
            </w:pPr>
            <w:r>
              <w:rPr>
                <w:color w:val="282828"/>
                <w:sz w:val="17"/>
                <w:szCs w:val="17"/>
              </w:rPr>
              <w:t>Должностное лицо, ответственное за выполнение административного действия</w:t>
            </w:r>
          </w:p>
        </w:tc>
        <w:tc>
          <w:tcPr>
            <w:tcW w:w="1795" w:type="dxa"/>
            <w:tcBorders>
              <w:top w:val="single" w:sz="4" w:space="0" w:color="auto"/>
              <w:left w:val="single" w:sz="4" w:space="0" w:color="auto"/>
            </w:tcBorders>
            <w:shd w:val="clear" w:color="auto" w:fill="FFFFFF"/>
            <w:vAlign w:val="bottom"/>
          </w:tcPr>
          <w:p w:rsidR="005523FE" w:rsidRDefault="005523FE" w:rsidP="00F61F69">
            <w:pPr>
              <w:pStyle w:val="a6"/>
              <w:shd w:val="clear" w:color="auto" w:fill="auto"/>
              <w:ind w:firstLine="0"/>
              <w:jc w:val="center"/>
              <w:rPr>
                <w:sz w:val="17"/>
                <w:szCs w:val="17"/>
              </w:rPr>
            </w:pPr>
            <w:r>
              <w:rPr>
                <w:color w:val="282828"/>
                <w:sz w:val="17"/>
                <w:szCs w:val="17"/>
              </w:rPr>
              <w:t>Место выполнения административного действия/ используемая информационная система</w:t>
            </w:r>
          </w:p>
        </w:tc>
        <w:tc>
          <w:tcPr>
            <w:tcW w:w="1800" w:type="dxa"/>
            <w:tcBorders>
              <w:top w:val="single" w:sz="4" w:space="0" w:color="auto"/>
              <w:left w:val="single" w:sz="4" w:space="0" w:color="auto"/>
            </w:tcBorders>
            <w:shd w:val="clear" w:color="auto" w:fill="FFFFFF"/>
            <w:vAlign w:val="center"/>
          </w:tcPr>
          <w:p w:rsidR="005523FE" w:rsidRDefault="005523FE" w:rsidP="00F61F69">
            <w:pPr>
              <w:pStyle w:val="a6"/>
              <w:shd w:val="clear" w:color="auto" w:fill="auto"/>
              <w:spacing w:line="259" w:lineRule="auto"/>
              <w:ind w:firstLine="0"/>
              <w:jc w:val="center"/>
              <w:rPr>
                <w:sz w:val="17"/>
                <w:szCs w:val="17"/>
              </w:rPr>
            </w:pPr>
            <w:r>
              <w:rPr>
                <w:color w:val="282828"/>
                <w:sz w:val="17"/>
                <w:szCs w:val="17"/>
              </w:rPr>
              <w:t>Критерии принятия решения</w:t>
            </w:r>
          </w:p>
        </w:tc>
        <w:tc>
          <w:tcPr>
            <w:tcW w:w="1795" w:type="dxa"/>
            <w:tcBorders>
              <w:top w:val="single" w:sz="4" w:space="0" w:color="auto"/>
              <w:left w:val="single" w:sz="4" w:space="0" w:color="auto"/>
              <w:bottom w:val="single" w:sz="4" w:space="0" w:color="auto"/>
              <w:right w:val="single" w:sz="4" w:space="0" w:color="auto"/>
            </w:tcBorders>
            <w:shd w:val="clear" w:color="auto" w:fill="FFFFFF"/>
            <w:vAlign w:val="center"/>
          </w:tcPr>
          <w:p w:rsidR="005523FE" w:rsidRDefault="005523FE" w:rsidP="00F61F69">
            <w:pPr>
              <w:pStyle w:val="a6"/>
              <w:shd w:val="clear" w:color="auto" w:fill="auto"/>
              <w:spacing w:line="252" w:lineRule="auto"/>
              <w:ind w:firstLine="0"/>
              <w:jc w:val="center"/>
              <w:rPr>
                <w:sz w:val="17"/>
                <w:szCs w:val="17"/>
              </w:rPr>
            </w:pPr>
            <w:r>
              <w:rPr>
                <w:color w:val="282828"/>
                <w:sz w:val="17"/>
                <w:szCs w:val="17"/>
              </w:rPr>
              <w:t>Результат административного действия, способ фиксации</w:t>
            </w:r>
          </w:p>
        </w:tc>
        <w:tc>
          <w:tcPr>
            <w:tcW w:w="1667" w:type="dxa"/>
            <w:tcBorders>
              <w:top w:val="single" w:sz="4" w:space="0" w:color="auto"/>
              <w:left w:val="single" w:sz="4" w:space="0" w:color="auto"/>
              <w:bottom w:val="single" w:sz="4" w:space="0" w:color="auto"/>
              <w:right w:val="single" w:sz="4" w:space="0" w:color="auto"/>
            </w:tcBorders>
            <w:shd w:val="clear" w:color="auto" w:fill="FFFFFF"/>
          </w:tcPr>
          <w:p w:rsidR="005523FE" w:rsidRDefault="005523FE" w:rsidP="00F61F69">
            <w:pPr>
              <w:pStyle w:val="a6"/>
              <w:shd w:val="clear" w:color="auto" w:fill="auto"/>
              <w:spacing w:line="252" w:lineRule="auto"/>
              <w:ind w:firstLine="0"/>
              <w:jc w:val="center"/>
              <w:rPr>
                <w:color w:val="282828"/>
                <w:sz w:val="17"/>
                <w:szCs w:val="17"/>
              </w:rPr>
            </w:pPr>
          </w:p>
        </w:tc>
      </w:tr>
      <w:tr w:rsidR="005523FE" w:rsidTr="00F25040">
        <w:trPr>
          <w:trHeight w:hRule="exact" w:val="322"/>
          <w:jc w:val="center"/>
        </w:trPr>
        <w:tc>
          <w:tcPr>
            <w:tcW w:w="1800" w:type="dxa"/>
            <w:tcBorders>
              <w:top w:val="single" w:sz="4" w:space="0" w:color="auto"/>
              <w:left w:val="single" w:sz="4" w:space="0" w:color="auto"/>
            </w:tcBorders>
            <w:shd w:val="clear" w:color="auto" w:fill="FFFFFF"/>
            <w:vAlign w:val="bottom"/>
          </w:tcPr>
          <w:p w:rsidR="005523FE" w:rsidRDefault="005523FE" w:rsidP="00F61F69">
            <w:pPr>
              <w:pStyle w:val="a6"/>
              <w:shd w:val="clear" w:color="auto" w:fill="auto"/>
              <w:ind w:left="1220" w:firstLine="0"/>
              <w:rPr>
                <w:sz w:val="17"/>
                <w:szCs w:val="17"/>
              </w:rPr>
            </w:pPr>
            <w:r>
              <w:rPr>
                <w:color w:val="282828"/>
                <w:sz w:val="17"/>
                <w:szCs w:val="17"/>
              </w:rPr>
              <w:t>1</w:t>
            </w:r>
          </w:p>
        </w:tc>
        <w:tc>
          <w:tcPr>
            <w:tcW w:w="1860" w:type="dxa"/>
            <w:tcBorders>
              <w:top w:val="single" w:sz="4" w:space="0" w:color="auto"/>
              <w:left w:val="single" w:sz="4" w:space="0" w:color="auto"/>
            </w:tcBorders>
            <w:shd w:val="clear" w:color="auto" w:fill="FFFFFF"/>
            <w:vAlign w:val="bottom"/>
          </w:tcPr>
          <w:p w:rsidR="005523FE" w:rsidRDefault="005523FE" w:rsidP="00F61F69">
            <w:pPr>
              <w:pStyle w:val="a6"/>
              <w:shd w:val="clear" w:color="auto" w:fill="auto"/>
              <w:ind w:left="1200" w:firstLine="0"/>
              <w:rPr>
                <w:sz w:val="17"/>
                <w:szCs w:val="17"/>
              </w:rPr>
            </w:pPr>
            <w:r>
              <w:rPr>
                <w:color w:val="282828"/>
                <w:sz w:val="17"/>
                <w:szCs w:val="17"/>
              </w:rPr>
              <w:t>2</w:t>
            </w:r>
          </w:p>
        </w:tc>
        <w:tc>
          <w:tcPr>
            <w:tcW w:w="1730" w:type="dxa"/>
            <w:tcBorders>
              <w:top w:val="single" w:sz="4" w:space="0" w:color="auto"/>
              <w:left w:val="single" w:sz="4" w:space="0" w:color="auto"/>
            </w:tcBorders>
            <w:shd w:val="clear" w:color="auto" w:fill="FFFFFF"/>
            <w:vAlign w:val="center"/>
          </w:tcPr>
          <w:p w:rsidR="005523FE" w:rsidRDefault="005523FE" w:rsidP="00F61F69">
            <w:pPr>
              <w:pStyle w:val="a6"/>
              <w:shd w:val="clear" w:color="auto" w:fill="auto"/>
              <w:ind w:left="1200" w:firstLine="0"/>
              <w:rPr>
                <w:sz w:val="17"/>
                <w:szCs w:val="17"/>
              </w:rPr>
            </w:pPr>
            <w:r>
              <w:rPr>
                <w:color w:val="434343"/>
                <w:sz w:val="17"/>
                <w:szCs w:val="17"/>
              </w:rPr>
              <w:t>3</w:t>
            </w:r>
          </w:p>
        </w:tc>
        <w:tc>
          <w:tcPr>
            <w:tcW w:w="1786" w:type="dxa"/>
            <w:tcBorders>
              <w:top w:val="single" w:sz="4" w:space="0" w:color="auto"/>
              <w:left w:val="single" w:sz="4" w:space="0" w:color="auto"/>
            </w:tcBorders>
            <w:shd w:val="clear" w:color="auto" w:fill="FFFFFF"/>
            <w:vAlign w:val="center"/>
          </w:tcPr>
          <w:p w:rsidR="005523FE" w:rsidRDefault="005523FE" w:rsidP="00F61F69">
            <w:pPr>
              <w:pStyle w:val="a6"/>
              <w:shd w:val="clear" w:color="auto" w:fill="auto"/>
              <w:ind w:firstLine="0"/>
              <w:jc w:val="center"/>
              <w:rPr>
                <w:sz w:val="17"/>
                <w:szCs w:val="17"/>
              </w:rPr>
            </w:pPr>
            <w:r>
              <w:rPr>
                <w:color w:val="282828"/>
                <w:sz w:val="17"/>
                <w:szCs w:val="17"/>
              </w:rPr>
              <w:t>4</w:t>
            </w:r>
          </w:p>
        </w:tc>
        <w:tc>
          <w:tcPr>
            <w:tcW w:w="1795" w:type="dxa"/>
            <w:tcBorders>
              <w:top w:val="single" w:sz="4" w:space="0" w:color="auto"/>
              <w:left w:val="single" w:sz="4" w:space="0" w:color="auto"/>
            </w:tcBorders>
            <w:shd w:val="clear" w:color="auto" w:fill="FFFFFF"/>
            <w:vAlign w:val="center"/>
          </w:tcPr>
          <w:p w:rsidR="005523FE" w:rsidRDefault="005523FE" w:rsidP="00F61F69">
            <w:pPr>
              <w:pStyle w:val="a6"/>
              <w:shd w:val="clear" w:color="auto" w:fill="auto"/>
              <w:ind w:firstLine="0"/>
              <w:jc w:val="center"/>
              <w:rPr>
                <w:sz w:val="17"/>
                <w:szCs w:val="17"/>
              </w:rPr>
            </w:pPr>
            <w:r>
              <w:rPr>
                <w:color w:val="434343"/>
                <w:sz w:val="17"/>
                <w:szCs w:val="17"/>
              </w:rPr>
              <w:t>5</w:t>
            </w:r>
          </w:p>
        </w:tc>
        <w:tc>
          <w:tcPr>
            <w:tcW w:w="1800" w:type="dxa"/>
            <w:tcBorders>
              <w:top w:val="single" w:sz="4" w:space="0" w:color="auto"/>
              <w:left w:val="single" w:sz="4" w:space="0" w:color="auto"/>
            </w:tcBorders>
            <w:shd w:val="clear" w:color="auto" w:fill="FFFFFF"/>
            <w:vAlign w:val="bottom"/>
          </w:tcPr>
          <w:p w:rsidR="005523FE" w:rsidRDefault="005523FE" w:rsidP="00F61F69">
            <w:pPr>
              <w:pStyle w:val="a6"/>
              <w:shd w:val="clear" w:color="auto" w:fill="auto"/>
              <w:ind w:left="1200" w:firstLine="0"/>
              <w:rPr>
                <w:sz w:val="17"/>
                <w:szCs w:val="17"/>
              </w:rPr>
            </w:pPr>
            <w:r>
              <w:rPr>
                <w:color w:val="434343"/>
                <w:sz w:val="17"/>
                <w:szCs w:val="17"/>
              </w:rPr>
              <w:t>6</w:t>
            </w:r>
          </w:p>
        </w:tc>
        <w:tc>
          <w:tcPr>
            <w:tcW w:w="1795" w:type="dxa"/>
            <w:tcBorders>
              <w:top w:val="single" w:sz="4" w:space="0" w:color="auto"/>
              <w:left w:val="single" w:sz="4" w:space="0" w:color="auto"/>
              <w:bottom w:val="single" w:sz="4" w:space="0" w:color="auto"/>
              <w:right w:val="single" w:sz="4" w:space="0" w:color="auto"/>
            </w:tcBorders>
            <w:shd w:val="clear" w:color="auto" w:fill="FFFFFF"/>
            <w:vAlign w:val="center"/>
          </w:tcPr>
          <w:p w:rsidR="005523FE" w:rsidRDefault="005523FE" w:rsidP="00F61F69">
            <w:pPr>
              <w:pStyle w:val="a6"/>
              <w:shd w:val="clear" w:color="auto" w:fill="auto"/>
              <w:ind w:right="460" w:firstLine="0"/>
              <w:jc w:val="right"/>
              <w:rPr>
                <w:sz w:val="17"/>
                <w:szCs w:val="17"/>
              </w:rPr>
            </w:pPr>
            <w:r>
              <w:rPr>
                <w:color w:val="434343"/>
                <w:sz w:val="17"/>
                <w:szCs w:val="17"/>
              </w:rPr>
              <w:t>7</w:t>
            </w:r>
          </w:p>
        </w:tc>
        <w:tc>
          <w:tcPr>
            <w:tcW w:w="1667" w:type="dxa"/>
            <w:tcBorders>
              <w:top w:val="single" w:sz="4" w:space="0" w:color="auto"/>
              <w:left w:val="single" w:sz="4" w:space="0" w:color="auto"/>
              <w:bottom w:val="single" w:sz="4" w:space="0" w:color="auto"/>
              <w:right w:val="single" w:sz="4" w:space="0" w:color="auto"/>
            </w:tcBorders>
            <w:shd w:val="clear" w:color="auto" w:fill="FFFFFF"/>
          </w:tcPr>
          <w:p w:rsidR="005523FE" w:rsidRDefault="005523FE" w:rsidP="00F61F69">
            <w:pPr>
              <w:pStyle w:val="a6"/>
              <w:shd w:val="clear" w:color="auto" w:fill="auto"/>
              <w:ind w:right="460" w:firstLine="0"/>
              <w:jc w:val="right"/>
              <w:rPr>
                <w:color w:val="434343"/>
                <w:sz w:val="17"/>
                <w:szCs w:val="17"/>
              </w:rPr>
            </w:pPr>
          </w:p>
        </w:tc>
      </w:tr>
      <w:tr w:rsidR="005523FE" w:rsidTr="00F25040">
        <w:trPr>
          <w:trHeight w:hRule="exact" w:val="2251"/>
          <w:jc w:val="center"/>
        </w:trPr>
        <w:tc>
          <w:tcPr>
            <w:tcW w:w="1800" w:type="dxa"/>
            <w:tcBorders>
              <w:top w:val="single" w:sz="4" w:space="0" w:color="auto"/>
              <w:left w:val="single" w:sz="4" w:space="0" w:color="auto"/>
            </w:tcBorders>
            <w:shd w:val="clear" w:color="auto" w:fill="FFFFFF"/>
          </w:tcPr>
          <w:p w:rsidR="005523FE" w:rsidRDefault="005523FE" w:rsidP="00F61F69">
            <w:pPr>
              <w:rPr>
                <w:sz w:val="10"/>
                <w:szCs w:val="10"/>
              </w:rPr>
            </w:pPr>
          </w:p>
        </w:tc>
        <w:tc>
          <w:tcPr>
            <w:tcW w:w="1860" w:type="dxa"/>
            <w:tcBorders>
              <w:top w:val="single" w:sz="4" w:space="0" w:color="auto"/>
              <w:left w:val="single" w:sz="4" w:space="0" w:color="auto"/>
            </w:tcBorders>
            <w:shd w:val="clear" w:color="auto" w:fill="FFFFFF"/>
            <w:vAlign w:val="bottom"/>
          </w:tcPr>
          <w:p w:rsidR="005523FE" w:rsidRDefault="00DA3538" w:rsidP="00F61F69">
            <w:pPr>
              <w:pStyle w:val="a6"/>
              <w:shd w:val="clear" w:color="auto" w:fill="auto"/>
              <w:spacing w:line="252" w:lineRule="auto"/>
              <w:ind w:firstLine="0"/>
              <w:jc w:val="right"/>
              <w:rPr>
                <w:sz w:val="17"/>
                <w:szCs w:val="17"/>
              </w:rPr>
            </w:pPr>
            <w:r>
              <w:rPr>
                <w:color w:val="282828"/>
                <w:sz w:val="17"/>
                <w:szCs w:val="17"/>
              </w:rPr>
              <w:t>Направлен</w:t>
            </w:r>
            <w:r w:rsidR="005523FE">
              <w:rPr>
                <w:color w:val="282828"/>
                <w:sz w:val="17"/>
                <w:szCs w:val="17"/>
              </w:rPr>
              <w:t>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730" w:type="dxa"/>
            <w:tcBorders>
              <w:top w:val="single" w:sz="4" w:space="0" w:color="auto"/>
              <w:left w:val="single" w:sz="4" w:space="0" w:color="auto"/>
            </w:tcBorders>
            <w:shd w:val="clear" w:color="auto" w:fill="FFFFFF"/>
          </w:tcPr>
          <w:p w:rsidR="005523FE" w:rsidRDefault="005523FE" w:rsidP="00F61F69">
            <w:pPr>
              <w:rPr>
                <w:sz w:val="10"/>
                <w:szCs w:val="10"/>
              </w:rPr>
            </w:pPr>
          </w:p>
        </w:tc>
        <w:tc>
          <w:tcPr>
            <w:tcW w:w="1786" w:type="dxa"/>
            <w:tcBorders>
              <w:top w:val="single" w:sz="4" w:space="0" w:color="auto"/>
              <w:left w:val="single" w:sz="4" w:space="0" w:color="auto"/>
            </w:tcBorders>
            <w:shd w:val="clear" w:color="auto" w:fill="FFFFFF"/>
          </w:tcPr>
          <w:p w:rsidR="005523FE" w:rsidRDefault="005523FE" w:rsidP="00F61F69">
            <w:pPr>
              <w:rPr>
                <w:sz w:val="10"/>
                <w:szCs w:val="10"/>
              </w:rPr>
            </w:pPr>
          </w:p>
        </w:tc>
        <w:tc>
          <w:tcPr>
            <w:tcW w:w="1795" w:type="dxa"/>
            <w:tcBorders>
              <w:top w:val="single" w:sz="4" w:space="0" w:color="auto"/>
              <w:left w:val="single" w:sz="4" w:space="0" w:color="auto"/>
            </w:tcBorders>
            <w:shd w:val="clear" w:color="auto" w:fill="FFFFFF"/>
          </w:tcPr>
          <w:p w:rsidR="005523FE" w:rsidRDefault="005523FE" w:rsidP="00F61F69">
            <w:pPr>
              <w:rPr>
                <w:sz w:val="10"/>
                <w:szCs w:val="10"/>
              </w:rPr>
            </w:pPr>
          </w:p>
        </w:tc>
        <w:tc>
          <w:tcPr>
            <w:tcW w:w="1800" w:type="dxa"/>
            <w:tcBorders>
              <w:top w:val="single" w:sz="4" w:space="0" w:color="auto"/>
              <w:left w:val="single" w:sz="4" w:space="0" w:color="auto"/>
            </w:tcBorders>
            <w:shd w:val="clear" w:color="auto" w:fill="FFFFFF"/>
            <w:vAlign w:val="center"/>
          </w:tcPr>
          <w:p w:rsidR="005523FE" w:rsidRDefault="005523FE" w:rsidP="00F61F69">
            <w:pPr>
              <w:pStyle w:val="a6"/>
              <w:shd w:val="clear" w:color="auto" w:fill="auto"/>
              <w:tabs>
                <w:tab w:val="left" w:leader="underscore" w:pos="350"/>
              </w:tabs>
              <w:ind w:firstLine="0"/>
              <w:jc w:val="center"/>
              <w:rPr>
                <w:sz w:val="17"/>
                <w:szCs w:val="17"/>
              </w:rPr>
            </w:pPr>
            <w:r>
              <w:rPr>
                <w:color w:val="282828"/>
                <w:sz w:val="17"/>
                <w:szCs w:val="17"/>
              </w:rPr>
              <w:t>Наличие/ отсутствие оснований для отказа в приеме доку</w:t>
            </w:r>
            <w:r w:rsidR="00F25040">
              <w:rPr>
                <w:color w:val="282828"/>
                <w:sz w:val="17"/>
                <w:szCs w:val="17"/>
              </w:rPr>
              <w:t xml:space="preserve">ментов, предусмотренных пунктом 2.13 </w:t>
            </w:r>
            <w:r w:rsidR="00DA3538">
              <w:rPr>
                <w:color w:val="282828"/>
                <w:sz w:val="17"/>
                <w:szCs w:val="17"/>
              </w:rPr>
              <w:t>Административ</w:t>
            </w:r>
            <w:r>
              <w:rPr>
                <w:color w:val="282828"/>
                <w:sz w:val="17"/>
                <w:szCs w:val="17"/>
              </w:rPr>
              <w:t>ного регламента</w:t>
            </w:r>
          </w:p>
        </w:tc>
        <w:tc>
          <w:tcPr>
            <w:tcW w:w="1795" w:type="dxa"/>
            <w:tcBorders>
              <w:top w:val="single" w:sz="4" w:space="0" w:color="auto"/>
              <w:left w:val="single" w:sz="4" w:space="0" w:color="auto"/>
              <w:right w:val="single" w:sz="4" w:space="0" w:color="auto"/>
            </w:tcBorders>
            <w:shd w:val="clear" w:color="auto" w:fill="FFFFFF"/>
          </w:tcPr>
          <w:p w:rsidR="005523FE" w:rsidRDefault="005523FE" w:rsidP="00F61F69">
            <w:pPr>
              <w:rPr>
                <w:sz w:val="10"/>
                <w:szCs w:val="10"/>
              </w:rPr>
            </w:pPr>
          </w:p>
        </w:tc>
        <w:tc>
          <w:tcPr>
            <w:tcW w:w="1667" w:type="dxa"/>
            <w:tcBorders>
              <w:top w:val="single" w:sz="4" w:space="0" w:color="auto"/>
              <w:left w:val="single" w:sz="4" w:space="0" w:color="auto"/>
              <w:right w:val="single" w:sz="4" w:space="0" w:color="auto"/>
            </w:tcBorders>
            <w:shd w:val="clear" w:color="auto" w:fill="FFFFFF"/>
          </w:tcPr>
          <w:p w:rsidR="005523FE" w:rsidRDefault="005523FE" w:rsidP="00F61F69">
            <w:pPr>
              <w:rPr>
                <w:sz w:val="10"/>
                <w:szCs w:val="10"/>
              </w:rPr>
            </w:pPr>
          </w:p>
        </w:tc>
      </w:tr>
      <w:tr w:rsidR="005523FE" w:rsidTr="00F25040">
        <w:trPr>
          <w:trHeight w:hRule="exact" w:val="619"/>
          <w:jc w:val="center"/>
        </w:trPr>
        <w:tc>
          <w:tcPr>
            <w:tcW w:w="1800" w:type="dxa"/>
            <w:tcBorders>
              <w:top w:val="single" w:sz="4" w:space="0" w:color="auto"/>
              <w:left w:val="single" w:sz="4" w:space="0" w:color="auto"/>
            </w:tcBorders>
            <w:shd w:val="clear" w:color="auto" w:fill="FFFFFF"/>
            <w:vAlign w:val="bottom"/>
          </w:tcPr>
          <w:p w:rsidR="005523FE" w:rsidRDefault="00F25040" w:rsidP="00F25040">
            <w:pPr>
              <w:pStyle w:val="a6"/>
              <w:shd w:val="clear" w:color="auto" w:fill="auto"/>
              <w:tabs>
                <w:tab w:val="left" w:pos="1531"/>
              </w:tabs>
              <w:spacing w:line="254" w:lineRule="auto"/>
              <w:ind w:firstLine="0"/>
              <w:rPr>
                <w:sz w:val="17"/>
                <w:szCs w:val="17"/>
              </w:rPr>
            </w:pPr>
            <w:r>
              <w:rPr>
                <w:color w:val="282828"/>
                <w:sz w:val="17"/>
                <w:szCs w:val="17"/>
              </w:rPr>
              <w:t>2.</w:t>
            </w:r>
            <w:r w:rsidR="005523FE">
              <w:rPr>
                <w:color w:val="282828"/>
                <w:sz w:val="17"/>
                <w:szCs w:val="17"/>
              </w:rPr>
              <w:t>Получение сведений посредством СМЭВ</w:t>
            </w:r>
          </w:p>
        </w:tc>
        <w:tc>
          <w:tcPr>
            <w:tcW w:w="1860" w:type="dxa"/>
            <w:tcBorders>
              <w:top w:val="single" w:sz="4" w:space="0" w:color="auto"/>
              <w:left w:val="single" w:sz="4" w:space="0" w:color="auto"/>
            </w:tcBorders>
            <w:shd w:val="clear" w:color="auto" w:fill="FFFFFF"/>
          </w:tcPr>
          <w:p w:rsidR="005523FE" w:rsidRDefault="005523FE" w:rsidP="00F61F69">
            <w:pPr>
              <w:rPr>
                <w:sz w:val="10"/>
                <w:szCs w:val="10"/>
              </w:rPr>
            </w:pPr>
          </w:p>
        </w:tc>
        <w:tc>
          <w:tcPr>
            <w:tcW w:w="10573" w:type="dxa"/>
            <w:gridSpan w:val="6"/>
            <w:tcBorders>
              <w:top w:val="single" w:sz="4" w:space="0" w:color="auto"/>
              <w:left w:val="single" w:sz="4" w:space="0" w:color="auto"/>
              <w:right w:val="single" w:sz="4" w:space="0" w:color="auto"/>
            </w:tcBorders>
            <w:shd w:val="clear" w:color="auto" w:fill="FFFFFF"/>
          </w:tcPr>
          <w:p w:rsidR="005523FE" w:rsidRDefault="005523FE" w:rsidP="00F61F69">
            <w:pPr>
              <w:rPr>
                <w:sz w:val="10"/>
                <w:szCs w:val="10"/>
              </w:rPr>
            </w:pPr>
          </w:p>
        </w:tc>
      </w:tr>
      <w:tr w:rsidR="005523FE" w:rsidTr="00F25040">
        <w:trPr>
          <w:trHeight w:hRule="exact" w:val="3072"/>
          <w:jc w:val="center"/>
        </w:trPr>
        <w:tc>
          <w:tcPr>
            <w:tcW w:w="1800" w:type="dxa"/>
            <w:vMerge w:val="restart"/>
            <w:tcBorders>
              <w:top w:val="single" w:sz="4" w:space="0" w:color="auto"/>
              <w:left w:val="single" w:sz="4" w:space="0" w:color="auto"/>
            </w:tcBorders>
            <w:shd w:val="clear" w:color="auto" w:fill="FFFFFF"/>
            <w:vAlign w:val="center"/>
          </w:tcPr>
          <w:p w:rsidR="005523FE" w:rsidRDefault="005523FE" w:rsidP="00DA3538">
            <w:pPr>
              <w:pStyle w:val="a6"/>
              <w:shd w:val="clear" w:color="auto" w:fill="auto"/>
              <w:ind w:firstLine="0"/>
              <w:jc w:val="center"/>
              <w:rPr>
                <w:sz w:val="17"/>
                <w:szCs w:val="17"/>
              </w:rPr>
            </w:pPr>
            <w:r>
              <w:rPr>
                <w:color w:val="282828"/>
                <w:sz w:val="17"/>
                <w:szCs w:val="17"/>
              </w:rPr>
              <w:t xml:space="preserve">Пакет зарегистрированных документов, поступивших должностному лицу, ответствен ному за предоставление </w:t>
            </w:r>
            <w:r w:rsidR="00DA3538">
              <w:rPr>
                <w:color w:val="282828"/>
                <w:sz w:val="17"/>
                <w:szCs w:val="17"/>
              </w:rPr>
              <w:t>муниципальной</w:t>
            </w:r>
            <w:r>
              <w:rPr>
                <w:color w:val="282828"/>
                <w:sz w:val="17"/>
                <w:szCs w:val="17"/>
              </w:rPr>
              <w:t xml:space="preserve"> услуги</w:t>
            </w:r>
          </w:p>
        </w:tc>
        <w:tc>
          <w:tcPr>
            <w:tcW w:w="1860" w:type="dxa"/>
            <w:tcBorders>
              <w:top w:val="single" w:sz="4" w:space="0" w:color="auto"/>
              <w:left w:val="single" w:sz="4" w:space="0" w:color="auto"/>
            </w:tcBorders>
            <w:shd w:val="clear" w:color="auto" w:fill="FFFFFF"/>
            <w:vAlign w:val="center"/>
          </w:tcPr>
          <w:p w:rsidR="005523FE" w:rsidRDefault="005523FE" w:rsidP="00F61F69">
            <w:pPr>
              <w:pStyle w:val="a6"/>
              <w:shd w:val="clear" w:color="auto" w:fill="auto"/>
              <w:tabs>
                <w:tab w:val="left" w:leader="underscore" w:pos="350"/>
              </w:tabs>
              <w:ind w:firstLine="0"/>
              <w:jc w:val="right"/>
              <w:rPr>
                <w:sz w:val="17"/>
                <w:szCs w:val="17"/>
              </w:rPr>
            </w:pPr>
            <w:r>
              <w:rPr>
                <w:color w:val="282828"/>
                <w:sz w:val="17"/>
                <w:szCs w:val="17"/>
              </w:rPr>
              <w:t>Н</w:t>
            </w:r>
            <w:r w:rsidR="0095478A">
              <w:rPr>
                <w:color w:val="282828"/>
                <w:sz w:val="17"/>
                <w:szCs w:val="17"/>
              </w:rPr>
              <w:t>аправлен</w:t>
            </w:r>
            <w:r>
              <w:rPr>
                <w:color w:val="282828"/>
                <w:sz w:val="17"/>
                <w:szCs w:val="17"/>
              </w:rPr>
              <w:t xml:space="preserve">ие межведомственных запросов в органы и </w:t>
            </w:r>
            <w:r w:rsidR="00F25040">
              <w:rPr>
                <w:color w:val="282828"/>
                <w:sz w:val="17"/>
                <w:szCs w:val="17"/>
              </w:rPr>
              <w:t>организации, указанные в пункте 2.9 Административ</w:t>
            </w:r>
            <w:r>
              <w:rPr>
                <w:color w:val="282828"/>
                <w:sz w:val="17"/>
                <w:szCs w:val="17"/>
              </w:rPr>
              <w:t>ного регламента</w:t>
            </w:r>
          </w:p>
        </w:tc>
        <w:tc>
          <w:tcPr>
            <w:tcW w:w="1730" w:type="dxa"/>
            <w:tcBorders>
              <w:top w:val="single" w:sz="4" w:space="0" w:color="auto"/>
              <w:left w:val="single" w:sz="4" w:space="0" w:color="auto"/>
            </w:tcBorders>
            <w:shd w:val="clear" w:color="auto" w:fill="FFFFFF"/>
            <w:vAlign w:val="center"/>
          </w:tcPr>
          <w:p w:rsidR="005523FE" w:rsidRDefault="005523FE" w:rsidP="00F61F69">
            <w:pPr>
              <w:pStyle w:val="a6"/>
              <w:shd w:val="clear" w:color="auto" w:fill="auto"/>
              <w:spacing w:line="259" w:lineRule="auto"/>
              <w:ind w:left="700" w:firstLine="180"/>
              <w:rPr>
                <w:sz w:val="17"/>
                <w:szCs w:val="17"/>
              </w:rPr>
            </w:pPr>
            <w:r>
              <w:rPr>
                <w:color w:val="282828"/>
                <w:sz w:val="17"/>
                <w:szCs w:val="17"/>
              </w:rPr>
              <w:t>1 рабочий день</w:t>
            </w:r>
          </w:p>
        </w:tc>
        <w:tc>
          <w:tcPr>
            <w:tcW w:w="1786" w:type="dxa"/>
            <w:tcBorders>
              <w:top w:val="single" w:sz="4" w:space="0" w:color="auto"/>
              <w:left w:val="single" w:sz="4" w:space="0" w:color="auto"/>
            </w:tcBorders>
            <w:shd w:val="clear" w:color="auto" w:fill="FFFFFF"/>
            <w:vAlign w:val="center"/>
          </w:tcPr>
          <w:p w:rsidR="005523FE" w:rsidRDefault="0095478A" w:rsidP="00F61F69">
            <w:pPr>
              <w:pStyle w:val="a6"/>
              <w:shd w:val="clear" w:color="auto" w:fill="auto"/>
              <w:ind w:firstLine="0"/>
              <w:jc w:val="center"/>
              <w:rPr>
                <w:sz w:val="17"/>
                <w:szCs w:val="17"/>
              </w:rPr>
            </w:pPr>
            <w:r>
              <w:rPr>
                <w:color w:val="282828"/>
                <w:sz w:val="17"/>
                <w:szCs w:val="17"/>
              </w:rPr>
              <w:t>Должностн</w:t>
            </w:r>
            <w:r w:rsidR="00DA3538">
              <w:rPr>
                <w:color w:val="282828"/>
                <w:sz w:val="17"/>
                <w:szCs w:val="17"/>
              </w:rPr>
              <w:t>ое лицо У</w:t>
            </w:r>
            <w:r w:rsidR="005523FE">
              <w:rPr>
                <w:color w:val="282828"/>
                <w:sz w:val="17"/>
                <w:szCs w:val="17"/>
              </w:rPr>
              <w:t>полномоченного органа, ответственное за предоставление государственной услуги</w:t>
            </w:r>
          </w:p>
        </w:tc>
        <w:tc>
          <w:tcPr>
            <w:tcW w:w="1795" w:type="dxa"/>
            <w:tcBorders>
              <w:top w:val="single" w:sz="4" w:space="0" w:color="auto"/>
              <w:left w:val="single" w:sz="4" w:space="0" w:color="auto"/>
            </w:tcBorders>
            <w:shd w:val="clear" w:color="auto" w:fill="FFFFFF"/>
            <w:vAlign w:val="center"/>
          </w:tcPr>
          <w:p w:rsidR="005523FE" w:rsidRDefault="00DA3538" w:rsidP="00F61F69">
            <w:pPr>
              <w:pStyle w:val="a6"/>
              <w:shd w:val="clear" w:color="auto" w:fill="auto"/>
              <w:ind w:firstLine="0"/>
              <w:jc w:val="center"/>
              <w:rPr>
                <w:sz w:val="17"/>
                <w:szCs w:val="17"/>
              </w:rPr>
            </w:pPr>
            <w:r>
              <w:rPr>
                <w:color w:val="282828"/>
                <w:sz w:val="17"/>
                <w:szCs w:val="17"/>
              </w:rPr>
              <w:t>Уполномо</w:t>
            </w:r>
            <w:r w:rsidR="005523FE">
              <w:rPr>
                <w:color w:val="282828"/>
                <w:sz w:val="17"/>
                <w:szCs w:val="17"/>
              </w:rPr>
              <w:t>ченный орган/ГИС/ СМЭВ</w:t>
            </w:r>
          </w:p>
        </w:tc>
        <w:tc>
          <w:tcPr>
            <w:tcW w:w="1800" w:type="dxa"/>
            <w:tcBorders>
              <w:top w:val="single" w:sz="4" w:space="0" w:color="auto"/>
              <w:left w:val="single" w:sz="4" w:space="0" w:color="auto"/>
            </w:tcBorders>
            <w:shd w:val="clear" w:color="auto" w:fill="FFFFFF"/>
            <w:vAlign w:val="center"/>
          </w:tcPr>
          <w:p w:rsidR="005523FE" w:rsidRDefault="005523FE" w:rsidP="0039133A">
            <w:pPr>
              <w:pStyle w:val="a6"/>
              <w:shd w:val="clear" w:color="auto" w:fill="auto"/>
              <w:spacing w:line="252" w:lineRule="auto"/>
              <w:ind w:firstLine="0"/>
              <w:jc w:val="center"/>
              <w:rPr>
                <w:sz w:val="17"/>
                <w:szCs w:val="17"/>
              </w:rPr>
            </w:pPr>
            <w:r>
              <w:rPr>
                <w:color w:val="282828"/>
                <w:sz w:val="17"/>
                <w:szCs w:val="17"/>
              </w:rPr>
              <w:t xml:space="preserve">Наличие документов, необходимых для предоставления </w:t>
            </w:r>
            <w:r w:rsidR="0039133A">
              <w:rPr>
                <w:color w:val="282828"/>
                <w:sz w:val="17"/>
                <w:szCs w:val="17"/>
              </w:rPr>
              <w:t>муниципальной</w:t>
            </w:r>
            <w:r>
              <w:rPr>
                <w:color w:val="282828"/>
                <w:sz w:val="17"/>
                <w:szCs w:val="17"/>
              </w:rPr>
              <w:t xml:space="preserve"> услуги, находящихся в распоряжении государственных органов (организаций)</w:t>
            </w:r>
          </w:p>
        </w:tc>
        <w:tc>
          <w:tcPr>
            <w:tcW w:w="1795" w:type="dxa"/>
            <w:tcBorders>
              <w:top w:val="single" w:sz="4" w:space="0" w:color="auto"/>
              <w:left w:val="single" w:sz="4" w:space="0" w:color="auto"/>
            </w:tcBorders>
            <w:shd w:val="clear" w:color="auto" w:fill="FFFFFF"/>
          </w:tcPr>
          <w:p w:rsidR="005523FE" w:rsidRDefault="0095478A" w:rsidP="00F61F69">
            <w:pPr>
              <w:pStyle w:val="a6"/>
              <w:shd w:val="clear" w:color="auto" w:fill="auto"/>
              <w:tabs>
                <w:tab w:val="left" w:leader="underscore" w:pos="1310"/>
              </w:tabs>
              <w:ind w:firstLine="0"/>
              <w:jc w:val="center"/>
              <w:rPr>
                <w:sz w:val="17"/>
                <w:szCs w:val="17"/>
              </w:rPr>
            </w:pPr>
            <w:r>
              <w:rPr>
                <w:color w:val="282828"/>
                <w:sz w:val="17"/>
                <w:szCs w:val="17"/>
              </w:rPr>
              <w:t>Направлен</w:t>
            </w:r>
            <w:r w:rsidR="005523FE">
              <w:rPr>
                <w:color w:val="282828"/>
                <w:sz w:val="17"/>
                <w:szCs w:val="17"/>
              </w:rPr>
              <w:t>ие межведомственного запроса в органы (организации), предоставляющие документы (сведения), предусмотренные пунктами</w:t>
            </w:r>
            <w:r w:rsidR="00F25040">
              <w:rPr>
                <w:color w:val="818181"/>
                <w:sz w:val="17"/>
                <w:szCs w:val="17"/>
              </w:rPr>
              <w:t xml:space="preserve"> </w:t>
            </w:r>
            <w:r w:rsidR="00F25040" w:rsidRPr="00F25040">
              <w:rPr>
                <w:sz w:val="17"/>
                <w:szCs w:val="17"/>
              </w:rPr>
              <w:t>2.9</w:t>
            </w:r>
          </w:p>
          <w:p w:rsidR="005523FE" w:rsidRDefault="005523FE" w:rsidP="00F61F69">
            <w:pPr>
              <w:pStyle w:val="a6"/>
              <w:shd w:val="clear" w:color="auto" w:fill="auto"/>
              <w:ind w:firstLine="0"/>
              <w:jc w:val="center"/>
              <w:rPr>
                <w:sz w:val="17"/>
                <w:szCs w:val="17"/>
              </w:rPr>
            </w:pPr>
            <w:r>
              <w:rPr>
                <w:color w:val="282828"/>
                <w:sz w:val="17"/>
                <w:szCs w:val="17"/>
              </w:rPr>
              <w:t>Административного регламента, в том числе с использованием СМЭВ</w:t>
            </w:r>
          </w:p>
        </w:tc>
        <w:tc>
          <w:tcPr>
            <w:tcW w:w="1667" w:type="dxa"/>
            <w:tcBorders>
              <w:top w:val="single" w:sz="4" w:space="0" w:color="auto"/>
              <w:left w:val="single" w:sz="4" w:space="0" w:color="auto"/>
              <w:bottom w:val="single" w:sz="4" w:space="0" w:color="auto"/>
              <w:right w:val="single" w:sz="4" w:space="0" w:color="auto"/>
            </w:tcBorders>
            <w:shd w:val="clear" w:color="auto" w:fill="FFFFFF"/>
          </w:tcPr>
          <w:p w:rsidR="005523FE" w:rsidRDefault="005523FE" w:rsidP="00F61F69">
            <w:pPr>
              <w:pStyle w:val="a6"/>
              <w:shd w:val="clear" w:color="auto" w:fill="auto"/>
              <w:tabs>
                <w:tab w:val="left" w:leader="underscore" w:pos="1310"/>
              </w:tabs>
              <w:ind w:firstLine="0"/>
              <w:jc w:val="center"/>
              <w:rPr>
                <w:color w:val="282828"/>
                <w:sz w:val="17"/>
                <w:szCs w:val="17"/>
              </w:rPr>
            </w:pPr>
          </w:p>
        </w:tc>
      </w:tr>
      <w:tr w:rsidR="005523FE" w:rsidTr="00F25040">
        <w:trPr>
          <w:trHeight w:hRule="exact" w:val="1053"/>
          <w:jc w:val="center"/>
        </w:trPr>
        <w:tc>
          <w:tcPr>
            <w:tcW w:w="1800" w:type="dxa"/>
            <w:vMerge/>
            <w:tcBorders>
              <w:left w:val="single" w:sz="4" w:space="0" w:color="auto"/>
              <w:bottom w:val="single" w:sz="4" w:space="0" w:color="auto"/>
            </w:tcBorders>
            <w:shd w:val="clear" w:color="auto" w:fill="FFFFFF"/>
            <w:vAlign w:val="center"/>
          </w:tcPr>
          <w:p w:rsidR="005523FE" w:rsidRDefault="005523FE" w:rsidP="00F61F69"/>
        </w:tc>
        <w:tc>
          <w:tcPr>
            <w:tcW w:w="1860" w:type="dxa"/>
            <w:tcBorders>
              <w:top w:val="single" w:sz="4" w:space="0" w:color="auto"/>
              <w:left w:val="single" w:sz="4" w:space="0" w:color="auto"/>
              <w:bottom w:val="single" w:sz="4" w:space="0" w:color="auto"/>
            </w:tcBorders>
            <w:shd w:val="clear" w:color="auto" w:fill="FFFFFF"/>
            <w:vAlign w:val="bottom"/>
          </w:tcPr>
          <w:p w:rsidR="005523FE" w:rsidRDefault="005523FE" w:rsidP="00F61F69">
            <w:pPr>
              <w:pStyle w:val="a6"/>
              <w:shd w:val="clear" w:color="auto" w:fill="auto"/>
              <w:ind w:firstLine="0"/>
              <w:jc w:val="right"/>
              <w:rPr>
                <w:sz w:val="17"/>
                <w:szCs w:val="17"/>
              </w:rPr>
            </w:pPr>
            <w:r>
              <w:rPr>
                <w:color w:val="282828"/>
                <w:sz w:val="17"/>
                <w:szCs w:val="17"/>
              </w:rPr>
              <w:t>Получение ответов на межведомственные запросы,</w:t>
            </w:r>
          </w:p>
        </w:tc>
        <w:tc>
          <w:tcPr>
            <w:tcW w:w="1730" w:type="dxa"/>
            <w:tcBorders>
              <w:top w:val="single" w:sz="4" w:space="0" w:color="auto"/>
              <w:left w:val="single" w:sz="4" w:space="0" w:color="auto"/>
              <w:bottom w:val="single" w:sz="4" w:space="0" w:color="auto"/>
            </w:tcBorders>
            <w:shd w:val="clear" w:color="auto" w:fill="FFFFFF"/>
            <w:vAlign w:val="center"/>
          </w:tcPr>
          <w:p w:rsidR="005523FE" w:rsidRDefault="005523FE" w:rsidP="00F61F69">
            <w:pPr>
              <w:pStyle w:val="a6"/>
              <w:shd w:val="clear" w:color="auto" w:fill="auto"/>
              <w:spacing w:line="254" w:lineRule="auto"/>
              <w:ind w:left="700" w:firstLine="180"/>
              <w:rPr>
                <w:sz w:val="17"/>
                <w:szCs w:val="17"/>
              </w:rPr>
            </w:pPr>
            <w:r>
              <w:rPr>
                <w:color w:val="282828"/>
                <w:sz w:val="17"/>
                <w:szCs w:val="17"/>
              </w:rPr>
              <w:t>5 рабочих дней</w:t>
            </w:r>
          </w:p>
        </w:tc>
        <w:tc>
          <w:tcPr>
            <w:tcW w:w="1786" w:type="dxa"/>
            <w:tcBorders>
              <w:top w:val="single" w:sz="4" w:space="0" w:color="auto"/>
              <w:left w:val="single" w:sz="4" w:space="0" w:color="auto"/>
              <w:bottom w:val="single" w:sz="4" w:space="0" w:color="auto"/>
            </w:tcBorders>
            <w:shd w:val="clear" w:color="auto" w:fill="FFFFFF"/>
            <w:vAlign w:val="bottom"/>
          </w:tcPr>
          <w:p w:rsidR="005523FE" w:rsidRDefault="00F25040" w:rsidP="00F61F69">
            <w:pPr>
              <w:pStyle w:val="a6"/>
              <w:shd w:val="clear" w:color="auto" w:fill="auto"/>
              <w:ind w:firstLine="0"/>
              <w:jc w:val="center"/>
              <w:rPr>
                <w:sz w:val="17"/>
                <w:szCs w:val="17"/>
              </w:rPr>
            </w:pPr>
            <w:r>
              <w:rPr>
                <w:color w:val="282828"/>
                <w:sz w:val="17"/>
                <w:szCs w:val="17"/>
              </w:rPr>
              <w:t>Должностн</w:t>
            </w:r>
            <w:r w:rsidR="005523FE">
              <w:rPr>
                <w:color w:val="282828"/>
                <w:sz w:val="17"/>
                <w:szCs w:val="17"/>
              </w:rPr>
              <w:t>ое лицо Уполномоченного органа,</w:t>
            </w:r>
          </w:p>
        </w:tc>
        <w:tc>
          <w:tcPr>
            <w:tcW w:w="1795" w:type="dxa"/>
            <w:tcBorders>
              <w:top w:val="single" w:sz="4" w:space="0" w:color="auto"/>
              <w:left w:val="single" w:sz="4" w:space="0" w:color="auto"/>
              <w:bottom w:val="single" w:sz="4" w:space="0" w:color="auto"/>
            </w:tcBorders>
            <w:shd w:val="clear" w:color="auto" w:fill="FFFFFF"/>
            <w:vAlign w:val="center"/>
          </w:tcPr>
          <w:p w:rsidR="005523FE" w:rsidRDefault="0095478A" w:rsidP="00F61F69">
            <w:pPr>
              <w:pStyle w:val="a6"/>
              <w:shd w:val="clear" w:color="auto" w:fill="auto"/>
              <w:spacing w:line="252" w:lineRule="auto"/>
              <w:ind w:firstLine="0"/>
              <w:jc w:val="center"/>
              <w:rPr>
                <w:sz w:val="17"/>
                <w:szCs w:val="17"/>
              </w:rPr>
            </w:pPr>
            <w:proofErr w:type="gramStart"/>
            <w:r>
              <w:rPr>
                <w:color w:val="282828"/>
                <w:sz w:val="17"/>
                <w:szCs w:val="17"/>
              </w:rPr>
              <w:t>Уполномо</w:t>
            </w:r>
            <w:r w:rsidR="005523FE">
              <w:rPr>
                <w:color w:val="282828"/>
                <w:sz w:val="17"/>
                <w:szCs w:val="17"/>
              </w:rPr>
              <w:t>ченный орган) /ГИС/ СМЭВ</w:t>
            </w:r>
            <w:proofErr w:type="gramEnd"/>
          </w:p>
        </w:tc>
        <w:tc>
          <w:tcPr>
            <w:tcW w:w="1800" w:type="dxa"/>
            <w:tcBorders>
              <w:top w:val="single" w:sz="4" w:space="0" w:color="auto"/>
              <w:left w:val="single" w:sz="4" w:space="0" w:color="auto"/>
              <w:bottom w:val="single" w:sz="4" w:space="0" w:color="auto"/>
            </w:tcBorders>
            <w:shd w:val="clear" w:color="auto" w:fill="FFFFFF"/>
            <w:vAlign w:val="center"/>
          </w:tcPr>
          <w:p w:rsidR="005523FE" w:rsidRDefault="005523FE" w:rsidP="00F61F69">
            <w:pPr>
              <w:pStyle w:val="a6"/>
              <w:shd w:val="clear" w:color="auto" w:fill="auto"/>
              <w:ind w:left="1200" w:firstLine="0"/>
              <w:rPr>
                <w:sz w:val="17"/>
                <w:szCs w:val="17"/>
              </w:rPr>
            </w:pPr>
            <w:r>
              <w:rPr>
                <w:color w:val="434343"/>
                <w:sz w:val="17"/>
                <w:szCs w:val="17"/>
              </w:rPr>
              <w:t>-</w:t>
            </w:r>
          </w:p>
        </w:tc>
        <w:tc>
          <w:tcPr>
            <w:tcW w:w="1795" w:type="dxa"/>
            <w:tcBorders>
              <w:top w:val="single" w:sz="4" w:space="0" w:color="auto"/>
              <w:left w:val="single" w:sz="4" w:space="0" w:color="auto"/>
              <w:bottom w:val="single" w:sz="4" w:space="0" w:color="auto"/>
            </w:tcBorders>
            <w:shd w:val="clear" w:color="auto" w:fill="FFFFFF"/>
            <w:vAlign w:val="bottom"/>
          </w:tcPr>
          <w:p w:rsidR="005523FE" w:rsidRDefault="005523FE" w:rsidP="00F61F69">
            <w:pPr>
              <w:pStyle w:val="a6"/>
              <w:shd w:val="clear" w:color="auto" w:fill="auto"/>
              <w:ind w:firstLine="0"/>
              <w:jc w:val="center"/>
              <w:rPr>
                <w:sz w:val="17"/>
                <w:szCs w:val="17"/>
              </w:rPr>
            </w:pPr>
            <w:r>
              <w:rPr>
                <w:color w:val="282828"/>
                <w:sz w:val="17"/>
                <w:szCs w:val="17"/>
              </w:rPr>
              <w:t xml:space="preserve">Получение документов (сведений), необходимых </w:t>
            </w:r>
            <w:proofErr w:type="gramStart"/>
            <w:r>
              <w:rPr>
                <w:color w:val="282828"/>
                <w:sz w:val="17"/>
                <w:szCs w:val="17"/>
              </w:rPr>
              <w:t>для</w:t>
            </w:r>
            <w:proofErr w:type="gramEnd"/>
          </w:p>
        </w:tc>
        <w:tc>
          <w:tcPr>
            <w:tcW w:w="1667" w:type="dxa"/>
            <w:tcBorders>
              <w:top w:val="single" w:sz="4" w:space="0" w:color="auto"/>
              <w:left w:val="single" w:sz="4" w:space="0" w:color="auto"/>
              <w:bottom w:val="single" w:sz="4" w:space="0" w:color="auto"/>
              <w:right w:val="single" w:sz="4" w:space="0" w:color="auto"/>
            </w:tcBorders>
            <w:shd w:val="clear" w:color="auto" w:fill="FFFFFF"/>
          </w:tcPr>
          <w:p w:rsidR="005523FE" w:rsidRDefault="005523FE" w:rsidP="00F61F69">
            <w:pPr>
              <w:pStyle w:val="a6"/>
              <w:shd w:val="clear" w:color="auto" w:fill="auto"/>
              <w:ind w:firstLine="0"/>
              <w:jc w:val="center"/>
              <w:rPr>
                <w:color w:val="282828"/>
                <w:sz w:val="17"/>
                <w:szCs w:val="17"/>
              </w:rPr>
            </w:pPr>
          </w:p>
        </w:tc>
      </w:tr>
    </w:tbl>
    <w:p w:rsidR="00F61F69" w:rsidRDefault="00F61F69" w:rsidP="00F61F69"/>
    <w:p w:rsidR="001406AB" w:rsidRDefault="001406AB" w:rsidP="00F61F69"/>
    <w:tbl>
      <w:tblPr>
        <w:tblOverlap w:val="never"/>
        <w:tblW w:w="0" w:type="auto"/>
        <w:jc w:val="center"/>
        <w:tblLayout w:type="fixed"/>
        <w:tblCellMar>
          <w:left w:w="10" w:type="dxa"/>
          <w:right w:w="10" w:type="dxa"/>
        </w:tblCellMar>
        <w:tblLook w:val="04A0"/>
      </w:tblPr>
      <w:tblGrid>
        <w:gridCol w:w="1800"/>
        <w:gridCol w:w="1795"/>
        <w:gridCol w:w="1795"/>
        <w:gridCol w:w="1786"/>
        <w:gridCol w:w="1800"/>
        <w:gridCol w:w="1795"/>
        <w:gridCol w:w="1795"/>
        <w:gridCol w:w="1795"/>
      </w:tblGrid>
      <w:tr w:rsidR="001406AB" w:rsidTr="00EC7CD9">
        <w:trPr>
          <w:trHeight w:hRule="exact" w:val="1243"/>
          <w:jc w:val="center"/>
        </w:trPr>
        <w:tc>
          <w:tcPr>
            <w:tcW w:w="1800" w:type="dxa"/>
            <w:tcBorders>
              <w:top w:val="single" w:sz="4" w:space="0" w:color="auto"/>
              <w:left w:val="single" w:sz="4" w:space="0" w:color="auto"/>
            </w:tcBorders>
            <w:shd w:val="clear" w:color="auto" w:fill="FFFFFF"/>
            <w:vAlign w:val="center"/>
          </w:tcPr>
          <w:p w:rsidR="001406AB" w:rsidRDefault="001406AB" w:rsidP="00EC7CD9">
            <w:pPr>
              <w:pStyle w:val="a6"/>
              <w:shd w:val="clear" w:color="auto" w:fill="auto"/>
              <w:spacing w:line="252" w:lineRule="auto"/>
              <w:ind w:firstLine="0"/>
              <w:jc w:val="center"/>
              <w:rPr>
                <w:sz w:val="17"/>
                <w:szCs w:val="17"/>
              </w:rPr>
            </w:pPr>
            <w:r>
              <w:rPr>
                <w:color w:val="282828"/>
                <w:sz w:val="17"/>
                <w:szCs w:val="17"/>
              </w:rPr>
              <w:t>Основание для начала административной процедуры</w:t>
            </w:r>
          </w:p>
        </w:tc>
        <w:tc>
          <w:tcPr>
            <w:tcW w:w="1795" w:type="dxa"/>
            <w:tcBorders>
              <w:top w:val="single" w:sz="4" w:space="0" w:color="auto"/>
              <w:left w:val="single" w:sz="4" w:space="0" w:color="auto"/>
            </w:tcBorders>
            <w:shd w:val="clear" w:color="auto" w:fill="FFFFFF"/>
            <w:vAlign w:val="center"/>
          </w:tcPr>
          <w:p w:rsidR="001406AB" w:rsidRDefault="001406AB" w:rsidP="00EC7CD9">
            <w:pPr>
              <w:pStyle w:val="a6"/>
              <w:shd w:val="clear" w:color="auto" w:fill="auto"/>
              <w:ind w:firstLine="0"/>
              <w:jc w:val="center"/>
              <w:rPr>
                <w:sz w:val="17"/>
                <w:szCs w:val="17"/>
              </w:rPr>
            </w:pPr>
            <w:r>
              <w:rPr>
                <w:color w:val="282828"/>
                <w:sz w:val="17"/>
                <w:szCs w:val="17"/>
              </w:rPr>
              <w:t>Содержание административных действий</w:t>
            </w:r>
          </w:p>
        </w:tc>
        <w:tc>
          <w:tcPr>
            <w:tcW w:w="1795" w:type="dxa"/>
            <w:tcBorders>
              <w:top w:val="single" w:sz="4" w:space="0" w:color="auto"/>
              <w:left w:val="single" w:sz="4" w:space="0" w:color="auto"/>
            </w:tcBorders>
            <w:shd w:val="clear" w:color="auto" w:fill="FFFFFF"/>
            <w:vAlign w:val="center"/>
          </w:tcPr>
          <w:p w:rsidR="001406AB" w:rsidRDefault="001406AB" w:rsidP="00EC7CD9">
            <w:pPr>
              <w:pStyle w:val="a6"/>
              <w:shd w:val="clear" w:color="auto" w:fill="auto"/>
              <w:spacing w:line="252" w:lineRule="auto"/>
              <w:ind w:firstLine="0"/>
              <w:jc w:val="center"/>
              <w:rPr>
                <w:sz w:val="17"/>
                <w:szCs w:val="17"/>
              </w:rPr>
            </w:pPr>
            <w:r>
              <w:rPr>
                <w:color w:val="282828"/>
                <w:sz w:val="17"/>
                <w:szCs w:val="17"/>
              </w:rPr>
              <w:t>Срок выполнения административных действий</w:t>
            </w:r>
          </w:p>
        </w:tc>
        <w:tc>
          <w:tcPr>
            <w:tcW w:w="1786" w:type="dxa"/>
            <w:tcBorders>
              <w:top w:val="single" w:sz="4" w:space="0" w:color="auto"/>
              <w:left w:val="single" w:sz="4" w:space="0" w:color="auto"/>
            </w:tcBorders>
            <w:shd w:val="clear" w:color="auto" w:fill="FFFFFF"/>
            <w:vAlign w:val="center"/>
          </w:tcPr>
          <w:p w:rsidR="001406AB" w:rsidRDefault="001406AB" w:rsidP="00EC7CD9">
            <w:pPr>
              <w:pStyle w:val="a6"/>
              <w:shd w:val="clear" w:color="auto" w:fill="auto"/>
              <w:spacing w:line="252" w:lineRule="auto"/>
              <w:ind w:firstLine="0"/>
              <w:jc w:val="center"/>
              <w:rPr>
                <w:sz w:val="17"/>
                <w:szCs w:val="17"/>
              </w:rPr>
            </w:pPr>
            <w:r>
              <w:rPr>
                <w:color w:val="282828"/>
                <w:sz w:val="17"/>
                <w:szCs w:val="17"/>
              </w:rPr>
              <w:t>Должностное лицо, ответственное за выполнение административного действия</w:t>
            </w:r>
          </w:p>
        </w:tc>
        <w:tc>
          <w:tcPr>
            <w:tcW w:w="1800" w:type="dxa"/>
            <w:tcBorders>
              <w:top w:val="single" w:sz="4" w:space="0" w:color="auto"/>
              <w:left w:val="single" w:sz="4" w:space="0" w:color="auto"/>
            </w:tcBorders>
            <w:shd w:val="clear" w:color="auto" w:fill="FFFFFF"/>
            <w:vAlign w:val="bottom"/>
          </w:tcPr>
          <w:p w:rsidR="001406AB" w:rsidRDefault="001406AB" w:rsidP="00EC7CD9">
            <w:pPr>
              <w:pStyle w:val="a6"/>
              <w:shd w:val="clear" w:color="auto" w:fill="auto"/>
              <w:spacing w:line="252" w:lineRule="auto"/>
              <w:ind w:firstLine="0"/>
              <w:jc w:val="center"/>
              <w:rPr>
                <w:sz w:val="17"/>
                <w:szCs w:val="17"/>
              </w:rPr>
            </w:pPr>
            <w:r>
              <w:rPr>
                <w:color w:val="282828"/>
                <w:sz w:val="17"/>
                <w:szCs w:val="17"/>
              </w:rPr>
              <w:t>Место выполнения административного действия/ используемая информационная система</w:t>
            </w:r>
          </w:p>
        </w:tc>
        <w:tc>
          <w:tcPr>
            <w:tcW w:w="1795" w:type="dxa"/>
            <w:tcBorders>
              <w:top w:val="single" w:sz="4" w:space="0" w:color="auto"/>
              <w:left w:val="single" w:sz="4" w:space="0" w:color="auto"/>
            </w:tcBorders>
            <w:shd w:val="clear" w:color="auto" w:fill="FFFFFF"/>
            <w:vAlign w:val="center"/>
          </w:tcPr>
          <w:p w:rsidR="001406AB" w:rsidRDefault="001406AB" w:rsidP="00EC7CD9">
            <w:pPr>
              <w:pStyle w:val="a6"/>
              <w:shd w:val="clear" w:color="auto" w:fill="auto"/>
              <w:spacing w:line="259" w:lineRule="auto"/>
              <w:ind w:firstLine="0"/>
              <w:jc w:val="center"/>
              <w:rPr>
                <w:sz w:val="17"/>
                <w:szCs w:val="17"/>
              </w:rPr>
            </w:pPr>
            <w:r>
              <w:rPr>
                <w:color w:val="282828"/>
                <w:sz w:val="17"/>
                <w:szCs w:val="17"/>
              </w:rPr>
              <w:t>Критерии принятия решения</w:t>
            </w:r>
          </w:p>
        </w:tc>
        <w:tc>
          <w:tcPr>
            <w:tcW w:w="1795" w:type="dxa"/>
            <w:tcBorders>
              <w:top w:val="single" w:sz="4" w:space="0" w:color="auto"/>
              <w:left w:val="single" w:sz="4" w:space="0" w:color="auto"/>
            </w:tcBorders>
            <w:shd w:val="clear" w:color="auto" w:fill="FFFFFF"/>
            <w:vAlign w:val="center"/>
          </w:tcPr>
          <w:p w:rsidR="001406AB" w:rsidRDefault="001406AB" w:rsidP="00EC7CD9">
            <w:pPr>
              <w:pStyle w:val="a6"/>
              <w:shd w:val="clear" w:color="auto" w:fill="auto"/>
              <w:ind w:firstLine="0"/>
              <w:jc w:val="center"/>
              <w:rPr>
                <w:sz w:val="17"/>
                <w:szCs w:val="17"/>
              </w:rPr>
            </w:pPr>
            <w:r>
              <w:rPr>
                <w:color w:val="282828"/>
                <w:sz w:val="17"/>
                <w:szCs w:val="17"/>
              </w:rPr>
              <w:t>Результат административного действия, способ фиксации</w:t>
            </w:r>
          </w:p>
        </w:tc>
        <w:tc>
          <w:tcPr>
            <w:tcW w:w="1795" w:type="dxa"/>
            <w:tcBorders>
              <w:top w:val="single" w:sz="4" w:space="0" w:color="auto"/>
              <w:left w:val="single" w:sz="4" w:space="0" w:color="auto"/>
              <w:right w:val="single" w:sz="4" w:space="0" w:color="auto"/>
            </w:tcBorders>
            <w:shd w:val="clear" w:color="auto" w:fill="FFFFFF"/>
          </w:tcPr>
          <w:p w:rsidR="001406AB" w:rsidRDefault="001406AB" w:rsidP="00EC7CD9">
            <w:pPr>
              <w:rPr>
                <w:sz w:val="10"/>
                <w:szCs w:val="10"/>
              </w:rPr>
            </w:pPr>
          </w:p>
        </w:tc>
      </w:tr>
      <w:tr w:rsidR="001406AB" w:rsidTr="00EC7CD9">
        <w:trPr>
          <w:trHeight w:hRule="exact" w:val="322"/>
          <w:jc w:val="center"/>
        </w:trPr>
        <w:tc>
          <w:tcPr>
            <w:tcW w:w="1800" w:type="dxa"/>
            <w:tcBorders>
              <w:top w:val="single" w:sz="4" w:space="0" w:color="auto"/>
              <w:left w:val="single" w:sz="4" w:space="0" w:color="auto"/>
            </w:tcBorders>
            <w:shd w:val="clear" w:color="auto" w:fill="FFFFFF"/>
            <w:vAlign w:val="bottom"/>
          </w:tcPr>
          <w:p w:rsidR="001406AB" w:rsidRDefault="001406AB" w:rsidP="00EC7CD9">
            <w:pPr>
              <w:pStyle w:val="a6"/>
              <w:shd w:val="clear" w:color="auto" w:fill="auto"/>
              <w:ind w:right="460" w:firstLine="0"/>
              <w:jc w:val="right"/>
              <w:rPr>
                <w:sz w:val="17"/>
                <w:szCs w:val="17"/>
              </w:rPr>
            </w:pPr>
            <w:r>
              <w:rPr>
                <w:color w:val="434343"/>
                <w:sz w:val="17"/>
                <w:szCs w:val="17"/>
              </w:rPr>
              <w:t>1</w:t>
            </w:r>
          </w:p>
        </w:tc>
        <w:tc>
          <w:tcPr>
            <w:tcW w:w="1795" w:type="dxa"/>
            <w:tcBorders>
              <w:top w:val="single" w:sz="4" w:space="0" w:color="auto"/>
              <w:left w:val="single" w:sz="4" w:space="0" w:color="auto"/>
            </w:tcBorders>
            <w:shd w:val="clear" w:color="auto" w:fill="FFFFFF"/>
            <w:vAlign w:val="bottom"/>
          </w:tcPr>
          <w:p w:rsidR="001406AB" w:rsidRDefault="001406AB" w:rsidP="00EC7CD9">
            <w:pPr>
              <w:pStyle w:val="a6"/>
              <w:shd w:val="clear" w:color="auto" w:fill="auto"/>
              <w:ind w:left="1200" w:firstLine="0"/>
              <w:rPr>
                <w:sz w:val="17"/>
                <w:szCs w:val="17"/>
              </w:rPr>
            </w:pPr>
            <w:r>
              <w:rPr>
                <w:color w:val="282828"/>
                <w:sz w:val="17"/>
                <w:szCs w:val="17"/>
              </w:rPr>
              <w:t>2</w:t>
            </w:r>
          </w:p>
        </w:tc>
        <w:tc>
          <w:tcPr>
            <w:tcW w:w="1795" w:type="dxa"/>
            <w:tcBorders>
              <w:top w:val="single" w:sz="4" w:space="0" w:color="auto"/>
              <w:left w:val="single" w:sz="4" w:space="0" w:color="auto"/>
            </w:tcBorders>
            <w:shd w:val="clear" w:color="auto" w:fill="FFFFFF"/>
            <w:vAlign w:val="center"/>
          </w:tcPr>
          <w:p w:rsidR="001406AB" w:rsidRDefault="001406AB" w:rsidP="00EC7CD9">
            <w:pPr>
              <w:pStyle w:val="a6"/>
              <w:shd w:val="clear" w:color="auto" w:fill="auto"/>
              <w:ind w:left="1200" w:firstLine="0"/>
              <w:rPr>
                <w:sz w:val="17"/>
                <w:szCs w:val="17"/>
              </w:rPr>
            </w:pPr>
            <w:r>
              <w:rPr>
                <w:color w:val="282828"/>
                <w:sz w:val="17"/>
                <w:szCs w:val="17"/>
              </w:rPr>
              <w:t>3</w:t>
            </w:r>
          </w:p>
        </w:tc>
        <w:tc>
          <w:tcPr>
            <w:tcW w:w="1786" w:type="dxa"/>
            <w:tcBorders>
              <w:top w:val="single" w:sz="4" w:space="0" w:color="auto"/>
              <w:left w:val="single" w:sz="4" w:space="0" w:color="auto"/>
            </w:tcBorders>
            <w:shd w:val="clear" w:color="auto" w:fill="FFFFFF"/>
            <w:vAlign w:val="center"/>
          </w:tcPr>
          <w:p w:rsidR="001406AB" w:rsidRDefault="001406AB" w:rsidP="00EC7CD9">
            <w:pPr>
              <w:pStyle w:val="a6"/>
              <w:shd w:val="clear" w:color="auto" w:fill="auto"/>
              <w:ind w:left="1200" w:firstLine="0"/>
              <w:rPr>
                <w:sz w:val="17"/>
                <w:szCs w:val="17"/>
              </w:rPr>
            </w:pPr>
            <w:r>
              <w:rPr>
                <w:color w:val="282828"/>
                <w:sz w:val="17"/>
                <w:szCs w:val="17"/>
              </w:rPr>
              <w:t>4</w:t>
            </w:r>
          </w:p>
        </w:tc>
        <w:tc>
          <w:tcPr>
            <w:tcW w:w="1800" w:type="dxa"/>
            <w:tcBorders>
              <w:top w:val="single" w:sz="4" w:space="0" w:color="auto"/>
              <w:left w:val="single" w:sz="4" w:space="0" w:color="auto"/>
            </w:tcBorders>
            <w:shd w:val="clear" w:color="auto" w:fill="FFFFFF"/>
            <w:vAlign w:val="center"/>
          </w:tcPr>
          <w:p w:rsidR="001406AB" w:rsidRDefault="001406AB" w:rsidP="00EC7CD9">
            <w:pPr>
              <w:pStyle w:val="a6"/>
              <w:shd w:val="clear" w:color="auto" w:fill="auto"/>
              <w:ind w:firstLine="0"/>
              <w:jc w:val="center"/>
              <w:rPr>
                <w:sz w:val="17"/>
                <w:szCs w:val="17"/>
              </w:rPr>
            </w:pPr>
            <w:r>
              <w:rPr>
                <w:color w:val="434343"/>
                <w:sz w:val="17"/>
                <w:szCs w:val="17"/>
              </w:rPr>
              <w:t>5</w:t>
            </w:r>
          </w:p>
        </w:tc>
        <w:tc>
          <w:tcPr>
            <w:tcW w:w="1795" w:type="dxa"/>
            <w:tcBorders>
              <w:top w:val="single" w:sz="4" w:space="0" w:color="auto"/>
              <w:left w:val="single" w:sz="4" w:space="0" w:color="auto"/>
            </w:tcBorders>
            <w:shd w:val="clear" w:color="auto" w:fill="FFFFFF"/>
            <w:vAlign w:val="bottom"/>
          </w:tcPr>
          <w:p w:rsidR="001406AB" w:rsidRDefault="001406AB" w:rsidP="00EC7CD9">
            <w:pPr>
              <w:pStyle w:val="a6"/>
              <w:shd w:val="clear" w:color="auto" w:fill="auto"/>
              <w:ind w:left="1200" w:firstLine="0"/>
              <w:rPr>
                <w:sz w:val="17"/>
                <w:szCs w:val="17"/>
              </w:rPr>
            </w:pPr>
            <w:r>
              <w:rPr>
                <w:color w:val="434343"/>
                <w:sz w:val="17"/>
                <w:szCs w:val="17"/>
              </w:rPr>
              <w:t>6</w:t>
            </w:r>
          </w:p>
        </w:tc>
        <w:tc>
          <w:tcPr>
            <w:tcW w:w="1795" w:type="dxa"/>
            <w:tcBorders>
              <w:top w:val="single" w:sz="4" w:space="0" w:color="auto"/>
              <w:left w:val="single" w:sz="4" w:space="0" w:color="auto"/>
            </w:tcBorders>
            <w:shd w:val="clear" w:color="auto" w:fill="FFFFFF"/>
            <w:vAlign w:val="center"/>
          </w:tcPr>
          <w:p w:rsidR="001406AB" w:rsidRDefault="001406AB" w:rsidP="00EC7CD9">
            <w:pPr>
              <w:pStyle w:val="a6"/>
              <w:shd w:val="clear" w:color="auto" w:fill="auto"/>
              <w:ind w:firstLine="0"/>
              <w:jc w:val="center"/>
              <w:rPr>
                <w:sz w:val="17"/>
                <w:szCs w:val="17"/>
              </w:rPr>
            </w:pPr>
            <w:r>
              <w:rPr>
                <w:color w:val="434343"/>
                <w:sz w:val="17"/>
                <w:szCs w:val="17"/>
              </w:rPr>
              <w:t>7</w:t>
            </w:r>
          </w:p>
        </w:tc>
        <w:tc>
          <w:tcPr>
            <w:tcW w:w="1795" w:type="dxa"/>
            <w:tcBorders>
              <w:top w:val="single" w:sz="4" w:space="0" w:color="auto"/>
              <w:left w:val="single" w:sz="4" w:space="0" w:color="auto"/>
              <w:right w:val="single" w:sz="4" w:space="0" w:color="auto"/>
            </w:tcBorders>
            <w:shd w:val="clear" w:color="auto" w:fill="FFFFFF"/>
          </w:tcPr>
          <w:p w:rsidR="001406AB" w:rsidRDefault="001406AB" w:rsidP="00EC7CD9">
            <w:pPr>
              <w:rPr>
                <w:sz w:val="10"/>
                <w:szCs w:val="10"/>
              </w:rPr>
            </w:pPr>
          </w:p>
        </w:tc>
      </w:tr>
      <w:tr w:rsidR="001406AB" w:rsidTr="00EC7CD9">
        <w:trPr>
          <w:trHeight w:hRule="exact" w:val="830"/>
          <w:jc w:val="center"/>
        </w:trPr>
        <w:tc>
          <w:tcPr>
            <w:tcW w:w="1800" w:type="dxa"/>
            <w:tcBorders>
              <w:top w:val="single" w:sz="4" w:space="0" w:color="auto"/>
              <w:left w:val="single" w:sz="4" w:space="0" w:color="auto"/>
            </w:tcBorders>
            <w:shd w:val="clear" w:color="auto" w:fill="FFFFFF"/>
          </w:tcPr>
          <w:p w:rsidR="001406AB" w:rsidRDefault="001406AB" w:rsidP="00EC7CD9">
            <w:pPr>
              <w:rPr>
                <w:sz w:val="10"/>
                <w:szCs w:val="10"/>
              </w:rPr>
            </w:pPr>
          </w:p>
        </w:tc>
        <w:tc>
          <w:tcPr>
            <w:tcW w:w="1795" w:type="dxa"/>
            <w:tcBorders>
              <w:top w:val="single" w:sz="4" w:space="0" w:color="auto"/>
              <w:left w:val="single" w:sz="4" w:space="0" w:color="auto"/>
            </w:tcBorders>
            <w:shd w:val="clear" w:color="auto" w:fill="FFFFFF"/>
            <w:vAlign w:val="center"/>
          </w:tcPr>
          <w:p w:rsidR="001406AB" w:rsidRDefault="001406AB" w:rsidP="00EC7CD9">
            <w:pPr>
              <w:pStyle w:val="a6"/>
              <w:shd w:val="clear" w:color="auto" w:fill="auto"/>
              <w:spacing w:line="252" w:lineRule="auto"/>
              <w:ind w:firstLine="0"/>
              <w:jc w:val="center"/>
              <w:rPr>
                <w:sz w:val="17"/>
                <w:szCs w:val="17"/>
              </w:rPr>
            </w:pPr>
            <w:r>
              <w:rPr>
                <w:color w:val="282828"/>
                <w:sz w:val="17"/>
                <w:szCs w:val="17"/>
              </w:rPr>
              <w:t>формирование полного комплекта документов</w:t>
            </w:r>
          </w:p>
        </w:tc>
        <w:tc>
          <w:tcPr>
            <w:tcW w:w="1795" w:type="dxa"/>
            <w:tcBorders>
              <w:top w:val="single" w:sz="4" w:space="0" w:color="auto"/>
              <w:left w:val="single" w:sz="4" w:space="0" w:color="auto"/>
            </w:tcBorders>
            <w:shd w:val="clear" w:color="auto" w:fill="FFFFFF"/>
          </w:tcPr>
          <w:p w:rsidR="001406AB" w:rsidRDefault="001406AB" w:rsidP="00EC7CD9">
            <w:pPr>
              <w:rPr>
                <w:sz w:val="10"/>
                <w:szCs w:val="10"/>
              </w:rPr>
            </w:pPr>
          </w:p>
        </w:tc>
        <w:tc>
          <w:tcPr>
            <w:tcW w:w="1786" w:type="dxa"/>
            <w:tcBorders>
              <w:top w:val="single" w:sz="4" w:space="0" w:color="auto"/>
              <w:left w:val="single" w:sz="4" w:space="0" w:color="auto"/>
            </w:tcBorders>
            <w:shd w:val="clear" w:color="auto" w:fill="FFFFFF"/>
            <w:vAlign w:val="bottom"/>
          </w:tcPr>
          <w:p w:rsidR="001406AB" w:rsidRDefault="0095478A" w:rsidP="0039133A">
            <w:pPr>
              <w:pStyle w:val="a6"/>
              <w:shd w:val="clear" w:color="auto" w:fill="auto"/>
              <w:ind w:firstLine="0"/>
              <w:jc w:val="center"/>
              <w:rPr>
                <w:sz w:val="17"/>
                <w:szCs w:val="17"/>
              </w:rPr>
            </w:pPr>
            <w:r>
              <w:rPr>
                <w:color w:val="282828"/>
                <w:sz w:val="17"/>
                <w:szCs w:val="17"/>
              </w:rPr>
              <w:t xml:space="preserve">лицо, </w:t>
            </w:r>
            <w:r w:rsidR="001406AB">
              <w:rPr>
                <w:color w:val="282828"/>
                <w:sz w:val="17"/>
                <w:szCs w:val="17"/>
              </w:rPr>
              <w:t xml:space="preserve">ответственное за предоставление </w:t>
            </w:r>
            <w:r>
              <w:rPr>
                <w:color w:val="282828"/>
                <w:sz w:val="17"/>
                <w:szCs w:val="17"/>
              </w:rPr>
              <w:t>муниципально</w:t>
            </w:r>
            <w:r w:rsidR="001406AB">
              <w:rPr>
                <w:color w:val="282828"/>
                <w:sz w:val="17"/>
                <w:szCs w:val="17"/>
              </w:rPr>
              <w:t>й услуги</w:t>
            </w:r>
          </w:p>
        </w:tc>
        <w:tc>
          <w:tcPr>
            <w:tcW w:w="1800" w:type="dxa"/>
            <w:tcBorders>
              <w:top w:val="single" w:sz="4" w:space="0" w:color="auto"/>
              <w:left w:val="single" w:sz="4" w:space="0" w:color="auto"/>
            </w:tcBorders>
            <w:shd w:val="clear" w:color="auto" w:fill="FFFFFF"/>
          </w:tcPr>
          <w:p w:rsidR="001406AB" w:rsidRDefault="001406AB" w:rsidP="00EC7CD9">
            <w:pPr>
              <w:rPr>
                <w:sz w:val="10"/>
                <w:szCs w:val="10"/>
              </w:rPr>
            </w:pPr>
          </w:p>
        </w:tc>
        <w:tc>
          <w:tcPr>
            <w:tcW w:w="1795" w:type="dxa"/>
            <w:tcBorders>
              <w:top w:val="single" w:sz="4" w:space="0" w:color="auto"/>
              <w:left w:val="single" w:sz="4" w:space="0" w:color="auto"/>
            </w:tcBorders>
            <w:shd w:val="clear" w:color="auto" w:fill="FFFFFF"/>
          </w:tcPr>
          <w:p w:rsidR="001406AB" w:rsidRDefault="001406AB" w:rsidP="00EC7CD9">
            <w:pPr>
              <w:rPr>
                <w:sz w:val="10"/>
                <w:szCs w:val="10"/>
              </w:rPr>
            </w:pPr>
          </w:p>
        </w:tc>
        <w:tc>
          <w:tcPr>
            <w:tcW w:w="1795" w:type="dxa"/>
            <w:tcBorders>
              <w:top w:val="single" w:sz="4" w:space="0" w:color="auto"/>
              <w:left w:val="single" w:sz="4" w:space="0" w:color="auto"/>
            </w:tcBorders>
            <w:shd w:val="clear" w:color="auto" w:fill="FFFFFF"/>
            <w:vAlign w:val="center"/>
          </w:tcPr>
          <w:p w:rsidR="001406AB" w:rsidRDefault="001406AB" w:rsidP="00EC7CD9">
            <w:pPr>
              <w:pStyle w:val="a6"/>
              <w:shd w:val="clear" w:color="auto" w:fill="auto"/>
              <w:spacing w:line="252" w:lineRule="auto"/>
              <w:ind w:firstLine="0"/>
              <w:jc w:val="center"/>
              <w:rPr>
                <w:sz w:val="17"/>
                <w:szCs w:val="17"/>
              </w:rPr>
            </w:pPr>
            <w:r>
              <w:rPr>
                <w:color w:val="282828"/>
                <w:sz w:val="17"/>
                <w:szCs w:val="17"/>
              </w:rPr>
              <w:t>предоставле</w:t>
            </w:r>
            <w:r w:rsidR="0039133A">
              <w:rPr>
                <w:color w:val="282828"/>
                <w:sz w:val="17"/>
                <w:szCs w:val="17"/>
              </w:rPr>
              <w:t>ния муниципальной</w:t>
            </w:r>
            <w:r>
              <w:rPr>
                <w:color w:val="282828"/>
                <w:sz w:val="17"/>
                <w:szCs w:val="17"/>
              </w:rPr>
              <w:t xml:space="preserve"> услуги</w:t>
            </w:r>
          </w:p>
        </w:tc>
        <w:tc>
          <w:tcPr>
            <w:tcW w:w="1795" w:type="dxa"/>
            <w:tcBorders>
              <w:top w:val="single" w:sz="4" w:space="0" w:color="auto"/>
              <w:left w:val="single" w:sz="4" w:space="0" w:color="auto"/>
              <w:right w:val="single" w:sz="4" w:space="0" w:color="auto"/>
            </w:tcBorders>
            <w:shd w:val="clear" w:color="auto" w:fill="FFFFFF"/>
          </w:tcPr>
          <w:p w:rsidR="001406AB" w:rsidRDefault="001406AB" w:rsidP="00EC7CD9">
            <w:pPr>
              <w:rPr>
                <w:sz w:val="10"/>
                <w:szCs w:val="10"/>
              </w:rPr>
            </w:pPr>
          </w:p>
        </w:tc>
      </w:tr>
      <w:tr w:rsidR="001406AB" w:rsidTr="00EC7CD9">
        <w:trPr>
          <w:trHeight w:hRule="exact" w:val="514"/>
          <w:jc w:val="center"/>
        </w:trPr>
        <w:tc>
          <w:tcPr>
            <w:tcW w:w="14361" w:type="dxa"/>
            <w:gridSpan w:val="8"/>
            <w:tcBorders>
              <w:top w:val="single" w:sz="4" w:space="0" w:color="auto"/>
              <w:left w:val="single" w:sz="4" w:space="0" w:color="auto"/>
              <w:right w:val="single" w:sz="4" w:space="0" w:color="auto"/>
            </w:tcBorders>
            <w:shd w:val="clear" w:color="auto" w:fill="FFFFFF"/>
            <w:vAlign w:val="center"/>
          </w:tcPr>
          <w:p w:rsidR="001406AB" w:rsidRDefault="001406AB" w:rsidP="00EC7CD9">
            <w:pPr>
              <w:pStyle w:val="a6"/>
              <w:shd w:val="clear" w:color="auto" w:fill="auto"/>
              <w:tabs>
                <w:tab w:val="left" w:pos="686"/>
              </w:tabs>
              <w:ind w:firstLine="0"/>
              <w:jc w:val="center"/>
              <w:rPr>
                <w:sz w:val="17"/>
                <w:szCs w:val="17"/>
              </w:rPr>
            </w:pPr>
            <w:r>
              <w:rPr>
                <w:color w:val="282828"/>
                <w:sz w:val="17"/>
                <w:szCs w:val="17"/>
              </w:rPr>
              <w:t>3.</w:t>
            </w:r>
            <w:r>
              <w:rPr>
                <w:color w:val="282828"/>
                <w:sz w:val="17"/>
                <w:szCs w:val="17"/>
              </w:rPr>
              <w:tab/>
              <w:t>Рассмотрение документов и сведений</w:t>
            </w:r>
          </w:p>
        </w:tc>
      </w:tr>
      <w:tr w:rsidR="001406AB" w:rsidTr="00EC7CD9">
        <w:trPr>
          <w:trHeight w:hRule="exact" w:val="3571"/>
          <w:jc w:val="center"/>
        </w:trPr>
        <w:tc>
          <w:tcPr>
            <w:tcW w:w="1800" w:type="dxa"/>
            <w:tcBorders>
              <w:top w:val="single" w:sz="4" w:space="0" w:color="auto"/>
              <w:left w:val="single" w:sz="4" w:space="0" w:color="auto"/>
            </w:tcBorders>
            <w:shd w:val="clear" w:color="auto" w:fill="FFFFFF"/>
            <w:vAlign w:val="center"/>
          </w:tcPr>
          <w:p w:rsidR="001406AB" w:rsidRDefault="001406AB" w:rsidP="00EC7CD9">
            <w:pPr>
              <w:pStyle w:val="a6"/>
              <w:shd w:val="clear" w:color="auto" w:fill="auto"/>
              <w:ind w:firstLine="0"/>
              <w:jc w:val="center"/>
              <w:rPr>
                <w:sz w:val="17"/>
                <w:szCs w:val="17"/>
              </w:rPr>
            </w:pPr>
            <w:r>
              <w:rPr>
                <w:color w:val="282828"/>
                <w:sz w:val="17"/>
                <w:szCs w:val="17"/>
              </w:rPr>
              <w:t>Пакет зарегистрированных документов, поступивших должностному лицу, ответствен ному з</w:t>
            </w:r>
            <w:r w:rsidR="0039133A">
              <w:rPr>
                <w:color w:val="282828"/>
                <w:sz w:val="17"/>
                <w:szCs w:val="17"/>
              </w:rPr>
              <w:t>а предоставление муниципальной</w:t>
            </w:r>
            <w:r>
              <w:rPr>
                <w:color w:val="282828"/>
                <w:sz w:val="17"/>
                <w:szCs w:val="17"/>
              </w:rPr>
              <w:t xml:space="preserve"> услуги</w:t>
            </w:r>
          </w:p>
        </w:tc>
        <w:tc>
          <w:tcPr>
            <w:tcW w:w="1795" w:type="dxa"/>
            <w:tcBorders>
              <w:top w:val="single" w:sz="4" w:space="0" w:color="auto"/>
              <w:left w:val="single" w:sz="4" w:space="0" w:color="auto"/>
            </w:tcBorders>
            <w:shd w:val="clear" w:color="auto" w:fill="FFFFFF"/>
            <w:vAlign w:val="center"/>
          </w:tcPr>
          <w:p w:rsidR="001406AB" w:rsidRDefault="001406AB" w:rsidP="00EC7CD9">
            <w:pPr>
              <w:pStyle w:val="a6"/>
              <w:shd w:val="clear" w:color="auto" w:fill="auto"/>
              <w:ind w:firstLine="0"/>
              <w:jc w:val="center"/>
              <w:rPr>
                <w:sz w:val="17"/>
                <w:szCs w:val="17"/>
              </w:rPr>
            </w:pPr>
            <w:r>
              <w:rPr>
                <w:color w:val="282828"/>
                <w:sz w:val="17"/>
                <w:szCs w:val="17"/>
              </w:rPr>
              <w:t>Проверка соответствия документов и сведений требованиям нормативных правовых акто</w:t>
            </w:r>
            <w:r w:rsidR="0039133A">
              <w:rPr>
                <w:color w:val="282828"/>
                <w:sz w:val="17"/>
                <w:szCs w:val="17"/>
              </w:rPr>
              <w:t>в предоставления муниципальной</w:t>
            </w:r>
            <w:r>
              <w:rPr>
                <w:color w:val="282828"/>
                <w:sz w:val="17"/>
                <w:szCs w:val="17"/>
              </w:rPr>
              <w:t xml:space="preserve"> услуги</w:t>
            </w:r>
          </w:p>
        </w:tc>
        <w:tc>
          <w:tcPr>
            <w:tcW w:w="1795" w:type="dxa"/>
            <w:tcBorders>
              <w:top w:val="single" w:sz="4" w:space="0" w:color="auto"/>
              <w:left w:val="single" w:sz="4" w:space="0" w:color="auto"/>
            </w:tcBorders>
            <w:shd w:val="clear" w:color="auto" w:fill="FFFFFF"/>
            <w:vAlign w:val="center"/>
          </w:tcPr>
          <w:p w:rsidR="001406AB" w:rsidRDefault="001406AB" w:rsidP="00EC7CD9">
            <w:pPr>
              <w:pStyle w:val="a6"/>
              <w:shd w:val="clear" w:color="auto" w:fill="auto"/>
              <w:spacing w:line="259" w:lineRule="auto"/>
              <w:ind w:firstLine="0"/>
              <w:jc w:val="center"/>
              <w:rPr>
                <w:sz w:val="17"/>
                <w:szCs w:val="17"/>
              </w:rPr>
            </w:pPr>
            <w:r>
              <w:rPr>
                <w:color w:val="282828"/>
                <w:sz w:val="17"/>
                <w:szCs w:val="17"/>
              </w:rPr>
              <w:t>5 рабочих дней</w:t>
            </w:r>
          </w:p>
        </w:tc>
        <w:tc>
          <w:tcPr>
            <w:tcW w:w="1786" w:type="dxa"/>
            <w:tcBorders>
              <w:top w:val="single" w:sz="4" w:space="0" w:color="auto"/>
              <w:left w:val="single" w:sz="4" w:space="0" w:color="auto"/>
            </w:tcBorders>
            <w:shd w:val="clear" w:color="auto" w:fill="FFFFFF"/>
            <w:vAlign w:val="center"/>
          </w:tcPr>
          <w:p w:rsidR="001406AB" w:rsidRDefault="0039133A" w:rsidP="00EC7CD9">
            <w:pPr>
              <w:pStyle w:val="a6"/>
              <w:shd w:val="clear" w:color="auto" w:fill="auto"/>
              <w:spacing w:line="252" w:lineRule="auto"/>
              <w:ind w:firstLine="0"/>
              <w:jc w:val="center"/>
              <w:rPr>
                <w:sz w:val="17"/>
                <w:szCs w:val="17"/>
              </w:rPr>
            </w:pPr>
            <w:r>
              <w:rPr>
                <w:color w:val="282828"/>
                <w:sz w:val="17"/>
                <w:szCs w:val="17"/>
              </w:rPr>
              <w:t>Должностн</w:t>
            </w:r>
            <w:r w:rsidR="001406AB">
              <w:rPr>
                <w:color w:val="282828"/>
                <w:sz w:val="17"/>
                <w:szCs w:val="17"/>
              </w:rPr>
              <w:t>ое лицо Уполномоченного органа, ответственно</w:t>
            </w:r>
            <w:r>
              <w:rPr>
                <w:color w:val="282828"/>
                <w:sz w:val="17"/>
                <w:szCs w:val="17"/>
              </w:rPr>
              <w:t>е за предоставление муниципаль</w:t>
            </w:r>
            <w:r w:rsidR="001406AB">
              <w:rPr>
                <w:color w:val="282828"/>
                <w:sz w:val="17"/>
                <w:szCs w:val="17"/>
              </w:rPr>
              <w:t>ной услуги</w:t>
            </w:r>
          </w:p>
        </w:tc>
        <w:tc>
          <w:tcPr>
            <w:tcW w:w="1800" w:type="dxa"/>
            <w:tcBorders>
              <w:top w:val="single" w:sz="4" w:space="0" w:color="auto"/>
              <w:left w:val="single" w:sz="4" w:space="0" w:color="auto"/>
            </w:tcBorders>
            <w:shd w:val="clear" w:color="auto" w:fill="FFFFFF"/>
            <w:vAlign w:val="center"/>
          </w:tcPr>
          <w:p w:rsidR="001406AB" w:rsidRDefault="0039133A" w:rsidP="00EC7CD9">
            <w:pPr>
              <w:pStyle w:val="a6"/>
              <w:shd w:val="clear" w:color="auto" w:fill="auto"/>
              <w:spacing w:line="252" w:lineRule="auto"/>
              <w:ind w:firstLine="0"/>
              <w:jc w:val="center"/>
              <w:rPr>
                <w:sz w:val="17"/>
                <w:szCs w:val="17"/>
              </w:rPr>
            </w:pPr>
            <w:proofErr w:type="gramStart"/>
            <w:r>
              <w:rPr>
                <w:color w:val="282828"/>
                <w:sz w:val="17"/>
                <w:szCs w:val="17"/>
              </w:rPr>
              <w:t>Уполномо</w:t>
            </w:r>
            <w:r w:rsidR="001406AB">
              <w:rPr>
                <w:color w:val="282828"/>
                <w:sz w:val="17"/>
                <w:szCs w:val="17"/>
              </w:rPr>
              <w:t xml:space="preserve">ченный орган) </w:t>
            </w:r>
            <w:r w:rsidR="001406AB">
              <w:rPr>
                <w:color w:val="757575"/>
                <w:sz w:val="17"/>
                <w:szCs w:val="17"/>
              </w:rPr>
              <w:t xml:space="preserve">/ </w:t>
            </w:r>
            <w:r w:rsidR="001406AB">
              <w:rPr>
                <w:color w:val="282828"/>
                <w:sz w:val="17"/>
                <w:szCs w:val="17"/>
              </w:rPr>
              <w:t>ГИС</w:t>
            </w:r>
            <w:proofErr w:type="gramEnd"/>
          </w:p>
        </w:tc>
        <w:tc>
          <w:tcPr>
            <w:tcW w:w="1795" w:type="dxa"/>
            <w:tcBorders>
              <w:top w:val="single" w:sz="4" w:space="0" w:color="auto"/>
              <w:left w:val="single" w:sz="4" w:space="0" w:color="auto"/>
            </w:tcBorders>
            <w:shd w:val="clear" w:color="auto" w:fill="FFFFFF"/>
            <w:vAlign w:val="center"/>
          </w:tcPr>
          <w:p w:rsidR="001406AB" w:rsidRDefault="001406AB" w:rsidP="00EC7CD9">
            <w:pPr>
              <w:pStyle w:val="a6"/>
              <w:shd w:val="clear" w:color="auto" w:fill="auto"/>
              <w:spacing w:line="252" w:lineRule="auto"/>
              <w:ind w:firstLine="0"/>
              <w:jc w:val="center"/>
              <w:rPr>
                <w:sz w:val="17"/>
                <w:szCs w:val="17"/>
              </w:rPr>
            </w:pPr>
            <w:r>
              <w:rPr>
                <w:color w:val="282828"/>
                <w:sz w:val="17"/>
                <w:szCs w:val="17"/>
              </w:rPr>
              <w:t>Наличие или отсутствие ос</w:t>
            </w:r>
            <w:r w:rsidR="0039133A">
              <w:rPr>
                <w:color w:val="282828"/>
                <w:sz w:val="17"/>
                <w:szCs w:val="17"/>
              </w:rPr>
              <w:t>нований для предоставления  муниципаль</w:t>
            </w:r>
            <w:r>
              <w:rPr>
                <w:color w:val="282828"/>
                <w:sz w:val="17"/>
                <w:szCs w:val="17"/>
              </w:rPr>
              <w:t>ной услуги</w:t>
            </w:r>
          </w:p>
        </w:tc>
        <w:tc>
          <w:tcPr>
            <w:tcW w:w="3590" w:type="dxa"/>
            <w:gridSpan w:val="2"/>
            <w:tcBorders>
              <w:top w:val="single" w:sz="4" w:space="0" w:color="auto"/>
              <w:left w:val="single" w:sz="4" w:space="0" w:color="auto"/>
              <w:right w:val="single" w:sz="4" w:space="0" w:color="auto"/>
            </w:tcBorders>
            <w:shd w:val="clear" w:color="auto" w:fill="FFFFFF"/>
            <w:vAlign w:val="center"/>
          </w:tcPr>
          <w:p w:rsidR="001406AB" w:rsidRDefault="001406AB" w:rsidP="00EC7CD9">
            <w:pPr>
              <w:pStyle w:val="a6"/>
              <w:shd w:val="clear" w:color="auto" w:fill="auto"/>
              <w:spacing w:line="254" w:lineRule="auto"/>
              <w:ind w:left="160" w:firstLine="800"/>
              <w:rPr>
                <w:sz w:val="17"/>
                <w:szCs w:val="17"/>
              </w:rPr>
            </w:pPr>
            <w:r>
              <w:rPr>
                <w:color w:val="282828"/>
                <w:sz w:val="17"/>
                <w:szCs w:val="17"/>
              </w:rPr>
              <w:t>Подготовка проекта резуль</w:t>
            </w:r>
            <w:r w:rsidR="0039133A">
              <w:rPr>
                <w:color w:val="282828"/>
                <w:sz w:val="17"/>
                <w:szCs w:val="17"/>
              </w:rPr>
              <w:t>тата предоставления муниципаль</w:t>
            </w:r>
            <w:r>
              <w:rPr>
                <w:color w:val="282828"/>
                <w:sz w:val="17"/>
                <w:szCs w:val="17"/>
              </w:rPr>
              <w:t>ной услуги</w:t>
            </w:r>
          </w:p>
        </w:tc>
      </w:tr>
      <w:tr w:rsidR="001406AB" w:rsidTr="00EC7CD9">
        <w:trPr>
          <w:trHeight w:hRule="exact" w:val="413"/>
          <w:jc w:val="center"/>
        </w:trPr>
        <w:tc>
          <w:tcPr>
            <w:tcW w:w="14361" w:type="dxa"/>
            <w:gridSpan w:val="8"/>
            <w:tcBorders>
              <w:top w:val="single" w:sz="4" w:space="0" w:color="auto"/>
              <w:left w:val="single" w:sz="4" w:space="0" w:color="auto"/>
              <w:right w:val="single" w:sz="4" w:space="0" w:color="auto"/>
            </w:tcBorders>
            <w:shd w:val="clear" w:color="auto" w:fill="FFFFFF"/>
            <w:vAlign w:val="center"/>
          </w:tcPr>
          <w:p w:rsidR="001406AB" w:rsidRDefault="001406AB" w:rsidP="00EC7CD9">
            <w:pPr>
              <w:pStyle w:val="a6"/>
              <w:shd w:val="clear" w:color="auto" w:fill="auto"/>
              <w:tabs>
                <w:tab w:val="left" w:pos="686"/>
              </w:tabs>
              <w:ind w:firstLine="0"/>
              <w:jc w:val="center"/>
              <w:rPr>
                <w:sz w:val="17"/>
                <w:szCs w:val="17"/>
              </w:rPr>
            </w:pPr>
            <w:r>
              <w:rPr>
                <w:color w:val="282828"/>
                <w:sz w:val="17"/>
                <w:szCs w:val="17"/>
              </w:rPr>
              <w:t>4.</w:t>
            </w:r>
            <w:r>
              <w:rPr>
                <w:color w:val="282828"/>
                <w:sz w:val="17"/>
                <w:szCs w:val="17"/>
              </w:rPr>
              <w:tab/>
              <w:t>Принятие решения о предоставлении услуги</w:t>
            </w:r>
          </w:p>
        </w:tc>
      </w:tr>
      <w:tr w:rsidR="001406AB" w:rsidTr="00EC7CD9">
        <w:trPr>
          <w:trHeight w:hRule="exact" w:val="1450"/>
          <w:jc w:val="center"/>
        </w:trPr>
        <w:tc>
          <w:tcPr>
            <w:tcW w:w="1800" w:type="dxa"/>
            <w:tcBorders>
              <w:top w:val="single" w:sz="4" w:space="0" w:color="auto"/>
              <w:left w:val="single" w:sz="4" w:space="0" w:color="auto"/>
              <w:bottom w:val="single" w:sz="4" w:space="0" w:color="auto"/>
            </w:tcBorders>
            <w:shd w:val="clear" w:color="auto" w:fill="FFFFFF"/>
          </w:tcPr>
          <w:p w:rsidR="001406AB" w:rsidRDefault="001406AB" w:rsidP="00EC7CD9">
            <w:pPr>
              <w:pStyle w:val="a6"/>
              <w:shd w:val="clear" w:color="auto" w:fill="auto"/>
              <w:ind w:firstLine="0"/>
              <w:jc w:val="center"/>
              <w:rPr>
                <w:sz w:val="17"/>
                <w:szCs w:val="17"/>
              </w:rPr>
            </w:pPr>
            <w:r>
              <w:rPr>
                <w:color w:val="282828"/>
                <w:sz w:val="17"/>
                <w:szCs w:val="17"/>
              </w:rPr>
              <w:t>Проект резуль</w:t>
            </w:r>
            <w:r w:rsidR="0039133A">
              <w:rPr>
                <w:color w:val="282828"/>
                <w:sz w:val="17"/>
                <w:szCs w:val="17"/>
              </w:rPr>
              <w:t>тата предоставления муниципаль</w:t>
            </w:r>
            <w:r>
              <w:rPr>
                <w:color w:val="282828"/>
                <w:sz w:val="17"/>
                <w:szCs w:val="17"/>
              </w:rPr>
              <w:t>ной услуги</w:t>
            </w:r>
          </w:p>
        </w:tc>
        <w:tc>
          <w:tcPr>
            <w:tcW w:w="1795" w:type="dxa"/>
            <w:tcBorders>
              <w:top w:val="single" w:sz="4" w:space="0" w:color="auto"/>
              <w:left w:val="single" w:sz="4" w:space="0" w:color="auto"/>
              <w:bottom w:val="single" w:sz="4" w:space="0" w:color="auto"/>
            </w:tcBorders>
            <w:shd w:val="clear" w:color="auto" w:fill="FFFFFF"/>
            <w:vAlign w:val="bottom"/>
          </w:tcPr>
          <w:p w:rsidR="001406AB" w:rsidRDefault="001406AB" w:rsidP="00EC7CD9">
            <w:pPr>
              <w:pStyle w:val="a6"/>
              <w:shd w:val="clear" w:color="auto" w:fill="auto"/>
              <w:ind w:firstLine="0"/>
              <w:jc w:val="center"/>
              <w:rPr>
                <w:sz w:val="17"/>
                <w:szCs w:val="17"/>
              </w:rPr>
            </w:pPr>
            <w:r>
              <w:rPr>
                <w:color w:val="282828"/>
                <w:sz w:val="17"/>
                <w:szCs w:val="17"/>
              </w:rPr>
              <w:t>Принятие решен</w:t>
            </w:r>
            <w:r w:rsidR="0039133A">
              <w:rPr>
                <w:color w:val="282828"/>
                <w:sz w:val="17"/>
                <w:szCs w:val="17"/>
              </w:rPr>
              <w:t>ия о предоставления муниципаль</w:t>
            </w:r>
            <w:r>
              <w:rPr>
                <w:color w:val="282828"/>
                <w:sz w:val="17"/>
                <w:szCs w:val="17"/>
              </w:rPr>
              <w:t>ной услуги или об отказе в предоставлении</w:t>
            </w:r>
          </w:p>
        </w:tc>
        <w:tc>
          <w:tcPr>
            <w:tcW w:w="1795" w:type="dxa"/>
            <w:tcBorders>
              <w:top w:val="single" w:sz="4" w:space="0" w:color="auto"/>
              <w:left w:val="single" w:sz="4" w:space="0" w:color="auto"/>
              <w:bottom w:val="single" w:sz="4" w:space="0" w:color="auto"/>
            </w:tcBorders>
            <w:shd w:val="clear" w:color="auto" w:fill="FFFFFF"/>
          </w:tcPr>
          <w:p w:rsidR="001406AB" w:rsidRDefault="001406AB" w:rsidP="00EC7CD9">
            <w:pPr>
              <w:pStyle w:val="a6"/>
              <w:shd w:val="clear" w:color="auto" w:fill="auto"/>
              <w:ind w:firstLine="0"/>
              <w:jc w:val="center"/>
              <w:rPr>
                <w:sz w:val="17"/>
                <w:szCs w:val="17"/>
              </w:rPr>
            </w:pPr>
            <w:r>
              <w:rPr>
                <w:color w:val="282828"/>
                <w:sz w:val="17"/>
                <w:szCs w:val="17"/>
              </w:rPr>
              <w:t>В день рассмотрения документов и сведений</w:t>
            </w:r>
          </w:p>
        </w:tc>
        <w:tc>
          <w:tcPr>
            <w:tcW w:w="1786" w:type="dxa"/>
            <w:tcBorders>
              <w:top w:val="single" w:sz="4" w:space="0" w:color="auto"/>
              <w:left w:val="single" w:sz="4" w:space="0" w:color="auto"/>
              <w:bottom w:val="single" w:sz="4" w:space="0" w:color="auto"/>
            </w:tcBorders>
            <w:shd w:val="clear" w:color="auto" w:fill="FFFFFF"/>
            <w:vAlign w:val="bottom"/>
          </w:tcPr>
          <w:p w:rsidR="001406AB" w:rsidRDefault="0039133A" w:rsidP="00EC7CD9">
            <w:pPr>
              <w:pStyle w:val="a6"/>
              <w:shd w:val="clear" w:color="auto" w:fill="auto"/>
              <w:ind w:firstLine="0"/>
              <w:jc w:val="center"/>
              <w:rPr>
                <w:sz w:val="17"/>
                <w:szCs w:val="17"/>
              </w:rPr>
            </w:pPr>
            <w:r>
              <w:rPr>
                <w:color w:val="282828"/>
                <w:sz w:val="17"/>
                <w:szCs w:val="17"/>
              </w:rPr>
              <w:t>Должностное лицо У</w:t>
            </w:r>
            <w:r w:rsidR="001406AB">
              <w:rPr>
                <w:color w:val="282828"/>
                <w:sz w:val="17"/>
                <w:szCs w:val="17"/>
              </w:rPr>
              <w:t>полномоченного органа, ответственное з</w:t>
            </w:r>
            <w:r w:rsidR="00F25040">
              <w:rPr>
                <w:color w:val="282828"/>
                <w:sz w:val="17"/>
                <w:szCs w:val="17"/>
              </w:rPr>
              <w:t xml:space="preserve">а предоставление </w:t>
            </w:r>
            <w:proofErr w:type="gramStart"/>
            <w:r w:rsidR="00F25040">
              <w:rPr>
                <w:color w:val="282828"/>
                <w:sz w:val="17"/>
                <w:szCs w:val="17"/>
              </w:rPr>
              <w:t>муниципальной</w:t>
            </w:r>
            <w:proofErr w:type="gramEnd"/>
            <w:r w:rsidR="00F25040">
              <w:rPr>
                <w:color w:val="282828"/>
                <w:sz w:val="17"/>
                <w:szCs w:val="17"/>
              </w:rPr>
              <w:t xml:space="preserve"> </w:t>
            </w:r>
          </w:p>
        </w:tc>
        <w:tc>
          <w:tcPr>
            <w:tcW w:w="1800" w:type="dxa"/>
            <w:tcBorders>
              <w:top w:val="single" w:sz="4" w:space="0" w:color="auto"/>
              <w:left w:val="single" w:sz="4" w:space="0" w:color="auto"/>
              <w:bottom w:val="single" w:sz="4" w:space="0" w:color="auto"/>
            </w:tcBorders>
            <w:shd w:val="clear" w:color="auto" w:fill="FFFFFF"/>
          </w:tcPr>
          <w:p w:rsidR="001406AB" w:rsidRDefault="0039133A" w:rsidP="00EC7CD9">
            <w:pPr>
              <w:pStyle w:val="a6"/>
              <w:shd w:val="clear" w:color="auto" w:fill="auto"/>
              <w:ind w:firstLine="0"/>
              <w:jc w:val="center"/>
              <w:rPr>
                <w:sz w:val="17"/>
                <w:szCs w:val="17"/>
              </w:rPr>
            </w:pPr>
            <w:proofErr w:type="gramStart"/>
            <w:r>
              <w:rPr>
                <w:color w:val="282828"/>
                <w:sz w:val="17"/>
                <w:szCs w:val="17"/>
              </w:rPr>
              <w:t>Уполномоч</w:t>
            </w:r>
            <w:r w:rsidR="001406AB">
              <w:rPr>
                <w:color w:val="282828"/>
                <w:sz w:val="17"/>
                <w:szCs w:val="17"/>
              </w:rPr>
              <w:t xml:space="preserve">енный орган) </w:t>
            </w:r>
            <w:r w:rsidR="001406AB">
              <w:rPr>
                <w:color w:val="757575"/>
                <w:sz w:val="17"/>
                <w:szCs w:val="17"/>
              </w:rPr>
              <w:t xml:space="preserve">/ </w:t>
            </w:r>
            <w:r w:rsidR="001406AB">
              <w:rPr>
                <w:color w:val="282828"/>
                <w:sz w:val="17"/>
                <w:szCs w:val="17"/>
              </w:rPr>
              <w:t>ГИС</w:t>
            </w:r>
            <w:proofErr w:type="gramEnd"/>
          </w:p>
        </w:tc>
        <w:tc>
          <w:tcPr>
            <w:tcW w:w="1795" w:type="dxa"/>
            <w:tcBorders>
              <w:top w:val="single" w:sz="4" w:space="0" w:color="auto"/>
              <w:left w:val="single" w:sz="4" w:space="0" w:color="auto"/>
              <w:bottom w:val="single" w:sz="4" w:space="0" w:color="auto"/>
            </w:tcBorders>
            <w:shd w:val="clear" w:color="auto" w:fill="FFFFFF"/>
          </w:tcPr>
          <w:p w:rsidR="001406AB" w:rsidRDefault="001406AB" w:rsidP="00EC7CD9">
            <w:pPr>
              <w:rPr>
                <w:sz w:val="10"/>
                <w:szCs w:val="10"/>
              </w:rPr>
            </w:pPr>
          </w:p>
        </w:tc>
        <w:tc>
          <w:tcPr>
            <w:tcW w:w="359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406AB" w:rsidRDefault="001406AB" w:rsidP="00EC7CD9">
            <w:pPr>
              <w:pStyle w:val="a6"/>
              <w:shd w:val="clear" w:color="auto" w:fill="auto"/>
              <w:tabs>
                <w:tab w:val="left" w:leader="underscore" w:pos="2645"/>
              </w:tabs>
              <w:ind w:firstLine="0"/>
              <w:jc w:val="center"/>
              <w:rPr>
                <w:sz w:val="17"/>
                <w:szCs w:val="17"/>
              </w:rPr>
            </w:pPr>
            <w:r>
              <w:rPr>
                <w:color w:val="282828"/>
                <w:sz w:val="17"/>
                <w:szCs w:val="17"/>
              </w:rPr>
              <w:t>Результат предоставления государственной услуги по форме, приведенной в Приложении №</w:t>
            </w:r>
            <w:r w:rsidR="0095478A">
              <w:rPr>
                <w:color w:val="282828"/>
                <w:sz w:val="17"/>
                <w:szCs w:val="17"/>
              </w:rPr>
              <w:t xml:space="preserve"> 1 </w:t>
            </w:r>
            <w:proofErr w:type="gramStart"/>
            <w:r>
              <w:rPr>
                <w:color w:val="282828"/>
                <w:sz w:val="17"/>
                <w:szCs w:val="17"/>
              </w:rPr>
              <w:t>к</w:t>
            </w:r>
            <w:proofErr w:type="gramEnd"/>
          </w:p>
          <w:p w:rsidR="001406AB" w:rsidRDefault="001406AB" w:rsidP="00EC7CD9">
            <w:pPr>
              <w:pStyle w:val="a6"/>
              <w:shd w:val="clear" w:color="auto" w:fill="auto"/>
              <w:ind w:firstLine="0"/>
              <w:jc w:val="center"/>
              <w:rPr>
                <w:sz w:val="17"/>
                <w:szCs w:val="17"/>
              </w:rPr>
            </w:pPr>
            <w:r>
              <w:rPr>
                <w:color w:val="282828"/>
                <w:sz w:val="17"/>
                <w:szCs w:val="17"/>
              </w:rPr>
              <w:t xml:space="preserve">Административному регламенту, </w:t>
            </w:r>
            <w:proofErr w:type="gramStart"/>
            <w:r>
              <w:rPr>
                <w:color w:val="282828"/>
                <w:sz w:val="17"/>
                <w:szCs w:val="17"/>
              </w:rPr>
              <w:t>подписанный</w:t>
            </w:r>
            <w:proofErr w:type="gramEnd"/>
            <w:r>
              <w:rPr>
                <w:color w:val="282828"/>
                <w:sz w:val="17"/>
                <w:szCs w:val="17"/>
              </w:rPr>
              <w:t xml:space="preserve"> усиленной квалифицированной подписью руководителя</w:t>
            </w:r>
          </w:p>
        </w:tc>
      </w:tr>
    </w:tbl>
    <w:p w:rsidR="001406AB" w:rsidRDefault="001406AB" w:rsidP="00F61F69"/>
    <w:p w:rsidR="001406AB" w:rsidRDefault="001406AB" w:rsidP="00F61F69"/>
    <w:p w:rsidR="001406AB" w:rsidRDefault="001406AB" w:rsidP="00F61F69"/>
    <w:tbl>
      <w:tblPr>
        <w:tblOverlap w:val="never"/>
        <w:tblW w:w="0" w:type="auto"/>
        <w:jc w:val="center"/>
        <w:tblLayout w:type="fixed"/>
        <w:tblCellMar>
          <w:left w:w="10" w:type="dxa"/>
          <w:right w:w="10" w:type="dxa"/>
        </w:tblCellMar>
        <w:tblLook w:val="04A0"/>
      </w:tblPr>
      <w:tblGrid>
        <w:gridCol w:w="1800"/>
        <w:gridCol w:w="1795"/>
        <w:gridCol w:w="1795"/>
        <w:gridCol w:w="1786"/>
        <w:gridCol w:w="1800"/>
        <w:gridCol w:w="1795"/>
        <w:gridCol w:w="1795"/>
        <w:gridCol w:w="1795"/>
      </w:tblGrid>
      <w:tr w:rsidR="001406AB" w:rsidTr="00EC7CD9">
        <w:trPr>
          <w:trHeight w:hRule="exact" w:val="1243"/>
          <w:jc w:val="center"/>
        </w:trPr>
        <w:tc>
          <w:tcPr>
            <w:tcW w:w="1800" w:type="dxa"/>
            <w:tcBorders>
              <w:top w:val="single" w:sz="4" w:space="0" w:color="auto"/>
              <w:left w:val="single" w:sz="4" w:space="0" w:color="auto"/>
            </w:tcBorders>
            <w:shd w:val="clear" w:color="auto" w:fill="FFFFFF"/>
            <w:vAlign w:val="center"/>
          </w:tcPr>
          <w:p w:rsidR="001406AB" w:rsidRDefault="001406AB" w:rsidP="00EC7CD9">
            <w:pPr>
              <w:pStyle w:val="a6"/>
              <w:shd w:val="clear" w:color="auto" w:fill="auto"/>
              <w:spacing w:line="252" w:lineRule="auto"/>
              <w:ind w:firstLine="0"/>
              <w:jc w:val="center"/>
              <w:rPr>
                <w:sz w:val="17"/>
                <w:szCs w:val="17"/>
              </w:rPr>
            </w:pPr>
            <w:r>
              <w:rPr>
                <w:color w:val="282828"/>
                <w:sz w:val="17"/>
                <w:szCs w:val="17"/>
              </w:rPr>
              <w:t>Основание для начала административной процедуры</w:t>
            </w:r>
          </w:p>
        </w:tc>
        <w:tc>
          <w:tcPr>
            <w:tcW w:w="1795" w:type="dxa"/>
            <w:tcBorders>
              <w:top w:val="single" w:sz="4" w:space="0" w:color="auto"/>
              <w:left w:val="single" w:sz="4" w:space="0" w:color="auto"/>
            </w:tcBorders>
            <w:shd w:val="clear" w:color="auto" w:fill="FFFFFF"/>
            <w:vAlign w:val="center"/>
          </w:tcPr>
          <w:p w:rsidR="001406AB" w:rsidRDefault="001406AB" w:rsidP="00EC7CD9">
            <w:pPr>
              <w:pStyle w:val="a6"/>
              <w:shd w:val="clear" w:color="auto" w:fill="auto"/>
              <w:ind w:firstLine="0"/>
              <w:jc w:val="center"/>
              <w:rPr>
                <w:sz w:val="17"/>
                <w:szCs w:val="17"/>
              </w:rPr>
            </w:pPr>
            <w:r>
              <w:rPr>
                <w:color w:val="282828"/>
                <w:sz w:val="17"/>
                <w:szCs w:val="17"/>
              </w:rPr>
              <w:t>Содержание административных действий</w:t>
            </w:r>
          </w:p>
        </w:tc>
        <w:tc>
          <w:tcPr>
            <w:tcW w:w="1795" w:type="dxa"/>
            <w:tcBorders>
              <w:top w:val="single" w:sz="4" w:space="0" w:color="auto"/>
              <w:left w:val="single" w:sz="4" w:space="0" w:color="auto"/>
            </w:tcBorders>
            <w:shd w:val="clear" w:color="auto" w:fill="FFFFFF"/>
            <w:vAlign w:val="center"/>
          </w:tcPr>
          <w:p w:rsidR="001406AB" w:rsidRDefault="001406AB" w:rsidP="00EC7CD9">
            <w:pPr>
              <w:pStyle w:val="a6"/>
              <w:shd w:val="clear" w:color="auto" w:fill="auto"/>
              <w:spacing w:line="252" w:lineRule="auto"/>
              <w:ind w:firstLine="0"/>
              <w:jc w:val="center"/>
              <w:rPr>
                <w:sz w:val="17"/>
                <w:szCs w:val="17"/>
              </w:rPr>
            </w:pPr>
            <w:r>
              <w:rPr>
                <w:color w:val="282828"/>
                <w:sz w:val="17"/>
                <w:szCs w:val="17"/>
              </w:rPr>
              <w:t>Срок выполнения административных действий</w:t>
            </w:r>
          </w:p>
        </w:tc>
        <w:tc>
          <w:tcPr>
            <w:tcW w:w="1786" w:type="dxa"/>
            <w:tcBorders>
              <w:top w:val="single" w:sz="4" w:space="0" w:color="auto"/>
              <w:left w:val="single" w:sz="4" w:space="0" w:color="auto"/>
            </w:tcBorders>
            <w:shd w:val="clear" w:color="auto" w:fill="FFFFFF"/>
            <w:vAlign w:val="center"/>
          </w:tcPr>
          <w:p w:rsidR="001406AB" w:rsidRDefault="001406AB" w:rsidP="00EC7CD9">
            <w:pPr>
              <w:pStyle w:val="a6"/>
              <w:shd w:val="clear" w:color="auto" w:fill="auto"/>
              <w:spacing w:line="252" w:lineRule="auto"/>
              <w:ind w:firstLine="0"/>
              <w:jc w:val="center"/>
              <w:rPr>
                <w:sz w:val="17"/>
                <w:szCs w:val="17"/>
              </w:rPr>
            </w:pPr>
            <w:r>
              <w:rPr>
                <w:color w:val="282828"/>
                <w:sz w:val="17"/>
                <w:szCs w:val="17"/>
              </w:rPr>
              <w:t>Должностное лицо, ответственное за выполнение административного действия</w:t>
            </w:r>
          </w:p>
        </w:tc>
        <w:tc>
          <w:tcPr>
            <w:tcW w:w="1800" w:type="dxa"/>
            <w:tcBorders>
              <w:top w:val="single" w:sz="4" w:space="0" w:color="auto"/>
              <w:left w:val="single" w:sz="4" w:space="0" w:color="auto"/>
            </w:tcBorders>
            <w:shd w:val="clear" w:color="auto" w:fill="FFFFFF"/>
            <w:vAlign w:val="bottom"/>
          </w:tcPr>
          <w:p w:rsidR="001406AB" w:rsidRDefault="001406AB" w:rsidP="00EC7CD9">
            <w:pPr>
              <w:pStyle w:val="a6"/>
              <w:shd w:val="clear" w:color="auto" w:fill="auto"/>
              <w:spacing w:line="252" w:lineRule="auto"/>
              <w:ind w:firstLine="0"/>
              <w:jc w:val="center"/>
              <w:rPr>
                <w:sz w:val="17"/>
                <w:szCs w:val="17"/>
              </w:rPr>
            </w:pPr>
            <w:r>
              <w:rPr>
                <w:color w:val="282828"/>
                <w:sz w:val="17"/>
                <w:szCs w:val="17"/>
              </w:rPr>
              <w:t>Место выполнения административного действия/ используемая информационная система</w:t>
            </w:r>
          </w:p>
        </w:tc>
        <w:tc>
          <w:tcPr>
            <w:tcW w:w="1795" w:type="dxa"/>
            <w:tcBorders>
              <w:top w:val="single" w:sz="4" w:space="0" w:color="auto"/>
              <w:left w:val="single" w:sz="4" w:space="0" w:color="auto"/>
            </w:tcBorders>
            <w:shd w:val="clear" w:color="auto" w:fill="FFFFFF"/>
            <w:vAlign w:val="center"/>
          </w:tcPr>
          <w:p w:rsidR="001406AB" w:rsidRDefault="001406AB" w:rsidP="00EC7CD9">
            <w:pPr>
              <w:pStyle w:val="a6"/>
              <w:shd w:val="clear" w:color="auto" w:fill="auto"/>
              <w:spacing w:line="259" w:lineRule="auto"/>
              <w:ind w:firstLine="0"/>
              <w:jc w:val="center"/>
              <w:rPr>
                <w:sz w:val="17"/>
                <w:szCs w:val="17"/>
              </w:rPr>
            </w:pPr>
            <w:r>
              <w:rPr>
                <w:color w:val="282828"/>
                <w:sz w:val="17"/>
                <w:szCs w:val="17"/>
              </w:rPr>
              <w:t>Критерии принятия решения</w:t>
            </w:r>
          </w:p>
        </w:tc>
        <w:tc>
          <w:tcPr>
            <w:tcW w:w="1795" w:type="dxa"/>
            <w:tcBorders>
              <w:top w:val="single" w:sz="4" w:space="0" w:color="auto"/>
              <w:left w:val="single" w:sz="4" w:space="0" w:color="auto"/>
            </w:tcBorders>
            <w:shd w:val="clear" w:color="auto" w:fill="FFFFFF"/>
            <w:vAlign w:val="center"/>
          </w:tcPr>
          <w:p w:rsidR="001406AB" w:rsidRDefault="001406AB" w:rsidP="00EC7CD9">
            <w:pPr>
              <w:pStyle w:val="a6"/>
              <w:shd w:val="clear" w:color="auto" w:fill="auto"/>
              <w:ind w:firstLine="0"/>
              <w:jc w:val="center"/>
              <w:rPr>
                <w:sz w:val="17"/>
                <w:szCs w:val="17"/>
              </w:rPr>
            </w:pPr>
            <w:r>
              <w:rPr>
                <w:color w:val="282828"/>
                <w:sz w:val="17"/>
                <w:szCs w:val="17"/>
              </w:rPr>
              <w:t>Результат административного действия, способ фиксации</w:t>
            </w:r>
          </w:p>
        </w:tc>
        <w:tc>
          <w:tcPr>
            <w:tcW w:w="1795" w:type="dxa"/>
            <w:tcBorders>
              <w:top w:val="single" w:sz="4" w:space="0" w:color="auto"/>
              <w:left w:val="single" w:sz="4" w:space="0" w:color="auto"/>
              <w:right w:val="single" w:sz="4" w:space="0" w:color="auto"/>
            </w:tcBorders>
            <w:shd w:val="clear" w:color="auto" w:fill="FFFFFF"/>
          </w:tcPr>
          <w:p w:rsidR="001406AB" w:rsidRDefault="001406AB" w:rsidP="00EC7CD9">
            <w:pPr>
              <w:rPr>
                <w:sz w:val="10"/>
                <w:szCs w:val="10"/>
              </w:rPr>
            </w:pPr>
          </w:p>
        </w:tc>
      </w:tr>
      <w:tr w:rsidR="001406AB" w:rsidTr="00EC7CD9">
        <w:trPr>
          <w:trHeight w:hRule="exact" w:val="322"/>
          <w:jc w:val="center"/>
        </w:trPr>
        <w:tc>
          <w:tcPr>
            <w:tcW w:w="1800" w:type="dxa"/>
            <w:tcBorders>
              <w:top w:val="single" w:sz="4" w:space="0" w:color="auto"/>
              <w:left w:val="single" w:sz="4" w:space="0" w:color="auto"/>
            </w:tcBorders>
            <w:shd w:val="clear" w:color="auto" w:fill="FFFFFF"/>
            <w:vAlign w:val="bottom"/>
          </w:tcPr>
          <w:p w:rsidR="001406AB" w:rsidRDefault="001406AB" w:rsidP="00EC7CD9">
            <w:pPr>
              <w:pStyle w:val="a6"/>
              <w:shd w:val="clear" w:color="auto" w:fill="auto"/>
              <w:ind w:left="1220" w:firstLine="0"/>
              <w:rPr>
                <w:sz w:val="17"/>
                <w:szCs w:val="17"/>
              </w:rPr>
            </w:pPr>
            <w:r>
              <w:rPr>
                <w:color w:val="434343"/>
                <w:sz w:val="17"/>
                <w:szCs w:val="17"/>
              </w:rPr>
              <w:t>1</w:t>
            </w:r>
          </w:p>
        </w:tc>
        <w:tc>
          <w:tcPr>
            <w:tcW w:w="1795" w:type="dxa"/>
            <w:tcBorders>
              <w:top w:val="single" w:sz="4" w:space="0" w:color="auto"/>
              <w:left w:val="single" w:sz="4" w:space="0" w:color="auto"/>
            </w:tcBorders>
            <w:shd w:val="clear" w:color="auto" w:fill="FFFFFF"/>
            <w:vAlign w:val="bottom"/>
          </w:tcPr>
          <w:p w:rsidR="001406AB" w:rsidRDefault="001406AB" w:rsidP="00EC7CD9">
            <w:pPr>
              <w:pStyle w:val="a6"/>
              <w:shd w:val="clear" w:color="auto" w:fill="auto"/>
              <w:ind w:left="1200" w:firstLine="0"/>
              <w:rPr>
                <w:sz w:val="17"/>
                <w:szCs w:val="17"/>
              </w:rPr>
            </w:pPr>
            <w:r>
              <w:rPr>
                <w:color w:val="282828"/>
                <w:sz w:val="17"/>
                <w:szCs w:val="17"/>
              </w:rPr>
              <w:t>2</w:t>
            </w:r>
          </w:p>
        </w:tc>
        <w:tc>
          <w:tcPr>
            <w:tcW w:w="1795" w:type="dxa"/>
            <w:tcBorders>
              <w:top w:val="single" w:sz="4" w:space="0" w:color="auto"/>
              <w:left w:val="single" w:sz="4" w:space="0" w:color="auto"/>
            </w:tcBorders>
            <w:shd w:val="clear" w:color="auto" w:fill="FFFFFF"/>
            <w:vAlign w:val="center"/>
          </w:tcPr>
          <w:p w:rsidR="001406AB" w:rsidRDefault="001406AB" w:rsidP="00EC7CD9">
            <w:pPr>
              <w:pStyle w:val="a6"/>
              <w:shd w:val="clear" w:color="auto" w:fill="auto"/>
              <w:ind w:left="1200" w:firstLine="0"/>
              <w:rPr>
                <w:sz w:val="17"/>
                <w:szCs w:val="17"/>
              </w:rPr>
            </w:pPr>
            <w:r>
              <w:rPr>
                <w:color w:val="434343"/>
                <w:sz w:val="17"/>
                <w:szCs w:val="17"/>
              </w:rPr>
              <w:t>3</w:t>
            </w:r>
          </w:p>
        </w:tc>
        <w:tc>
          <w:tcPr>
            <w:tcW w:w="1786" w:type="dxa"/>
            <w:tcBorders>
              <w:top w:val="single" w:sz="4" w:space="0" w:color="auto"/>
              <w:left w:val="single" w:sz="4" w:space="0" w:color="auto"/>
            </w:tcBorders>
            <w:shd w:val="clear" w:color="auto" w:fill="FFFFFF"/>
            <w:vAlign w:val="center"/>
          </w:tcPr>
          <w:p w:rsidR="001406AB" w:rsidRDefault="001406AB" w:rsidP="00EC7CD9">
            <w:pPr>
              <w:pStyle w:val="a6"/>
              <w:shd w:val="clear" w:color="auto" w:fill="auto"/>
              <w:ind w:left="1200" w:firstLine="0"/>
              <w:rPr>
                <w:sz w:val="17"/>
                <w:szCs w:val="17"/>
              </w:rPr>
            </w:pPr>
            <w:r>
              <w:rPr>
                <w:color w:val="282828"/>
                <w:sz w:val="17"/>
                <w:szCs w:val="17"/>
              </w:rPr>
              <w:t>4</w:t>
            </w:r>
          </w:p>
        </w:tc>
        <w:tc>
          <w:tcPr>
            <w:tcW w:w="1800" w:type="dxa"/>
            <w:tcBorders>
              <w:top w:val="single" w:sz="4" w:space="0" w:color="auto"/>
              <w:left w:val="single" w:sz="4" w:space="0" w:color="auto"/>
            </w:tcBorders>
            <w:shd w:val="clear" w:color="auto" w:fill="FFFFFF"/>
            <w:vAlign w:val="center"/>
          </w:tcPr>
          <w:p w:rsidR="001406AB" w:rsidRDefault="001406AB" w:rsidP="00EC7CD9">
            <w:pPr>
              <w:pStyle w:val="a6"/>
              <w:shd w:val="clear" w:color="auto" w:fill="auto"/>
              <w:ind w:right="460" w:firstLine="0"/>
              <w:jc w:val="right"/>
              <w:rPr>
                <w:sz w:val="17"/>
                <w:szCs w:val="17"/>
              </w:rPr>
            </w:pPr>
            <w:r>
              <w:rPr>
                <w:color w:val="434343"/>
                <w:sz w:val="17"/>
                <w:szCs w:val="17"/>
              </w:rPr>
              <w:t>5</w:t>
            </w:r>
          </w:p>
        </w:tc>
        <w:tc>
          <w:tcPr>
            <w:tcW w:w="1795" w:type="dxa"/>
            <w:tcBorders>
              <w:top w:val="single" w:sz="4" w:space="0" w:color="auto"/>
              <w:left w:val="single" w:sz="4" w:space="0" w:color="auto"/>
            </w:tcBorders>
            <w:shd w:val="clear" w:color="auto" w:fill="FFFFFF"/>
            <w:vAlign w:val="bottom"/>
          </w:tcPr>
          <w:p w:rsidR="001406AB" w:rsidRDefault="001406AB" w:rsidP="00EC7CD9">
            <w:pPr>
              <w:pStyle w:val="a6"/>
              <w:shd w:val="clear" w:color="auto" w:fill="auto"/>
              <w:ind w:left="1200" w:firstLine="0"/>
              <w:rPr>
                <w:sz w:val="17"/>
                <w:szCs w:val="17"/>
              </w:rPr>
            </w:pPr>
            <w:r>
              <w:rPr>
                <w:color w:val="434343"/>
                <w:sz w:val="17"/>
                <w:szCs w:val="17"/>
              </w:rPr>
              <w:t>6</w:t>
            </w:r>
          </w:p>
        </w:tc>
        <w:tc>
          <w:tcPr>
            <w:tcW w:w="1795" w:type="dxa"/>
            <w:tcBorders>
              <w:top w:val="single" w:sz="4" w:space="0" w:color="auto"/>
              <w:left w:val="single" w:sz="4" w:space="0" w:color="auto"/>
            </w:tcBorders>
            <w:shd w:val="clear" w:color="auto" w:fill="FFFFFF"/>
            <w:vAlign w:val="center"/>
          </w:tcPr>
          <w:p w:rsidR="001406AB" w:rsidRDefault="001406AB" w:rsidP="00EC7CD9">
            <w:pPr>
              <w:pStyle w:val="a6"/>
              <w:shd w:val="clear" w:color="auto" w:fill="auto"/>
              <w:ind w:right="480" w:firstLine="0"/>
              <w:jc w:val="right"/>
              <w:rPr>
                <w:sz w:val="17"/>
                <w:szCs w:val="17"/>
              </w:rPr>
            </w:pPr>
            <w:r>
              <w:rPr>
                <w:color w:val="434343"/>
                <w:sz w:val="17"/>
                <w:szCs w:val="17"/>
              </w:rPr>
              <w:t>7</w:t>
            </w:r>
          </w:p>
        </w:tc>
        <w:tc>
          <w:tcPr>
            <w:tcW w:w="1795" w:type="dxa"/>
            <w:tcBorders>
              <w:top w:val="single" w:sz="4" w:space="0" w:color="auto"/>
              <w:left w:val="single" w:sz="4" w:space="0" w:color="auto"/>
              <w:right w:val="single" w:sz="4" w:space="0" w:color="auto"/>
            </w:tcBorders>
            <w:shd w:val="clear" w:color="auto" w:fill="FFFFFF"/>
          </w:tcPr>
          <w:p w:rsidR="001406AB" w:rsidRDefault="001406AB" w:rsidP="00EC7CD9">
            <w:pPr>
              <w:rPr>
                <w:sz w:val="10"/>
                <w:szCs w:val="10"/>
              </w:rPr>
            </w:pPr>
          </w:p>
        </w:tc>
      </w:tr>
      <w:tr w:rsidR="001406AB" w:rsidTr="00EC7CD9">
        <w:trPr>
          <w:trHeight w:hRule="exact" w:val="2251"/>
          <w:jc w:val="center"/>
        </w:trPr>
        <w:tc>
          <w:tcPr>
            <w:tcW w:w="1800" w:type="dxa"/>
            <w:tcBorders>
              <w:top w:val="single" w:sz="4" w:space="0" w:color="auto"/>
              <w:left w:val="single" w:sz="4" w:space="0" w:color="auto"/>
            </w:tcBorders>
            <w:shd w:val="clear" w:color="auto" w:fill="FFFFFF"/>
          </w:tcPr>
          <w:p w:rsidR="001406AB" w:rsidRDefault="001406AB" w:rsidP="00EC7CD9">
            <w:pPr>
              <w:rPr>
                <w:sz w:val="10"/>
                <w:szCs w:val="10"/>
              </w:rPr>
            </w:pPr>
          </w:p>
        </w:tc>
        <w:tc>
          <w:tcPr>
            <w:tcW w:w="1795" w:type="dxa"/>
            <w:tcBorders>
              <w:top w:val="single" w:sz="4" w:space="0" w:color="auto"/>
              <w:left w:val="single" w:sz="4" w:space="0" w:color="auto"/>
            </w:tcBorders>
            <w:shd w:val="clear" w:color="auto" w:fill="FFFFFF"/>
            <w:vAlign w:val="center"/>
          </w:tcPr>
          <w:p w:rsidR="001406AB" w:rsidRDefault="001406AB" w:rsidP="00EC7CD9">
            <w:pPr>
              <w:pStyle w:val="a6"/>
              <w:shd w:val="clear" w:color="auto" w:fill="auto"/>
              <w:ind w:firstLine="0"/>
              <w:jc w:val="center"/>
              <w:rPr>
                <w:sz w:val="17"/>
                <w:szCs w:val="17"/>
              </w:rPr>
            </w:pPr>
            <w:r>
              <w:rPr>
                <w:color w:val="282828"/>
                <w:sz w:val="17"/>
                <w:szCs w:val="17"/>
              </w:rPr>
              <w:t>услуги</w:t>
            </w:r>
          </w:p>
        </w:tc>
        <w:tc>
          <w:tcPr>
            <w:tcW w:w="1795" w:type="dxa"/>
            <w:tcBorders>
              <w:top w:val="single" w:sz="4" w:space="0" w:color="auto"/>
              <w:left w:val="single" w:sz="4" w:space="0" w:color="auto"/>
            </w:tcBorders>
            <w:shd w:val="clear" w:color="auto" w:fill="FFFFFF"/>
          </w:tcPr>
          <w:p w:rsidR="001406AB" w:rsidRDefault="001406AB" w:rsidP="00EC7CD9">
            <w:pPr>
              <w:rPr>
                <w:sz w:val="10"/>
                <w:szCs w:val="10"/>
              </w:rPr>
            </w:pPr>
          </w:p>
        </w:tc>
        <w:tc>
          <w:tcPr>
            <w:tcW w:w="1786" w:type="dxa"/>
            <w:tcBorders>
              <w:top w:val="single" w:sz="4" w:space="0" w:color="auto"/>
              <w:left w:val="single" w:sz="4" w:space="0" w:color="auto"/>
            </w:tcBorders>
            <w:shd w:val="clear" w:color="auto" w:fill="FFFFFF"/>
            <w:vAlign w:val="center"/>
          </w:tcPr>
          <w:p w:rsidR="001406AB" w:rsidRDefault="001406AB" w:rsidP="00EC7CD9">
            <w:pPr>
              <w:pStyle w:val="a6"/>
              <w:shd w:val="clear" w:color="auto" w:fill="auto"/>
              <w:spacing w:line="254" w:lineRule="auto"/>
              <w:ind w:firstLine="0"/>
              <w:jc w:val="right"/>
              <w:rPr>
                <w:sz w:val="17"/>
                <w:szCs w:val="17"/>
              </w:rPr>
            </w:pPr>
            <w:r>
              <w:rPr>
                <w:color w:val="282828"/>
                <w:sz w:val="17"/>
                <w:szCs w:val="17"/>
              </w:rPr>
              <w:t>услуги; Руководит ель</w:t>
            </w:r>
          </w:p>
          <w:p w:rsidR="001406AB" w:rsidRDefault="0039133A" w:rsidP="00EC7CD9">
            <w:pPr>
              <w:pStyle w:val="a6"/>
              <w:shd w:val="clear" w:color="auto" w:fill="auto"/>
              <w:spacing w:line="254" w:lineRule="auto"/>
              <w:ind w:firstLine="0"/>
              <w:jc w:val="center"/>
              <w:rPr>
                <w:sz w:val="17"/>
                <w:szCs w:val="17"/>
              </w:rPr>
            </w:pPr>
            <w:r>
              <w:rPr>
                <w:color w:val="282828"/>
                <w:sz w:val="17"/>
                <w:szCs w:val="17"/>
              </w:rPr>
              <w:t>У</w:t>
            </w:r>
            <w:r w:rsidR="001406AB">
              <w:rPr>
                <w:color w:val="282828"/>
                <w:sz w:val="17"/>
                <w:szCs w:val="17"/>
              </w:rPr>
              <w:t>полномоченного органа</w:t>
            </w:r>
            <w:proofErr w:type="gramStart"/>
            <w:r w:rsidR="001406AB">
              <w:rPr>
                <w:color w:val="282828"/>
                <w:sz w:val="17"/>
                <w:szCs w:val="17"/>
              </w:rPr>
              <w:t>)и</w:t>
            </w:r>
            <w:proofErr w:type="gramEnd"/>
            <w:r w:rsidR="001406AB">
              <w:rPr>
                <w:color w:val="282828"/>
                <w:sz w:val="17"/>
                <w:szCs w:val="17"/>
              </w:rPr>
              <w:t>ли иное уполномоченное им лицо</w:t>
            </w:r>
          </w:p>
        </w:tc>
        <w:tc>
          <w:tcPr>
            <w:tcW w:w="1800" w:type="dxa"/>
            <w:tcBorders>
              <w:top w:val="single" w:sz="4" w:space="0" w:color="auto"/>
              <w:left w:val="single" w:sz="4" w:space="0" w:color="auto"/>
            </w:tcBorders>
            <w:shd w:val="clear" w:color="auto" w:fill="FFFFFF"/>
          </w:tcPr>
          <w:p w:rsidR="001406AB" w:rsidRDefault="001406AB" w:rsidP="00EC7CD9">
            <w:pPr>
              <w:rPr>
                <w:sz w:val="10"/>
                <w:szCs w:val="10"/>
              </w:rPr>
            </w:pPr>
          </w:p>
        </w:tc>
        <w:tc>
          <w:tcPr>
            <w:tcW w:w="1795" w:type="dxa"/>
            <w:tcBorders>
              <w:top w:val="single" w:sz="4" w:space="0" w:color="auto"/>
              <w:left w:val="single" w:sz="4" w:space="0" w:color="auto"/>
            </w:tcBorders>
            <w:shd w:val="clear" w:color="auto" w:fill="FFFFFF"/>
          </w:tcPr>
          <w:p w:rsidR="001406AB" w:rsidRDefault="001406AB" w:rsidP="00EC7CD9">
            <w:pPr>
              <w:rPr>
                <w:sz w:val="10"/>
                <w:szCs w:val="10"/>
              </w:rPr>
            </w:pPr>
          </w:p>
        </w:tc>
        <w:tc>
          <w:tcPr>
            <w:tcW w:w="3590" w:type="dxa"/>
            <w:gridSpan w:val="2"/>
            <w:tcBorders>
              <w:top w:val="single" w:sz="4" w:space="0" w:color="auto"/>
              <w:left w:val="single" w:sz="4" w:space="0" w:color="auto"/>
              <w:right w:val="single" w:sz="4" w:space="0" w:color="auto"/>
            </w:tcBorders>
            <w:shd w:val="clear" w:color="auto" w:fill="FFFFFF"/>
          </w:tcPr>
          <w:p w:rsidR="001406AB" w:rsidRDefault="001406AB" w:rsidP="00EC7CD9">
            <w:pPr>
              <w:pStyle w:val="a6"/>
              <w:shd w:val="clear" w:color="auto" w:fill="auto"/>
              <w:tabs>
                <w:tab w:val="left" w:leader="underscore" w:pos="2875"/>
              </w:tabs>
              <w:spacing w:line="252" w:lineRule="auto"/>
              <w:ind w:firstLine="0"/>
              <w:jc w:val="center"/>
              <w:rPr>
                <w:sz w:val="17"/>
                <w:szCs w:val="17"/>
              </w:rPr>
            </w:pPr>
            <w:r>
              <w:rPr>
                <w:color w:val="282828"/>
                <w:sz w:val="17"/>
                <w:szCs w:val="17"/>
              </w:rPr>
              <w:t>Уполномоченного органа или иного уполномоченного им лица. Решение об отказе в предоставлении государственной услуги, приведенное в Приложении №</w:t>
            </w:r>
            <w:r>
              <w:rPr>
                <w:color w:val="818181"/>
                <w:sz w:val="17"/>
                <w:szCs w:val="17"/>
              </w:rPr>
              <w:tab/>
            </w:r>
          </w:p>
          <w:p w:rsidR="001406AB" w:rsidRDefault="001406AB" w:rsidP="00EC7CD9">
            <w:pPr>
              <w:pStyle w:val="a6"/>
              <w:shd w:val="clear" w:color="auto" w:fill="auto"/>
              <w:spacing w:line="252" w:lineRule="auto"/>
              <w:ind w:firstLine="0"/>
              <w:jc w:val="center"/>
              <w:rPr>
                <w:sz w:val="17"/>
                <w:szCs w:val="17"/>
              </w:rPr>
            </w:pPr>
            <w:r>
              <w:rPr>
                <w:color w:val="282828"/>
                <w:sz w:val="17"/>
                <w:szCs w:val="17"/>
              </w:rPr>
              <w:t xml:space="preserve">к Административному регламенту, </w:t>
            </w:r>
            <w:proofErr w:type="gramStart"/>
            <w:r>
              <w:rPr>
                <w:color w:val="282828"/>
                <w:sz w:val="17"/>
                <w:szCs w:val="17"/>
              </w:rPr>
              <w:t>подписанный</w:t>
            </w:r>
            <w:proofErr w:type="gramEnd"/>
            <w:r>
              <w:rPr>
                <w:color w:val="282828"/>
                <w:sz w:val="17"/>
                <w:szCs w:val="17"/>
              </w:rPr>
              <w:t xml:space="preserve"> усиленной квалифицированной подписью руководителя Уполномоченного органа или иного уполномоченного им лица.</w:t>
            </w:r>
          </w:p>
        </w:tc>
      </w:tr>
      <w:tr w:rsidR="001406AB" w:rsidTr="00EC7CD9">
        <w:trPr>
          <w:trHeight w:hRule="exact" w:val="4507"/>
          <w:jc w:val="center"/>
        </w:trPr>
        <w:tc>
          <w:tcPr>
            <w:tcW w:w="1800" w:type="dxa"/>
            <w:tcBorders>
              <w:left w:val="single" w:sz="4" w:space="0" w:color="auto"/>
              <w:bottom w:val="single" w:sz="4" w:space="0" w:color="auto"/>
            </w:tcBorders>
            <w:shd w:val="clear" w:color="auto" w:fill="FFFFFF"/>
          </w:tcPr>
          <w:p w:rsidR="001406AB" w:rsidRDefault="001406AB" w:rsidP="00EC7CD9">
            <w:pPr>
              <w:rPr>
                <w:sz w:val="10"/>
                <w:szCs w:val="10"/>
              </w:rPr>
            </w:pPr>
          </w:p>
        </w:tc>
        <w:tc>
          <w:tcPr>
            <w:tcW w:w="1795" w:type="dxa"/>
            <w:tcBorders>
              <w:top w:val="single" w:sz="4" w:space="0" w:color="auto"/>
              <w:left w:val="single" w:sz="4" w:space="0" w:color="auto"/>
              <w:bottom w:val="single" w:sz="4" w:space="0" w:color="auto"/>
            </w:tcBorders>
            <w:shd w:val="clear" w:color="auto" w:fill="FFFFFF"/>
            <w:vAlign w:val="bottom"/>
          </w:tcPr>
          <w:p w:rsidR="001406AB" w:rsidRDefault="0039133A" w:rsidP="00EC7CD9">
            <w:pPr>
              <w:pStyle w:val="a6"/>
              <w:shd w:val="clear" w:color="auto" w:fill="auto"/>
              <w:tabs>
                <w:tab w:val="left" w:leader="underscore" w:pos="1195"/>
              </w:tabs>
              <w:ind w:firstLine="0"/>
              <w:jc w:val="right"/>
              <w:rPr>
                <w:sz w:val="17"/>
                <w:szCs w:val="17"/>
              </w:rPr>
            </w:pPr>
            <w:r>
              <w:rPr>
                <w:color w:val="282828"/>
                <w:sz w:val="17"/>
                <w:szCs w:val="17"/>
              </w:rPr>
              <w:t>Направление в многофункциональн</w:t>
            </w:r>
            <w:r w:rsidR="001406AB">
              <w:rPr>
                <w:color w:val="282828"/>
                <w:sz w:val="17"/>
                <w:szCs w:val="17"/>
              </w:rPr>
              <w:t xml:space="preserve">ый центр результата </w:t>
            </w:r>
            <w:r w:rsidR="008A3B17">
              <w:rPr>
                <w:color w:val="282828"/>
                <w:sz w:val="17"/>
                <w:szCs w:val="17"/>
              </w:rPr>
              <w:t>муниципальной</w:t>
            </w:r>
            <w:r w:rsidR="001406AB">
              <w:rPr>
                <w:color w:val="282828"/>
                <w:sz w:val="17"/>
                <w:szCs w:val="17"/>
              </w:rPr>
              <w:t xml:space="preserve"> услуги, указанного в пункте</w:t>
            </w:r>
            <w:r w:rsidR="000327D5">
              <w:rPr>
                <w:color w:val="282828"/>
                <w:sz w:val="17"/>
                <w:szCs w:val="17"/>
              </w:rPr>
              <w:t xml:space="preserve"> 6.3</w:t>
            </w:r>
          </w:p>
          <w:p w:rsidR="001406AB" w:rsidRDefault="001406AB" w:rsidP="00EC7CD9">
            <w:pPr>
              <w:pStyle w:val="a6"/>
              <w:shd w:val="clear" w:color="auto" w:fill="auto"/>
              <w:ind w:firstLine="0"/>
              <w:jc w:val="center"/>
              <w:rPr>
                <w:sz w:val="17"/>
                <w:szCs w:val="17"/>
              </w:rPr>
            </w:pPr>
            <w:r>
              <w:rPr>
                <w:color w:val="282828"/>
                <w:sz w:val="17"/>
                <w:szCs w:val="17"/>
              </w:rPr>
              <w:t>Административного регламента, в форме электронного документа, подписанного усиленной квалифицированной электронной подписью упол</w:t>
            </w:r>
            <w:r w:rsidR="0039133A">
              <w:rPr>
                <w:color w:val="282828"/>
                <w:sz w:val="17"/>
                <w:szCs w:val="17"/>
              </w:rPr>
              <w:t>номоченного должностного лица У</w:t>
            </w:r>
            <w:r>
              <w:rPr>
                <w:color w:val="282828"/>
                <w:sz w:val="17"/>
                <w:szCs w:val="17"/>
              </w:rPr>
              <w:t>полномоченного органа</w:t>
            </w:r>
          </w:p>
          <w:p w:rsidR="001406AB" w:rsidRDefault="001406AB" w:rsidP="00EC7CD9">
            <w:pPr>
              <w:pStyle w:val="a6"/>
              <w:shd w:val="clear" w:color="auto" w:fill="auto"/>
              <w:spacing w:line="266" w:lineRule="auto"/>
              <w:ind w:right="140" w:firstLine="0"/>
              <w:jc w:val="right"/>
              <w:rPr>
                <w:sz w:val="15"/>
                <w:szCs w:val="15"/>
              </w:rPr>
            </w:pPr>
            <w:r>
              <w:rPr>
                <w:color w:val="282828"/>
                <w:sz w:val="17"/>
                <w:szCs w:val="17"/>
              </w:rPr>
              <w:t xml:space="preserve">(в </w:t>
            </w:r>
            <w:r>
              <w:rPr>
                <w:rFonts w:ascii="Arial" w:eastAsia="Arial" w:hAnsi="Arial" w:cs="Arial"/>
                <w:i/>
                <w:iCs/>
                <w:color w:val="282828"/>
                <w:sz w:val="15"/>
                <w:szCs w:val="15"/>
              </w:rPr>
              <w:t>случае</w:t>
            </w:r>
            <w:proofErr w:type="gramStart"/>
            <w:r>
              <w:rPr>
                <w:rFonts w:ascii="Arial" w:eastAsia="Arial" w:hAnsi="Arial" w:cs="Arial"/>
                <w:i/>
                <w:iCs/>
                <w:color w:val="282828"/>
                <w:sz w:val="15"/>
                <w:szCs w:val="15"/>
              </w:rPr>
              <w:t>,</w:t>
            </w:r>
            <w:proofErr w:type="gramEnd"/>
            <w:r>
              <w:rPr>
                <w:rFonts w:ascii="Arial" w:eastAsia="Arial" w:hAnsi="Arial" w:cs="Arial"/>
                <w:i/>
                <w:iCs/>
                <w:color w:val="282828"/>
                <w:sz w:val="15"/>
                <w:szCs w:val="15"/>
              </w:rPr>
              <w:t xml:space="preserve"> если предусмотрено</w:t>
            </w:r>
          </w:p>
        </w:tc>
        <w:tc>
          <w:tcPr>
            <w:tcW w:w="1795" w:type="dxa"/>
            <w:tcBorders>
              <w:top w:val="single" w:sz="4" w:space="0" w:color="auto"/>
              <w:left w:val="single" w:sz="4" w:space="0" w:color="auto"/>
              <w:bottom w:val="single" w:sz="4" w:space="0" w:color="auto"/>
            </w:tcBorders>
            <w:shd w:val="clear" w:color="auto" w:fill="FFFFFF"/>
          </w:tcPr>
          <w:p w:rsidR="001406AB" w:rsidRDefault="001406AB" w:rsidP="00EC7CD9">
            <w:pPr>
              <w:pStyle w:val="a6"/>
              <w:shd w:val="clear" w:color="auto" w:fill="auto"/>
              <w:spacing w:line="252" w:lineRule="auto"/>
              <w:ind w:firstLine="0"/>
              <w:jc w:val="center"/>
              <w:rPr>
                <w:sz w:val="17"/>
                <w:szCs w:val="17"/>
              </w:rPr>
            </w:pPr>
            <w:r>
              <w:rPr>
                <w:color w:val="282828"/>
                <w:sz w:val="17"/>
                <w:szCs w:val="17"/>
              </w:rPr>
              <w:t xml:space="preserve">В сроки, установленные соглашением о взаимодействии </w:t>
            </w:r>
            <w:proofErr w:type="gramStart"/>
            <w:r>
              <w:rPr>
                <w:color w:val="282828"/>
                <w:sz w:val="17"/>
                <w:szCs w:val="17"/>
              </w:rPr>
              <w:t>между</w:t>
            </w:r>
            <w:proofErr w:type="gramEnd"/>
          </w:p>
          <w:p w:rsidR="001406AB" w:rsidRDefault="001406AB" w:rsidP="00EC7CD9">
            <w:pPr>
              <w:pStyle w:val="a6"/>
              <w:shd w:val="clear" w:color="auto" w:fill="auto"/>
              <w:spacing w:line="252" w:lineRule="auto"/>
              <w:ind w:firstLine="0"/>
              <w:jc w:val="center"/>
              <w:rPr>
                <w:sz w:val="17"/>
                <w:szCs w:val="17"/>
              </w:rPr>
            </w:pPr>
            <w:r>
              <w:rPr>
                <w:color w:val="282828"/>
                <w:sz w:val="17"/>
                <w:szCs w:val="17"/>
              </w:rPr>
              <w:t>Уполномоченным органом и многофункциональным центром</w:t>
            </w:r>
          </w:p>
        </w:tc>
        <w:tc>
          <w:tcPr>
            <w:tcW w:w="1786" w:type="dxa"/>
            <w:tcBorders>
              <w:top w:val="single" w:sz="4" w:space="0" w:color="auto"/>
              <w:left w:val="single" w:sz="4" w:space="0" w:color="auto"/>
              <w:bottom w:val="single" w:sz="4" w:space="0" w:color="auto"/>
            </w:tcBorders>
            <w:shd w:val="clear" w:color="auto" w:fill="FFFFFF"/>
          </w:tcPr>
          <w:p w:rsidR="001406AB" w:rsidRDefault="001406AB" w:rsidP="00EC7CD9">
            <w:pPr>
              <w:pStyle w:val="a6"/>
              <w:shd w:val="clear" w:color="auto" w:fill="auto"/>
              <w:spacing w:line="252" w:lineRule="auto"/>
              <w:ind w:firstLine="0"/>
              <w:jc w:val="center"/>
              <w:rPr>
                <w:sz w:val="17"/>
                <w:szCs w:val="17"/>
              </w:rPr>
            </w:pPr>
            <w:r>
              <w:rPr>
                <w:color w:val="282828"/>
                <w:sz w:val="17"/>
                <w:szCs w:val="17"/>
              </w:rPr>
              <w:t>Должностное лицо Уполномоченного органа, ответственное за предоставление государственно услуги</w:t>
            </w:r>
          </w:p>
        </w:tc>
        <w:tc>
          <w:tcPr>
            <w:tcW w:w="1800" w:type="dxa"/>
            <w:tcBorders>
              <w:top w:val="single" w:sz="4" w:space="0" w:color="auto"/>
              <w:left w:val="single" w:sz="4" w:space="0" w:color="auto"/>
              <w:bottom w:val="single" w:sz="4" w:space="0" w:color="auto"/>
            </w:tcBorders>
            <w:shd w:val="clear" w:color="auto" w:fill="FFFFFF"/>
          </w:tcPr>
          <w:p w:rsidR="001406AB" w:rsidRDefault="0039133A" w:rsidP="00EC7CD9">
            <w:pPr>
              <w:pStyle w:val="a6"/>
              <w:shd w:val="clear" w:color="auto" w:fill="auto"/>
              <w:spacing w:line="254" w:lineRule="auto"/>
              <w:ind w:firstLine="0"/>
              <w:jc w:val="center"/>
              <w:rPr>
                <w:sz w:val="17"/>
                <w:szCs w:val="17"/>
              </w:rPr>
            </w:pPr>
            <w:proofErr w:type="gramStart"/>
            <w:r>
              <w:rPr>
                <w:color w:val="282828"/>
                <w:sz w:val="17"/>
                <w:szCs w:val="17"/>
              </w:rPr>
              <w:t>Уполномоч</w:t>
            </w:r>
            <w:r w:rsidR="001406AB">
              <w:rPr>
                <w:color w:val="282828"/>
                <w:sz w:val="17"/>
                <w:szCs w:val="17"/>
              </w:rPr>
              <w:t xml:space="preserve">енный орган) </w:t>
            </w:r>
            <w:r w:rsidR="001406AB">
              <w:rPr>
                <w:color w:val="757575"/>
                <w:sz w:val="17"/>
                <w:szCs w:val="17"/>
              </w:rPr>
              <w:t xml:space="preserve">/ </w:t>
            </w:r>
            <w:r w:rsidR="001406AB">
              <w:rPr>
                <w:color w:val="282828"/>
                <w:sz w:val="17"/>
                <w:szCs w:val="17"/>
              </w:rPr>
              <w:t>АИС МФЦ</w:t>
            </w:r>
            <w:proofErr w:type="gramEnd"/>
          </w:p>
        </w:tc>
        <w:tc>
          <w:tcPr>
            <w:tcW w:w="1795" w:type="dxa"/>
            <w:tcBorders>
              <w:top w:val="single" w:sz="4" w:space="0" w:color="auto"/>
              <w:left w:val="single" w:sz="4" w:space="0" w:color="auto"/>
              <w:bottom w:val="single" w:sz="4" w:space="0" w:color="auto"/>
            </w:tcBorders>
            <w:shd w:val="clear" w:color="auto" w:fill="FFFFFF"/>
          </w:tcPr>
          <w:p w:rsidR="001406AB" w:rsidRDefault="001406AB" w:rsidP="00EC7CD9">
            <w:pPr>
              <w:pStyle w:val="a6"/>
              <w:shd w:val="clear" w:color="auto" w:fill="auto"/>
              <w:spacing w:line="252" w:lineRule="auto"/>
              <w:ind w:firstLine="0"/>
              <w:jc w:val="center"/>
              <w:rPr>
                <w:sz w:val="17"/>
                <w:szCs w:val="17"/>
              </w:rPr>
            </w:pPr>
            <w:r>
              <w:rPr>
                <w:color w:val="282828"/>
                <w:sz w:val="17"/>
                <w:szCs w:val="17"/>
              </w:rPr>
              <w:t>Указание заявителем в Запросе способ</w:t>
            </w:r>
            <w:r w:rsidR="0039133A">
              <w:rPr>
                <w:color w:val="282828"/>
                <w:sz w:val="17"/>
                <w:szCs w:val="17"/>
              </w:rPr>
              <w:t>а выдачи результата муниципальной услуги в многофункциональн</w:t>
            </w:r>
            <w:r>
              <w:rPr>
                <w:color w:val="282828"/>
                <w:sz w:val="17"/>
                <w:szCs w:val="17"/>
              </w:rPr>
              <w:t xml:space="preserve">ом центре, а также подача </w:t>
            </w:r>
            <w:r w:rsidR="0039133A">
              <w:rPr>
                <w:color w:val="282828"/>
                <w:sz w:val="17"/>
                <w:szCs w:val="17"/>
              </w:rPr>
              <w:t>Запроса через многофункциональн</w:t>
            </w:r>
            <w:r>
              <w:rPr>
                <w:color w:val="282828"/>
                <w:sz w:val="17"/>
                <w:szCs w:val="17"/>
              </w:rPr>
              <w:t>ый центр</w:t>
            </w:r>
          </w:p>
        </w:tc>
        <w:tc>
          <w:tcPr>
            <w:tcW w:w="3590" w:type="dxa"/>
            <w:gridSpan w:val="2"/>
            <w:tcBorders>
              <w:top w:val="single" w:sz="4" w:space="0" w:color="auto"/>
              <w:left w:val="single" w:sz="4" w:space="0" w:color="auto"/>
              <w:bottom w:val="single" w:sz="4" w:space="0" w:color="auto"/>
              <w:right w:val="single" w:sz="4" w:space="0" w:color="auto"/>
            </w:tcBorders>
            <w:shd w:val="clear" w:color="auto" w:fill="FFFFFF"/>
          </w:tcPr>
          <w:p w:rsidR="001406AB" w:rsidRDefault="001406AB" w:rsidP="00EC7CD9">
            <w:pPr>
              <w:pStyle w:val="a6"/>
              <w:shd w:val="clear" w:color="auto" w:fill="auto"/>
              <w:spacing w:line="252" w:lineRule="auto"/>
              <w:ind w:left="220" w:firstLine="1200"/>
              <w:rPr>
                <w:sz w:val="17"/>
                <w:szCs w:val="17"/>
              </w:rPr>
            </w:pPr>
            <w:r>
              <w:rPr>
                <w:color w:val="282828"/>
                <w:sz w:val="17"/>
                <w:szCs w:val="17"/>
              </w:rPr>
              <w:t xml:space="preserve">Выдача результата государственной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w:t>
            </w:r>
            <w:r w:rsidR="0039133A">
              <w:rPr>
                <w:color w:val="282828"/>
                <w:sz w:val="17"/>
                <w:szCs w:val="17"/>
              </w:rPr>
              <w:t>о выдаче результата муниципаль</w:t>
            </w:r>
            <w:r>
              <w:rPr>
                <w:color w:val="282828"/>
                <w:sz w:val="17"/>
                <w:szCs w:val="17"/>
              </w:rPr>
              <w:t>ной услуги</w:t>
            </w:r>
          </w:p>
        </w:tc>
      </w:tr>
    </w:tbl>
    <w:p w:rsidR="001406AB" w:rsidRDefault="001406AB" w:rsidP="00F61F69"/>
    <w:p w:rsidR="001406AB" w:rsidRDefault="001406AB" w:rsidP="00F61F69"/>
    <w:p w:rsidR="001406AB" w:rsidRDefault="001406AB" w:rsidP="00F61F69"/>
    <w:tbl>
      <w:tblPr>
        <w:tblOverlap w:val="never"/>
        <w:tblW w:w="0" w:type="auto"/>
        <w:jc w:val="center"/>
        <w:tblLayout w:type="fixed"/>
        <w:tblCellMar>
          <w:left w:w="10" w:type="dxa"/>
          <w:right w:w="10" w:type="dxa"/>
        </w:tblCellMar>
        <w:tblLook w:val="04A0"/>
      </w:tblPr>
      <w:tblGrid>
        <w:gridCol w:w="1800"/>
        <w:gridCol w:w="1795"/>
        <w:gridCol w:w="1795"/>
        <w:gridCol w:w="1786"/>
        <w:gridCol w:w="1800"/>
        <w:gridCol w:w="1795"/>
        <w:gridCol w:w="1795"/>
        <w:gridCol w:w="1795"/>
      </w:tblGrid>
      <w:tr w:rsidR="001406AB" w:rsidTr="00EC7CD9">
        <w:trPr>
          <w:trHeight w:hRule="exact" w:val="1243"/>
          <w:jc w:val="center"/>
        </w:trPr>
        <w:tc>
          <w:tcPr>
            <w:tcW w:w="1800" w:type="dxa"/>
            <w:tcBorders>
              <w:top w:val="single" w:sz="4" w:space="0" w:color="auto"/>
              <w:left w:val="single" w:sz="4" w:space="0" w:color="auto"/>
            </w:tcBorders>
            <w:shd w:val="clear" w:color="auto" w:fill="FFFFFF"/>
            <w:vAlign w:val="center"/>
          </w:tcPr>
          <w:p w:rsidR="001406AB" w:rsidRDefault="001406AB" w:rsidP="00EC7CD9">
            <w:pPr>
              <w:pStyle w:val="a6"/>
              <w:shd w:val="clear" w:color="auto" w:fill="auto"/>
              <w:spacing w:line="252" w:lineRule="auto"/>
              <w:ind w:firstLine="0"/>
              <w:jc w:val="center"/>
              <w:rPr>
                <w:sz w:val="17"/>
                <w:szCs w:val="17"/>
              </w:rPr>
            </w:pPr>
            <w:r>
              <w:rPr>
                <w:color w:val="282828"/>
                <w:sz w:val="17"/>
                <w:szCs w:val="17"/>
              </w:rPr>
              <w:t>Основание для начала административной процедуры</w:t>
            </w:r>
          </w:p>
        </w:tc>
        <w:tc>
          <w:tcPr>
            <w:tcW w:w="1795" w:type="dxa"/>
            <w:tcBorders>
              <w:top w:val="single" w:sz="4" w:space="0" w:color="auto"/>
              <w:left w:val="single" w:sz="4" w:space="0" w:color="auto"/>
            </w:tcBorders>
            <w:shd w:val="clear" w:color="auto" w:fill="FFFFFF"/>
            <w:vAlign w:val="center"/>
          </w:tcPr>
          <w:p w:rsidR="001406AB" w:rsidRDefault="001406AB" w:rsidP="00EC7CD9">
            <w:pPr>
              <w:pStyle w:val="a6"/>
              <w:shd w:val="clear" w:color="auto" w:fill="auto"/>
              <w:ind w:firstLine="0"/>
              <w:jc w:val="center"/>
              <w:rPr>
                <w:sz w:val="17"/>
                <w:szCs w:val="17"/>
              </w:rPr>
            </w:pPr>
            <w:r>
              <w:rPr>
                <w:color w:val="282828"/>
                <w:sz w:val="17"/>
                <w:szCs w:val="17"/>
              </w:rPr>
              <w:t>Содержание административных действий</w:t>
            </w:r>
          </w:p>
        </w:tc>
        <w:tc>
          <w:tcPr>
            <w:tcW w:w="1795" w:type="dxa"/>
            <w:tcBorders>
              <w:top w:val="single" w:sz="4" w:space="0" w:color="auto"/>
              <w:left w:val="single" w:sz="4" w:space="0" w:color="auto"/>
            </w:tcBorders>
            <w:shd w:val="clear" w:color="auto" w:fill="FFFFFF"/>
            <w:vAlign w:val="center"/>
          </w:tcPr>
          <w:p w:rsidR="001406AB" w:rsidRDefault="001406AB" w:rsidP="00EC7CD9">
            <w:pPr>
              <w:pStyle w:val="a6"/>
              <w:shd w:val="clear" w:color="auto" w:fill="auto"/>
              <w:ind w:firstLine="0"/>
              <w:jc w:val="center"/>
              <w:rPr>
                <w:sz w:val="17"/>
                <w:szCs w:val="17"/>
              </w:rPr>
            </w:pPr>
            <w:r>
              <w:rPr>
                <w:color w:val="282828"/>
                <w:sz w:val="17"/>
                <w:szCs w:val="17"/>
              </w:rPr>
              <w:t>Срок выполнения административных действий</w:t>
            </w:r>
          </w:p>
        </w:tc>
        <w:tc>
          <w:tcPr>
            <w:tcW w:w="1786" w:type="dxa"/>
            <w:tcBorders>
              <w:top w:val="single" w:sz="4" w:space="0" w:color="auto"/>
              <w:left w:val="single" w:sz="4" w:space="0" w:color="auto"/>
            </w:tcBorders>
            <w:shd w:val="clear" w:color="auto" w:fill="FFFFFF"/>
            <w:vAlign w:val="center"/>
          </w:tcPr>
          <w:p w:rsidR="001406AB" w:rsidRDefault="001406AB" w:rsidP="00EC7CD9">
            <w:pPr>
              <w:pStyle w:val="a6"/>
              <w:shd w:val="clear" w:color="auto" w:fill="auto"/>
              <w:spacing w:line="252" w:lineRule="auto"/>
              <w:ind w:firstLine="0"/>
              <w:jc w:val="center"/>
              <w:rPr>
                <w:sz w:val="17"/>
                <w:szCs w:val="17"/>
              </w:rPr>
            </w:pPr>
            <w:r>
              <w:rPr>
                <w:color w:val="282828"/>
                <w:sz w:val="17"/>
                <w:szCs w:val="17"/>
              </w:rPr>
              <w:t>Должностное лицо, ответственное за выполнение административного действия</w:t>
            </w:r>
          </w:p>
        </w:tc>
        <w:tc>
          <w:tcPr>
            <w:tcW w:w="1800" w:type="dxa"/>
            <w:tcBorders>
              <w:top w:val="single" w:sz="4" w:space="0" w:color="auto"/>
              <w:left w:val="single" w:sz="4" w:space="0" w:color="auto"/>
            </w:tcBorders>
            <w:shd w:val="clear" w:color="auto" w:fill="FFFFFF"/>
          </w:tcPr>
          <w:p w:rsidR="001406AB" w:rsidRDefault="001406AB" w:rsidP="00EC7CD9">
            <w:pPr>
              <w:pStyle w:val="a6"/>
              <w:shd w:val="clear" w:color="auto" w:fill="auto"/>
              <w:ind w:firstLine="0"/>
              <w:jc w:val="center"/>
              <w:rPr>
                <w:sz w:val="17"/>
                <w:szCs w:val="17"/>
              </w:rPr>
            </w:pPr>
            <w:r>
              <w:rPr>
                <w:color w:val="282828"/>
                <w:sz w:val="17"/>
                <w:szCs w:val="17"/>
              </w:rPr>
              <w:t>Место выполнения административного действия/ используемая информационная система</w:t>
            </w:r>
          </w:p>
        </w:tc>
        <w:tc>
          <w:tcPr>
            <w:tcW w:w="1795" w:type="dxa"/>
            <w:tcBorders>
              <w:top w:val="single" w:sz="4" w:space="0" w:color="auto"/>
              <w:left w:val="single" w:sz="4" w:space="0" w:color="auto"/>
            </w:tcBorders>
            <w:shd w:val="clear" w:color="auto" w:fill="FFFFFF"/>
            <w:vAlign w:val="center"/>
          </w:tcPr>
          <w:p w:rsidR="001406AB" w:rsidRDefault="001406AB" w:rsidP="00EC7CD9">
            <w:pPr>
              <w:pStyle w:val="a6"/>
              <w:shd w:val="clear" w:color="auto" w:fill="auto"/>
              <w:spacing w:line="259" w:lineRule="auto"/>
              <w:ind w:firstLine="0"/>
              <w:jc w:val="center"/>
              <w:rPr>
                <w:sz w:val="17"/>
                <w:szCs w:val="17"/>
              </w:rPr>
            </w:pPr>
            <w:r>
              <w:rPr>
                <w:color w:val="282828"/>
                <w:sz w:val="17"/>
                <w:szCs w:val="17"/>
              </w:rPr>
              <w:t>Критерии принятия решения</w:t>
            </w:r>
          </w:p>
        </w:tc>
        <w:tc>
          <w:tcPr>
            <w:tcW w:w="1795" w:type="dxa"/>
            <w:tcBorders>
              <w:top w:val="single" w:sz="4" w:space="0" w:color="auto"/>
              <w:left w:val="single" w:sz="4" w:space="0" w:color="auto"/>
            </w:tcBorders>
            <w:shd w:val="clear" w:color="auto" w:fill="FFFFFF"/>
            <w:vAlign w:val="center"/>
          </w:tcPr>
          <w:p w:rsidR="001406AB" w:rsidRDefault="001406AB" w:rsidP="00EC7CD9">
            <w:pPr>
              <w:pStyle w:val="a6"/>
              <w:shd w:val="clear" w:color="auto" w:fill="auto"/>
              <w:ind w:firstLine="0"/>
              <w:jc w:val="center"/>
              <w:rPr>
                <w:sz w:val="17"/>
                <w:szCs w:val="17"/>
              </w:rPr>
            </w:pPr>
            <w:r>
              <w:rPr>
                <w:color w:val="282828"/>
                <w:sz w:val="17"/>
                <w:szCs w:val="17"/>
              </w:rPr>
              <w:t>Результат административного действия, способ фиксации</w:t>
            </w:r>
          </w:p>
        </w:tc>
        <w:tc>
          <w:tcPr>
            <w:tcW w:w="1795" w:type="dxa"/>
            <w:tcBorders>
              <w:top w:val="single" w:sz="4" w:space="0" w:color="auto"/>
              <w:left w:val="single" w:sz="4" w:space="0" w:color="auto"/>
              <w:right w:val="single" w:sz="4" w:space="0" w:color="auto"/>
            </w:tcBorders>
            <w:shd w:val="clear" w:color="auto" w:fill="FFFFFF"/>
          </w:tcPr>
          <w:p w:rsidR="001406AB" w:rsidRDefault="001406AB" w:rsidP="00EC7CD9">
            <w:pPr>
              <w:rPr>
                <w:sz w:val="10"/>
                <w:szCs w:val="10"/>
              </w:rPr>
            </w:pPr>
          </w:p>
        </w:tc>
      </w:tr>
      <w:tr w:rsidR="001406AB" w:rsidTr="00EC7CD9">
        <w:trPr>
          <w:trHeight w:hRule="exact" w:val="322"/>
          <w:jc w:val="center"/>
        </w:trPr>
        <w:tc>
          <w:tcPr>
            <w:tcW w:w="1800" w:type="dxa"/>
            <w:tcBorders>
              <w:top w:val="single" w:sz="4" w:space="0" w:color="auto"/>
              <w:left w:val="single" w:sz="4" w:space="0" w:color="auto"/>
            </w:tcBorders>
            <w:shd w:val="clear" w:color="auto" w:fill="FFFFFF"/>
            <w:vAlign w:val="bottom"/>
          </w:tcPr>
          <w:p w:rsidR="001406AB" w:rsidRDefault="001406AB" w:rsidP="00EC7CD9">
            <w:pPr>
              <w:pStyle w:val="a6"/>
              <w:shd w:val="clear" w:color="auto" w:fill="auto"/>
              <w:ind w:firstLine="0"/>
              <w:jc w:val="center"/>
              <w:rPr>
                <w:sz w:val="17"/>
                <w:szCs w:val="17"/>
              </w:rPr>
            </w:pPr>
            <w:r>
              <w:rPr>
                <w:color w:val="282828"/>
                <w:sz w:val="17"/>
                <w:szCs w:val="17"/>
              </w:rPr>
              <w:t>1</w:t>
            </w:r>
          </w:p>
        </w:tc>
        <w:tc>
          <w:tcPr>
            <w:tcW w:w="1795" w:type="dxa"/>
            <w:tcBorders>
              <w:top w:val="single" w:sz="4" w:space="0" w:color="auto"/>
              <w:left w:val="single" w:sz="4" w:space="0" w:color="auto"/>
            </w:tcBorders>
            <w:shd w:val="clear" w:color="auto" w:fill="FFFFFF"/>
            <w:vAlign w:val="bottom"/>
          </w:tcPr>
          <w:p w:rsidR="001406AB" w:rsidRDefault="001406AB" w:rsidP="00EC7CD9">
            <w:pPr>
              <w:pStyle w:val="a6"/>
              <w:shd w:val="clear" w:color="auto" w:fill="auto"/>
              <w:ind w:left="1200" w:firstLine="0"/>
              <w:rPr>
                <w:sz w:val="17"/>
                <w:szCs w:val="17"/>
              </w:rPr>
            </w:pPr>
            <w:r>
              <w:rPr>
                <w:color w:val="282828"/>
                <w:sz w:val="17"/>
                <w:szCs w:val="17"/>
              </w:rPr>
              <w:t>2</w:t>
            </w:r>
          </w:p>
        </w:tc>
        <w:tc>
          <w:tcPr>
            <w:tcW w:w="1795" w:type="dxa"/>
            <w:tcBorders>
              <w:top w:val="single" w:sz="4" w:space="0" w:color="auto"/>
              <w:left w:val="single" w:sz="4" w:space="0" w:color="auto"/>
            </w:tcBorders>
            <w:shd w:val="clear" w:color="auto" w:fill="FFFFFF"/>
            <w:vAlign w:val="center"/>
          </w:tcPr>
          <w:p w:rsidR="001406AB" w:rsidRDefault="001406AB" w:rsidP="00EC7CD9">
            <w:pPr>
              <w:pStyle w:val="a6"/>
              <w:shd w:val="clear" w:color="auto" w:fill="auto"/>
              <w:ind w:left="1200" w:firstLine="0"/>
              <w:rPr>
                <w:sz w:val="17"/>
                <w:szCs w:val="17"/>
              </w:rPr>
            </w:pPr>
            <w:r>
              <w:rPr>
                <w:color w:val="434343"/>
                <w:sz w:val="17"/>
                <w:szCs w:val="17"/>
              </w:rPr>
              <w:t>3</w:t>
            </w:r>
          </w:p>
        </w:tc>
        <w:tc>
          <w:tcPr>
            <w:tcW w:w="1786" w:type="dxa"/>
            <w:tcBorders>
              <w:top w:val="single" w:sz="4" w:space="0" w:color="auto"/>
              <w:left w:val="single" w:sz="4" w:space="0" w:color="auto"/>
            </w:tcBorders>
            <w:shd w:val="clear" w:color="auto" w:fill="FFFFFF"/>
            <w:vAlign w:val="center"/>
          </w:tcPr>
          <w:p w:rsidR="001406AB" w:rsidRDefault="001406AB" w:rsidP="00EC7CD9">
            <w:pPr>
              <w:pStyle w:val="a6"/>
              <w:shd w:val="clear" w:color="auto" w:fill="auto"/>
              <w:ind w:left="1200" w:firstLine="0"/>
              <w:rPr>
                <w:sz w:val="17"/>
                <w:szCs w:val="17"/>
              </w:rPr>
            </w:pPr>
            <w:r>
              <w:rPr>
                <w:color w:val="282828"/>
                <w:sz w:val="17"/>
                <w:szCs w:val="17"/>
              </w:rPr>
              <w:t>4</w:t>
            </w:r>
          </w:p>
        </w:tc>
        <w:tc>
          <w:tcPr>
            <w:tcW w:w="1800" w:type="dxa"/>
            <w:tcBorders>
              <w:top w:val="single" w:sz="4" w:space="0" w:color="auto"/>
              <w:left w:val="single" w:sz="4" w:space="0" w:color="auto"/>
            </w:tcBorders>
            <w:shd w:val="clear" w:color="auto" w:fill="FFFFFF"/>
            <w:vAlign w:val="center"/>
          </w:tcPr>
          <w:p w:rsidR="001406AB" w:rsidRDefault="001406AB" w:rsidP="00EC7CD9">
            <w:pPr>
              <w:pStyle w:val="a6"/>
              <w:shd w:val="clear" w:color="auto" w:fill="auto"/>
              <w:ind w:firstLine="0"/>
              <w:jc w:val="center"/>
              <w:rPr>
                <w:sz w:val="17"/>
                <w:szCs w:val="17"/>
              </w:rPr>
            </w:pPr>
            <w:r>
              <w:rPr>
                <w:color w:val="434343"/>
                <w:sz w:val="17"/>
                <w:szCs w:val="17"/>
              </w:rPr>
              <w:t>5</w:t>
            </w:r>
          </w:p>
        </w:tc>
        <w:tc>
          <w:tcPr>
            <w:tcW w:w="1795" w:type="dxa"/>
            <w:tcBorders>
              <w:top w:val="single" w:sz="4" w:space="0" w:color="auto"/>
              <w:left w:val="single" w:sz="4" w:space="0" w:color="auto"/>
            </w:tcBorders>
            <w:shd w:val="clear" w:color="auto" w:fill="FFFFFF"/>
            <w:vAlign w:val="bottom"/>
          </w:tcPr>
          <w:p w:rsidR="001406AB" w:rsidRDefault="001406AB" w:rsidP="00EC7CD9">
            <w:pPr>
              <w:pStyle w:val="a6"/>
              <w:shd w:val="clear" w:color="auto" w:fill="auto"/>
              <w:ind w:left="1200" w:firstLine="0"/>
              <w:rPr>
                <w:sz w:val="17"/>
                <w:szCs w:val="17"/>
              </w:rPr>
            </w:pPr>
            <w:r>
              <w:rPr>
                <w:color w:val="282828"/>
                <w:sz w:val="17"/>
                <w:szCs w:val="17"/>
              </w:rPr>
              <w:t>6</w:t>
            </w:r>
          </w:p>
        </w:tc>
        <w:tc>
          <w:tcPr>
            <w:tcW w:w="1795" w:type="dxa"/>
            <w:tcBorders>
              <w:top w:val="single" w:sz="4" w:space="0" w:color="auto"/>
              <w:left w:val="single" w:sz="4" w:space="0" w:color="auto"/>
            </w:tcBorders>
            <w:shd w:val="clear" w:color="auto" w:fill="FFFFFF"/>
            <w:vAlign w:val="center"/>
          </w:tcPr>
          <w:p w:rsidR="001406AB" w:rsidRDefault="001406AB" w:rsidP="00EC7CD9">
            <w:pPr>
              <w:pStyle w:val="a6"/>
              <w:shd w:val="clear" w:color="auto" w:fill="auto"/>
              <w:ind w:right="480" w:firstLine="0"/>
              <w:jc w:val="right"/>
              <w:rPr>
                <w:sz w:val="17"/>
                <w:szCs w:val="17"/>
              </w:rPr>
            </w:pPr>
            <w:r>
              <w:rPr>
                <w:color w:val="434343"/>
                <w:sz w:val="17"/>
                <w:szCs w:val="17"/>
              </w:rPr>
              <w:t>7</w:t>
            </w:r>
          </w:p>
        </w:tc>
        <w:tc>
          <w:tcPr>
            <w:tcW w:w="1795" w:type="dxa"/>
            <w:tcBorders>
              <w:top w:val="single" w:sz="4" w:space="0" w:color="auto"/>
              <w:left w:val="single" w:sz="4" w:space="0" w:color="auto"/>
              <w:right w:val="single" w:sz="4" w:space="0" w:color="auto"/>
            </w:tcBorders>
            <w:shd w:val="clear" w:color="auto" w:fill="FFFFFF"/>
          </w:tcPr>
          <w:p w:rsidR="001406AB" w:rsidRDefault="001406AB" w:rsidP="00EC7CD9">
            <w:pPr>
              <w:rPr>
                <w:sz w:val="10"/>
                <w:szCs w:val="10"/>
              </w:rPr>
            </w:pPr>
          </w:p>
        </w:tc>
      </w:tr>
      <w:tr w:rsidR="001406AB" w:rsidTr="00EC7CD9">
        <w:trPr>
          <w:trHeight w:hRule="exact" w:val="624"/>
          <w:jc w:val="center"/>
        </w:trPr>
        <w:tc>
          <w:tcPr>
            <w:tcW w:w="1800" w:type="dxa"/>
            <w:tcBorders>
              <w:top w:val="single" w:sz="4" w:space="0" w:color="auto"/>
              <w:left w:val="single" w:sz="4" w:space="0" w:color="auto"/>
            </w:tcBorders>
            <w:shd w:val="clear" w:color="auto" w:fill="FFFFFF"/>
          </w:tcPr>
          <w:p w:rsidR="001406AB" w:rsidRDefault="001406AB" w:rsidP="00EC7CD9">
            <w:pPr>
              <w:rPr>
                <w:sz w:val="10"/>
                <w:szCs w:val="10"/>
              </w:rPr>
            </w:pPr>
          </w:p>
        </w:tc>
        <w:tc>
          <w:tcPr>
            <w:tcW w:w="1795" w:type="dxa"/>
            <w:tcBorders>
              <w:top w:val="single" w:sz="4" w:space="0" w:color="auto"/>
              <w:left w:val="single" w:sz="4" w:space="0" w:color="auto"/>
            </w:tcBorders>
            <w:shd w:val="clear" w:color="auto" w:fill="FFFFFF"/>
          </w:tcPr>
          <w:p w:rsidR="001406AB" w:rsidRDefault="001406AB" w:rsidP="00EC7CD9">
            <w:pPr>
              <w:pStyle w:val="a6"/>
              <w:shd w:val="clear" w:color="auto" w:fill="auto"/>
              <w:spacing w:line="288" w:lineRule="auto"/>
              <w:ind w:left="300" w:firstLine="0"/>
              <w:rPr>
                <w:sz w:val="15"/>
                <w:szCs w:val="15"/>
              </w:rPr>
            </w:pPr>
            <w:r>
              <w:rPr>
                <w:rFonts w:ascii="Arial" w:eastAsia="Arial" w:hAnsi="Arial" w:cs="Arial"/>
                <w:i/>
                <w:iCs/>
                <w:color w:val="282828"/>
                <w:sz w:val="15"/>
                <w:szCs w:val="15"/>
              </w:rPr>
              <w:t>региональными соглашениями)</w:t>
            </w:r>
          </w:p>
        </w:tc>
        <w:tc>
          <w:tcPr>
            <w:tcW w:w="1795" w:type="dxa"/>
            <w:tcBorders>
              <w:top w:val="single" w:sz="4" w:space="0" w:color="auto"/>
              <w:left w:val="single" w:sz="4" w:space="0" w:color="auto"/>
            </w:tcBorders>
            <w:shd w:val="clear" w:color="auto" w:fill="FFFFFF"/>
          </w:tcPr>
          <w:p w:rsidR="001406AB" w:rsidRDefault="001406AB" w:rsidP="00EC7CD9">
            <w:pPr>
              <w:rPr>
                <w:sz w:val="10"/>
                <w:szCs w:val="10"/>
              </w:rPr>
            </w:pPr>
          </w:p>
        </w:tc>
        <w:tc>
          <w:tcPr>
            <w:tcW w:w="1786" w:type="dxa"/>
            <w:tcBorders>
              <w:top w:val="single" w:sz="4" w:space="0" w:color="auto"/>
              <w:left w:val="single" w:sz="4" w:space="0" w:color="auto"/>
            </w:tcBorders>
            <w:shd w:val="clear" w:color="auto" w:fill="FFFFFF"/>
          </w:tcPr>
          <w:p w:rsidR="001406AB" w:rsidRDefault="001406AB" w:rsidP="00EC7CD9">
            <w:pPr>
              <w:rPr>
                <w:sz w:val="10"/>
                <w:szCs w:val="10"/>
              </w:rPr>
            </w:pPr>
          </w:p>
        </w:tc>
        <w:tc>
          <w:tcPr>
            <w:tcW w:w="1800" w:type="dxa"/>
            <w:tcBorders>
              <w:top w:val="single" w:sz="4" w:space="0" w:color="auto"/>
              <w:left w:val="single" w:sz="4" w:space="0" w:color="auto"/>
            </w:tcBorders>
            <w:shd w:val="clear" w:color="auto" w:fill="FFFFFF"/>
          </w:tcPr>
          <w:p w:rsidR="001406AB" w:rsidRDefault="001406AB" w:rsidP="00EC7CD9">
            <w:pPr>
              <w:rPr>
                <w:sz w:val="10"/>
                <w:szCs w:val="10"/>
              </w:rPr>
            </w:pPr>
          </w:p>
        </w:tc>
        <w:tc>
          <w:tcPr>
            <w:tcW w:w="1795" w:type="dxa"/>
            <w:tcBorders>
              <w:top w:val="single" w:sz="4" w:space="0" w:color="auto"/>
              <w:left w:val="single" w:sz="4" w:space="0" w:color="auto"/>
            </w:tcBorders>
            <w:shd w:val="clear" w:color="auto" w:fill="FFFFFF"/>
          </w:tcPr>
          <w:p w:rsidR="001406AB" w:rsidRDefault="001406AB" w:rsidP="00EC7CD9">
            <w:pPr>
              <w:rPr>
                <w:sz w:val="10"/>
                <w:szCs w:val="10"/>
              </w:rPr>
            </w:pPr>
          </w:p>
        </w:tc>
        <w:tc>
          <w:tcPr>
            <w:tcW w:w="3590" w:type="dxa"/>
            <w:gridSpan w:val="2"/>
            <w:tcBorders>
              <w:top w:val="single" w:sz="4" w:space="0" w:color="auto"/>
              <w:left w:val="single" w:sz="4" w:space="0" w:color="auto"/>
              <w:right w:val="single" w:sz="4" w:space="0" w:color="auto"/>
            </w:tcBorders>
            <w:shd w:val="clear" w:color="auto" w:fill="FFFFFF"/>
          </w:tcPr>
          <w:p w:rsidR="001406AB" w:rsidRDefault="001406AB" w:rsidP="00EC7CD9">
            <w:pPr>
              <w:rPr>
                <w:sz w:val="10"/>
                <w:szCs w:val="10"/>
              </w:rPr>
            </w:pPr>
          </w:p>
        </w:tc>
      </w:tr>
      <w:tr w:rsidR="001406AB" w:rsidTr="00EC7CD9">
        <w:trPr>
          <w:trHeight w:hRule="exact" w:val="3960"/>
          <w:jc w:val="center"/>
        </w:trPr>
        <w:tc>
          <w:tcPr>
            <w:tcW w:w="1800" w:type="dxa"/>
            <w:tcBorders>
              <w:left w:val="single" w:sz="4" w:space="0" w:color="auto"/>
            </w:tcBorders>
            <w:shd w:val="clear" w:color="auto" w:fill="FFFFFF"/>
          </w:tcPr>
          <w:p w:rsidR="001406AB" w:rsidRDefault="001406AB" w:rsidP="00EC7CD9">
            <w:pPr>
              <w:rPr>
                <w:sz w:val="10"/>
                <w:szCs w:val="10"/>
              </w:rPr>
            </w:pPr>
          </w:p>
        </w:tc>
        <w:tc>
          <w:tcPr>
            <w:tcW w:w="1795" w:type="dxa"/>
            <w:tcBorders>
              <w:top w:val="single" w:sz="4" w:space="0" w:color="auto"/>
              <w:left w:val="single" w:sz="4" w:space="0" w:color="auto"/>
            </w:tcBorders>
            <w:shd w:val="clear" w:color="auto" w:fill="FFFFFF"/>
            <w:vAlign w:val="center"/>
          </w:tcPr>
          <w:p w:rsidR="001406AB" w:rsidRDefault="0039133A" w:rsidP="008A3B17">
            <w:pPr>
              <w:pStyle w:val="a6"/>
              <w:shd w:val="clear" w:color="auto" w:fill="auto"/>
              <w:ind w:firstLine="0"/>
              <w:jc w:val="center"/>
              <w:rPr>
                <w:sz w:val="17"/>
                <w:szCs w:val="17"/>
              </w:rPr>
            </w:pPr>
            <w:r>
              <w:rPr>
                <w:color w:val="282828"/>
                <w:sz w:val="17"/>
                <w:szCs w:val="17"/>
              </w:rPr>
              <w:t>Направлен</w:t>
            </w:r>
            <w:r w:rsidR="001406AB">
              <w:rPr>
                <w:color w:val="282828"/>
                <w:sz w:val="17"/>
                <w:szCs w:val="17"/>
              </w:rPr>
              <w:t xml:space="preserve">ие заявителю результата предоставления </w:t>
            </w:r>
            <w:r w:rsidR="008A3B17">
              <w:rPr>
                <w:color w:val="282828"/>
                <w:sz w:val="17"/>
                <w:szCs w:val="17"/>
              </w:rPr>
              <w:t>муниципальной</w:t>
            </w:r>
            <w:r>
              <w:rPr>
                <w:color w:val="282828"/>
                <w:sz w:val="17"/>
                <w:szCs w:val="17"/>
              </w:rPr>
              <w:t xml:space="preserve"> услуги в </w:t>
            </w:r>
            <w:r w:rsidR="001406AB">
              <w:rPr>
                <w:color w:val="282828"/>
                <w:sz w:val="17"/>
                <w:szCs w:val="17"/>
              </w:rPr>
              <w:t>личный кабинет на ЕПГУ</w:t>
            </w:r>
          </w:p>
        </w:tc>
        <w:tc>
          <w:tcPr>
            <w:tcW w:w="1795" w:type="dxa"/>
            <w:tcBorders>
              <w:top w:val="single" w:sz="4" w:space="0" w:color="auto"/>
              <w:left w:val="single" w:sz="4" w:space="0" w:color="auto"/>
            </w:tcBorders>
            <w:shd w:val="clear" w:color="auto" w:fill="FFFFFF"/>
            <w:vAlign w:val="center"/>
          </w:tcPr>
          <w:p w:rsidR="001406AB" w:rsidRDefault="001406AB" w:rsidP="008A3B17">
            <w:pPr>
              <w:pStyle w:val="a6"/>
              <w:shd w:val="clear" w:color="auto" w:fill="auto"/>
              <w:spacing w:line="252" w:lineRule="auto"/>
              <w:ind w:firstLine="0"/>
              <w:jc w:val="center"/>
              <w:rPr>
                <w:sz w:val="17"/>
                <w:szCs w:val="17"/>
              </w:rPr>
            </w:pPr>
            <w:r>
              <w:rPr>
                <w:color w:val="282828"/>
                <w:sz w:val="17"/>
                <w:szCs w:val="17"/>
              </w:rPr>
              <w:t xml:space="preserve">В день регистрации результата предоставления </w:t>
            </w:r>
            <w:r w:rsidR="008A3B17">
              <w:rPr>
                <w:color w:val="282828"/>
                <w:sz w:val="17"/>
                <w:szCs w:val="17"/>
              </w:rPr>
              <w:t>муниципальной</w:t>
            </w:r>
            <w:r>
              <w:rPr>
                <w:color w:val="282828"/>
                <w:sz w:val="17"/>
                <w:szCs w:val="17"/>
              </w:rPr>
              <w:t xml:space="preserve"> услуги</w:t>
            </w:r>
          </w:p>
        </w:tc>
        <w:tc>
          <w:tcPr>
            <w:tcW w:w="1786" w:type="dxa"/>
            <w:tcBorders>
              <w:top w:val="single" w:sz="4" w:space="0" w:color="auto"/>
              <w:left w:val="single" w:sz="4" w:space="0" w:color="auto"/>
            </w:tcBorders>
            <w:shd w:val="clear" w:color="auto" w:fill="FFFFFF"/>
            <w:vAlign w:val="center"/>
          </w:tcPr>
          <w:p w:rsidR="001406AB" w:rsidRDefault="0039133A" w:rsidP="008A3B17">
            <w:pPr>
              <w:pStyle w:val="a6"/>
              <w:shd w:val="clear" w:color="auto" w:fill="auto"/>
              <w:ind w:firstLine="0"/>
              <w:jc w:val="center"/>
              <w:rPr>
                <w:sz w:val="17"/>
                <w:szCs w:val="17"/>
              </w:rPr>
            </w:pPr>
            <w:r>
              <w:rPr>
                <w:color w:val="282828"/>
                <w:sz w:val="17"/>
                <w:szCs w:val="17"/>
              </w:rPr>
              <w:t>Должностн</w:t>
            </w:r>
            <w:r w:rsidR="001406AB">
              <w:rPr>
                <w:color w:val="282828"/>
                <w:sz w:val="17"/>
                <w:szCs w:val="17"/>
              </w:rPr>
              <w:t xml:space="preserve">ое лицо Уполномоченного органа, ответственное за предоставление </w:t>
            </w:r>
            <w:r w:rsidR="008A3B17">
              <w:rPr>
                <w:color w:val="282828"/>
                <w:sz w:val="17"/>
                <w:szCs w:val="17"/>
              </w:rPr>
              <w:t>муниципальной</w:t>
            </w:r>
            <w:r w:rsidR="001406AB">
              <w:rPr>
                <w:color w:val="282828"/>
                <w:sz w:val="17"/>
                <w:szCs w:val="17"/>
              </w:rPr>
              <w:t xml:space="preserve"> услуги</w:t>
            </w:r>
          </w:p>
        </w:tc>
        <w:tc>
          <w:tcPr>
            <w:tcW w:w="1800" w:type="dxa"/>
            <w:tcBorders>
              <w:top w:val="single" w:sz="4" w:space="0" w:color="auto"/>
              <w:left w:val="single" w:sz="4" w:space="0" w:color="auto"/>
            </w:tcBorders>
            <w:shd w:val="clear" w:color="auto" w:fill="FFFFFF"/>
            <w:vAlign w:val="center"/>
          </w:tcPr>
          <w:p w:rsidR="001406AB" w:rsidRDefault="001406AB" w:rsidP="00EC7CD9">
            <w:pPr>
              <w:pStyle w:val="a6"/>
              <w:shd w:val="clear" w:color="auto" w:fill="auto"/>
              <w:ind w:firstLine="0"/>
              <w:jc w:val="center"/>
              <w:rPr>
                <w:sz w:val="17"/>
                <w:szCs w:val="17"/>
              </w:rPr>
            </w:pPr>
            <w:r>
              <w:rPr>
                <w:color w:val="282828"/>
                <w:sz w:val="17"/>
                <w:szCs w:val="17"/>
              </w:rPr>
              <w:t>ГИС</w:t>
            </w:r>
          </w:p>
        </w:tc>
        <w:tc>
          <w:tcPr>
            <w:tcW w:w="1795" w:type="dxa"/>
            <w:tcBorders>
              <w:top w:val="single" w:sz="4" w:space="0" w:color="auto"/>
              <w:left w:val="single" w:sz="4" w:space="0" w:color="auto"/>
            </w:tcBorders>
            <w:shd w:val="clear" w:color="auto" w:fill="FFFFFF"/>
          </w:tcPr>
          <w:p w:rsidR="001406AB" w:rsidRDefault="001406AB" w:rsidP="00EC7CD9">
            <w:pPr>
              <w:rPr>
                <w:sz w:val="10"/>
                <w:szCs w:val="10"/>
              </w:rPr>
            </w:pPr>
          </w:p>
        </w:tc>
        <w:tc>
          <w:tcPr>
            <w:tcW w:w="3590" w:type="dxa"/>
            <w:gridSpan w:val="2"/>
            <w:tcBorders>
              <w:top w:val="single" w:sz="4" w:space="0" w:color="auto"/>
              <w:left w:val="single" w:sz="4" w:space="0" w:color="auto"/>
              <w:right w:val="single" w:sz="4" w:space="0" w:color="auto"/>
            </w:tcBorders>
            <w:shd w:val="clear" w:color="auto" w:fill="FFFFFF"/>
            <w:vAlign w:val="center"/>
          </w:tcPr>
          <w:p w:rsidR="001406AB" w:rsidRDefault="0039133A" w:rsidP="0039133A">
            <w:pPr>
              <w:pStyle w:val="a6"/>
              <w:shd w:val="clear" w:color="auto" w:fill="auto"/>
              <w:ind w:firstLine="0"/>
              <w:jc w:val="center"/>
              <w:rPr>
                <w:sz w:val="17"/>
                <w:szCs w:val="17"/>
              </w:rPr>
            </w:pPr>
            <w:r>
              <w:rPr>
                <w:color w:val="282828"/>
                <w:sz w:val="17"/>
                <w:szCs w:val="17"/>
              </w:rPr>
              <w:t>Результат муниципаль</w:t>
            </w:r>
            <w:r w:rsidR="001406AB">
              <w:rPr>
                <w:color w:val="282828"/>
                <w:sz w:val="17"/>
                <w:szCs w:val="17"/>
              </w:rPr>
              <w:t>ной услуги, направленный заявителю на личный кабинет на ЕПГУ</w:t>
            </w:r>
          </w:p>
        </w:tc>
      </w:tr>
      <w:tr w:rsidR="001406AB" w:rsidTr="00EC7CD9">
        <w:trPr>
          <w:trHeight w:hRule="exact" w:val="403"/>
          <w:jc w:val="center"/>
        </w:trPr>
        <w:tc>
          <w:tcPr>
            <w:tcW w:w="1800" w:type="dxa"/>
            <w:tcBorders>
              <w:top w:val="single" w:sz="4" w:space="0" w:color="auto"/>
              <w:left w:val="single" w:sz="4" w:space="0" w:color="auto"/>
              <w:bottom w:val="single" w:sz="4" w:space="0" w:color="auto"/>
            </w:tcBorders>
            <w:shd w:val="clear" w:color="auto" w:fill="FFFFFF"/>
          </w:tcPr>
          <w:p w:rsidR="001406AB" w:rsidRDefault="001406AB" w:rsidP="00EC7CD9">
            <w:pPr>
              <w:rPr>
                <w:sz w:val="10"/>
                <w:szCs w:val="10"/>
              </w:rPr>
            </w:pPr>
          </w:p>
        </w:tc>
        <w:tc>
          <w:tcPr>
            <w:tcW w:w="1795" w:type="dxa"/>
            <w:tcBorders>
              <w:top w:val="single" w:sz="4" w:space="0" w:color="auto"/>
              <w:bottom w:val="single" w:sz="4" w:space="0" w:color="auto"/>
            </w:tcBorders>
            <w:shd w:val="clear" w:color="auto" w:fill="FFFFFF"/>
          </w:tcPr>
          <w:p w:rsidR="001406AB" w:rsidRDefault="001406AB" w:rsidP="00EC7CD9">
            <w:pPr>
              <w:rPr>
                <w:sz w:val="10"/>
                <w:szCs w:val="10"/>
              </w:rPr>
            </w:pPr>
          </w:p>
        </w:tc>
        <w:tc>
          <w:tcPr>
            <w:tcW w:w="1795" w:type="dxa"/>
            <w:tcBorders>
              <w:top w:val="single" w:sz="4" w:space="0" w:color="auto"/>
              <w:bottom w:val="single" w:sz="4" w:space="0" w:color="auto"/>
            </w:tcBorders>
            <w:shd w:val="clear" w:color="auto" w:fill="FFFFFF"/>
            <w:vAlign w:val="center"/>
          </w:tcPr>
          <w:p w:rsidR="001406AB" w:rsidRDefault="001406AB" w:rsidP="00EC7CD9">
            <w:pPr>
              <w:pStyle w:val="a6"/>
              <w:shd w:val="clear" w:color="auto" w:fill="auto"/>
              <w:ind w:firstLine="0"/>
              <w:jc w:val="right"/>
              <w:rPr>
                <w:sz w:val="17"/>
                <w:szCs w:val="17"/>
              </w:rPr>
            </w:pPr>
            <w:r>
              <w:rPr>
                <w:color w:val="434343"/>
                <w:sz w:val="17"/>
                <w:szCs w:val="17"/>
              </w:rPr>
              <w:t>5.</w:t>
            </w:r>
          </w:p>
        </w:tc>
        <w:tc>
          <w:tcPr>
            <w:tcW w:w="5381" w:type="dxa"/>
            <w:gridSpan w:val="3"/>
            <w:tcBorders>
              <w:top w:val="single" w:sz="4" w:space="0" w:color="auto"/>
              <w:bottom w:val="single" w:sz="4" w:space="0" w:color="auto"/>
            </w:tcBorders>
            <w:shd w:val="clear" w:color="auto" w:fill="FFFFFF"/>
            <w:vAlign w:val="center"/>
          </w:tcPr>
          <w:p w:rsidR="001406AB" w:rsidRDefault="001406AB" w:rsidP="00EC7CD9">
            <w:pPr>
              <w:pStyle w:val="a6"/>
              <w:shd w:val="clear" w:color="auto" w:fill="auto"/>
              <w:ind w:firstLine="460"/>
              <w:rPr>
                <w:sz w:val="17"/>
                <w:szCs w:val="17"/>
              </w:rPr>
            </w:pPr>
            <w:r>
              <w:rPr>
                <w:color w:val="282828"/>
                <w:sz w:val="17"/>
                <w:szCs w:val="17"/>
              </w:rPr>
              <w:t>Выдача результата (независимо от выбора заявителя)</w:t>
            </w:r>
          </w:p>
        </w:tc>
        <w:tc>
          <w:tcPr>
            <w:tcW w:w="1795" w:type="dxa"/>
            <w:tcBorders>
              <w:top w:val="single" w:sz="4" w:space="0" w:color="auto"/>
              <w:bottom w:val="single" w:sz="4" w:space="0" w:color="auto"/>
            </w:tcBorders>
            <w:shd w:val="clear" w:color="auto" w:fill="FFFFFF"/>
          </w:tcPr>
          <w:p w:rsidR="001406AB" w:rsidRDefault="001406AB" w:rsidP="00EC7CD9">
            <w:pPr>
              <w:rPr>
                <w:sz w:val="10"/>
                <w:szCs w:val="10"/>
              </w:rPr>
            </w:pPr>
          </w:p>
        </w:tc>
        <w:tc>
          <w:tcPr>
            <w:tcW w:w="1795" w:type="dxa"/>
            <w:tcBorders>
              <w:top w:val="single" w:sz="4" w:space="0" w:color="auto"/>
              <w:bottom w:val="single" w:sz="4" w:space="0" w:color="auto"/>
              <w:right w:val="single" w:sz="4" w:space="0" w:color="auto"/>
            </w:tcBorders>
            <w:shd w:val="clear" w:color="auto" w:fill="FFFFFF"/>
          </w:tcPr>
          <w:p w:rsidR="001406AB" w:rsidRDefault="001406AB" w:rsidP="00EC7CD9">
            <w:pPr>
              <w:rPr>
                <w:sz w:val="10"/>
                <w:szCs w:val="10"/>
              </w:rPr>
            </w:pPr>
          </w:p>
        </w:tc>
      </w:tr>
    </w:tbl>
    <w:p w:rsidR="001406AB" w:rsidRDefault="001406AB" w:rsidP="00F61F69"/>
    <w:p w:rsidR="001406AB" w:rsidRDefault="001406AB" w:rsidP="00F61F69"/>
    <w:p w:rsidR="001406AB" w:rsidRDefault="001406AB" w:rsidP="00F61F69"/>
    <w:p w:rsidR="001406AB" w:rsidRDefault="001406AB" w:rsidP="00F61F69"/>
    <w:p w:rsidR="001406AB" w:rsidRDefault="001406AB" w:rsidP="00F61F69"/>
    <w:p w:rsidR="001406AB" w:rsidRDefault="001406AB" w:rsidP="00F61F69"/>
    <w:p w:rsidR="001406AB" w:rsidRDefault="001406AB" w:rsidP="00F61F69"/>
    <w:p w:rsidR="001406AB" w:rsidRDefault="001406AB" w:rsidP="00F61F69"/>
    <w:p w:rsidR="001406AB" w:rsidRDefault="001406AB" w:rsidP="00F61F69"/>
    <w:p w:rsidR="001406AB" w:rsidRDefault="001406AB" w:rsidP="00F61F69"/>
    <w:p w:rsidR="001406AB" w:rsidRDefault="001406AB" w:rsidP="00F61F69"/>
    <w:tbl>
      <w:tblPr>
        <w:tblOverlap w:val="never"/>
        <w:tblW w:w="0" w:type="auto"/>
        <w:jc w:val="center"/>
        <w:tblLayout w:type="fixed"/>
        <w:tblCellMar>
          <w:left w:w="10" w:type="dxa"/>
          <w:right w:w="10" w:type="dxa"/>
        </w:tblCellMar>
        <w:tblLook w:val="04A0"/>
      </w:tblPr>
      <w:tblGrid>
        <w:gridCol w:w="1800"/>
        <w:gridCol w:w="1795"/>
        <w:gridCol w:w="1795"/>
        <w:gridCol w:w="1786"/>
        <w:gridCol w:w="1800"/>
        <w:gridCol w:w="1795"/>
        <w:gridCol w:w="1795"/>
        <w:gridCol w:w="1795"/>
      </w:tblGrid>
      <w:tr w:rsidR="001406AB" w:rsidTr="00EC7CD9">
        <w:trPr>
          <w:trHeight w:hRule="exact" w:val="1243"/>
          <w:jc w:val="center"/>
        </w:trPr>
        <w:tc>
          <w:tcPr>
            <w:tcW w:w="1800" w:type="dxa"/>
            <w:tcBorders>
              <w:top w:val="single" w:sz="4" w:space="0" w:color="auto"/>
              <w:left w:val="single" w:sz="4" w:space="0" w:color="auto"/>
            </w:tcBorders>
            <w:shd w:val="clear" w:color="auto" w:fill="FFFFFF"/>
            <w:vAlign w:val="center"/>
          </w:tcPr>
          <w:p w:rsidR="001406AB" w:rsidRDefault="001406AB" w:rsidP="00EC7CD9">
            <w:pPr>
              <w:pStyle w:val="a6"/>
              <w:shd w:val="clear" w:color="auto" w:fill="auto"/>
              <w:spacing w:line="252" w:lineRule="auto"/>
              <w:ind w:firstLine="0"/>
              <w:jc w:val="center"/>
              <w:rPr>
                <w:sz w:val="17"/>
                <w:szCs w:val="17"/>
              </w:rPr>
            </w:pPr>
            <w:r>
              <w:rPr>
                <w:color w:val="282828"/>
                <w:sz w:val="17"/>
                <w:szCs w:val="17"/>
              </w:rPr>
              <w:t>Основание для начала административной процедуры</w:t>
            </w:r>
          </w:p>
        </w:tc>
        <w:tc>
          <w:tcPr>
            <w:tcW w:w="1795" w:type="dxa"/>
            <w:tcBorders>
              <w:top w:val="single" w:sz="4" w:space="0" w:color="auto"/>
              <w:left w:val="single" w:sz="4" w:space="0" w:color="auto"/>
            </w:tcBorders>
            <w:shd w:val="clear" w:color="auto" w:fill="FFFFFF"/>
            <w:vAlign w:val="center"/>
          </w:tcPr>
          <w:p w:rsidR="001406AB" w:rsidRDefault="001406AB" w:rsidP="00EC7CD9">
            <w:pPr>
              <w:pStyle w:val="a6"/>
              <w:shd w:val="clear" w:color="auto" w:fill="auto"/>
              <w:ind w:firstLine="0"/>
              <w:jc w:val="center"/>
              <w:rPr>
                <w:sz w:val="17"/>
                <w:szCs w:val="17"/>
              </w:rPr>
            </w:pPr>
            <w:r>
              <w:rPr>
                <w:color w:val="282828"/>
                <w:sz w:val="17"/>
                <w:szCs w:val="17"/>
              </w:rPr>
              <w:t>Содержание административных действий</w:t>
            </w:r>
          </w:p>
        </w:tc>
        <w:tc>
          <w:tcPr>
            <w:tcW w:w="1795" w:type="dxa"/>
            <w:tcBorders>
              <w:top w:val="single" w:sz="4" w:space="0" w:color="auto"/>
              <w:left w:val="single" w:sz="4" w:space="0" w:color="auto"/>
            </w:tcBorders>
            <w:shd w:val="clear" w:color="auto" w:fill="FFFFFF"/>
            <w:vAlign w:val="center"/>
          </w:tcPr>
          <w:p w:rsidR="001406AB" w:rsidRDefault="001406AB" w:rsidP="00EC7CD9">
            <w:pPr>
              <w:pStyle w:val="a6"/>
              <w:shd w:val="clear" w:color="auto" w:fill="auto"/>
              <w:spacing w:line="252" w:lineRule="auto"/>
              <w:ind w:firstLine="0"/>
              <w:jc w:val="center"/>
              <w:rPr>
                <w:sz w:val="17"/>
                <w:szCs w:val="17"/>
              </w:rPr>
            </w:pPr>
            <w:r>
              <w:rPr>
                <w:color w:val="282828"/>
                <w:sz w:val="17"/>
                <w:szCs w:val="17"/>
              </w:rPr>
              <w:t>Срок выполнения административных действий</w:t>
            </w:r>
          </w:p>
        </w:tc>
        <w:tc>
          <w:tcPr>
            <w:tcW w:w="1786" w:type="dxa"/>
            <w:tcBorders>
              <w:top w:val="single" w:sz="4" w:space="0" w:color="auto"/>
              <w:left w:val="single" w:sz="4" w:space="0" w:color="auto"/>
            </w:tcBorders>
            <w:shd w:val="clear" w:color="auto" w:fill="FFFFFF"/>
            <w:vAlign w:val="center"/>
          </w:tcPr>
          <w:p w:rsidR="001406AB" w:rsidRDefault="001406AB" w:rsidP="00EC7CD9">
            <w:pPr>
              <w:pStyle w:val="a6"/>
              <w:shd w:val="clear" w:color="auto" w:fill="auto"/>
              <w:spacing w:line="252" w:lineRule="auto"/>
              <w:ind w:firstLine="0"/>
              <w:jc w:val="center"/>
              <w:rPr>
                <w:sz w:val="17"/>
                <w:szCs w:val="17"/>
              </w:rPr>
            </w:pPr>
            <w:r>
              <w:rPr>
                <w:color w:val="282828"/>
                <w:sz w:val="17"/>
                <w:szCs w:val="17"/>
              </w:rPr>
              <w:t>Должностное лицо, ответственное за выполнение административного действия</w:t>
            </w:r>
          </w:p>
        </w:tc>
        <w:tc>
          <w:tcPr>
            <w:tcW w:w="1800" w:type="dxa"/>
            <w:tcBorders>
              <w:top w:val="single" w:sz="4" w:space="0" w:color="auto"/>
              <w:left w:val="single" w:sz="4" w:space="0" w:color="auto"/>
            </w:tcBorders>
            <w:shd w:val="clear" w:color="auto" w:fill="FFFFFF"/>
            <w:vAlign w:val="bottom"/>
          </w:tcPr>
          <w:p w:rsidR="001406AB" w:rsidRDefault="001406AB" w:rsidP="00EC7CD9">
            <w:pPr>
              <w:pStyle w:val="a6"/>
              <w:shd w:val="clear" w:color="auto" w:fill="auto"/>
              <w:spacing w:line="252" w:lineRule="auto"/>
              <w:ind w:firstLine="0"/>
              <w:jc w:val="center"/>
              <w:rPr>
                <w:sz w:val="17"/>
                <w:szCs w:val="17"/>
              </w:rPr>
            </w:pPr>
            <w:r>
              <w:rPr>
                <w:color w:val="282828"/>
                <w:sz w:val="17"/>
                <w:szCs w:val="17"/>
              </w:rPr>
              <w:t>Место выполнения административного действия/ используемая информационная система</w:t>
            </w:r>
          </w:p>
        </w:tc>
        <w:tc>
          <w:tcPr>
            <w:tcW w:w="1795" w:type="dxa"/>
            <w:tcBorders>
              <w:top w:val="single" w:sz="4" w:space="0" w:color="auto"/>
              <w:left w:val="single" w:sz="4" w:space="0" w:color="auto"/>
            </w:tcBorders>
            <w:shd w:val="clear" w:color="auto" w:fill="FFFFFF"/>
            <w:vAlign w:val="center"/>
          </w:tcPr>
          <w:p w:rsidR="001406AB" w:rsidRDefault="001406AB" w:rsidP="00EC7CD9">
            <w:pPr>
              <w:pStyle w:val="a6"/>
              <w:shd w:val="clear" w:color="auto" w:fill="auto"/>
              <w:spacing w:line="259" w:lineRule="auto"/>
              <w:ind w:firstLine="0"/>
              <w:jc w:val="center"/>
              <w:rPr>
                <w:sz w:val="17"/>
                <w:szCs w:val="17"/>
              </w:rPr>
            </w:pPr>
            <w:r>
              <w:rPr>
                <w:color w:val="282828"/>
                <w:sz w:val="17"/>
                <w:szCs w:val="17"/>
              </w:rPr>
              <w:t>Критерии принятия решения</w:t>
            </w:r>
          </w:p>
        </w:tc>
        <w:tc>
          <w:tcPr>
            <w:tcW w:w="1795" w:type="dxa"/>
            <w:tcBorders>
              <w:top w:val="single" w:sz="4" w:space="0" w:color="auto"/>
              <w:left w:val="single" w:sz="4" w:space="0" w:color="auto"/>
            </w:tcBorders>
            <w:shd w:val="clear" w:color="auto" w:fill="FFFFFF"/>
            <w:vAlign w:val="center"/>
          </w:tcPr>
          <w:p w:rsidR="001406AB" w:rsidRDefault="001406AB" w:rsidP="00EC7CD9">
            <w:pPr>
              <w:pStyle w:val="a6"/>
              <w:shd w:val="clear" w:color="auto" w:fill="auto"/>
              <w:ind w:firstLine="0"/>
              <w:jc w:val="center"/>
              <w:rPr>
                <w:sz w:val="17"/>
                <w:szCs w:val="17"/>
              </w:rPr>
            </w:pPr>
            <w:r>
              <w:rPr>
                <w:color w:val="282828"/>
                <w:sz w:val="17"/>
                <w:szCs w:val="17"/>
              </w:rPr>
              <w:t>Результат административного действия, способ фиксации</w:t>
            </w:r>
          </w:p>
        </w:tc>
        <w:tc>
          <w:tcPr>
            <w:tcW w:w="1795" w:type="dxa"/>
            <w:tcBorders>
              <w:top w:val="single" w:sz="4" w:space="0" w:color="auto"/>
              <w:left w:val="single" w:sz="4" w:space="0" w:color="auto"/>
              <w:right w:val="single" w:sz="4" w:space="0" w:color="auto"/>
            </w:tcBorders>
            <w:shd w:val="clear" w:color="auto" w:fill="FFFFFF"/>
          </w:tcPr>
          <w:p w:rsidR="001406AB" w:rsidRDefault="001406AB" w:rsidP="00EC7CD9">
            <w:pPr>
              <w:rPr>
                <w:sz w:val="10"/>
                <w:szCs w:val="10"/>
              </w:rPr>
            </w:pPr>
          </w:p>
        </w:tc>
      </w:tr>
      <w:tr w:rsidR="001406AB" w:rsidTr="00EC7CD9">
        <w:trPr>
          <w:trHeight w:hRule="exact" w:val="322"/>
          <w:jc w:val="center"/>
        </w:trPr>
        <w:tc>
          <w:tcPr>
            <w:tcW w:w="1800" w:type="dxa"/>
            <w:tcBorders>
              <w:top w:val="single" w:sz="4" w:space="0" w:color="auto"/>
              <w:left w:val="single" w:sz="4" w:space="0" w:color="auto"/>
            </w:tcBorders>
            <w:shd w:val="clear" w:color="auto" w:fill="FFFFFF"/>
            <w:vAlign w:val="bottom"/>
          </w:tcPr>
          <w:p w:rsidR="001406AB" w:rsidRDefault="001406AB" w:rsidP="00EC7CD9">
            <w:pPr>
              <w:pStyle w:val="a6"/>
              <w:shd w:val="clear" w:color="auto" w:fill="auto"/>
              <w:ind w:left="1220" w:firstLine="0"/>
              <w:rPr>
                <w:sz w:val="17"/>
                <w:szCs w:val="17"/>
              </w:rPr>
            </w:pPr>
            <w:r>
              <w:rPr>
                <w:color w:val="434343"/>
                <w:sz w:val="17"/>
                <w:szCs w:val="17"/>
              </w:rPr>
              <w:t>1</w:t>
            </w:r>
          </w:p>
        </w:tc>
        <w:tc>
          <w:tcPr>
            <w:tcW w:w="1795" w:type="dxa"/>
            <w:tcBorders>
              <w:top w:val="single" w:sz="4" w:space="0" w:color="auto"/>
              <w:left w:val="single" w:sz="4" w:space="0" w:color="auto"/>
            </w:tcBorders>
            <w:shd w:val="clear" w:color="auto" w:fill="FFFFFF"/>
            <w:vAlign w:val="bottom"/>
          </w:tcPr>
          <w:p w:rsidR="001406AB" w:rsidRDefault="001406AB" w:rsidP="00EC7CD9">
            <w:pPr>
              <w:pStyle w:val="a6"/>
              <w:shd w:val="clear" w:color="auto" w:fill="auto"/>
              <w:ind w:left="1200" w:firstLine="0"/>
              <w:rPr>
                <w:sz w:val="17"/>
                <w:szCs w:val="17"/>
              </w:rPr>
            </w:pPr>
            <w:r>
              <w:rPr>
                <w:color w:val="282828"/>
                <w:sz w:val="17"/>
                <w:szCs w:val="17"/>
              </w:rPr>
              <w:t>2</w:t>
            </w:r>
          </w:p>
        </w:tc>
        <w:tc>
          <w:tcPr>
            <w:tcW w:w="1795" w:type="dxa"/>
            <w:tcBorders>
              <w:top w:val="single" w:sz="4" w:space="0" w:color="auto"/>
              <w:left w:val="single" w:sz="4" w:space="0" w:color="auto"/>
            </w:tcBorders>
            <w:shd w:val="clear" w:color="auto" w:fill="FFFFFF"/>
            <w:vAlign w:val="center"/>
          </w:tcPr>
          <w:p w:rsidR="001406AB" w:rsidRDefault="001406AB" w:rsidP="00EC7CD9">
            <w:pPr>
              <w:pStyle w:val="a6"/>
              <w:shd w:val="clear" w:color="auto" w:fill="auto"/>
              <w:ind w:left="1200" w:firstLine="0"/>
              <w:rPr>
                <w:sz w:val="17"/>
                <w:szCs w:val="17"/>
              </w:rPr>
            </w:pPr>
            <w:r>
              <w:rPr>
                <w:color w:val="434343"/>
                <w:sz w:val="17"/>
                <w:szCs w:val="17"/>
              </w:rPr>
              <w:t>3</w:t>
            </w:r>
          </w:p>
        </w:tc>
        <w:tc>
          <w:tcPr>
            <w:tcW w:w="1786" w:type="dxa"/>
            <w:tcBorders>
              <w:top w:val="single" w:sz="4" w:space="0" w:color="auto"/>
              <w:left w:val="single" w:sz="4" w:space="0" w:color="auto"/>
            </w:tcBorders>
            <w:shd w:val="clear" w:color="auto" w:fill="FFFFFF"/>
            <w:vAlign w:val="center"/>
          </w:tcPr>
          <w:p w:rsidR="001406AB" w:rsidRDefault="001406AB" w:rsidP="00EC7CD9">
            <w:pPr>
              <w:pStyle w:val="a6"/>
              <w:shd w:val="clear" w:color="auto" w:fill="auto"/>
              <w:ind w:left="1200" w:firstLine="0"/>
              <w:rPr>
                <w:sz w:val="17"/>
                <w:szCs w:val="17"/>
              </w:rPr>
            </w:pPr>
            <w:r>
              <w:rPr>
                <w:color w:val="282828"/>
                <w:sz w:val="17"/>
                <w:szCs w:val="17"/>
              </w:rPr>
              <w:t>4</w:t>
            </w:r>
          </w:p>
        </w:tc>
        <w:tc>
          <w:tcPr>
            <w:tcW w:w="1800" w:type="dxa"/>
            <w:tcBorders>
              <w:top w:val="single" w:sz="4" w:space="0" w:color="auto"/>
              <w:left w:val="single" w:sz="4" w:space="0" w:color="auto"/>
            </w:tcBorders>
            <w:shd w:val="clear" w:color="auto" w:fill="FFFFFF"/>
            <w:vAlign w:val="center"/>
          </w:tcPr>
          <w:p w:rsidR="001406AB" w:rsidRDefault="001406AB" w:rsidP="00EC7CD9">
            <w:pPr>
              <w:pStyle w:val="a6"/>
              <w:shd w:val="clear" w:color="auto" w:fill="auto"/>
              <w:ind w:firstLine="0"/>
              <w:jc w:val="center"/>
              <w:rPr>
                <w:sz w:val="17"/>
                <w:szCs w:val="17"/>
              </w:rPr>
            </w:pPr>
            <w:r>
              <w:rPr>
                <w:color w:val="434343"/>
                <w:sz w:val="17"/>
                <w:szCs w:val="17"/>
              </w:rPr>
              <w:t>5</w:t>
            </w:r>
          </w:p>
        </w:tc>
        <w:tc>
          <w:tcPr>
            <w:tcW w:w="1795" w:type="dxa"/>
            <w:tcBorders>
              <w:top w:val="single" w:sz="4" w:space="0" w:color="auto"/>
              <w:left w:val="single" w:sz="4" w:space="0" w:color="auto"/>
            </w:tcBorders>
            <w:shd w:val="clear" w:color="auto" w:fill="FFFFFF"/>
            <w:vAlign w:val="bottom"/>
          </w:tcPr>
          <w:p w:rsidR="001406AB" w:rsidRDefault="001406AB" w:rsidP="00EC7CD9">
            <w:pPr>
              <w:pStyle w:val="a6"/>
              <w:shd w:val="clear" w:color="auto" w:fill="auto"/>
              <w:ind w:left="1200" w:firstLine="0"/>
              <w:rPr>
                <w:sz w:val="17"/>
                <w:szCs w:val="17"/>
              </w:rPr>
            </w:pPr>
            <w:r>
              <w:rPr>
                <w:color w:val="434343"/>
                <w:sz w:val="17"/>
                <w:szCs w:val="17"/>
              </w:rPr>
              <w:t>6</w:t>
            </w:r>
          </w:p>
        </w:tc>
        <w:tc>
          <w:tcPr>
            <w:tcW w:w="1795" w:type="dxa"/>
            <w:tcBorders>
              <w:top w:val="single" w:sz="4" w:space="0" w:color="auto"/>
              <w:left w:val="single" w:sz="4" w:space="0" w:color="auto"/>
            </w:tcBorders>
            <w:shd w:val="clear" w:color="auto" w:fill="FFFFFF"/>
            <w:vAlign w:val="center"/>
          </w:tcPr>
          <w:p w:rsidR="001406AB" w:rsidRDefault="001406AB" w:rsidP="00EC7CD9">
            <w:pPr>
              <w:pStyle w:val="a6"/>
              <w:shd w:val="clear" w:color="auto" w:fill="auto"/>
              <w:ind w:right="480" w:firstLine="0"/>
              <w:jc w:val="right"/>
              <w:rPr>
                <w:sz w:val="17"/>
                <w:szCs w:val="17"/>
              </w:rPr>
            </w:pPr>
            <w:r>
              <w:rPr>
                <w:color w:val="434343"/>
                <w:sz w:val="17"/>
                <w:szCs w:val="17"/>
              </w:rPr>
              <w:t>7</w:t>
            </w:r>
          </w:p>
        </w:tc>
        <w:tc>
          <w:tcPr>
            <w:tcW w:w="1795" w:type="dxa"/>
            <w:tcBorders>
              <w:top w:val="single" w:sz="4" w:space="0" w:color="auto"/>
              <w:left w:val="single" w:sz="4" w:space="0" w:color="auto"/>
              <w:right w:val="single" w:sz="4" w:space="0" w:color="auto"/>
            </w:tcBorders>
            <w:shd w:val="clear" w:color="auto" w:fill="FFFFFF"/>
          </w:tcPr>
          <w:p w:rsidR="001406AB" w:rsidRDefault="001406AB" w:rsidP="00EC7CD9">
            <w:pPr>
              <w:rPr>
                <w:sz w:val="10"/>
                <w:szCs w:val="10"/>
              </w:rPr>
            </w:pPr>
          </w:p>
        </w:tc>
      </w:tr>
      <w:tr w:rsidR="001406AB" w:rsidTr="00EC7CD9">
        <w:trPr>
          <w:trHeight w:hRule="exact" w:val="3629"/>
          <w:jc w:val="center"/>
        </w:trPr>
        <w:tc>
          <w:tcPr>
            <w:tcW w:w="1800" w:type="dxa"/>
            <w:vMerge w:val="restart"/>
            <w:tcBorders>
              <w:top w:val="single" w:sz="4" w:space="0" w:color="auto"/>
              <w:left w:val="single" w:sz="4" w:space="0" w:color="auto"/>
            </w:tcBorders>
            <w:shd w:val="clear" w:color="auto" w:fill="FFFFFF"/>
            <w:vAlign w:val="center"/>
          </w:tcPr>
          <w:p w:rsidR="001406AB" w:rsidRDefault="0039133A" w:rsidP="00EC7CD9">
            <w:pPr>
              <w:pStyle w:val="a6"/>
              <w:shd w:val="clear" w:color="auto" w:fill="auto"/>
              <w:tabs>
                <w:tab w:val="left" w:leader="underscore" w:pos="1195"/>
              </w:tabs>
              <w:spacing w:line="252" w:lineRule="auto"/>
              <w:ind w:firstLine="0"/>
              <w:jc w:val="center"/>
              <w:rPr>
                <w:sz w:val="17"/>
                <w:szCs w:val="17"/>
              </w:rPr>
            </w:pPr>
            <w:r>
              <w:rPr>
                <w:color w:val="282828"/>
                <w:sz w:val="17"/>
                <w:szCs w:val="17"/>
              </w:rPr>
              <w:t>Формирова</w:t>
            </w:r>
            <w:r w:rsidR="001406AB">
              <w:rPr>
                <w:color w:val="282828"/>
                <w:sz w:val="17"/>
                <w:szCs w:val="17"/>
              </w:rPr>
              <w:t xml:space="preserve">ние и регистрация результата </w:t>
            </w:r>
            <w:r w:rsidR="008A3B17">
              <w:rPr>
                <w:color w:val="282828"/>
                <w:sz w:val="17"/>
                <w:szCs w:val="17"/>
              </w:rPr>
              <w:t>муниципальной</w:t>
            </w:r>
            <w:r w:rsidR="000327D5">
              <w:rPr>
                <w:color w:val="282828"/>
                <w:sz w:val="17"/>
                <w:szCs w:val="17"/>
              </w:rPr>
              <w:t xml:space="preserve"> услуги, указанного в пункте 3.6</w:t>
            </w:r>
          </w:p>
          <w:p w:rsidR="001406AB" w:rsidRDefault="001406AB" w:rsidP="00EC7CD9">
            <w:pPr>
              <w:pStyle w:val="a6"/>
              <w:shd w:val="clear" w:color="auto" w:fill="auto"/>
              <w:spacing w:line="252" w:lineRule="auto"/>
              <w:ind w:firstLine="0"/>
              <w:jc w:val="center"/>
              <w:rPr>
                <w:sz w:val="17"/>
                <w:szCs w:val="17"/>
              </w:rPr>
            </w:pPr>
            <w:r>
              <w:rPr>
                <w:color w:val="282828"/>
                <w:sz w:val="17"/>
                <w:szCs w:val="17"/>
              </w:rPr>
              <w:t>Административного регламента, в форме электронного документа в ГИС</w:t>
            </w:r>
          </w:p>
        </w:tc>
        <w:tc>
          <w:tcPr>
            <w:tcW w:w="1795" w:type="dxa"/>
            <w:tcBorders>
              <w:top w:val="single" w:sz="4" w:space="0" w:color="auto"/>
              <w:left w:val="single" w:sz="4" w:space="0" w:color="auto"/>
            </w:tcBorders>
            <w:shd w:val="clear" w:color="auto" w:fill="FFFFFF"/>
            <w:vAlign w:val="center"/>
          </w:tcPr>
          <w:p w:rsidR="001406AB" w:rsidRDefault="0039133A" w:rsidP="008A3B17">
            <w:pPr>
              <w:pStyle w:val="a6"/>
              <w:shd w:val="clear" w:color="auto" w:fill="auto"/>
              <w:spacing w:line="252" w:lineRule="auto"/>
              <w:ind w:firstLine="0"/>
              <w:jc w:val="center"/>
              <w:rPr>
                <w:sz w:val="17"/>
                <w:szCs w:val="17"/>
              </w:rPr>
            </w:pPr>
            <w:r>
              <w:rPr>
                <w:color w:val="282828"/>
                <w:sz w:val="17"/>
                <w:szCs w:val="17"/>
              </w:rPr>
              <w:t>Регистраци</w:t>
            </w:r>
            <w:r w:rsidR="001406AB">
              <w:rPr>
                <w:color w:val="282828"/>
                <w:sz w:val="17"/>
                <w:szCs w:val="17"/>
              </w:rPr>
              <w:t xml:space="preserve">я результата предоставления </w:t>
            </w:r>
            <w:r w:rsidR="008A3B17">
              <w:rPr>
                <w:color w:val="282828"/>
                <w:sz w:val="17"/>
                <w:szCs w:val="17"/>
              </w:rPr>
              <w:t>муниципальной</w:t>
            </w:r>
            <w:r w:rsidR="001406AB">
              <w:rPr>
                <w:color w:val="282828"/>
                <w:sz w:val="17"/>
                <w:szCs w:val="17"/>
              </w:rPr>
              <w:t xml:space="preserve"> услуги</w:t>
            </w:r>
          </w:p>
        </w:tc>
        <w:tc>
          <w:tcPr>
            <w:tcW w:w="1795" w:type="dxa"/>
            <w:tcBorders>
              <w:top w:val="single" w:sz="4" w:space="0" w:color="auto"/>
              <w:left w:val="single" w:sz="4" w:space="0" w:color="auto"/>
            </w:tcBorders>
            <w:shd w:val="clear" w:color="auto" w:fill="FFFFFF"/>
            <w:vAlign w:val="center"/>
          </w:tcPr>
          <w:p w:rsidR="001406AB" w:rsidRDefault="001406AB" w:rsidP="00EC7CD9">
            <w:pPr>
              <w:pStyle w:val="a6"/>
              <w:shd w:val="clear" w:color="auto" w:fill="auto"/>
              <w:ind w:firstLine="0"/>
              <w:jc w:val="center"/>
              <w:rPr>
                <w:sz w:val="17"/>
                <w:szCs w:val="17"/>
              </w:rPr>
            </w:pPr>
            <w:r>
              <w:rPr>
                <w:color w:val="282828"/>
                <w:sz w:val="17"/>
                <w:szCs w:val="17"/>
              </w:rPr>
              <w:t>После окончания процедуры принятия решения</w:t>
            </w:r>
          </w:p>
          <w:p w:rsidR="001406AB" w:rsidRDefault="001406AB" w:rsidP="008A3B17">
            <w:pPr>
              <w:pStyle w:val="a6"/>
              <w:shd w:val="clear" w:color="auto" w:fill="auto"/>
              <w:ind w:firstLine="0"/>
              <w:jc w:val="center"/>
              <w:rPr>
                <w:sz w:val="17"/>
                <w:szCs w:val="17"/>
              </w:rPr>
            </w:pPr>
            <w:r>
              <w:rPr>
                <w:color w:val="282828"/>
                <w:sz w:val="17"/>
                <w:szCs w:val="17"/>
              </w:rPr>
              <w:t xml:space="preserve">(в общий срок предоставления </w:t>
            </w:r>
            <w:r w:rsidR="008A3B17">
              <w:rPr>
                <w:color w:val="282828"/>
                <w:sz w:val="17"/>
                <w:szCs w:val="17"/>
              </w:rPr>
              <w:t>муниципальной</w:t>
            </w:r>
            <w:r>
              <w:rPr>
                <w:color w:val="282828"/>
                <w:sz w:val="17"/>
                <w:szCs w:val="17"/>
              </w:rPr>
              <w:t xml:space="preserve"> услуги не включается)</w:t>
            </w:r>
          </w:p>
        </w:tc>
        <w:tc>
          <w:tcPr>
            <w:tcW w:w="1786" w:type="dxa"/>
            <w:tcBorders>
              <w:top w:val="single" w:sz="4" w:space="0" w:color="auto"/>
              <w:left w:val="single" w:sz="4" w:space="0" w:color="auto"/>
            </w:tcBorders>
            <w:shd w:val="clear" w:color="auto" w:fill="FFFFFF"/>
            <w:vAlign w:val="center"/>
          </w:tcPr>
          <w:p w:rsidR="001406AB" w:rsidRDefault="0039133A" w:rsidP="008A3B17">
            <w:pPr>
              <w:pStyle w:val="a6"/>
              <w:shd w:val="clear" w:color="auto" w:fill="auto"/>
              <w:ind w:firstLine="0"/>
              <w:jc w:val="center"/>
              <w:rPr>
                <w:sz w:val="17"/>
                <w:szCs w:val="17"/>
              </w:rPr>
            </w:pPr>
            <w:r>
              <w:rPr>
                <w:color w:val="282828"/>
                <w:sz w:val="17"/>
                <w:szCs w:val="17"/>
              </w:rPr>
              <w:t>Должностное лицо У</w:t>
            </w:r>
            <w:r w:rsidR="001406AB">
              <w:rPr>
                <w:color w:val="282828"/>
                <w:sz w:val="17"/>
                <w:szCs w:val="17"/>
              </w:rPr>
              <w:t xml:space="preserve">полномоченного органа, ответственное за предоставление </w:t>
            </w:r>
            <w:r w:rsidR="008A3B17">
              <w:rPr>
                <w:color w:val="282828"/>
                <w:sz w:val="17"/>
                <w:szCs w:val="17"/>
              </w:rPr>
              <w:t>муниципальной</w:t>
            </w:r>
            <w:r w:rsidR="001406AB">
              <w:rPr>
                <w:color w:val="282828"/>
                <w:sz w:val="17"/>
                <w:szCs w:val="17"/>
              </w:rPr>
              <w:t xml:space="preserve"> услуги</w:t>
            </w:r>
          </w:p>
        </w:tc>
        <w:tc>
          <w:tcPr>
            <w:tcW w:w="1800" w:type="dxa"/>
            <w:tcBorders>
              <w:top w:val="single" w:sz="4" w:space="0" w:color="auto"/>
              <w:left w:val="single" w:sz="4" w:space="0" w:color="auto"/>
            </w:tcBorders>
            <w:shd w:val="clear" w:color="auto" w:fill="FFFFFF"/>
            <w:vAlign w:val="center"/>
          </w:tcPr>
          <w:p w:rsidR="001406AB" w:rsidRDefault="0039133A" w:rsidP="00EC7CD9">
            <w:pPr>
              <w:pStyle w:val="a6"/>
              <w:shd w:val="clear" w:color="auto" w:fill="auto"/>
              <w:spacing w:line="252" w:lineRule="auto"/>
              <w:ind w:firstLine="0"/>
              <w:jc w:val="center"/>
              <w:rPr>
                <w:sz w:val="17"/>
                <w:szCs w:val="17"/>
              </w:rPr>
            </w:pPr>
            <w:proofErr w:type="gramStart"/>
            <w:r>
              <w:rPr>
                <w:color w:val="282828"/>
                <w:sz w:val="17"/>
                <w:szCs w:val="17"/>
              </w:rPr>
              <w:t>Уполномо</w:t>
            </w:r>
            <w:r w:rsidR="001406AB">
              <w:rPr>
                <w:color w:val="282828"/>
                <w:sz w:val="17"/>
                <w:szCs w:val="17"/>
              </w:rPr>
              <w:t xml:space="preserve">ченный орган) </w:t>
            </w:r>
            <w:r w:rsidR="001406AB">
              <w:rPr>
                <w:color w:val="757575"/>
                <w:sz w:val="17"/>
                <w:szCs w:val="17"/>
              </w:rPr>
              <w:t xml:space="preserve">/ </w:t>
            </w:r>
            <w:r w:rsidR="001406AB">
              <w:rPr>
                <w:color w:val="282828"/>
                <w:sz w:val="17"/>
                <w:szCs w:val="17"/>
              </w:rPr>
              <w:t>ГИС</w:t>
            </w:r>
            <w:proofErr w:type="gramEnd"/>
          </w:p>
        </w:tc>
        <w:tc>
          <w:tcPr>
            <w:tcW w:w="1795" w:type="dxa"/>
            <w:tcBorders>
              <w:top w:val="single" w:sz="4" w:space="0" w:color="auto"/>
              <w:left w:val="single" w:sz="4" w:space="0" w:color="auto"/>
            </w:tcBorders>
            <w:shd w:val="clear" w:color="auto" w:fill="FFFFFF"/>
            <w:vAlign w:val="center"/>
          </w:tcPr>
          <w:p w:rsidR="001406AB" w:rsidRDefault="001406AB" w:rsidP="00EC7CD9">
            <w:pPr>
              <w:pStyle w:val="a6"/>
              <w:shd w:val="clear" w:color="auto" w:fill="auto"/>
              <w:ind w:left="1200" w:firstLine="0"/>
              <w:rPr>
                <w:sz w:val="17"/>
                <w:szCs w:val="17"/>
              </w:rPr>
            </w:pPr>
            <w:r>
              <w:rPr>
                <w:color w:val="5E5E5E"/>
                <w:sz w:val="17"/>
                <w:szCs w:val="17"/>
              </w:rPr>
              <w:t>-</w:t>
            </w:r>
          </w:p>
        </w:tc>
        <w:tc>
          <w:tcPr>
            <w:tcW w:w="3590" w:type="dxa"/>
            <w:gridSpan w:val="2"/>
            <w:tcBorders>
              <w:top w:val="single" w:sz="4" w:space="0" w:color="auto"/>
              <w:left w:val="single" w:sz="4" w:space="0" w:color="auto"/>
              <w:right w:val="single" w:sz="4" w:space="0" w:color="auto"/>
            </w:tcBorders>
            <w:shd w:val="clear" w:color="auto" w:fill="FFFFFF"/>
            <w:vAlign w:val="center"/>
          </w:tcPr>
          <w:p w:rsidR="001406AB" w:rsidRDefault="001406AB" w:rsidP="008A3B17">
            <w:pPr>
              <w:pStyle w:val="a6"/>
              <w:shd w:val="clear" w:color="auto" w:fill="auto"/>
              <w:spacing w:line="252" w:lineRule="auto"/>
              <w:ind w:firstLine="0"/>
              <w:jc w:val="center"/>
              <w:rPr>
                <w:sz w:val="17"/>
                <w:szCs w:val="17"/>
              </w:rPr>
            </w:pPr>
            <w:r>
              <w:rPr>
                <w:color w:val="282828"/>
                <w:sz w:val="17"/>
                <w:szCs w:val="17"/>
              </w:rPr>
              <w:t xml:space="preserve">Внесение сведений о конечном результате предоставления </w:t>
            </w:r>
            <w:r w:rsidR="008A3B17">
              <w:rPr>
                <w:color w:val="282828"/>
                <w:sz w:val="17"/>
                <w:szCs w:val="17"/>
              </w:rPr>
              <w:t>муниципальной</w:t>
            </w:r>
            <w:r>
              <w:rPr>
                <w:color w:val="282828"/>
                <w:sz w:val="17"/>
                <w:szCs w:val="17"/>
              </w:rPr>
              <w:t xml:space="preserve"> услуги</w:t>
            </w:r>
          </w:p>
        </w:tc>
      </w:tr>
      <w:tr w:rsidR="001406AB" w:rsidTr="00EC7CD9">
        <w:trPr>
          <w:trHeight w:hRule="exact" w:val="3278"/>
          <w:jc w:val="center"/>
        </w:trPr>
        <w:tc>
          <w:tcPr>
            <w:tcW w:w="1800" w:type="dxa"/>
            <w:vMerge/>
            <w:tcBorders>
              <w:left w:val="single" w:sz="4" w:space="0" w:color="auto"/>
              <w:bottom w:val="single" w:sz="4" w:space="0" w:color="auto"/>
            </w:tcBorders>
            <w:shd w:val="clear" w:color="auto" w:fill="FFFFFF"/>
            <w:vAlign w:val="center"/>
          </w:tcPr>
          <w:p w:rsidR="001406AB" w:rsidRDefault="001406AB" w:rsidP="00EC7CD9"/>
        </w:tc>
        <w:tc>
          <w:tcPr>
            <w:tcW w:w="1795" w:type="dxa"/>
            <w:tcBorders>
              <w:top w:val="single" w:sz="4" w:space="0" w:color="auto"/>
              <w:left w:val="single" w:sz="4" w:space="0" w:color="auto"/>
              <w:bottom w:val="single" w:sz="4" w:space="0" w:color="auto"/>
            </w:tcBorders>
            <w:shd w:val="clear" w:color="auto" w:fill="FFFFFF"/>
            <w:vAlign w:val="bottom"/>
          </w:tcPr>
          <w:p w:rsidR="001406AB" w:rsidRDefault="0039133A" w:rsidP="00EC7CD9">
            <w:pPr>
              <w:pStyle w:val="a6"/>
              <w:shd w:val="clear" w:color="auto" w:fill="auto"/>
              <w:tabs>
                <w:tab w:val="left" w:leader="underscore" w:pos="1157"/>
              </w:tabs>
              <w:spacing w:line="252" w:lineRule="auto"/>
              <w:ind w:firstLine="0"/>
              <w:jc w:val="center"/>
              <w:rPr>
                <w:sz w:val="17"/>
                <w:szCs w:val="17"/>
              </w:rPr>
            </w:pPr>
            <w:r>
              <w:rPr>
                <w:color w:val="282828"/>
                <w:sz w:val="17"/>
                <w:szCs w:val="17"/>
              </w:rPr>
              <w:t>Направлен</w:t>
            </w:r>
            <w:r w:rsidR="001406AB">
              <w:rPr>
                <w:color w:val="282828"/>
                <w:sz w:val="17"/>
                <w:szCs w:val="17"/>
              </w:rPr>
              <w:t>ие в</w:t>
            </w:r>
            <w:r>
              <w:rPr>
                <w:color w:val="282828"/>
                <w:sz w:val="17"/>
                <w:szCs w:val="17"/>
              </w:rPr>
              <w:t xml:space="preserve"> многофункциональн</w:t>
            </w:r>
            <w:r w:rsidR="001406AB">
              <w:rPr>
                <w:color w:val="282828"/>
                <w:sz w:val="17"/>
                <w:szCs w:val="17"/>
              </w:rPr>
              <w:t xml:space="preserve">ый центр результата </w:t>
            </w:r>
            <w:r w:rsidR="008A3B17">
              <w:rPr>
                <w:color w:val="282828"/>
                <w:sz w:val="17"/>
                <w:szCs w:val="17"/>
              </w:rPr>
              <w:t>муниципальной</w:t>
            </w:r>
            <w:r w:rsidR="000327D5">
              <w:rPr>
                <w:color w:val="282828"/>
                <w:sz w:val="17"/>
                <w:szCs w:val="17"/>
              </w:rPr>
              <w:t xml:space="preserve"> услуги, указанного в пункте 6.3</w:t>
            </w:r>
          </w:p>
          <w:p w:rsidR="001406AB" w:rsidRDefault="001406AB" w:rsidP="00EC7CD9">
            <w:pPr>
              <w:pStyle w:val="a6"/>
              <w:shd w:val="clear" w:color="auto" w:fill="auto"/>
              <w:spacing w:line="252" w:lineRule="auto"/>
              <w:ind w:firstLine="0"/>
              <w:jc w:val="center"/>
              <w:rPr>
                <w:sz w:val="17"/>
                <w:szCs w:val="17"/>
              </w:rPr>
            </w:pPr>
            <w:r>
              <w:rPr>
                <w:color w:val="282828"/>
                <w:sz w:val="17"/>
                <w:szCs w:val="17"/>
              </w:rPr>
              <w:t>Административного регламента, в форме электронного документа, подписанного усиленной квалифицированной электронной</w:t>
            </w:r>
          </w:p>
        </w:tc>
        <w:tc>
          <w:tcPr>
            <w:tcW w:w="1795" w:type="dxa"/>
            <w:tcBorders>
              <w:top w:val="single" w:sz="4" w:space="0" w:color="auto"/>
              <w:left w:val="single" w:sz="4" w:space="0" w:color="auto"/>
              <w:bottom w:val="single" w:sz="4" w:space="0" w:color="auto"/>
            </w:tcBorders>
            <w:shd w:val="clear" w:color="auto" w:fill="FFFFFF"/>
            <w:vAlign w:val="center"/>
          </w:tcPr>
          <w:p w:rsidR="001406AB" w:rsidRDefault="001406AB" w:rsidP="00EC7CD9">
            <w:pPr>
              <w:pStyle w:val="a6"/>
              <w:shd w:val="clear" w:color="auto" w:fill="auto"/>
              <w:ind w:firstLine="0"/>
              <w:jc w:val="center"/>
              <w:rPr>
                <w:sz w:val="17"/>
                <w:szCs w:val="17"/>
              </w:rPr>
            </w:pPr>
            <w:r>
              <w:rPr>
                <w:color w:val="282828"/>
                <w:sz w:val="17"/>
                <w:szCs w:val="17"/>
              </w:rPr>
              <w:t>В сроки, установленные соглашением о взаимодействии между Уполномочен</w:t>
            </w:r>
            <w:r w:rsidR="0039133A">
              <w:rPr>
                <w:color w:val="282828"/>
                <w:sz w:val="17"/>
                <w:szCs w:val="17"/>
              </w:rPr>
              <w:t>ным органом и многофункциональн</w:t>
            </w:r>
            <w:r>
              <w:rPr>
                <w:color w:val="282828"/>
                <w:sz w:val="17"/>
                <w:szCs w:val="17"/>
              </w:rPr>
              <w:t>ым центром</w:t>
            </w:r>
          </w:p>
        </w:tc>
        <w:tc>
          <w:tcPr>
            <w:tcW w:w="1786" w:type="dxa"/>
            <w:tcBorders>
              <w:top w:val="single" w:sz="4" w:space="0" w:color="auto"/>
              <w:left w:val="single" w:sz="4" w:space="0" w:color="auto"/>
              <w:bottom w:val="single" w:sz="4" w:space="0" w:color="auto"/>
            </w:tcBorders>
            <w:shd w:val="clear" w:color="auto" w:fill="FFFFFF"/>
            <w:vAlign w:val="center"/>
          </w:tcPr>
          <w:p w:rsidR="001406AB" w:rsidRDefault="0095478A" w:rsidP="00EC7CD9">
            <w:pPr>
              <w:pStyle w:val="a6"/>
              <w:shd w:val="clear" w:color="auto" w:fill="auto"/>
              <w:ind w:firstLine="0"/>
              <w:jc w:val="center"/>
              <w:rPr>
                <w:sz w:val="17"/>
                <w:szCs w:val="17"/>
              </w:rPr>
            </w:pPr>
            <w:r>
              <w:rPr>
                <w:color w:val="282828"/>
                <w:sz w:val="17"/>
                <w:szCs w:val="17"/>
              </w:rPr>
              <w:t>должностн</w:t>
            </w:r>
            <w:r w:rsidR="001406AB">
              <w:rPr>
                <w:color w:val="282828"/>
                <w:sz w:val="17"/>
                <w:szCs w:val="17"/>
              </w:rPr>
              <w:t>ое лицо</w:t>
            </w:r>
          </w:p>
          <w:p w:rsidR="001406AB" w:rsidRDefault="0095478A" w:rsidP="008A3B17">
            <w:pPr>
              <w:pStyle w:val="a6"/>
              <w:shd w:val="clear" w:color="auto" w:fill="auto"/>
              <w:ind w:firstLine="0"/>
              <w:jc w:val="center"/>
              <w:rPr>
                <w:sz w:val="17"/>
                <w:szCs w:val="17"/>
              </w:rPr>
            </w:pPr>
            <w:proofErr w:type="gramStart"/>
            <w:r>
              <w:rPr>
                <w:color w:val="282828"/>
                <w:sz w:val="17"/>
                <w:szCs w:val="17"/>
              </w:rPr>
              <w:t>У</w:t>
            </w:r>
            <w:r w:rsidR="001406AB">
              <w:rPr>
                <w:color w:val="282828"/>
                <w:sz w:val="17"/>
                <w:szCs w:val="17"/>
              </w:rPr>
              <w:t xml:space="preserve">полномоченного органа, ответственное за предоставление </w:t>
            </w:r>
            <w:r w:rsidR="008A3B17">
              <w:rPr>
                <w:color w:val="282828"/>
                <w:sz w:val="17"/>
                <w:szCs w:val="17"/>
              </w:rPr>
              <w:t>муниципальной</w:t>
            </w:r>
            <w:r w:rsidR="001406AB">
              <w:rPr>
                <w:color w:val="282828"/>
                <w:sz w:val="17"/>
                <w:szCs w:val="17"/>
              </w:rPr>
              <w:t xml:space="preserve"> услуги</w:t>
            </w:r>
            <w:proofErr w:type="gramEnd"/>
          </w:p>
        </w:tc>
        <w:tc>
          <w:tcPr>
            <w:tcW w:w="1800" w:type="dxa"/>
            <w:tcBorders>
              <w:top w:val="single" w:sz="4" w:space="0" w:color="auto"/>
              <w:left w:val="single" w:sz="4" w:space="0" w:color="auto"/>
              <w:bottom w:val="single" w:sz="4" w:space="0" w:color="auto"/>
            </w:tcBorders>
            <w:shd w:val="clear" w:color="auto" w:fill="FFFFFF"/>
            <w:vAlign w:val="center"/>
          </w:tcPr>
          <w:p w:rsidR="001406AB" w:rsidRDefault="0039133A" w:rsidP="00EC7CD9">
            <w:pPr>
              <w:pStyle w:val="a6"/>
              <w:shd w:val="clear" w:color="auto" w:fill="auto"/>
              <w:ind w:firstLine="0"/>
              <w:jc w:val="center"/>
              <w:rPr>
                <w:sz w:val="17"/>
                <w:szCs w:val="17"/>
              </w:rPr>
            </w:pPr>
            <w:proofErr w:type="gramStart"/>
            <w:r>
              <w:rPr>
                <w:color w:val="282828"/>
                <w:sz w:val="17"/>
                <w:szCs w:val="17"/>
              </w:rPr>
              <w:t>Уполномо</w:t>
            </w:r>
            <w:r w:rsidR="001406AB">
              <w:rPr>
                <w:color w:val="282828"/>
                <w:sz w:val="17"/>
                <w:szCs w:val="17"/>
              </w:rPr>
              <w:t xml:space="preserve">ченный орган) </w:t>
            </w:r>
            <w:r w:rsidR="001406AB">
              <w:rPr>
                <w:color w:val="757575"/>
                <w:sz w:val="17"/>
                <w:szCs w:val="17"/>
              </w:rPr>
              <w:t xml:space="preserve">/ </w:t>
            </w:r>
            <w:r w:rsidR="001406AB">
              <w:rPr>
                <w:color w:val="282828"/>
                <w:sz w:val="17"/>
                <w:szCs w:val="17"/>
              </w:rPr>
              <w:t>АИС МФЦ</w:t>
            </w:r>
            <w:proofErr w:type="gramEnd"/>
          </w:p>
        </w:tc>
        <w:tc>
          <w:tcPr>
            <w:tcW w:w="1795" w:type="dxa"/>
            <w:tcBorders>
              <w:top w:val="single" w:sz="4" w:space="0" w:color="auto"/>
              <w:left w:val="single" w:sz="4" w:space="0" w:color="auto"/>
              <w:bottom w:val="single" w:sz="4" w:space="0" w:color="auto"/>
            </w:tcBorders>
            <w:shd w:val="clear" w:color="auto" w:fill="FFFFFF"/>
            <w:vAlign w:val="center"/>
          </w:tcPr>
          <w:p w:rsidR="001406AB" w:rsidRDefault="001406AB" w:rsidP="008A3B17">
            <w:pPr>
              <w:pStyle w:val="a6"/>
              <w:shd w:val="clear" w:color="auto" w:fill="auto"/>
              <w:ind w:firstLine="0"/>
              <w:jc w:val="center"/>
              <w:rPr>
                <w:sz w:val="17"/>
                <w:szCs w:val="17"/>
              </w:rPr>
            </w:pPr>
            <w:r>
              <w:rPr>
                <w:color w:val="282828"/>
                <w:sz w:val="17"/>
                <w:szCs w:val="17"/>
              </w:rPr>
              <w:t xml:space="preserve">Указание заявителем в Запросе способа выдачи результата </w:t>
            </w:r>
            <w:r w:rsidR="008A3B17">
              <w:rPr>
                <w:color w:val="282828"/>
                <w:sz w:val="17"/>
                <w:szCs w:val="17"/>
              </w:rPr>
              <w:t>муниципальной</w:t>
            </w:r>
            <w:r>
              <w:rPr>
                <w:color w:val="282828"/>
                <w:sz w:val="17"/>
                <w:szCs w:val="17"/>
              </w:rPr>
              <w:t xml:space="preserve"> услу</w:t>
            </w:r>
            <w:r w:rsidR="0039133A">
              <w:rPr>
                <w:color w:val="282828"/>
                <w:sz w:val="17"/>
                <w:szCs w:val="17"/>
              </w:rPr>
              <w:t>ги в многофункциональн</w:t>
            </w:r>
            <w:r>
              <w:rPr>
                <w:color w:val="282828"/>
                <w:sz w:val="17"/>
                <w:szCs w:val="17"/>
              </w:rPr>
              <w:t xml:space="preserve">ом центре, а также подача </w:t>
            </w:r>
            <w:r w:rsidR="0039133A">
              <w:rPr>
                <w:color w:val="282828"/>
                <w:sz w:val="17"/>
                <w:szCs w:val="17"/>
              </w:rPr>
              <w:t>Запроса через многофункциональн</w:t>
            </w:r>
            <w:r>
              <w:rPr>
                <w:color w:val="282828"/>
                <w:sz w:val="17"/>
                <w:szCs w:val="17"/>
              </w:rPr>
              <w:t>ый центр</w:t>
            </w:r>
          </w:p>
        </w:tc>
        <w:tc>
          <w:tcPr>
            <w:tcW w:w="35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406AB" w:rsidRDefault="001406AB" w:rsidP="00EC7CD9">
            <w:pPr>
              <w:pStyle w:val="a6"/>
              <w:shd w:val="clear" w:color="auto" w:fill="auto"/>
              <w:ind w:firstLine="0"/>
              <w:jc w:val="center"/>
              <w:rPr>
                <w:sz w:val="17"/>
                <w:szCs w:val="17"/>
              </w:rPr>
            </w:pPr>
            <w:r>
              <w:rPr>
                <w:color w:val="282828"/>
                <w:sz w:val="17"/>
                <w:szCs w:val="17"/>
              </w:rPr>
              <w:t>Выдача результата</w:t>
            </w:r>
            <w:r w:rsidR="008A3B17">
              <w:rPr>
                <w:color w:val="282828"/>
                <w:sz w:val="17"/>
                <w:szCs w:val="17"/>
              </w:rPr>
              <w:t xml:space="preserve">  муниципальной</w:t>
            </w:r>
            <w:r>
              <w:rPr>
                <w:color w:val="282828"/>
                <w:sz w:val="17"/>
                <w:szCs w:val="17"/>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1406AB" w:rsidRDefault="001406AB" w:rsidP="0039133A">
            <w:pPr>
              <w:pStyle w:val="a6"/>
              <w:shd w:val="clear" w:color="auto" w:fill="auto"/>
              <w:ind w:firstLine="0"/>
              <w:jc w:val="center"/>
              <w:rPr>
                <w:sz w:val="17"/>
                <w:szCs w:val="17"/>
              </w:rPr>
            </w:pPr>
            <w:r>
              <w:rPr>
                <w:color w:val="282828"/>
                <w:sz w:val="17"/>
                <w:szCs w:val="17"/>
              </w:rPr>
              <w:t xml:space="preserve">внесение сведений в ГИС о выдаче результата </w:t>
            </w:r>
            <w:r w:rsidR="0039133A">
              <w:rPr>
                <w:color w:val="282828"/>
                <w:sz w:val="17"/>
                <w:szCs w:val="17"/>
              </w:rPr>
              <w:t>муниципальной</w:t>
            </w:r>
            <w:r>
              <w:rPr>
                <w:color w:val="282828"/>
                <w:sz w:val="17"/>
                <w:szCs w:val="17"/>
              </w:rPr>
              <w:t xml:space="preserve"> услуги</w:t>
            </w:r>
          </w:p>
        </w:tc>
      </w:tr>
    </w:tbl>
    <w:p w:rsidR="001406AB" w:rsidRDefault="001406AB" w:rsidP="00F61F69"/>
    <w:sectPr w:rsidR="001406AB" w:rsidSect="00F61F69">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040" w:rsidRDefault="00F25040" w:rsidP="009F1671">
      <w:r>
        <w:separator/>
      </w:r>
    </w:p>
  </w:endnote>
  <w:endnote w:type="continuationSeparator" w:id="0">
    <w:p w:rsidR="00F25040" w:rsidRDefault="00F25040" w:rsidP="009F16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040" w:rsidRDefault="00EB2D22">
    <w:pPr>
      <w:spacing w:line="1" w:lineRule="exact"/>
    </w:pPr>
    <w:r>
      <w:rPr>
        <w:noProof/>
      </w:rPr>
      <w:pict>
        <v:shapetype id="_x0000_t202" coordsize="21600,21600" o:spt="202" path="m,l,21600r21600,l21600,xe">
          <v:stroke joinstyle="miter"/>
          <v:path gradientshapeok="t" o:connecttype="rect"/>
        </v:shapetype>
        <v:shape id="Shape 9" o:spid="_x0000_s2049" type="#_x0000_t202" style="position:absolute;margin-left:415pt;margin-top:518.65pt;width:12pt;height:9.85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" filled="f" stroked="f">
          <v:textbox style="mso-fit-shape-to-text:t" inset="0,0,0,0">
            <w:txbxContent>
              <w:p w:rsidR="00F25040" w:rsidRDefault="00EB2D22">
                <w:pPr>
                  <w:pStyle w:val="aa"/>
                  <w:shd w:val="clear" w:color="auto" w:fill="auto"/>
                </w:pPr>
                <w:r>
                  <w:fldChar w:fldCharType="begin"/>
                </w:r>
                <w:r w:rsidR="00F25040">
                  <w:instrText xml:space="preserve"> PAGE \* MERGEFORMAT </w:instrText>
                </w:r>
                <w:r>
                  <w:fldChar w:fldCharType="separate"/>
                </w:r>
                <w:r w:rsidR="00F25040">
                  <w:rPr>
                    <w:noProof/>
                  </w:rPr>
                  <w:t>38</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040" w:rsidRDefault="00F25040">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040" w:rsidRDefault="00F25040" w:rsidP="009F1671">
      <w:r>
        <w:separator/>
      </w:r>
    </w:p>
  </w:footnote>
  <w:footnote w:type="continuationSeparator" w:id="0">
    <w:p w:rsidR="00F25040" w:rsidRDefault="00F25040" w:rsidP="009F16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395319"/>
      <w:docPartObj>
        <w:docPartGallery w:val="Page Numbers (Top of Page)"/>
        <w:docPartUnique/>
      </w:docPartObj>
    </w:sdtPr>
    <w:sdtContent>
      <w:p w:rsidR="00F25040" w:rsidRDefault="00EB2D22">
        <w:pPr>
          <w:pStyle w:val="ab"/>
          <w:jc w:val="center"/>
        </w:pPr>
        <w:r>
          <w:fldChar w:fldCharType="begin"/>
        </w:r>
        <w:r w:rsidR="00F25040">
          <w:instrText>PAGE   \* MERGEFORMAT</w:instrText>
        </w:r>
        <w:r>
          <w:fldChar w:fldCharType="separate"/>
        </w:r>
        <w:r w:rsidR="003764B1">
          <w:rPr>
            <w:noProof/>
          </w:rPr>
          <w:t>43</w:t>
        </w:r>
        <w:r>
          <w:fldChar w:fldCharType="end"/>
        </w:r>
      </w:p>
    </w:sdtContent>
  </w:sdt>
  <w:p w:rsidR="00F25040" w:rsidRDefault="00F2504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69B1"/>
    <w:multiLevelType w:val="multilevel"/>
    <w:tmpl w:val="F79E0450"/>
    <w:lvl w:ilvl="0">
      <w:start w:val="1"/>
      <w:numFmt w:val="decimal"/>
      <w:lvlText w:val="%1."/>
      <w:lvlJc w:val="left"/>
      <w:rPr>
        <w:rFonts w:ascii="Times New Roman" w:eastAsia="Times New Roman" w:hAnsi="Times New Roman" w:cs="Times New Roman"/>
        <w:b w:val="0"/>
        <w:bCs w:val="0"/>
        <w:i w:val="0"/>
        <w:iCs w:val="0"/>
        <w:smallCaps w:val="0"/>
        <w:strike w:val="0"/>
        <w:color w:val="1D1D1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74500A"/>
    <w:multiLevelType w:val="multilevel"/>
    <w:tmpl w:val="962EE5A2"/>
    <w:lvl w:ilvl="0">
      <w:start w:val="1"/>
      <w:numFmt w:val="decimal"/>
      <w:lvlText w:val="%1."/>
      <w:lvlJc w:val="left"/>
      <w:rPr>
        <w:rFonts w:ascii="Times New Roman" w:eastAsia="Times New Roman" w:hAnsi="Times New Roman" w:cs="Times New Roman"/>
        <w:b w:val="0"/>
        <w:bCs w:val="0"/>
        <w:i w:val="0"/>
        <w:iCs w:val="0"/>
        <w:smallCaps w:val="0"/>
        <w:strike w:val="0"/>
        <w:color w:val="1D1D1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4B6353"/>
    <w:multiLevelType w:val="multilevel"/>
    <w:tmpl w:val="86F4B676"/>
    <w:lvl w:ilvl="0">
      <w:start w:val="1"/>
      <w:numFmt w:val="decimal"/>
      <w:lvlText w:val="%1."/>
      <w:lvlJc w:val="left"/>
      <w:rPr>
        <w:rFonts w:ascii="Times New Roman" w:eastAsia="Times New Roman" w:hAnsi="Times New Roman" w:cs="Times New Roman"/>
        <w:b w:val="0"/>
        <w:bCs w:val="0"/>
        <w:i w:val="0"/>
        <w:iCs w:val="0"/>
        <w:smallCaps w:val="0"/>
        <w:strike w:val="0"/>
        <w:color w:val="1D1D1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BD75AF"/>
    <w:multiLevelType w:val="multilevel"/>
    <w:tmpl w:val="1278DD08"/>
    <w:lvl w:ilvl="0">
      <w:start w:val="1"/>
      <w:numFmt w:val="decimal"/>
      <w:lvlText w:val="%1."/>
      <w:lvlJc w:val="left"/>
      <w:rPr>
        <w:rFonts w:ascii="Times New Roman" w:eastAsia="Times New Roman" w:hAnsi="Times New Roman" w:cs="Times New Roman"/>
        <w:b w:val="0"/>
        <w:bCs w:val="0"/>
        <w:i w:val="0"/>
        <w:iCs w:val="0"/>
        <w:smallCaps w:val="0"/>
        <w:strike w:val="0"/>
        <w:color w:val="1D1D1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7000B8"/>
    <w:multiLevelType w:val="multilevel"/>
    <w:tmpl w:val="93B4C452"/>
    <w:lvl w:ilvl="0">
      <w:start w:val="1"/>
      <w:numFmt w:val="decimal"/>
      <w:lvlText w:val="%1."/>
      <w:lvlJc w:val="left"/>
      <w:pPr>
        <w:ind w:left="420" w:hanging="420"/>
      </w:pPr>
    </w:lvl>
    <w:lvl w:ilvl="1">
      <w:start w:val="1"/>
      <w:numFmt w:val="decimal"/>
      <w:lvlText w:val="%1.%2."/>
      <w:lvlJc w:val="left"/>
      <w:pPr>
        <w:ind w:left="2705"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nsid w:val="31890321"/>
    <w:multiLevelType w:val="multilevel"/>
    <w:tmpl w:val="7068C780"/>
    <w:lvl w:ilvl="0">
      <w:start w:val="1"/>
      <w:numFmt w:val="decimal"/>
      <w:lvlText w:val="%1."/>
      <w:lvlJc w:val="left"/>
      <w:rPr>
        <w:rFonts w:ascii="Times New Roman" w:eastAsia="Times New Roman" w:hAnsi="Times New Roman" w:cs="Times New Roman"/>
        <w:b w:val="0"/>
        <w:bCs w:val="0"/>
        <w:i w:val="0"/>
        <w:iCs w:val="0"/>
        <w:smallCaps w:val="0"/>
        <w:strike w:val="0"/>
        <w:color w:val="1D1D1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1F056E6"/>
    <w:multiLevelType w:val="multilevel"/>
    <w:tmpl w:val="E62CD46E"/>
    <w:lvl w:ilvl="0">
      <w:start w:val="1"/>
      <w:numFmt w:val="decimal"/>
      <w:lvlText w:val="%1."/>
      <w:lvlJc w:val="left"/>
      <w:rPr>
        <w:rFonts w:ascii="Times New Roman" w:eastAsia="Times New Roman" w:hAnsi="Times New Roman" w:cs="Times New Roman"/>
        <w:b w:val="0"/>
        <w:bCs w:val="0"/>
        <w:i w:val="0"/>
        <w:iCs w:val="0"/>
        <w:smallCaps w:val="0"/>
        <w:strike w:val="0"/>
        <w:color w:val="1D1D1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
  </w:num>
  <w:num w:numId="4">
    <w:abstractNumId w:val="0"/>
  </w:num>
  <w:num w:numId="5">
    <w:abstractNumId w:val="6"/>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770F94"/>
    <w:rsid w:val="000327D5"/>
    <w:rsid w:val="001406AB"/>
    <w:rsid w:val="00241F52"/>
    <w:rsid w:val="003764B1"/>
    <w:rsid w:val="0039133A"/>
    <w:rsid w:val="00392F2E"/>
    <w:rsid w:val="003B24B0"/>
    <w:rsid w:val="003E1106"/>
    <w:rsid w:val="004D1A51"/>
    <w:rsid w:val="005523FE"/>
    <w:rsid w:val="00573E5A"/>
    <w:rsid w:val="0068201C"/>
    <w:rsid w:val="00770F94"/>
    <w:rsid w:val="007768CF"/>
    <w:rsid w:val="008A3B17"/>
    <w:rsid w:val="0095478A"/>
    <w:rsid w:val="009F1671"/>
    <w:rsid w:val="00CE4BEB"/>
    <w:rsid w:val="00D51AB7"/>
    <w:rsid w:val="00DA3538"/>
    <w:rsid w:val="00DD585E"/>
    <w:rsid w:val="00EB2D22"/>
    <w:rsid w:val="00EC79F6"/>
    <w:rsid w:val="00EC7CD9"/>
    <w:rsid w:val="00F25040"/>
    <w:rsid w:val="00F61F69"/>
    <w:rsid w:val="00F87E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61F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1F69"/>
    <w:pPr>
      <w:spacing w:after="0" w:line="240" w:lineRule="auto"/>
    </w:pPr>
    <w:rPr>
      <w:rFonts w:ascii="Calibri" w:eastAsia="Times New Roman" w:hAnsi="Calibri" w:cs="Times New Roman"/>
      <w:lang w:eastAsia="ru-RU"/>
    </w:rPr>
  </w:style>
  <w:style w:type="paragraph" w:customStyle="1" w:styleId="ConsPlusNormal">
    <w:name w:val="ConsPlusNormal"/>
    <w:link w:val="ConsPlusNormal0"/>
    <w:rsid w:val="00F61F69"/>
    <w:pPr>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F61F69"/>
    <w:rPr>
      <w:rFonts w:ascii="Times New Roman" w:eastAsia="Times New Roman" w:hAnsi="Times New Roman" w:cs="Times New Roman"/>
      <w:sz w:val="28"/>
      <w:szCs w:val="28"/>
      <w:lang w:eastAsia="ru-RU"/>
    </w:rPr>
  </w:style>
  <w:style w:type="character" w:customStyle="1" w:styleId="a4">
    <w:name w:val="Основной текст_"/>
    <w:basedOn w:val="a0"/>
    <w:link w:val="1"/>
    <w:rsid w:val="00F61F69"/>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F61F69"/>
    <w:rPr>
      <w:rFonts w:ascii="Arial" w:eastAsia="Arial" w:hAnsi="Arial" w:cs="Arial"/>
      <w:i/>
      <w:iCs/>
      <w:color w:val="282828"/>
      <w:sz w:val="15"/>
      <w:szCs w:val="15"/>
      <w:shd w:val="clear" w:color="auto" w:fill="FFFFFF"/>
    </w:rPr>
  </w:style>
  <w:style w:type="character" w:customStyle="1" w:styleId="10">
    <w:name w:val="Заголовок №1_"/>
    <w:basedOn w:val="a0"/>
    <w:link w:val="11"/>
    <w:rsid w:val="00F61F69"/>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link w:val="20"/>
    <w:rsid w:val="00F61F69"/>
    <w:rPr>
      <w:rFonts w:ascii="Times New Roman" w:eastAsia="Times New Roman" w:hAnsi="Times New Roman" w:cs="Times New Roman"/>
      <w:color w:val="1D1D1D"/>
      <w:shd w:val="clear" w:color="auto" w:fill="FFFFFF"/>
    </w:rPr>
  </w:style>
  <w:style w:type="character" w:customStyle="1" w:styleId="a5">
    <w:name w:val="Другое_"/>
    <w:basedOn w:val="a0"/>
    <w:link w:val="a6"/>
    <w:rsid w:val="00F61F69"/>
    <w:rPr>
      <w:rFonts w:ascii="Times New Roman" w:eastAsia="Times New Roman" w:hAnsi="Times New Roman" w:cs="Times New Roman"/>
      <w:sz w:val="28"/>
      <w:szCs w:val="28"/>
      <w:shd w:val="clear" w:color="auto" w:fill="FFFFFF"/>
    </w:rPr>
  </w:style>
  <w:style w:type="character" w:customStyle="1" w:styleId="a7">
    <w:name w:val="Подпись к таблице_"/>
    <w:basedOn w:val="a0"/>
    <w:link w:val="a8"/>
    <w:rsid w:val="00F61F69"/>
    <w:rPr>
      <w:rFonts w:ascii="Times New Roman" w:eastAsia="Times New Roman" w:hAnsi="Times New Roman" w:cs="Times New Roman"/>
      <w:color w:val="1D1D1D"/>
      <w:sz w:val="28"/>
      <w:szCs w:val="28"/>
      <w:shd w:val="clear" w:color="auto" w:fill="FFFFFF"/>
    </w:rPr>
  </w:style>
  <w:style w:type="paragraph" w:customStyle="1" w:styleId="1">
    <w:name w:val="Основной текст1"/>
    <w:basedOn w:val="a"/>
    <w:link w:val="a4"/>
    <w:rsid w:val="00F61F69"/>
    <w:pPr>
      <w:widowControl w:val="0"/>
      <w:shd w:val="clear" w:color="auto" w:fill="FFFFFF"/>
      <w:ind w:firstLine="400"/>
    </w:pPr>
    <w:rPr>
      <w:sz w:val="28"/>
      <w:szCs w:val="28"/>
      <w:lang w:eastAsia="en-US"/>
    </w:rPr>
  </w:style>
  <w:style w:type="paragraph" w:customStyle="1" w:styleId="30">
    <w:name w:val="Основной текст (3)"/>
    <w:basedOn w:val="a"/>
    <w:link w:val="3"/>
    <w:rsid w:val="00F61F69"/>
    <w:pPr>
      <w:widowControl w:val="0"/>
      <w:shd w:val="clear" w:color="auto" w:fill="FFFFFF"/>
      <w:spacing w:after="100"/>
    </w:pPr>
    <w:rPr>
      <w:rFonts w:ascii="Arial" w:eastAsia="Arial" w:hAnsi="Arial" w:cs="Arial"/>
      <w:i/>
      <w:iCs/>
      <w:color w:val="282828"/>
      <w:sz w:val="15"/>
      <w:szCs w:val="15"/>
      <w:lang w:eastAsia="en-US"/>
    </w:rPr>
  </w:style>
  <w:style w:type="paragraph" w:customStyle="1" w:styleId="11">
    <w:name w:val="Заголовок №1"/>
    <w:basedOn w:val="a"/>
    <w:link w:val="10"/>
    <w:rsid w:val="00F61F69"/>
    <w:pPr>
      <w:widowControl w:val="0"/>
      <w:shd w:val="clear" w:color="auto" w:fill="FFFFFF"/>
      <w:spacing w:after="480"/>
      <w:jc w:val="center"/>
      <w:outlineLvl w:val="0"/>
    </w:pPr>
    <w:rPr>
      <w:b/>
      <w:bCs/>
      <w:sz w:val="28"/>
      <w:szCs w:val="28"/>
      <w:lang w:eastAsia="en-US"/>
    </w:rPr>
  </w:style>
  <w:style w:type="paragraph" w:customStyle="1" w:styleId="20">
    <w:name w:val="Основной текст (2)"/>
    <w:basedOn w:val="a"/>
    <w:link w:val="2"/>
    <w:rsid w:val="00F61F69"/>
    <w:pPr>
      <w:widowControl w:val="0"/>
      <w:shd w:val="clear" w:color="auto" w:fill="FFFFFF"/>
      <w:spacing w:line="247" w:lineRule="auto"/>
    </w:pPr>
    <w:rPr>
      <w:color w:val="1D1D1D"/>
      <w:sz w:val="22"/>
      <w:szCs w:val="22"/>
      <w:lang w:eastAsia="en-US"/>
    </w:rPr>
  </w:style>
  <w:style w:type="paragraph" w:customStyle="1" w:styleId="a6">
    <w:name w:val="Другое"/>
    <w:basedOn w:val="a"/>
    <w:link w:val="a5"/>
    <w:rsid w:val="00F61F69"/>
    <w:pPr>
      <w:widowControl w:val="0"/>
      <w:shd w:val="clear" w:color="auto" w:fill="FFFFFF"/>
      <w:ind w:firstLine="400"/>
    </w:pPr>
    <w:rPr>
      <w:sz w:val="28"/>
      <w:szCs w:val="28"/>
      <w:lang w:eastAsia="en-US"/>
    </w:rPr>
  </w:style>
  <w:style w:type="paragraph" w:customStyle="1" w:styleId="a8">
    <w:name w:val="Подпись к таблице"/>
    <w:basedOn w:val="a"/>
    <w:link w:val="a7"/>
    <w:rsid w:val="00F61F69"/>
    <w:pPr>
      <w:widowControl w:val="0"/>
      <w:shd w:val="clear" w:color="auto" w:fill="FFFFFF"/>
      <w:spacing w:line="233" w:lineRule="auto"/>
      <w:ind w:firstLine="370"/>
    </w:pPr>
    <w:rPr>
      <w:color w:val="1D1D1D"/>
      <w:sz w:val="28"/>
      <w:szCs w:val="28"/>
      <w:lang w:eastAsia="en-US"/>
    </w:rPr>
  </w:style>
  <w:style w:type="character" w:customStyle="1" w:styleId="a9">
    <w:name w:val="Колонтитул_"/>
    <w:basedOn w:val="a0"/>
    <w:link w:val="aa"/>
    <w:rsid w:val="00F61F69"/>
    <w:rPr>
      <w:rFonts w:ascii="Times New Roman" w:eastAsia="Times New Roman" w:hAnsi="Times New Roman" w:cs="Times New Roman"/>
      <w:shd w:val="clear" w:color="auto" w:fill="FFFFFF"/>
    </w:rPr>
  </w:style>
  <w:style w:type="paragraph" w:customStyle="1" w:styleId="aa">
    <w:name w:val="Колонтитул"/>
    <w:basedOn w:val="a"/>
    <w:link w:val="a9"/>
    <w:rsid w:val="00F61F69"/>
    <w:pPr>
      <w:widowControl w:val="0"/>
      <w:shd w:val="clear" w:color="auto" w:fill="FFFFFF"/>
    </w:pPr>
    <w:rPr>
      <w:sz w:val="22"/>
      <w:szCs w:val="22"/>
      <w:lang w:eastAsia="en-US"/>
    </w:rPr>
  </w:style>
  <w:style w:type="paragraph" w:styleId="ab">
    <w:name w:val="header"/>
    <w:basedOn w:val="a"/>
    <w:link w:val="ac"/>
    <w:uiPriority w:val="99"/>
    <w:unhideWhenUsed/>
    <w:rsid w:val="009F1671"/>
    <w:pPr>
      <w:tabs>
        <w:tab w:val="center" w:pos="4677"/>
        <w:tab w:val="right" w:pos="9355"/>
      </w:tabs>
    </w:pPr>
  </w:style>
  <w:style w:type="character" w:customStyle="1" w:styleId="ac">
    <w:name w:val="Верхний колонтитул Знак"/>
    <w:basedOn w:val="a0"/>
    <w:link w:val="ab"/>
    <w:uiPriority w:val="99"/>
    <w:rsid w:val="009F1671"/>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9F1671"/>
    <w:pPr>
      <w:tabs>
        <w:tab w:val="center" w:pos="4677"/>
        <w:tab w:val="right" w:pos="9355"/>
      </w:tabs>
    </w:pPr>
  </w:style>
  <w:style w:type="character" w:customStyle="1" w:styleId="ae">
    <w:name w:val="Нижний колонтитул Знак"/>
    <w:basedOn w:val="a0"/>
    <w:link w:val="ad"/>
    <w:uiPriority w:val="99"/>
    <w:rsid w:val="009F1671"/>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573E5A"/>
    <w:rPr>
      <w:rFonts w:ascii="Tahoma" w:hAnsi="Tahoma" w:cs="Tahoma"/>
      <w:sz w:val="16"/>
      <w:szCs w:val="16"/>
    </w:rPr>
  </w:style>
  <w:style w:type="character" w:customStyle="1" w:styleId="af0">
    <w:name w:val="Текст выноски Знак"/>
    <w:basedOn w:val="a0"/>
    <w:link w:val="af"/>
    <w:uiPriority w:val="99"/>
    <w:semiHidden/>
    <w:rsid w:val="00573E5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61F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1F69"/>
    <w:pPr>
      <w:spacing w:after="0" w:line="240" w:lineRule="auto"/>
    </w:pPr>
    <w:rPr>
      <w:rFonts w:ascii="Calibri" w:eastAsia="Times New Roman" w:hAnsi="Calibri" w:cs="Times New Roman"/>
      <w:lang w:eastAsia="ru-RU"/>
    </w:rPr>
  </w:style>
  <w:style w:type="paragraph" w:customStyle="1" w:styleId="ConsPlusNormal">
    <w:name w:val="ConsPlusNormal"/>
    <w:link w:val="ConsPlusNormal0"/>
    <w:rsid w:val="00F61F69"/>
    <w:pPr>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F61F69"/>
    <w:rPr>
      <w:rFonts w:ascii="Times New Roman" w:eastAsia="Times New Roman" w:hAnsi="Times New Roman" w:cs="Times New Roman"/>
      <w:sz w:val="28"/>
      <w:szCs w:val="28"/>
      <w:lang w:eastAsia="ru-RU"/>
    </w:rPr>
  </w:style>
  <w:style w:type="character" w:customStyle="1" w:styleId="a4">
    <w:name w:val="Основной текст_"/>
    <w:basedOn w:val="a0"/>
    <w:link w:val="1"/>
    <w:rsid w:val="00F61F69"/>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F61F69"/>
    <w:rPr>
      <w:rFonts w:ascii="Arial" w:eastAsia="Arial" w:hAnsi="Arial" w:cs="Arial"/>
      <w:i/>
      <w:iCs/>
      <w:color w:val="282828"/>
      <w:sz w:val="15"/>
      <w:szCs w:val="15"/>
      <w:shd w:val="clear" w:color="auto" w:fill="FFFFFF"/>
    </w:rPr>
  </w:style>
  <w:style w:type="character" w:customStyle="1" w:styleId="10">
    <w:name w:val="Заголовок №1_"/>
    <w:basedOn w:val="a0"/>
    <w:link w:val="11"/>
    <w:rsid w:val="00F61F69"/>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link w:val="20"/>
    <w:rsid w:val="00F61F69"/>
    <w:rPr>
      <w:rFonts w:ascii="Times New Roman" w:eastAsia="Times New Roman" w:hAnsi="Times New Roman" w:cs="Times New Roman"/>
      <w:color w:val="1D1D1D"/>
      <w:shd w:val="clear" w:color="auto" w:fill="FFFFFF"/>
    </w:rPr>
  </w:style>
  <w:style w:type="character" w:customStyle="1" w:styleId="a5">
    <w:name w:val="Другое_"/>
    <w:basedOn w:val="a0"/>
    <w:link w:val="a6"/>
    <w:rsid w:val="00F61F69"/>
    <w:rPr>
      <w:rFonts w:ascii="Times New Roman" w:eastAsia="Times New Roman" w:hAnsi="Times New Roman" w:cs="Times New Roman"/>
      <w:sz w:val="28"/>
      <w:szCs w:val="28"/>
      <w:shd w:val="clear" w:color="auto" w:fill="FFFFFF"/>
    </w:rPr>
  </w:style>
  <w:style w:type="character" w:customStyle="1" w:styleId="a7">
    <w:name w:val="Подпись к таблице_"/>
    <w:basedOn w:val="a0"/>
    <w:link w:val="a8"/>
    <w:rsid w:val="00F61F69"/>
    <w:rPr>
      <w:rFonts w:ascii="Times New Roman" w:eastAsia="Times New Roman" w:hAnsi="Times New Roman" w:cs="Times New Roman"/>
      <w:color w:val="1D1D1D"/>
      <w:sz w:val="28"/>
      <w:szCs w:val="28"/>
      <w:shd w:val="clear" w:color="auto" w:fill="FFFFFF"/>
    </w:rPr>
  </w:style>
  <w:style w:type="paragraph" w:customStyle="1" w:styleId="1">
    <w:name w:val="Основной текст1"/>
    <w:basedOn w:val="a"/>
    <w:link w:val="a4"/>
    <w:rsid w:val="00F61F69"/>
    <w:pPr>
      <w:widowControl w:val="0"/>
      <w:shd w:val="clear" w:color="auto" w:fill="FFFFFF"/>
      <w:ind w:firstLine="400"/>
    </w:pPr>
    <w:rPr>
      <w:sz w:val="28"/>
      <w:szCs w:val="28"/>
      <w:lang w:eastAsia="en-US"/>
    </w:rPr>
  </w:style>
  <w:style w:type="paragraph" w:customStyle="1" w:styleId="30">
    <w:name w:val="Основной текст (3)"/>
    <w:basedOn w:val="a"/>
    <w:link w:val="3"/>
    <w:rsid w:val="00F61F69"/>
    <w:pPr>
      <w:widowControl w:val="0"/>
      <w:shd w:val="clear" w:color="auto" w:fill="FFFFFF"/>
      <w:spacing w:after="100"/>
    </w:pPr>
    <w:rPr>
      <w:rFonts w:ascii="Arial" w:eastAsia="Arial" w:hAnsi="Arial" w:cs="Arial"/>
      <w:i/>
      <w:iCs/>
      <w:color w:val="282828"/>
      <w:sz w:val="15"/>
      <w:szCs w:val="15"/>
      <w:lang w:eastAsia="en-US"/>
    </w:rPr>
  </w:style>
  <w:style w:type="paragraph" w:customStyle="1" w:styleId="11">
    <w:name w:val="Заголовок №1"/>
    <w:basedOn w:val="a"/>
    <w:link w:val="10"/>
    <w:rsid w:val="00F61F69"/>
    <w:pPr>
      <w:widowControl w:val="0"/>
      <w:shd w:val="clear" w:color="auto" w:fill="FFFFFF"/>
      <w:spacing w:after="480"/>
      <w:jc w:val="center"/>
      <w:outlineLvl w:val="0"/>
    </w:pPr>
    <w:rPr>
      <w:b/>
      <w:bCs/>
      <w:sz w:val="28"/>
      <w:szCs w:val="28"/>
      <w:lang w:eastAsia="en-US"/>
    </w:rPr>
  </w:style>
  <w:style w:type="paragraph" w:customStyle="1" w:styleId="20">
    <w:name w:val="Основной текст (2)"/>
    <w:basedOn w:val="a"/>
    <w:link w:val="2"/>
    <w:rsid w:val="00F61F69"/>
    <w:pPr>
      <w:widowControl w:val="0"/>
      <w:shd w:val="clear" w:color="auto" w:fill="FFFFFF"/>
      <w:spacing w:line="247" w:lineRule="auto"/>
    </w:pPr>
    <w:rPr>
      <w:color w:val="1D1D1D"/>
      <w:sz w:val="22"/>
      <w:szCs w:val="22"/>
      <w:lang w:eastAsia="en-US"/>
    </w:rPr>
  </w:style>
  <w:style w:type="paragraph" w:customStyle="1" w:styleId="a6">
    <w:name w:val="Другое"/>
    <w:basedOn w:val="a"/>
    <w:link w:val="a5"/>
    <w:rsid w:val="00F61F69"/>
    <w:pPr>
      <w:widowControl w:val="0"/>
      <w:shd w:val="clear" w:color="auto" w:fill="FFFFFF"/>
      <w:ind w:firstLine="400"/>
    </w:pPr>
    <w:rPr>
      <w:sz w:val="28"/>
      <w:szCs w:val="28"/>
      <w:lang w:eastAsia="en-US"/>
    </w:rPr>
  </w:style>
  <w:style w:type="paragraph" w:customStyle="1" w:styleId="a8">
    <w:name w:val="Подпись к таблице"/>
    <w:basedOn w:val="a"/>
    <w:link w:val="a7"/>
    <w:rsid w:val="00F61F69"/>
    <w:pPr>
      <w:widowControl w:val="0"/>
      <w:shd w:val="clear" w:color="auto" w:fill="FFFFFF"/>
      <w:spacing w:line="233" w:lineRule="auto"/>
      <w:ind w:firstLine="370"/>
    </w:pPr>
    <w:rPr>
      <w:color w:val="1D1D1D"/>
      <w:sz w:val="28"/>
      <w:szCs w:val="28"/>
      <w:lang w:eastAsia="en-US"/>
    </w:rPr>
  </w:style>
  <w:style w:type="character" w:customStyle="1" w:styleId="a9">
    <w:name w:val="Колонтитул_"/>
    <w:basedOn w:val="a0"/>
    <w:link w:val="aa"/>
    <w:rsid w:val="00F61F69"/>
    <w:rPr>
      <w:rFonts w:ascii="Times New Roman" w:eastAsia="Times New Roman" w:hAnsi="Times New Roman" w:cs="Times New Roman"/>
      <w:shd w:val="clear" w:color="auto" w:fill="FFFFFF"/>
    </w:rPr>
  </w:style>
  <w:style w:type="paragraph" w:customStyle="1" w:styleId="aa">
    <w:name w:val="Колонтитул"/>
    <w:basedOn w:val="a"/>
    <w:link w:val="a9"/>
    <w:rsid w:val="00F61F69"/>
    <w:pPr>
      <w:widowControl w:val="0"/>
      <w:shd w:val="clear" w:color="auto" w:fill="FFFFFF"/>
    </w:pPr>
    <w:rPr>
      <w:sz w:val="22"/>
      <w:szCs w:val="22"/>
      <w:lang w:eastAsia="en-US"/>
    </w:rPr>
  </w:style>
  <w:style w:type="paragraph" w:styleId="ab">
    <w:name w:val="header"/>
    <w:basedOn w:val="a"/>
    <w:link w:val="ac"/>
    <w:uiPriority w:val="99"/>
    <w:unhideWhenUsed/>
    <w:rsid w:val="009F1671"/>
    <w:pPr>
      <w:tabs>
        <w:tab w:val="center" w:pos="4677"/>
        <w:tab w:val="right" w:pos="9355"/>
      </w:tabs>
    </w:pPr>
  </w:style>
  <w:style w:type="character" w:customStyle="1" w:styleId="ac">
    <w:name w:val="Верхний колонтитул Знак"/>
    <w:basedOn w:val="a0"/>
    <w:link w:val="ab"/>
    <w:uiPriority w:val="99"/>
    <w:rsid w:val="009F1671"/>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9F1671"/>
    <w:pPr>
      <w:tabs>
        <w:tab w:val="center" w:pos="4677"/>
        <w:tab w:val="right" w:pos="9355"/>
      </w:tabs>
    </w:pPr>
  </w:style>
  <w:style w:type="character" w:customStyle="1" w:styleId="ae">
    <w:name w:val="Нижний колонтитул Знак"/>
    <w:basedOn w:val="a0"/>
    <w:link w:val="ad"/>
    <w:uiPriority w:val="99"/>
    <w:rsid w:val="009F1671"/>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573E5A"/>
    <w:rPr>
      <w:rFonts w:ascii="Tahoma" w:hAnsi="Tahoma" w:cs="Tahoma"/>
      <w:sz w:val="16"/>
      <w:szCs w:val="16"/>
    </w:rPr>
  </w:style>
  <w:style w:type="character" w:customStyle="1" w:styleId="af0">
    <w:name w:val="Текст выноски Знак"/>
    <w:basedOn w:val="a0"/>
    <w:link w:val="af"/>
    <w:uiPriority w:val="99"/>
    <w:semiHidden/>
    <w:rsid w:val="00573E5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77D36D247F526C7BD4B7DDD08F15A6014F84D62298DDA4DCA8A2DB7828FD21BF4B5E0D31D769E7uBz4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397FE100A04CF436DCCCECBCB31C68B42BE200191B8B806F655A1EE54601F0A8CDCC862B6B13B1233FA6C374EFDx9G" TargetMode="External"/><Relationship Id="rId4" Type="http://schemas.openxmlformats.org/officeDocument/2006/relationships/settings" Target="settings.xml"/><Relationship Id="rId9" Type="http://schemas.openxmlformats.org/officeDocument/2006/relationships/hyperlink" Target="consultantplus://offline/ref=A397FE100A04CF436DCCCECBCB31C68B42BB23069BBDB806F655A1EE54601F0A9EDC906DB7BA2E4666A03B3A4CDA072EB6A14582EAF0xA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61291-0AD8-4C0E-836B-52543E3E3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43</Pages>
  <Words>12892</Words>
  <Characters>73490</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Architektor</dc:creator>
  <cp:keywords/>
  <dc:description/>
  <cp:lastModifiedBy>Дежурова ЛВ</cp:lastModifiedBy>
  <cp:revision>14</cp:revision>
  <cp:lastPrinted>2023-07-26T08:25:00Z</cp:lastPrinted>
  <dcterms:created xsi:type="dcterms:W3CDTF">2023-06-20T07:49:00Z</dcterms:created>
  <dcterms:modified xsi:type="dcterms:W3CDTF">2023-07-28T03:59:00Z</dcterms:modified>
</cp:coreProperties>
</file>