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09" w:rsidRPr="00B7293E" w:rsidRDefault="00B7293E" w:rsidP="001C1A09">
      <w:pPr>
        <w:ind w:left="48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293E">
        <w:rPr>
          <w:rStyle w:val="ae"/>
          <w:rFonts w:ascii="Times New Roman" w:hAnsi="Times New Roman" w:cs="Times New Roman"/>
          <w:color w:val="auto"/>
          <w:sz w:val="28"/>
          <w:szCs w:val="28"/>
        </w:rPr>
        <w:t>УТВЕРЖДЕНО</w:t>
      </w:r>
    </w:p>
    <w:p w:rsidR="001C1A09" w:rsidRPr="00B7293E" w:rsidRDefault="003E398B" w:rsidP="001C1A09">
      <w:pPr>
        <w:ind w:left="4820"/>
        <w:jc w:val="center"/>
        <w:rPr>
          <w:rStyle w:val="ae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w:anchor="sub_0" w:history="1">
        <w:r w:rsidR="001C1A09" w:rsidRPr="00B7293E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</w:t>
        </w:r>
        <w:r w:rsidR="00B7293E" w:rsidRPr="00B7293E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ем</w:t>
        </w:r>
      </w:hyperlink>
      <w:r w:rsidR="001C1A09" w:rsidRPr="00B7293E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Бийского района</w:t>
      </w:r>
    </w:p>
    <w:p w:rsidR="00157456" w:rsidRPr="00157456" w:rsidRDefault="00157456" w:rsidP="001C1A09">
      <w:pPr>
        <w:ind w:left="48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от  08.02.2023   </w:t>
      </w:r>
      <w:r w:rsidR="001C1A09" w:rsidRPr="00B7293E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115</w:t>
      </w:r>
    </w:p>
    <w:p w:rsidR="001C1A09" w:rsidRPr="00B7293E" w:rsidRDefault="001C1A09" w:rsidP="001C1A09">
      <w:pPr>
        <w:spacing w:line="276" w:lineRule="auto"/>
        <w:jc w:val="right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1A09" w:rsidRPr="00B7293E" w:rsidRDefault="001C1A09" w:rsidP="001C1A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93E" w:rsidRPr="00B7293E" w:rsidRDefault="00B7293E" w:rsidP="00B7293E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Положение </w:t>
      </w:r>
    </w:p>
    <w:p w:rsidR="00B7293E" w:rsidRPr="00B7293E" w:rsidRDefault="00B7293E" w:rsidP="00B7293E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 подготовке населения на территории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Бийского</w:t>
      </w:r>
      <w:r w:rsidRPr="00B7293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района в области защиты от чрезвычайных ситуаций природного и техногенного характера</w:t>
      </w:r>
    </w:p>
    <w:p w:rsidR="00B7293E" w:rsidRPr="00B7293E" w:rsidRDefault="00B7293E" w:rsidP="00B7293E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1. Настоящее Положение определяет порядок подготовки граждан Российской Федерации, иностранных граждан и лиц без гражданства (далее население) в области защиты от чрезвычайных ситуаций природного и техногенного характера (далее чрезвычайные ситуации) на территории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Бийского 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>района.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2. Подготовку в области защиты от чрезвычайных ситуаций проходят: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2.1. Физические лица, состоящие в трудовых отношениях с работодателем.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2.2. Физические лица, не состоящие в трудовых отношениях с работодателем.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2.3.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2.4. Руководители организаций.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2.5. </w:t>
      </w:r>
      <w:proofErr w:type="gramStart"/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уполномоченные работники </w:t>
      </w:r>
      <w:r>
        <w:rPr>
          <w:rFonts w:ascii="Times New Roman" w:hAnsi="Times New Roman" w:cs="Times New Roman"/>
          <w:spacing w:val="-6"/>
          <w:sz w:val="28"/>
          <w:szCs w:val="28"/>
        </w:rPr>
        <w:t>Бийского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районного звена территориальной подсистемы Алтайского края единой государственной системы предупреждения и ликвидации чрезвычайных ситуаций (далее - РСЧС).</w:t>
      </w:r>
      <w:proofErr w:type="gramEnd"/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2.6. Председатели комиссий по предупреждению и ликвидации чрезвычайных ситуаций и обеспечению пожарной безопасности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председатели комиссий).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3.1.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3.2.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учения и тренировки).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3.3. Выработка у руководителей органов местного самоуправления и организаций навыков управления силами и средствами РСЧС.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3.4.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3.5. Практическое усвоение уполномоченными работниками </w:t>
      </w:r>
      <w:r>
        <w:rPr>
          <w:rFonts w:ascii="Times New Roman" w:hAnsi="Times New Roman" w:cs="Times New Roman"/>
          <w:spacing w:val="-6"/>
          <w:sz w:val="28"/>
          <w:szCs w:val="28"/>
        </w:rPr>
        <w:t>Бийского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районного звена территориальной подсистемы РСЧС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4. Подготовка населения </w:t>
      </w:r>
      <w:r>
        <w:rPr>
          <w:rFonts w:ascii="Times New Roman" w:hAnsi="Times New Roman" w:cs="Times New Roman"/>
          <w:spacing w:val="-6"/>
          <w:sz w:val="28"/>
          <w:szCs w:val="28"/>
        </w:rPr>
        <w:t>Бийского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района в области защиты от чрезвычайных ситуаций предусматривает: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4.1. Для физических лиц, состоящих в трудовых отношениях с работодателем: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4.2. Для физических лиц, не состоящих в трудовых отношениях</w:t>
      </w:r>
      <w:r w:rsidR="00BD27CD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с работодателем: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4.3.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образования: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4.4. Для руководителей органов местного самоуправления </w:t>
      </w:r>
      <w:r>
        <w:rPr>
          <w:rFonts w:ascii="Times New Roman" w:hAnsi="Times New Roman" w:cs="Times New Roman"/>
          <w:spacing w:val="-6"/>
          <w:sz w:val="28"/>
          <w:szCs w:val="28"/>
        </w:rPr>
        <w:t>Бийского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района и организаций, в полномочия которых входит решение вопросов по защите населения и территорий от чрезвычайных ситуаций, уполномоченных работников </w:t>
      </w:r>
      <w:r>
        <w:rPr>
          <w:rFonts w:ascii="Times New Roman" w:hAnsi="Times New Roman" w:cs="Times New Roman"/>
          <w:spacing w:val="-6"/>
          <w:sz w:val="28"/>
          <w:szCs w:val="28"/>
        </w:rPr>
        <w:t>Бийского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районного звена территориальной подсистемы РСЧС и председателей комиссий: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проведение занятий по соответствующим программам дополнительного профессионального образования в области защиты от чрезвычайных ситуаций </w:t>
      </w:r>
      <w:r w:rsidR="00BD27CD">
        <w:rPr>
          <w:rFonts w:ascii="Times New Roman" w:hAnsi="Times New Roman" w:cs="Times New Roman"/>
          <w:spacing w:val="-6"/>
          <w:sz w:val="28"/>
          <w:szCs w:val="28"/>
        </w:rPr>
        <w:t xml:space="preserve">                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не реже одного раза в 5 лет, самостоятельное изучение нормативных документов </w:t>
      </w:r>
      <w:r w:rsidR="00BD27CD">
        <w:rPr>
          <w:rFonts w:ascii="Times New Roman" w:hAnsi="Times New Roman" w:cs="Times New Roman"/>
          <w:spacing w:val="-6"/>
          <w:sz w:val="28"/>
          <w:szCs w:val="28"/>
        </w:rPr>
        <w:t xml:space="preserve">             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>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</w:t>
      </w:r>
      <w:r w:rsidR="00BD27CD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>от чрезвычайных ситуаций в течение первого года работы является обязательным.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pacing w:val="-6"/>
          <w:sz w:val="28"/>
          <w:szCs w:val="28"/>
        </w:rPr>
        <w:t>Бийского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района и руководители организаций, в полномочия которых входит решение вопросов по защите населения и территорий от чрезвычайных ситуаций - в учебно-методическом центре. 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7. </w:t>
      </w:r>
      <w:proofErr w:type="gramStart"/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B7293E">
        <w:rPr>
          <w:rFonts w:ascii="Times New Roman" w:hAnsi="Times New Roman" w:cs="Times New Roman"/>
          <w:spacing w:val="-6"/>
          <w:sz w:val="28"/>
          <w:szCs w:val="28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учебно-методическом центре.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9. Координацию и методическое руководство учений и тренировок, проводимых на территории муниципального образования, осуществляет отдел </w:t>
      </w:r>
      <w:r>
        <w:rPr>
          <w:rFonts w:ascii="Times New Roman" w:hAnsi="Times New Roman" w:cs="Times New Roman"/>
          <w:spacing w:val="-6"/>
          <w:sz w:val="28"/>
          <w:szCs w:val="28"/>
        </w:rPr>
        <w:t>ГОЧС и МР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6F37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pacing w:val="-6"/>
          <w:sz w:val="28"/>
          <w:szCs w:val="28"/>
        </w:rPr>
        <w:t>Бийского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района с учетом их периодичности.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10. Финансирование подготовки уполномоченных работников </w:t>
      </w:r>
      <w:r>
        <w:rPr>
          <w:rFonts w:ascii="Times New Roman" w:hAnsi="Times New Roman" w:cs="Times New Roman"/>
          <w:spacing w:val="-6"/>
          <w:sz w:val="28"/>
          <w:szCs w:val="28"/>
        </w:rPr>
        <w:t>Бийского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районного звена территориальной подсистемы РСЧС, учений и тренировок осуществляется за счет средств бюджета муниципального образования.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93E">
        <w:rPr>
          <w:rFonts w:ascii="Times New Roman" w:hAnsi="Times New Roman" w:cs="Times New Roman"/>
          <w:spacing w:val="-6"/>
          <w:sz w:val="28"/>
          <w:szCs w:val="28"/>
        </w:rPr>
        <w:t>11. Финансирование подготовки работников организаций</w:t>
      </w:r>
      <w:r w:rsidR="00E76F3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осуществляющих </w:t>
      </w:r>
      <w:proofErr w:type="gramStart"/>
      <w:r w:rsidRPr="00B7293E">
        <w:rPr>
          <w:rFonts w:ascii="Times New Roman" w:hAnsi="Times New Roman" w:cs="Times New Roman"/>
          <w:spacing w:val="-6"/>
          <w:sz w:val="28"/>
          <w:szCs w:val="28"/>
        </w:rPr>
        <w:t>свою</w:t>
      </w:r>
      <w:proofErr w:type="gramEnd"/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деятельности на территории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Бийского</w:t>
      </w:r>
      <w:r w:rsidRPr="00B7293E">
        <w:rPr>
          <w:rFonts w:ascii="Times New Roman" w:hAnsi="Times New Roman" w:cs="Times New Roman"/>
          <w:spacing w:val="-6"/>
          <w:sz w:val="28"/>
          <w:szCs w:val="28"/>
        </w:rPr>
        <w:t xml:space="preserve"> района в области защиты от чрезвычайных ситуаций, проведение учений и тренировок осуществляется за счет организаций.</w:t>
      </w: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7293E" w:rsidRPr="00B7293E" w:rsidRDefault="00B7293E" w:rsidP="00B7293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460BD" w:rsidRDefault="00D460BD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F37" w:rsidRDefault="00E76F37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Pr="00B7293E" w:rsidRDefault="00113681" w:rsidP="00113681">
      <w:pPr>
        <w:ind w:left="48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293E">
        <w:rPr>
          <w:rStyle w:val="ae"/>
          <w:rFonts w:ascii="Times New Roman" w:hAnsi="Times New Roman" w:cs="Times New Roman"/>
          <w:color w:val="auto"/>
          <w:sz w:val="28"/>
          <w:szCs w:val="28"/>
        </w:rPr>
        <w:t>УТВЕРЖДЕНО</w:t>
      </w:r>
    </w:p>
    <w:p w:rsidR="00113681" w:rsidRPr="00B7293E" w:rsidRDefault="003E398B" w:rsidP="00113681">
      <w:pPr>
        <w:ind w:left="4820"/>
        <w:jc w:val="center"/>
        <w:rPr>
          <w:rStyle w:val="ae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w:anchor="sub_0" w:history="1">
        <w:r w:rsidR="00113681" w:rsidRPr="00B7293E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113681" w:rsidRPr="00B7293E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Бийского района</w:t>
      </w:r>
    </w:p>
    <w:p w:rsidR="00157456" w:rsidRPr="00157456" w:rsidRDefault="00157456" w:rsidP="00157456">
      <w:pPr>
        <w:ind w:left="48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от  08.02.2023   </w:t>
      </w:r>
      <w:r w:rsidRPr="00B7293E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115</w:t>
      </w: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681" w:rsidRPr="00113681" w:rsidRDefault="00113681" w:rsidP="00113681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13681" w:rsidRPr="00113681" w:rsidRDefault="00113681" w:rsidP="00113681">
      <w:pPr>
        <w:ind w:firstLine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b/>
          <w:spacing w:val="-6"/>
          <w:sz w:val="28"/>
          <w:szCs w:val="28"/>
        </w:rPr>
        <w:t>Положение</w:t>
      </w:r>
    </w:p>
    <w:p w:rsidR="00113681" w:rsidRPr="00113681" w:rsidRDefault="00113681" w:rsidP="00113681">
      <w:pPr>
        <w:ind w:firstLine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 подготовке населения на территории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Бийского</w:t>
      </w:r>
      <w:r w:rsidRPr="001136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района</w:t>
      </w:r>
    </w:p>
    <w:p w:rsidR="00113681" w:rsidRPr="00113681" w:rsidRDefault="00113681" w:rsidP="00113681">
      <w:pPr>
        <w:ind w:firstLine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 области гражданской обороны </w:t>
      </w:r>
      <w:r w:rsidRPr="00113681">
        <w:rPr>
          <w:rFonts w:ascii="Times New Roman" w:hAnsi="Times New Roman" w:cs="Times New Roman"/>
          <w:b/>
          <w:spacing w:val="-6"/>
          <w:sz w:val="28"/>
          <w:szCs w:val="28"/>
        </w:rPr>
        <w:br/>
      </w:r>
    </w:p>
    <w:p w:rsidR="00113681" w:rsidRPr="00113681" w:rsidRDefault="00113681" w:rsidP="00113681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Настоящее Положение определяет основные цели, задачи и формы обязательной подготовки населения в области гражданской обороны (далее ГО), соответствующие функции администрации Бийского района и организаций независимо от организационно-правовых форм и форм собственности (далее организации), расположенных на территории Бийского района (далее муниципальное образование).</w:t>
      </w:r>
    </w:p>
    <w:p w:rsidR="00113681" w:rsidRPr="00113681" w:rsidRDefault="00113681" w:rsidP="00113681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Основными задачами подготовки населения муниципального образования в области ГО включает в себя: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совершенствование навыков по организации и проведению мероприятий по ГО;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(далее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конфликтов.</w:t>
      </w:r>
    </w:p>
    <w:p w:rsidR="00113681" w:rsidRPr="00113681" w:rsidRDefault="00113681" w:rsidP="00113681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113681">
        <w:rPr>
          <w:rFonts w:ascii="Times New Roman" w:hAnsi="Times New Roman" w:cs="Times New Roman"/>
          <w:spacing w:val="-6"/>
          <w:sz w:val="28"/>
          <w:szCs w:val="28"/>
        </w:rPr>
        <w:t>Лица, подлежащие подготовке подразделяются</w:t>
      </w:r>
      <w:proofErr w:type="gramEnd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 на следующие группы: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Бийского </w:t>
      </w:r>
      <w:r w:rsidRPr="00113681">
        <w:rPr>
          <w:rFonts w:ascii="Times New Roman" w:hAnsi="Times New Roman" w:cs="Times New Roman"/>
          <w:spacing w:val="-6"/>
          <w:sz w:val="28"/>
          <w:szCs w:val="28"/>
        </w:rPr>
        <w:t>района, руководители организаций;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pacing w:val="-6"/>
          <w:sz w:val="28"/>
          <w:szCs w:val="28"/>
        </w:rPr>
        <w:t>Бийского</w:t>
      </w:r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 района и организаций включенные в состав структурных подразделений, уполномоченных на решение задач в области ГО, эвакуационных и </w:t>
      </w:r>
      <w:proofErr w:type="spellStart"/>
      <w:r w:rsidRPr="00113681">
        <w:rPr>
          <w:rFonts w:ascii="Times New Roman" w:hAnsi="Times New Roman" w:cs="Times New Roman"/>
          <w:spacing w:val="-6"/>
          <w:sz w:val="28"/>
          <w:szCs w:val="28"/>
        </w:rPr>
        <w:t>эвакоприемных</w:t>
      </w:r>
      <w:proofErr w:type="spellEnd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работники ГО), преподаватели, работники курсов ГО муниципального образования (далее работники учебно-методических центров и курсов ГО), а также преподаватели предмета «Основы безопасности жизнедеятельности» и дисциплины «Безопасность жизнедеятельности» организаций</w:t>
      </w:r>
      <w:proofErr w:type="gramEnd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gramStart"/>
      <w:r w:rsidRPr="00113681">
        <w:rPr>
          <w:rFonts w:ascii="Times New Roman" w:hAnsi="Times New Roman" w:cs="Times New Roman"/>
          <w:spacing w:val="-6"/>
          <w:sz w:val="28"/>
          <w:szCs w:val="28"/>
        </w:rPr>
        <w:t>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личный состав формирований и служб;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физические лица, вступившие в трудовые отношения с работодателем (далее работающее население);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113681">
        <w:rPr>
          <w:rFonts w:ascii="Times New Roman" w:hAnsi="Times New Roman" w:cs="Times New Roman"/>
          <w:spacing w:val="-6"/>
          <w:sz w:val="28"/>
          <w:szCs w:val="28"/>
        </w:rPr>
        <w:t>ассистентуры-стажировки</w:t>
      </w:r>
      <w:proofErr w:type="spellEnd"/>
      <w:r w:rsidRPr="00113681">
        <w:rPr>
          <w:rFonts w:ascii="Times New Roman" w:hAnsi="Times New Roman" w:cs="Times New Roman"/>
          <w:spacing w:val="-6"/>
          <w:sz w:val="28"/>
          <w:szCs w:val="28"/>
        </w:rPr>
        <w:t>) (далее обучающиеся);</w:t>
      </w:r>
      <w:proofErr w:type="gramEnd"/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физические лица, не состоящие в трудовых отношениях с работодателем </w:t>
      </w:r>
      <w:r w:rsidRPr="00113681">
        <w:rPr>
          <w:rFonts w:ascii="Times New Roman" w:hAnsi="Times New Roman" w:cs="Times New Roman"/>
          <w:spacing w:val="-6"/>
          <w:sz w:val="28"/>
          <w:szCs w:val="28"/>
        </w:rPr>
        <w:br/>
        <w:t>(далее неработающее население).</w:t>
      </w:r>
    </w:p>
    <w:p w:rsidR="00113681" w:rsidRPr="00113681" w:rsidRDefault="00113681" w:rsidP="00113681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Подготовка населения в области гражданской обороны осуществляется в рамках единой системы подготовки населения в области гражданской обороны по формам подготовки в области гражданской обороны (по группам лиц, подлежащих подготовке) </w:t>
      </w:r>
      <w:proofErr w:type="gramStart"/>
      <w:r w:rsidRPr="00113681">
        <w:rPr>
          <w:rFonts w:ascii="Times New Roman" w:hAnsi="Times New Roman" w:cs="Times New Roman"/>
          <w:spacing w:val="-6"/>
          <w:sz w:val="28"/>
          <w:szCs w:val="28"/>
        </w:rPr>
        <w:t>согласно приложения</w:t>
      </w:r>
      <w:proofErr w:type="gramEnd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 к Положению о подготовке населения в области гражданской обороны, утвержденного постановлением Правительства Российской Федерации от </w:t>
      </w:r>
      <w:r w:rsidR="00E76F37">
        <w:rPr>
          <w:rFonts w:ascii="Times New Roman" w:hAnsi="Times New Roman" w:cs="Times New Roman"/>
          <w:spacing w:val="-6"/>
          <w:sz w:val="28"/>
          <w:szCs w:val="28"/>
        </w:rPr>
        <w:t>02.11.2020</w:t>
      </w:r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 № 841.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113681">
        <w:rPr>
          <w:rFonts w:ascii="Times New Roman" w:hAnsi="Times New Roman" w:cs="Times New Roman"/>
          <w:spacing w:val="-6"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УМЦ ККУ «УГОЧС и ПБ в Алтайском крае» (далее учебно-методический центр)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</w:t>
      </w:r>
      <w:proofErr w:type="gramEnd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образований (далее курсы гражданской обороны), по месту работы, учебы и месту жительства граждан.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113681">
        <w:rPr>
          <w:rFonts w:ascii="Times New Roman" w:hAnsi="Times New Roman" w:cs="Times New Roman"/>
          <w:spacing w:val="-6"/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113681">
        <w:rPr>
          <w:rFonts w:ascii="Times New Roman" w:hAnsi="Times New Roman" w:cs="Times New Roman"/>
          <w:spacing w:val="-6"/>
          <w:sz w:val="28"/>
          <w:szCs w:val="28"/>
        </w:rPr>
        <w:t>Подготовка групп населения, указанных в подпунктах «а» - «г»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учебно-методическом центре,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</w:t>
      </w:r>
      <w:proofErr w:type="gramEnd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113681">
        <w:rPr>
          <w:rFonts w:ascii="Times New Roman" w:hAnsi="Times New Roman" w:cs="Times New Roman"/>
          <w:spacing w:val="-6"/>
          <w:sz w:val="28"/>
          <w:szCs w:val="28"/>
        </w:rPr>
        <w:t>ассистентуры-стажировки</w:t>
      </w:r>
      <w:proofErr w:type="spellEnd"/>
      <w:r w:rsidRPr="00113681">
        <w:rPr>
          <w:rFonts w:ascii="Times New Roman" w:hAnsi="Times New Roman" w:cs="Times New Roman"/>
          <w:spacing w:val="-6"/>
          <w:sz w:val="28"/>
          <w:szCs w:val="28"/>
        </w:rPr>
        <w:t>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113681" w:rsidRPr="00113681" w:rsidRDefault="00113681" w:rsidP="00113681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В целях организации и осуществления подготовки населения в области гражданской обороны: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pacing w:val="-6"/>
          <w:sz w:val="28"/>
          <w:szCs w:val="28"/>
        </w:rPr>
        <w:t>Бийского</w:t>
      </w:r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 района: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организует и проводит подготовку населения муниципального образования к защите от опасностей, возникающих при военных конфликтах или вследствие этих конфликтов,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13681">
        <w:rPr>
          <w:rFonts w:ascii="Times New Roman" w:hAnsi="Times New Roman" w:cs="Times New Roman"/>
          <w:spacing w:val="-6"/>
          <w:sz w:val="28"/>
          <w:szCs w:val="28"/>
        </w:rPr>
        <w:t>а также при чрезвычайных ситуациях природного и техногенного характера;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осуществляет подготовку личного состава формирований и служб муниципального образования;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проводит учения и тренировки по гражданской обороне;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 w:rsidRPr="00113681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113681">
        <w:rPr>
          <w:rFonts w:ascii="Times New Roman" w:hAnsi="Times New Roman" w:cs="Times New Roman"/>
          <w:spacing w:val="-6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создает, оснащает курсы гражданской обороны и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113681" w:rsidRPr="00113681" w:rsidRDefault="00113681" w:rsidP="00113681">
      <w:pPr>
        <w:pStyle w:val="ad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организации: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113681" w:rsidRPr="00113681" w:rsidRDefault="00113681" w:rsidP="00113681">
      <w:pPr>
        <w:pStyle w:val="ad"/>
        <w:numPr>
          <w:ilvl w:val="2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планируют и проводят учения и тренировки по гражданской обороне.</w:t>
      </w:r>
    </w:p>
    <w:p w:rsidR="00113681" w:rsidRPr="00113681" w:rsidRDefault="00113681" w:rsidP="00113681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Финансирование подготовки должностных лиц и работников гражданской обороны муниципального образования, неработающего населения осуществляется за счет средств бюджета муниципального образования.</w:t>
      </w:r>
    </w:p>
    <w:p w:rsidR="00113681" w:rsidRPr="00113681" w:rsidRDefault="00113681" w:rsidP="00113681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3681">
        <w:rPr>
          <w:rFonts w:ascii="Times New Roman" w:hAnsi="Times New Roman" w:cs="Times New Roman"/>
          <w:spacing w:val="-6"/>
          <w:sz w:val="28"/>
          <w:szCs w:val="28"/>
        </w:rPr>
        <w:t>Финансирование подготовки работников организаций по гражданской обороне осуществляется за счет средств организаций.</w:t>
      </w:r>
    </w:p>
    <w:p w:rsidR="00113681" w:rsidRPr="0023253F" w:rsidRDefault="00113681" w:rsidP="00B729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3681" w:rsidRPr="0023253F" w:rsidSect="00565132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E7" w:rsidRDefault="003759E7">
      <w:r>
        <w:separator/>
      </w:r>
    </w:p>
  </w:endnote>
  <w:endnote w:type="continuationSeparator" w:id="0">
    <w:p w:rsidR="003759E7" w:rsidRDefault="0037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E7" w:rsidRDefault="003759E7"/>
  </w:footnote>
  <w:footnote w:type="continuationSeparator" w:id="0">
    <w:p w:rsidR="003759E7" w:rsidRDefault="003759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157456">
    <w:pPr>
      <w:pStyle w:val="ab"/>
      <w:jc w:val="center"/>
    </w:pPr>
  </w:p>
  <w:p w:rsidR="00C06A74" w:rsidRDefault="001574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F09EF"/>
    <w:multiLevelType w:val="multilevel"/>
    <w:tmpl w:val="9768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06E9E"/>
    <w:multiLevelType w:val="multilevel"/>
    <w:tmpl w:val="FEFE19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363FC"/>
    <w:multiLevelType w:val="multilevel"/>
    <w:tmpl w:val="BE067F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8952ED0"/>
    <w:multiLevelType w:val="multilevel"/>
    <w:tmpl w:val="2DA0C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E3314"/>
    <w:multiLevelType w:val="hybridMultilevel"/>
    <w:tmpl w:val="89D8B88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267A8"/>
    <w:multiLevelType w:val="hybridMultilevel"/>
    <w:tmpl w:val="BB0C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E93E40"/>
    <w:multiLevelType w:val="hybridMultilevel"/>
    <w:tmpl w:val="F62C8614"/>
    <w:lvl w:ilvl="0" w:tplc="E7123A7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6E7E34"/>
    <w:multiLevelType w:val="multilevel"/>
    <w:tmpl w:val="7BF0075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0">
    <w:nsid w:val="71BD3A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130C7"/>
    <w:rsid w:val="00024D08"/>
    <w:rsid w:val="000859F8"/>
    <w:rsid w:val="000A006B"/>
    <w:rsid w:val="000A0F9F"/>
    <w:rsid w:val="000B0746"/>
    <w:rsid w:val="000F5873"/>
    <w:rsid w:val="000F5910"/>
    <w:rsid w:val="000F6B63"/>
    <w:rsid w:val="001011EF"/>
    <w:rsid w:val="00103714"/>
    <w:rsid w:val="00113681"/>
    <w:rsid w:val="00114E54"/>
    <w:rsid w:val="0012459D"/>
    <w:rsid w:val="001261B3"/>
    <w:rsid w:val="00135400"/>
    <w:rsid w:val="00136D51"/>
    <w:rsid w:val="00152D1E"/>
    <w:rsid w:val="001535A3"/>
    <w:rsid w:val="00157456"/>
    <w:rsid w:val="00172C4C"/>
    <w:rsid w:val="001A1B11"/>
    <w:rsid w:val="001C1A09"/>
    <w:rsid w:val="001C2CCE"/>
    <w:rsid w:val="001D6ADD"/>
    <w:rsid w:val="001F7D30"/>
    <w:rsid w:val="00210193"/>
    <w:rsid w:val="0023253F"/>
    <w:rsid w:val="00252C36"/>
    <w:rsid w:val="0025581A"/>
    <w:rsid w:val="0027279A"/>
    <w:rsid w:val="002762E0"/>
    <w:rsid w:val="00276EB7"/>
    <w:rsid w:val="00282B4A"/>
    <w:rsid w:val="00290171"/>
    <w:rsid w:val="002963B9"/>
    <w:rsid w:val="002A020F"/>
    <w:rsid w:val="002C6000"/>
    <w:rsid w:val="002D3EBD"/>
    <w:rsid w:val="002D6818"/>
    <w:rsid w:val="00307F06"/>
    <w:rsid w:val="00316E38"/>
    <w:rsid w:val="00334323"/>
    <w:rsid w:val="00362D6D"/>
    <w:rsid w:val="003759E7"/>
    <w:rsid w:val="003852F3"/>
    <w:rsid w:val="00395DE9"/>
    <w:rsid w:val="003A5E65"/>
    <w:rsid w:val="003C04A9"/>
    <w:rsid w:val="003C0ADE"/>
    <w:rsid w:val="003D3F13"/>
    <w:rsid w:val="003E398B"/>
    <w:rsid w:val="003F7E1E"/>
    <w:rsid w:val="003F7E89"/>
    <w:rsid w:val="00400601"/>
    <w:rsid w:val="004037F0"/>
    <w:rsid w:val="00407F33"/>
    <w:rsid w:val="004577B7"/>
    <w:rsid w:val="00485A6B"/>
    <w:rsid w:val="004A7739"/>
    <w:rsid w:val="004C113E"/>
    <w:rsid w:val="004F57ED"/>
    <w:rsid w:val="00501994"/>
    <w:rsid w:val="005157F8"/>
    <w:rsid w:val="00521565"/>
    <w:rsid w:val="00526B35"/>
    <w:rsid w:val="005648D4"/>
    <w:rsid w:val="00565132"/>
    <w:rsid w:val="00581DAE"/>
    <w:rsid w:val="005830F8"/>
    <w:rsid w:val="0058621E"/>
    <w:rsid w:val="005E50EC"/>
    <w:rsid w:val="00611FD2"/>
    <w:rsid w:val="00615BBC"/>
    <w:rsid w:val="00633DC9"/>
    <w:rsid w:val="00641529"/>
    <w:rsid w:val="0067588C"/>
    <w:rsid w:val="006B3B63"/>
    <w:rsid w:val="006B7511"/>
    <w:rsid w:val="006D4147"/>
    <w:rsid w:val="006D5BA9"/>
    <w:rsid w:val="006E26D6"/>
    <w:rsid w:val="006F4A93"/>
    <w:rsid w:val="00732364"/>
    <w:rsid w:val="007C033C"/>
    <w:rsid w:val="007E7D59"/>
    <w:rsid w:val="007F0D59"/>
    <w:rsid w:val="00802CF9"/>
    <w:rsid w:val="00812235"/>
    <w:rsid w:val="0081322F"/>
    <w:rsid w:val="00830244"/>
    <w:rsid w:val="00861BBE"/>
    <w:rsid w:val="00864A0C"/>
    <w:rsid w:val="00883219"/>
    <w:rsid w:val="008B1A8A"/>
    <w:rsid w:val="008D435D"/>
    <w:rsid w:val="008D4C3E"/>
    <w:rsid w:val="008E471C"/>
    <w:rsid w:val="008F2E78"/>
    <w:rsid w:val="008F559E"/>
    <w:rsid w:val="0092739A"/>
    <w:rsid w:val="00953A4B"/>
    <w:rsid w:val="009567F7"/>
    <w:rsid w:val="00966174"/>
    <w:rsid w:val="00981A3A"/>
    <w:rsid w:val="00990F7C"/>
    <w:rsid w:val="009B7FFC"/>
    <w:rsid w:val="009D624F"/>
    <w:rsid w:val="00A2057B"/>
    <w:rsid w:val="00A5794A"/>
    <w:rsid w:val="00A608FD"/>
    <w:rsid w:val="00A84238"/>
    <w:rsid w:val="00AB70F0"/>
    <w:rsid w:val="00AB7292"/>
    <w:rsid w:val="00AC5650"/>
    <w:rsid w:val="00AD77FF"/>
    <w:rsid w:val="00AE1D79"/>
    <w:rsid w:val="00AE608E"/>
    <w:rsid w:val="00AE7DDE"/>
    <w:rsid w:val="00AF4460"/>
    <w:rsid w:val="00B04316"/>
    <w:rsid w:val="00B06116"/>
    <w:rsid w:val="00B23FAA"/>
    <w:rsid w:val="00B6781E"/>
    <w:rsid w:val="00B7293E"/>
    <w:rsid w:val="00B84E97"/>
    <w:rsid w:val="00B87394"/>
    <w:rsid w:val="00B95B7C"/>
    <w:rsid w:val="00BA198C"/>
    <w:rsid w:val="00BA31F2"/>
    <w:rsid w:val="00BC507B"/>
    <w:rsid w:val="00BD27CD"/>
    <w:rsid w:val="00BE3145"/>
    <w:rsid w:val="00C05076"/>
    <w:rsid w:val="00C123BD"/>
    <w:rsid w:val="00C14C49"/>
    <w:rsid w:val="00C57A0B"/>
    <w:rsid w:val="00C630BF"/>
    <w:rsid w:val="00C652F6"/>
    <w:rsid w:val="00C754C2"/>
    <w:rsid w:val="00C9265F"/>
    <w:rsid w:val="00CA58E9"/>
    <w:rsid w:val="00CD5182"/>
    <w:rsid w:val="00CF27EF"/>
    <w:rsid w:val="00CF2F14"/>
    <w:rsid w:val="00CF33EC"/>
    <w:rsid w:val="00D178C3"/>
    <w:rsid w:val="00D23613"/>
    <w:rsid w:val="00D3208D"/>
    <w:rsid w:val="00D33868"/>
    <w:rsid w:val="00D41C9B"/>
    <w:rsid w:val="00D460BD"/>
    <w:rsid w:val="00DA3378"/>
    <w:rsid w:val="00DA4713"/>
    <w:rsid w:val="00DB7A4C"/>
    <w:rsid w:val="00DC1784"/>
    <w:rsid w:val="00DC3D2E"/>
    <w:rsid w:val="00DC3F2E"/>
    <w:rsid w:val="00DD6A65"/>
    <w:rsid w:val="00DD7653"/>
    <w:rsid w:val="00DF3AB3"/>
    <w:rsid w:val="00E04CCF"/>
    <w:rsid w:val="00E26013"/>
    <w:rsid w:val="00E33A8C"/>
    <w:rsid w:val="00E42E62"/>
    <w:rsid w:val="00E44188"/>
    <w:rsid w:val="00E76F37"/>
    <w:rsid w:val="00E8062C"/>
    <w:rsid w:val="00E820A5"/>
    <w:rsid w:val="00EC1E9E"/>
    <w:rsid w:val="00ED1241"/>
    <w:rsid w:val="00ED285A"/>
    <w:rsid w:val="00EF3D5A"/>
    <w:rsid w:val="00F03409"/>
    <w:rsid w:val="00F04BC0"/>
    <w:rsid w:val="00F445DD"/>
    <w:rsid w:val="00F451EE"/>
    <w:rsid w:val="00F564E2"/>
    <w:rsid w:val="00F81214"/>
    <w:rsid w:val="00F83014"/>
    <w:rsid w:val="00FB62FD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link w:val="10"/>
    <w:uiPriority w:val="9"/>
    <w:qFormat/>
    <w:rsid w:val="0040060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uiPriority w:val="59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64152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41529"/>
    <w:rPr>
      <w:rFonts w:ascii="Times New Roman" w:eastAsia="Times New Roman" w:hAnsi="Times New Roman" w:cs="Times New Roman"/>
      <w:lang w:bidi="ar-SA"/>
    </w:rPr>
  </w:style>
  <w:style w:type="character" w:customStyle="1" w:styleId="28pt">
    <w:name w:val="Основной текст (2) + 8 pt"/>
    <w:basedOn w:val="2"/>
    <w:rsid w:val="00D460B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060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d">
    <w:name w:val="List Paragraph"/>
    <w:basedOn w:val="a"/>
    <w:uiPriority w:val="34"/>
    <w:qFormat/>
    <w:rsid w:val="00E33A8C"/>
    <w:pPr>
      <w:ind w:left="720"/>
      <w:contextualSpacing/>
    </w:pPr>
  </w:style>
  <w:style w:type="character" w:customStyle="1" w:styleId="ae">
    <w:name w:val="Цветовое выделение"/>
    <w:rsid w:val="001C1A09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1C1A09"/>
    <w:pPr>
      <w:suppressAutoHyphens/>
      <w:autoSpaceDE w:val="0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ConsPlusNormal0">
    <w:name w:val="ConsPlusNormal Знак"/>
    <w:link w:val="ConsPlusNormal"/>
    <w:locked/>
    <w:rsid w:val="001C1A09"/>
    <w:rPr>
      <w:rFonts w:ascii="Times New Roman" w:eastAsia="Times New Roman" w:hAnsi="Times New Roman" w:cs="Times New Roman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55ED-8B2E-4C51-89D8-34601350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3</cp:revision>
  <cp:lastPrinted>2023-02-03T04:10:00Z</cp:lastPrinted>
  <dcterms:created xsi:type="dcterms:W3CDTF">2023-02-27T04:12:00Z</dcterms:created>
  <dcterms:modified xsi:type="dcterms:W3CDTF">2023-02-27T08:53:00Z</dcterms:modified>
</cp:coreProperties>
</file>