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D07" w:rsidRPr="00CE73C7" w:rsidRDefault="008F528E" w:rsidP="007F0D07">
      <w:pPr>
        <w:tabs>
          <w:tab w:val="left" w:pos="9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7F0D07" w:rsidRPr="00CE73C7">
        <w:rPr>
          <w:b/>
          <w:sz w:val="28"/>
          <w:szCs w:val="28"/>
        </w:rPr>
        <w:t xml:space="preserve">АДМИНИСТРАЦИЯ </w:t>
      </w:r>
      <w:r w:rsidR="007F0D07">
        <w:rPr>
          <w:b/>
          <w:sz w:val="28"/>
          <w:szCs w:val="28"/>
        </w:rPr>
        <w:t xml:space="preserve"> </w:t>
      </w:r>
      <w:r w:rsidR="007F0D07" w:rsidRPr="00CE73C7">
        <w:rPr>
          <w:b/>
          <w:sz w:val="28"/>
          <w:szCs w:val="28"/>
        </w:rPr>
        <w:t>БИЙСКОГО РАЙОНА АЛТАЙСКОГО  КРАЯ</w:t>
      </w:r>
    </w:p>
    <w:p w:rsidR="007F0D07" w:rsidRPr="00CE73C7" w:rsidRDefault="007F0D07" w:rsidP="007F0D07">
      <w:pPr>
        <w:tabs>
          <w:tab w:val="left" w:pos="960"/>
        </w:tabs>
        <w:jc w:val="center"/>
        <w:rPr>
          <w:rFonts w:ascii="Arial" w:hAnsi="Arial" w:cs="Arial"/>
          <w:b/>
          <w:sz w:val="28"/>
          <w:szCs w:val="28"/>
        </w:rPr>
      </w:pPr>
    </w:p>
    <w:p w:rsidR="007F0D07" w:rsidRPr="004F78A9" w:rsidRDefault="007F0D07" w:rsidP="007F0D07">
      <w:pPr>
        <w:tabs>
          <w:tab w:val="left" w:pos="960"/>
        </w:tabs>
        <w:jc w:val="center"/>
        <w:rPr>
          <w:rFonts w:ascii="Arial" w:hAnsi="Arial" w:cs="Arial"/>
          <w:b/>
          <w:spacing w:val="30"/>
          <w:sz w:val="36"/>
          <w:szCs w:val="36"/>
        </w:rPr>
      </w:pPr>
      <w:r w:rsidRPr="004F78A9">
        <w:rPr>
          <w:rFonts w:ascii="Arial" w:hAnsi="Arial" w:cs="Arial"/>
          <w:b/>
          <w:spacing w:val="30"/>
          <w:sz w:val="36"/>
          <w:szCs w:val="36"/>
        </w:rPr>
        <w:t>П О С Т А Н О В Л Е Н И Е</w:t>
      </w:r>
    </w:p>
    <w:p w:rsidR="007F0D07" w:rsidRPr="004F78A9" w:rsidRDefault="007F0D07" w:rsidP="007F0D07">
      <w:pPr>
        <w:tabs>
          <w:tab w:val="left" w:pos="960"/>
        </w:tabs>
        <w:jc w:val="center"/>
        <w:rPr>
          <w:rFonts w:ascii="Arial" w:hAnsi="Arial" w:cs="Arial"/>
          <w:b/>
          <w:spacing w:val="84"/>
          <w:sz w:val="28"/>
          <w:szCs w:val="28"/>
        </w:rPr>
      </w:pPr>
    </w:p>
    <w:p w:rsidR="007F0D07" w:rsidRPr="00DA211E" w:rsidRDefault="00B43AA4" w:rsidP="00C46CFF">
      <w:pPr>
        <w:tabs>
          <w:tab w:val="left" w:pos="960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17.02.2023                          </w:t>
      </w:r>
      <w:r w:rsidR="00D14A04">
        <w:rPr>
          <w:rFonts w:ascii="Arial" w:hAnsi="Arial" w:cs="Arial"/>
          <w:sz w:val="28"/>
          <w:szCs w:val="28"/>
        </w:rPr>
        <w:t xml:space="preserve">  </w:t>
      </w:r>
      <w:r w:rsidR="007F0D07" w:rsidRPr="00D14A04">
        <w:rPr>
          <w:rFonts w:ascii="Arial" w:hAnsi="Arial" w:cs="Arial"/>
          <w:b/>
          <w:sz w:val="28"/>
          <w:szCs w:val="28"/>
        </w:rPr>
        <w:t xml:space="preserve">                                               </w:t>
      </w:r>
      <w:r w:rsidR="00C46CFF" w:rsidRPr="00DA211E">
        <w:rPr>
          <w:rFonts w:ascii="Arial" w:hAnsi="Arial" w:cs="Arial"/>
          <w:b/>
          <w:sz w:val="28"/>
          <w:szCs w:val="28"/>
        </w:rPr>
        <w:t xml:space="preserve">     </w:t>
      </w:r>
      <w:r w:rsidR="007F0D07" w:rsidRPr="00D14A04">
        <w:rPr>
          <w:rFonts w:ascii="Arial" w:hAnsi="Arial" w:cs="Arial"/>
          <w:b/>
          <w:sz w:val="28"/>
          <w:szCs w:val="28"/>
        </w:rPr>
        <w:t xml:space="preserve">    №</w:t>
      </w:r>
      <w:r>
        <w:rPr>
          <w:rFonts w:ascii="Arial" w:hAnsi="Arial" w:cs="Arial"/>
          <w:sz w:val="28"/>
          <w:szCs w:val="28"/>
        </w:rPr>
        <w:t xml:space="preserve"> 128</w:t>
      </w:r>
    </w:p>
    <w:p w:rsidR="007F0D07" w:rsidRPr="004F78A9" w:rsidRDefault="007F0D07" w:rsidP="007F0D07">
      <w:pPr>
        <w:tabs>
          <w:tab w:val="left" w:pos="960"/>
        </w:tabs>
        <w:jc w:val="center"/>
        <w:rPr>
          <w:rFonts w:ascii="Arial" w:hAnsi="Arial" w:cs="Arial"/>
          <w:b/>
          <w:sz w:val="18"/>
          <w:szCs w:val="18"/>
        </w:rPr>
      </w:pPr>
      <w:r w:rsidRPr="004F78A9">
        <w:rPr>
          <w:rFonts w:ascii="Arial" w:hAnsi="Arial" w:cs="Arial"/>
          <w:b/>
          <w:sz w:val="18"/>
          <w:szCs w:val="18"/>
        </w:rPr>
        <w:t>г.</w:t>
      </w:r>
      <w:r w:rsidR="00D56AC8" w:rsidRPr="00EE4B82">
        <w:rPr>
          <w:rFonts w:ascii="Arial" w:hAnsi="Arial" w:cs="Arial"/>
          <w:b/>
          <w:sz w:val="18"/>
          <w:szCs w:val="18"/>
        </w:rPr>
        <w:t xml:space="preserve"> </w:t>
      </w:r>
      <w:r w:rsidRPr="004F78A9">
        <w:rPr>
          <w:rFonts w:ascii="Arial" w:hAnsi="Arial" w:cs="Arial"/>
          <w:b/>
          <w:sz w:val="18"/>
          <w:szCs w:val="18"/>
        </w:rPr>
        <w:t>Бийск</w:t>
      </w:r>
    </w:p>
    <w:p w:rsidR="007F0D07" w:rsidRDefault="007F0D07" w:rsidP="007F0D07">
      <w:pPr>
        <w:tabs>
          <w:tab w:val="left" w:pos="960"/>
        </w:tabs>
        <w:jc w:val="center"/>
        <w:rPr>
          <w:rFonts w:ascii="Arial" w:hAnsi="Arial" w:cs="Arial"/>
          <w:b/>
        </w:rPr>
      </w:pPr>
    </w:p>
    <w:p w:rsidR="007F0D07" w:rsidRDefault="007F0D07" w:rsidP="007F0D07">
      <w:pPr>
        <w:tabs>
          <w:tab w:val="left" w:pos="960"/>
        </w:tabs>
        <w:rPr>
          <w:rFonts w:ascii="Arial" w:hAnsi="Arial" w:cs="Arial"/>
          <w:b/>
          <w:color w:val="C0C0C0"/>
        </w:rPr>
      </w:pPr>
    </w:p>
    <w:p w:rsidR="00591EA1" w:rsidRDefault="00591EA1" w:rsidP="007F0D07">
      <w:pPr>
        <w:tabs>
          <w:tab w:val="left" w:pos="960"/>
        </w:tabs>
        <w:rPr>
          <w:rFonts w:ascii="Arial" w:hAnsi="Arial" w:cs="Arial"/>
          <w:b/>
          <w:color w:val="C0C0C0"/>
        </w:rPr>
      </w:pPr>
    </w:p>
    <w:p w:rsidR="00591EA1" w:rsidRDefault="00591EA1" w:rsidP="007F0D07">
      <w:pPr>
        <w:tabs>
          <w:tab w:val="left" w:pos="960"/>
        </w:tabs>
        <w:rPr>
          <w:rFonts w:ascii="Arial" w:hAnsi="Arial" w:cs="Arial"/>
          <w:b/>
          <w:color w:val="C0C0C0"/>
        </w:rPr>
      </w:pPr>
    </w:p>
    <w:p w:rsidR="00FD2B76" w:rsidRDefault="00FD2B76" w:rsidP="00FD2B76">
      <w:pPr>
        <w:rPr>
          <w:sz w:val="28"/>
          <w:szCs w:val="28"/>
        </w:rPr>
      </w:pPr>
      <w:r w:rsidRPr="004D74A1">
        <w:rPr>
          <w:sz w:val="28"/>
          <w:szCs w:val="28"/>
        </w:rPr>
        <w:t xml:space="preserve">О </w:t>
      </w:r>
      <w:r w:rsidR="009F469F">
        <w:rPr>
          <w:sz w:val="28"/>
          <w:szCs w:val="28"/>
        </w:rPr>
        <w:t xml:space="preserve">    </w:t>
      </w:r>
      <w:r w:rsidRPr="004D74A1">
        <w:rPr>
          <w:sz w:val="28"/>
          <w:szCs w:val="28"/>
        </w:rPr>
        <w:t xml:space="preserve">мерах </w:t>
      </w:r>
      <w:r w:rsidR="009F469F">
        <w:rPr>
          <w:sz w:val="28"/>
          <w:szCs w:val="28"/>
        </w:rPr>
        <w:t xml:space="preserve">     </w:t>
      </w:r>
      <w:r w:rsidRPr="004D74A1">
        <w:rPr>
          <w:sz w:val="28"/>
          <w:szCs w:val="28"/>
        </w:rPr>
        <w:t xml:space="preserve">по </w:t>
      </w:r>
      <w:r w:rsidR="009F469F">
        <w:rPr>
          <w:sz w:val="28"/>
          <w:szCs w:val="28"/>
        </w:rPr>
        <w:t xml:space="preserve">   </w:t>
      </w:r>
      <w:r w:rsidRPr="004D74A1">
        <w:rPr>
          <w:sz w:val="28"/>
          <w:szCs w:val="28"/>
        </w:rPr>
        <w:t xml:space="preserve">реализации </w:t>
      </w:r>
    </w:p>
    <w:p w:rsidR="00FD2B76" w:rsidRDefault="00FD2B76" w:rsidP="00FD2B76">
      <w:pPr>
        <w:rPr>
          <w:sz w:val="28"/>
          <w:szCs w:val="28"/>
        </w:rPr>
      </w:pPr>
      <w:r>
        <w:rPr>
          <w:sz w:val="28"/>
          <w:szCs w:val="28"/>
        </w:rPr>
        <w:t>решения Бийского</w:t>
      </w:r>
      <w:r w:rsidR="009F46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районного </w:t>
      </w:r>
    </w:p>
    <w:p w:rsidR="00FD2B76" w:rsidRDefault="00FD2B76" w:rsidP="00FD2B76">
      <w:pPr>
        <w:rPr>
          <w:sz w:val="28"/>
          <w:szCs w:val="28"/>
        </w:rPr>
      </w:pPr>
      <w:r>
        <w:rPr>
          <w:sz w:val="28"/>
          <w:szCs w:val="28"/>
        </w:rPr>
        <w:t>Совета</w:t>
      </w:r>
      <w:r w:rsidR="009F46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народных депутатов </w:t>
      </w:r>
    </w:p>
    <w:p w:rsidR="00677A0F" w:rsidRDefault="00677A0F" w:rsidP="0032471E">
      <w:pPr>
        <w:rPr>
          <w:sz w:val="28"/>
          <w:szCs w:val="28"/>
        </w:rPr>
      </w:pPr>
    </w:p>
    <w:p w:rsidR="00B2786D" w:rsidRDefault="00B2786D" w:rsidP="007F0D07">
      <w:pPr>
        <w:tabs>
          <w:tab w:val="left" w:pos="960"/>
        </w:tabs>
        <w:rPr>
          <w:rFonts w:ascii="Arial" w:hAnsi="Arial" w:cs="Arial"/>
          <w:b/>
        </w:rPr>
      </w:pPr>
    </w:p>
    <w:p w:rsidR="00FD2B76" w:rsidRDefault="00FD2B76" w:rsidP="00CB59F7">
      <w:pPr>
        <w:tabs>
          <w:tab w:val="left" w:pos="111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решением Бийского районного Совета народных депутатов </w:t>
      </w:r>
      <w:r w:rsidRPr="00A701B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от </w:t>
      </w:r>
      <w:r w:rsidR="00D6315C">
        <w:rPr>
          <w:sz w:val="28"/>
          <w:szCs w:val="28"/>
        </w:rPr>
        <w:t>2</w:t>
      </w:r>
      <w:r w:rsidR="00ED63EF">
        <w:rPr>
          <w:sz w:val="28"/>
          <w:szCs w:val="28"/>
        </w:rPr>
        <w:t>0</w:t>
      </w:r>
      <w:r w:rsidR="00D6315C">
        <w:rPr>
          <w:sz w:val="28"/>
          <w:szCs w:val="28"/>
        </w:rPr>
        <w:t>.12.202</w:t>
      </w:r>
      <w:r w:rsidR="00ED63EF">
        <w:rPr>
          <w:sz w:val="28"/>
          <w:szCs w:val="28"/>
        </w:rPr>
        <w:t>2</w:t>
      </w:r>
      <w:r w:rsidR="00D6315C">
        <w:rPr>
          <w:sz w:val="28"/>
          <w:szCs w:val="28"/>
        </w:rPr>
        <w:t xml:space="preserve"> г. № 3</w:t>
      </w:r>
      <w:r w:rsidR="00ED63EF">
        <w:rPr>
          <w:sz w:val="28"/>
          <w:szCs w:val="28"/>
        </w:rPr>
        <w:t>1</w:t>
      </w:r>
      <w:r>
        <w:rPr>
          <w:sz w:val="28"/>
          <w:szCs w:val="28"/>
        </w:rPr>
        <w:t xml:space="preserve"> «О районном бюджете на 202</w:t>
      </w:r>
      <w:r w:rsidR="00ED63EF">
        <w:rPr>
          <w:sz w:val="28"/>
          <w:szCs w:val="28"/>
        </w:rPr>
        <w:t>3</w:t>
      </w:r>
      <w:r w:rsidRPr="00C46CFF">
        <w:rPr>
          <w:sz w:val="28"/>
          <w:szCs w:val="28"/>
        </w:rPr>
        <w:t xml:space="preserve"> </w:t>
      </w:r>
      <w:r>
        <w:rPr>
          <w:sz w:val="28"/>
          <w:szCs w:val="28"/>
        </w:rPr>
        <w:t>год</w:t>
      </w:r>
      <w:r w:rsidR="00D6315C">
        <w:rPr>
          <w:sz w:val="28"/>
          <w:szCs w:val="28"/>
        </w:rPr>
        <w:t xml:space="preserve"> и плановый период 202</w:t>
      </w:r>
      <w:r w:rsidR="00ED63EF">
        <w:rPr>
          <w:sz w:val="28"/>
          <w:szCs w:val="28"/>
        </w:rPr>
        <w:t>4</w:t>
      </w:r>
      <w:r w:rsidR="00D6315C">
        <w:rPr>
          <w:sz w:val="28"/>
          <w:szCs w:val="28"/>
        </w:rPr>
        <w:t xml:space="preserve"> и 202</w:t>
      </w:r>
      <w:r w:rsidR="00ED63EF">
        <w:rPr>
          <w:sz w:val="28"/>
          <w:szCs w:val="28"/>
        </w:rPr>
        <w:t>5</w:t>
      </w:r>
      <w:r w:rsidR="00D6315C">
        <w:rPr>
          <w:sz w:val="28"/>
          <w:szCs w:val="28"/>
        </w:rPr>
        <w:t xml:space="preserve"> годов</w:t>
      </w:r>
      <w:r>
        <w:rPr>
          <w:sz w:val="28"/>
          <w:szCs w:val="28"/>
        </w:rPr>
        <w:t>»,</w:t>
      </w:r>
    </w:p>
    <w:p w:rsidR="00FD2B76" w:rsidRPr="00A701BA" w:rsidRDefault="00FD2B76" w:rsidP="00CB59F7">
      <w:pPr>
        <w:tabs>
          <w:tab w:val="left" w:pos="0"/>
        </w:tabs>
        <w:ind w:left="-70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A701BA">
        <w:rPr>
          <w:sz w:val="28"/>
          <w:szCs w:val="28"/>
        </w:rPr>
        <w:t>П О С Т А Н О В Л Я Ю:</w:t>
      </w:r>
    </w:p>
    <w:p w:rsidR="00FD2B76" w:rsidRDefault="00FD2B76" w:rsidP="00FD2B76">
      <w:pPr>
        <w:tabs>
          <w:tab w:val="left" w:pos="1110"/>
        </w:tabs>
        <w:jc w:val="both"/>
        <w:rPr>
          <w:b/>
          <w:sz w:val="28"/>
          <w:szCs w:val="28"/>
        </w:rPr>
      </w:pPr>
    </w:p>
    <w:p w:rsidR="00FD2B76" w:rsidRDefault="00FD2B76" w:rsidP="00C607BA">
      <w:pPr>
        <w:pStyle w:val="a3"/>
        <w:tabs>
          <w:tab w:val="left" w:pos="70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1.Принять к исполнению районный бюджет на 202</w:t>
      </w:r>
      <w:r w:rsidR="00ED63EF">
        <w:rPr>
          <w:sz w:val="28"/>
          <w:szCs w:val="28"/>
        </w:rPr>
        <w:t>3</w:t>
      </w:r>
      <w:r w:rsidR="00D6315C" w:rsidRPr="00D6315C">
        <w:rPr>
          <w:sz w:val="28"/>
          <w:szCs w:val="28"/>
        </w:rPr>
        <w:t xml:space="preserve"> </w:t>
      </w:r>
      <w:r w:rsidR="00D6315C">
        <w:rPr>
          <w:sz w:val="28"/>
          <w:szCs w:val="28"/>
        </w:rPr>
        <w:t>год и плановый период 202</w:t>
      </w:r>
      <w:r w:rsidR="00ED63EF">
        <w:rPr>
          <w:sz w:val="28"/>
          <w:szCs w:val="28"/>
        </w:rPr>
        <w:t>4</w:t>
      </w:r>
      <w:r w:rsidR="00D6315C">
        <w:rPr>
          <w:sz w:val="28"/>
          <w:szCs w:val="28"/>
        </w:rPr>
        <w:t xml:space="preserve"> и 202</w:t>
      </w:r>
      <w:r w:rsidR="00ED63EF">
        <w:rPr>
          <w:sz w:val="28"/>
          <w:szCs w:val="28"/>
        </w:rPr>
        <w:t>5</w:t>
      </w:r>
      <w:r w:rsidR="00D6315C">
        <w:rPr>
          <w:sz w:val="28"/>
          <w:szCs w:val="28"/>
        </w:rPr>
        <w:t xml:space="preserve"> годов</w:t>
      </w:r>
      <w:r>
        <w:rPr>
          <w:sz w:val="28"/>
          <w:szCs w:val="28"/>
        </w:rPr>
        <w:t>.</w:t>
      </w:r>
    </w:p>
    <w:p w:rsidR="00FD2B76" w:rsidRPr="00C607BA" w:rsidRDefault="00FD2B76" w:rsidP="00E75409">
      <w:pPr>
        <w:pStyle w:val="a3"/>
        <w:tabs>
          <w:tab w:val="left" w:pos="0"/>
          <w:tab w:val="left" w:pos="70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7D1513">
        <w:rPr>
          <w:sz w:val="28"/>
          <w:szCs w:val="28"/>
        </w:rPr>
        <w:t xml:space="preserve"> </w:t>
      </w:r>
      <w:r w:rsidRPr="00C607BA">
        <w:rPr>
          <w:sz w:val="28"/>
          <w:szCs w:val="28"/>
        </w:rPr>
        <w:t>Органам местного самоуправления и муниципальным учреждениям:</w:t>
      </w:r>
    </w:p>
    <w:p w:rsidR="009D63E1" w:rsidRDefault="007025A6" w:rsidP="00A72D28">
      <w:pPr>
        <w:pStyle w:val="1"/>
        <w:numPr>
          <w:ilvl w:val="1"/>
          <w:numId w:val="11"/>
        </w:numPr>
        <w:shd w:val="clear" w:color="auto" w:fill="auto"/>
        <w:tabs>
          <w:tab w:val="left" w:pos="567"/>
        </w:tabs>
        <w:ind w:left="0" w:firstLine="567"/>
        <w:jc w:val="both"/>
      </w:pPr>
      <w:r>
        <w:rPr>
          <w:color w:val="000000"/>
          <w:lang w:bidi="ru-RU"/>
        </w:rPr>
        <w:t>П</w:t>
      </w:r>
      <w:r w:rsidR="009D63E1">
        <w:rPr>
          <w:color w:val="000000"/>
          <w:lang w:bidi="ru-RU"/>
        </w:rPr>
        <w:t>родолжить работу в части повышения уровня заработной платы, используя механизмы социального партнерства, проводить комплексную оценку ситуации в сфере труда и занятости населения, осуществлять реализацию Регионального соглашения о размере минимальной заработной платы в Алтайском крае;</w:t>
      </w:r>
    </w:p>
    <w:p w:rsidR="009D63E1" w:rsidRDefault="007025A6" w:rsidP="00A72D28">
      <w:pPr>
        <w:pStyle w:val="1"/>
        <w:numPr>
          <w:ilvl w:val="1"/>
          <w:numId w:val="11"/>
        </w:numPr>
        <w:shd w:val="clear" w:color="auto" w:fill="auto"/>
        <w:tabs>
          <w:tab w:val="left" w:pos="567"/>
        </w:tabs>
        <w:ind w:left="0" w:firstLine="567"/>
        <w:jc w:val="both"/>
      </w:pPr>
      <w:r>
        <w:rPr>
          <w:color w:val="000000"/>
          <w:lang w:bidi="ru-RU"/>
        </w:rPr>
        <w:t>П</w:t>
      </w:r>
      <w:r w:rsidR="009D63E1">
        <w:rPr>
          <w:color w:val="000000"/>
          <w:lang w:bidi="ru-RU"/>
        </w:rPr>
        <w:t xml:space="preserve">ри исполнении бюджетов обеспечить в неукоснительном порядке </w:t>
      </w:r>
      <w:proofErr w:type="spellStart"/>
      <w:r w:rsidR="009D63E1">
        <w:rPr>
          <w:color w:val="000000"/>
          <w:lang w:bidi="ru-RU"/>
        </w:rPr>
        <w:t>приоритизацию</w:t>
      </w:r>
      <w:proofErr w:type="spellEnd"/>
      <w:r w:rsidR="009D63E1">
        <w:rPr>
          <w:color w:val="000000"/>
          <w:lang w:bidi="ru-RU"/>
        </w:rPr>
        <w:t xml:space="preserve"> финансирования расходов на повышение оплаты труда работников бюджетной сферы;</w:t>
      </w:r>
    </w:p>
    <w:p w:rsidR="009D63E1" w:rsidRDefault="007025A6" w:rsidP="00A72D28">
      <w:pPr>
        <w:pStyle w:val="1"/>
        <w:shd w:val="clear" w:color="auto" w:fill="auto"/>
        <w:tabs>
          <w:tab w:val="left" w:pos="567"/>
        </w:tabs>
        <w:ind w:firstLine="567"/>
        <w:jc w:val="both"/>
      </w:pPr>
      <w:r>
        <w:rPr>
          <w:color w:val="000000"/>
          <w:lang w:bidi="ru-RU"/>
        </w:rPr>
        <w:t xml:space="preserve">2.3. </w:t>
      </w:r>
      <w:r w:rsidR="00A73255">
        <w:rPr>
          <w:color w:val="000000"/>
          <w:lang w:bidi="ru-RU"/>
        </w:rPr>
        <w:t xml:space="preserve">   </w:t>
      </w:r>
      <w:r>
        <w:rPr>
          <w:color w:val="000000"/>
          <w:lang w:bidi="ru-RU"/>
        </w:rPr>
        <w:t>П</w:t>
      </w:r>
      <w:r w:rsidR="009D63E1">
        <w:rPr>
          <w:color w:val="000000"/>
          <w:lang w:bidi="ru-RU"/>
        </w:rPr>
        <w:t xml:space="preserve">ринять меры по увеличению объема поступления налогов, сборов и других обязательных платежей, неналоговых доходов, осуществлению мероприятий, препятствующих возникновению задолженности по ним, а также вести </w:t>
      </w:r>
      <w:proofErr w:type="spellStart"/>
      <w:r w:rsidR="009D63E1">
        <w:rPr>
          <w:color w:val="000000"/>
          <w:lang w:bidi="ru-RU"/>
        </w:rPr>
        <w:t>претензионно-исковую</w:t>
      </w:r>
      <w:proofErr w:type="spellEnd"/>
      <w:r w:rsidR="009D63E1">
        <w:rPr>
          <w:color w:val="000000"/>
          <w:lang w:bidi="ru-RU"/>
        </w:rPr>
        <w:t xml:space="preserve"> работу по взысканию задолженности по арендным платежам;</w:t>
      </w:r>
    </w:p>
    <w:p w:rsidR="009D63E1" w:rsidRDefault="007025A6" w:rsidP="00A72D28">
      <w:pPr>
        <w:pStyle w:val="1"/>
        <w:shd w:val="clear" w:color="auto" w:fill="auto"/>
        <w:tabs>
          <w:tab w:val="left" w:pos="567"/>
        </w:tabs>
        <w:ind w:firstLine="567"/>
        <w:jc w:val="both"/>
      </w:pPr>
      <w:r>
        <w:rPr>
          <w:color w:val="000000"/>
          <w:lang w:bidi="ru-RU"/>
        </w:rPr>
        <w:t>2.4.</w:t>
      </w:r>
      <w:r w:rsidR="00A72D28">
        <w:rPr>
          <w:color w:val="000000"/>
          <w:lang w:bidi="ru-RU"/>
        </w:rPr>
        <w:t xml:space="preserve">   </w:t>
      </w:r>
      <w:r>
        <w:rPr>
          <w:color w:val="000000"/>
          <w:lang w:bidi="ru-RU"/>
        </w:rPr>
        <w:t>О</w:t>
      </w:r>
      <w:r w:rsidR="009D63E1">
        <w:rPr>
          <w:color w:val="000000"/>
          <w:lang w:bidi="ru-RU"/>
        </w:rPr>
        <w:t>существлять реализацию полномочий по решению вопросов местного значения с учетом необходимости выполнения обязательств, предусмотренных соглашением о мерах по социально-экономическому развитию и оздоровлению муниципальных финансов;</w:t>
      </w:r>
    </w:p>
    <w:p w:rsidR="009D63E1" w:rsidRDefault="00A73255" w:rsidP="00A72D28">
      <w:pPr>
        <w:pStyle w:val="1"/>
        <w:shd w:val="clear" w:color="auto" w:fill="auto"/>
        <w:tabs>
          <w:tab w:val="left" w:pos="567"/>
          <w:tab w:val="left" w:pos="1096"/>
        </w:tabs>
        <w:ind w:firstLine="567"/>
        <w:jc w:val="both"/>
      </w:pPr>
      <w:r>
        <w:rPr>
          <w:color w:val="000000"/>
          <w:lang w:bidi="ru-RU"/>
        </w:rPr>
        <w:t>2.5.    О</w:t>
      </w:r>
      <w:r w:rsidR="009D63E1" w:rsidRPr="009D63E1">
        <w:rPr>
          <w:color w:val="000000"/>
          <w:lang w:bidi="ru-RU"/>
        </w:rPr>
        <w:t xml:space="preserve">беспечить уплату земельного налога и арендной платы за земельные участки с учетом результатов кадастровой оценки, утвержденных приказом </w:t>
      </w:r>
      <w:proofErr w:type="spellStart"/>
      <w:r w:rsidR="009D63E1" w:rsidRPr="009D63E1">
        <w:rPr>
          <w:color w:val="000000"/>
          <w:lang w:bidi="ru-RU"/>
        </w:rPr>
        <w:t>Алтайкрайимущества</w:t>
      </w:r>
      <w:proofErr w:type="spellEnd"/>
      <w:r w:rsidR="009D63E1" w:rsidRPr="009D63E1">
        <w:rPr>
          <w:color w:val="000000"/>
          <w:lang w:bidi="ru-RU"/>
        </w:rPr>
        <w:t xml:space="preserve"> от 24 октября 2022 года №</w:t>
      </w:r>
      <w:r w:rsidR="009D63E1">
        <w:rPr>
          <w:color w:val="000000"/>
          <w:lang w:bidi="ru-RU"/>
        </w:rPr>
        <w:t xml:space="preserve"> </w:t>
      </w:r>
      <w:r w:rsidR="009D63E1" w:rsidRPr="009D63E1">
        <w:rPr>
          <w:color w:val="000000"/>
          <w:lang w:bidi="ru-RU"/>
        </w:rPr>
        <w:t xml:space="preserve">165 «Об утверждении результатов определения кадастровой стоимости земельных участков, учтенных в Едином государственном реестре недвижимости на </w:t>
      </w:r>
      <w:r w:rsidR="009D63E1" w:rsidRPr="009D63E1">
        <w:rPr>
          <w:color w:val="000000"/>
          <w:lang w:bidi="ru-RU"/>
        </w:rPr>
        <w:lastRenderedPageBreak/>
        <w:t>территории Алтайского края»;</w:t>
      </w:r>
    </w:p>
    <w:p w:rsidR="009D63E1" w:rsidRDefault="00A73255" w:rsidP="00A72D28">
      <w:pPr>
        <w:pStyle w:val="1"/>
        <w:numPr>
          <w:ilvl w:val="1"/>
          <w:numId w:val="13"/>
        </w:numPr>
        <w:shd w:val="clear" w:color="auto" w:fill="auto"/>
        <w:tabs>
          <w:tab w:val="left" w:pos="567"/>
        </w:tabs>
        <w:ind w:left="0" w:firstLine="567"/>
        <w:jc w:val="both"/>
      </w:pPr>
      <w:r>
        <w:rPr>
          <w:color w:val="000000"/>
          <w:lang w:bidi="ru-RU"/>
        </w:rPr>
        <w:t>П</w:t>
      </w:r>
      <w:r w:rsidR="009D63E1">
        <w:rPr>
          <w:color w:val="000000"/>
          <w:lang w:bidi="ru-RU"/>
        </w:rPr>
        <w:t>роводить работу по снижению (ликвидации) просроченной дебиторской и кредиторской задолженности бюджета муниципального образования;</w:t>
      </w:r>
    </w:p>
    <w:p w:rsidR="009D63E1" w:rsidRDefault="00A73255" w:rsidP="00A72D28">
      <w:pPr>
        <w:pStyle w:val="1"/>
        <w:numPr>
          <w:ilvl w:val="1"/>
          <w:numId w:val="13"/>
        </w:numPr>
        <w:shd w:val="clear" w:color="auto" w:fill="auto"/>
        <w:tabs>
          <w:tab w:val="left" w:pos="567"/>
        </w:tabs>
        <w:ind w:left="0" w:firstLine="567"/>
        <w:jc w:val="both"/>
      </w:pPr>
      <w:r>
        <w:rPr>
          <w:color w:val="000000"/>
          <w:lang w:bidi="ru-RU"/>
        </w:rPr>
        <w:t>О</w:t>
      </w:r>
      <w:r w:rsidR="009D63E1">
        <w:rPr>
          <w:color w:val="000000"/>
          <w:lang w:bidi="ru-RU"/>
        </w:rPr>
        <w:t xml:space="preserve">беспечить взаимодействие с краевым государственным бюджетным учреждением «Алтайский центр недвижимости и государственной кадастровой оценки» и управлением имущественных отношений Алтайского края при проведении государственной кадастровой оценки зданий, помещений, сооружений, объектов незавершенного строительства, </w:t>
      </w:r>
      <w:proofErr w:type="spellStart"/>
      <w:r w:rsidR="009D63E1">
        <w:rPr>
          <w:color w:val="000000"/>
          <w:lang w:bidi="ru-RU"/>
        </w:rPr>
        <w:t>машино</w:t>
      </w:r>
      <w:r w:rsidR="009D63E1">
        <w:rPr>
          <w:color w:val="000000"/>
          <w:lang w:bidi="ru-RU"/>
        </w:rPr>
        <w:softHyphen/>
        <w:t>мест</w:t>
      </w:r>
      <w:proofErr w:type="spellEnd"/>
      <w:r w:rsidR="009D63E1">
        <w:rPr>
          <w:color w:val="000000"/>
          <w:lang w:bidi="ru-RU"/>
        </w:rPr>
        <w:t>;</w:t>
      </w:r>
    </w:p>
    <w:p w:rsidR="009D63E1" w:rsidRDefault="00A73255" w:rsidP="00A72D28">
      <w:pPr>
        <w:pStyle w:val="1"/>
        <w:numPr>
          <w:ilvl w:val="1"/>
          <w:numId w:val="13"/>
        </w:numPr>
        <w:shd w:val="clear" w:color="auto" w:fill="auto"/>
        <w:tabs>
          <w:tab w:val="left" w:pos="567"/>
        </w:tabs>
        <w:ind w:left="0" w:firstLine="567"/>
        <w:jc w:val="both"/>
      </w:pPr>
      <w:r>
        <w:rPr>
          <w:color w:val="000000"/>
          <w:lang w:bidi="ru-RU"/>
        </w:rPr>
        <w:t>П</w:t>
      </w:r>
      <w:r w:rsidR="009D63E1">
        <w:rPr>
          <w:color w:val="000000"/>
          <w:lang w:bidi="ru-RU"/>
        </w:rPr>
        <w:t>родолжить мероприятия по описанию границ муниципальных образований, населенных пунктов, территориальных зон, выявлению правообладателей ранее учтенных объектов недвижимости и земельных участков;</w:t>
      </w:r>
    </w:p>
    <w:p w:rsidR="009D63E1" w:rsidRDefault="00A73255" w:rsidP="00A72D28">
      <w:pPr>
        <w:pStyle w:val="1"/>
        <w:numPr>
          <w:ilvl w:val="1"/>
          <w:numId w:val="13"/>
        </w:numPr>
        <w:shd w:val="clear" w:color="auto" w:fill="auto"/>
        <w:tabs>
          <w:tab w:val="left" w:pos="567"/>
        </w:tabs>
        <w:ind w:left="0" w:firstLine="567"/>
        <w:jc w:val="both"/>
      </w:pPr>
      <w:r>
        <w:rPr>
          <w:color w:val="000000"/>
          <w:lang w:bidi="ru-RU"/>
        </w:rPr>
        <w:t>Р</w:t>
      </w:r>
      <w:r w:rsidR="009D63E1">
        <w:rPr>
          <w:color w:val="000000"/>
          <w:lang w:bidi="ru-RU"/>
        </w:rPr>
        <w:t>ассмотреть вопрос установления эффективных ставок арендной платы за земли сельскохозяйственного назначения с учетом принципа экономической обоснованности, осуществлять передачу в аренду земельных участков в соответствии с порядком, установленным действующим законодательством, через проведение аукционов по продаже права аренды на земельные участки, если иное не установлено законодательством Российской Федерации;</w:t>
      </w:r>
    </w:p>
    <w:p w:rsidR="009D63E1" w:rsidRDefault="00A72D28" w:rsidP="00A72D28">
      <w:pPr>
        <w:pStyle w:val="1"/>
        <w:numPr>
          <w:ilvl w:val="1"/>
          <w:numId w:val="13"/>
        </w:numPr>
        <w:shd w:val="clear" w:color="auto" w:fill="auto"/>
        <w:tabs>
          <w:tab w:val="left" w:pos="567"/>
          <w:tab w:val="left" w:pos="1196"/>
        </w:tabs>
        <w:ind w:left="0" w:firstLine="567"/>
        <w:jc w:val="both"/>
      </w:pPr>
      <w:r>
        <w:rPr>
          <w:color w:val="000000"/>
          <w:lang w:bidi="ru-RU"/>
        </w:rPr>
        <w:t xml:space="preserve">  </w:t>
      </w:r>
      <w:r w:rsidR="00A73255">
        <w:rPr>
          <w:color w:val="000000"/>
          <w:lang w:bidi="ru-RU"/>
        </w:rPr>
        <w:t>П</w:t>
      </w:r>
      <w:r w:rsidR="009D63E1">
        <w:rPr>
          <w:color w:val="000000"/>
          <w:lang w:bidi="ru-RU"/>
        </w:rPr>
        <w:t>родолжить контроль за эффективностью деятельности бюджетной сети;</w:t>
      </w:r>
    </w:p>
    <w:p w:rsidR="009D63E1" w:rsidRDefault="00A72D28" w:rsidP="00A72D28">
      <w:pPr>
        <w:pStyle w:val="1"/>
        <w:numPr>
          <w:ilvl w:val="1"/>
          <w:numId w:val="13"/>
        </w:numPr>
        <w:shd w:val="clear" w:color="auto" w:fill="auto"/>
        <w:tabs>
          <w:tab w:val="left" w:pos="567"/>
          <w:tab w:val="left" w:pos="1206"/>
        </w:tabs>
        <w:ind w:left="0" w:firstLine="567"/>
        <w:jc w:val="both"/>
      </w:pPr>
      <w:r>
        <w:rPr>
          <w:color w:val="000000"/>
          <w:lang w:bidi="ru-RU"/>
        </w:rPr>
        <w:t xml:space="preserve">  </w:t>
      </w:r>
      <w:r w:rsidR="00A73255">
        <w:rPr>
          <w:color w:val="000000"/>
          <w:lang w:bidi="ru-RU"/>
        </w:rPr>
        <w:t>О</w:t>
      </w:r>
      <w:r w:rsidR="009D63E1">
        <w:rPr>
          <w:color w:val="000000"/>
          <w:lang w:bidi="ru-RU"/>
        </w:rPr>
        <w:t>беспечить реализацию инфраструктурных проектов в области дорожного и коммунального хозяйства, источником финансового обеспечения которых являются бюджетные кредиты, предоставляемые из федерального бюджета;</w:t>
      </w:r>
    </w:p>
    <w:p w:rsidR="009D63E1" w:rsidRDefault="00A73255" w:rsidP="00A72D28">
      <w:pPr>
        <w:pStyle w:val="1"/>
        <w:shd w:val="clear" w:color="auto" w:fill="auto"/>
        <w:tabs>
          <w:tab w:val="left" w:pos="567"/>
          <w:tab w:val="left" w:pos="1196"/>
        </w:tabs>
        <w:ind w:firstLine="567"/>
        <w:jc w:val="both"/>
      </w:pPr>
      <w:r>
        <w:rPr>
          <w:color w:val="000000"/>
          <w:lang w:bidi="ru-RU"/>
        </w:rPr>
        <w:t>2.12. О</w:t>
      </w:r>
      <w:r w:rsidR="009D63E1">
        <w:rPr>
          <w:color w:val="000000"/>
          <w:lang w:bidi="ru-RU"/>
        </w:rPr>
        <w:t>существлять отбор проектов благоустройства, социальной, коммунальной и дорожной инфраструктуры, планируемых к реализации в соответствующем году, с учетом мнения граждан;</w:t>
      </w:r>
    </w:p>
    <w:p w:rsidR="009D63E1" w:rsidRDefault="00A72D28" w:rsidP="00A72D28">
      <w:pPr>
        <w:pStyle w:val="1"/>
        <w:numPr>
          <w:ilvl w:val="1"/>
          <w:numId w:val="15"/>
        </w:numPr>
        <w:shd w:val="clear" w:color="auto" w:fill="auto"/>
        <w:tabs>
          <w:tab w:val="left" w:pos="567"/>
          <w:tab w:val="left" w:pos="1201"/>
        </w:tabs>
        <w:ind w:left="0" w:firstLine="567"/>
        <w:jc w:val="both"/>
      </w:pPr>
      <w:r>
        <w:rPr>
          <w:color w:val="000000"/>
          <w:lang w:bidi="ru-RU"/>
        </w:rPr>
        <w:t xml:space="preserve">   </w:t>
      </w:r>
      <w:r w:rsidR="00A73255">
        <w:rPr>
          <w:color w:val="000000"/>
          <w:lang w:bidi="ru-RU"/>
        </w:rPr>
        <w:t>О</w:t>
      </w:r>
      <w:r w:rsidR="009D63E1">
        <w:rPr>
          <w:color w:val="000000"/>
          <w:lang w:bidi="ru-RU"/>
        </w:rPr>
        <w:t xml:space="preserve">беспечить выполнение обязательств в части </w:t>
      </w:r>
      <w:proofErr w:type="spellStart"/>
      <w:r w:rsidR="009D63E1">
        <w:rPr>
          <w:color w:val="000000"/>
          <w:lang w:bidi="ru-RU"/>
        </w:rPr>
        <w:t>неувеличения</w:t>
      </w:r>
      <w:proofErr w:type="spellEnd"/>
      <w:r w:rsidR="009D63E1">
        <w:rPr>
          <w:color w:val="000000"/>
          <w:lang w:bidi="ru-RU"/>
        </w:rPr>
        <w:t xml:space="preserve"> объема муниципального долга, предусмотренного соглашением о мерах по социально-экономическому развитию и оздоровлению муниципальных финансов;</w:t>
      </w:r>
    </w:p>
    <w:p w:rsidR="009D63E1" w:rsidRDefault="00A73255" w:rsidP="00A72D28">
      <w:pPr>
        <w:pStyle w:val="1"/>
        <w:numPr>
          <w:ilvl w:val="1"/>
          <w:numId w:val="15"/>
        </w:numPr>
        <w:shd w:val="clear" w:color="auto" w:fill="auto"/>
        <w:tabs>
          <w:tab w:val="left" w:pos="567"/>
          <w:tab w:val="left" w:pos="1201"/>
        </w:tabs>
        <w:ind w:left="0" w:firstLine="567"/>
        <w:jc w:val="both"/>
      </w:pPr>
      <w:r>
        <w:rPr>
          <w:color w:val="000000"/>
          <w:lang w:bidi="ru-RU"/>
        </w:rPr>
        <w:t>П</w:t>
      </w:r>
      <w:r w:rsidR="009D63E1">
        <w:rPr>
          <w:color w:val="000000"/>
          <w:lang w:bidi="ru-RU"/>
        </w:rPr>
        <w:t>роводить мероприятия по снижению муниципальными учреждениями объема потребляемых ими дизельного и иного топлива, мазута, природного газа, тепловой энергии, электрической энергии, угля, а также объема потребляемой воды в соответствии с постановлением Правительства Российской Федерации от 7 октября 2019 года № 1289 «О требованиях к снижению государственными (муниципальными) учреждениями в сопоставимых условиях суммарного объема потребляемых ими дизельного и иного топлива, мазута, природного газа, тепловой энергии, электрической энергии, угля, а также объема потребляемой ими воды»;</w:t>
      </w:r>
    </w:p>
    <w:p w:rsidR="009D63E1" w:rsidRDefault="00A73255" w:rsidP="00A72D28">
      <w:pPr>
        <w:pStyle w:val="1"/>
        <w:numPr>
          <w:ilvl w:val="1"/>
          <w:numId w:val="15"/>
        </w:numPr>
        <w:shd w:val="clear" w:color="auto" w:fill="auto"/>
        <w:tabs>
          <w:tab w:val="left" w:pos="567"/>
          <w:tab w:val="left" w:pos="1196"/>
        </w:tabs>
        <w:ind w:left="0" w:firstLine="567"/>
        <w:jc w:val="both"/>
      </w:pPr>
      <w:r>
        <w:rPr>
          <w:color w:val="000000"/>
          <w:lang w:bidi="ru-RU"/>
        </w:rPr>
        <w:t>П</w:t>
      </w:r>
      <w:r w:rsidR="009D63E1">
        <w:rPr>
          <w:color w:val="000000"/>
          <w:lang w:bidi="ru-RU"/>
        </w:rPr>
        <w:t>ринять меры по обеспечению своевременных расчетов в полном объеме за потребленные муниципальными учреждениями коммунальные услуги и топливно-энергетические ресурсы;</w:t>
      </w:r>
    </w:p>
    <w:p w:rsidR="009D63E1" w:rsidRDefault="00A72D28" w:rsidP="00A72D28">
      <w:pPr>
        <w:pStyle w:val="1"/>
        <w:numPr>
          <w:ilvl w:val="1"/>
          <w:numId w:val="15"/>
        </w:numPr>
        <w:shd w:val="clear" w:color="auto" w:fill="auto"/>
        <w:tabs>
          <w:tab w:val="left" w:pos="567"/>
          <w:tab w:val="left" w:pos="1201"/>
        </w:tabs>
        <w:ind w:left="0" w:firstLine="567"/>
        <w:jc w:val="both"/>
      </w:pPr>
      <w:r>
        <w:rPr>
          <w:color w:val="000000"/>
          <w:lang w:bidi="ru-RU"/>
        </w:rPr>
        <w:lastRenderedPageBreak/>
        <w:t xml:space="preserve">   </w:t>
      </w:r>
      <w:r w:rsidR="00A73255">
        <w:rPr>
          <w:color w:val="000000"/>
          <w:lang w:bidi="ru-RU"/>
        </w:rPr>
        <w:t>О</w:t>
      </w:r>
      <w:r w:rsidR="009D63E1">
        <w:rPr>
          <w:color w:val="000000"/>
          <w:lang w:bidi="ru-RU"/>
        </w:rPr>
        <w:t>беспечить своевременное выполнение обязательств по погашению задолженности за полученный уголь из резервного запаса Алтайского края;</w:t>
      </w:r>
    </w:p>
    <w:p w:rsidR="009D63E1" w:rsidRDefault="00A72D28" w:rsidP="00A72D28">
      <w:pPr>
        <w:pStyle w:val="1"/>
        <w:numPr>
          <w:ilvl w:val="1"/>
          <w:numId w:val="15"/>
        </w:numPr>
        <w:shd w:val="clear" w:color="auto" w:fill="auto"/>
        <w:tabs>
          <w:tab w:val="left" w:pos="567"/>
          <w:tab w:val="left" w:pos="1196"/>
        </w:tabs>
        <w:ind w:left="0" w:firstLine="567"/>
        <w:jc w:val="both"/>
      </w:pPr>
      <w:r>
        <w:rPr>
          <w:color w:val="000000"/>
          <w:lang w:bidi="ru-RU"/>
        </w:rPr>
        <w:t xml:space="preserve">    </w:t>
      </w:r>
      <w:r w:rsidR="00A73255">
        <w:rPr>
          <w:color w:val="000000"/>
          <w:lang w:bidi="ru-RU"/>
        </w:rPr>
        <w:t>В</w:t>
      </w:r>
      <w:r w:rsidR="009D63E1">
        <w:rPr>
          <w:color w:val="000000"/>
          <w:lang w:bidi="ru-RU"/>
        </w:rPr>
        <w:t xml:space="preserve"> случае возмещения вреда, причиненного другим лицом, предъявлять к этому лицу регрессные требования;</w:t>
      </w:r>
    </w:p>
    <w:p w:rsidR="009D63E1" w:rsidRDefault="00A72D28" w:rsidP="00A72D28">
      <w:pPr>
        <w:pStyle w:val="1"/>
        <w:numPr>
          <w:ilvl w:val="1"/>
          <w:numId w:val="15"/>
        </w:numPr>
        <w:shd w:val="clear" w:color="auto" w:fill="auto"/>
        <w:tabs>
          <w:tab w:val="left" w:pos="567"/>
          <w:tab w:val="left" w:pos="1191"/>
        </w:tabs>
        <w:spacing w:line="221" w:lineRule="auto"/>
        <w:ind w:left="0" w:firstLine="567"/>
        <w:jc w:val="both"/>
      </w:pPr>
      <w:r>
        <w:rPr>
          <w:color w:val="000000"/>
          <w:lang w:bidi="ru-RU"/>
        </w:rPr>
        <w:t xml:space="preserve">    </w:t>
      </w:r>
      <w:r w:rsidR="00A73255">
        <w:rPr>
          <w:color w:val="000000"/>
          <w:lang w:bidi="ru-RU"/>
        </w:rPr>
        <w:t>П</w:t>
      </w:r>
      <w:r w:rsidR="009D63E1">
        <w:rPr>
          <w:color w:val="000000"/>
          <w:lang w:bidi="ru-RU"/>
        </w:rPr>
        <w:t>редусмотреть, что получатели средств местного бюджета в пределах доведенных до них в установленном порядке на текущий финансовый год соответствующих ли</w:t>
      </w:r>
      <w:bookmarkStart w:id="0" w:name="_GoBack"/>
      <w:bookmarkEnd w:id="0"/>
      <w:r w:rsidR="009D63E1">
        <w:rPr>
          <w:color w:val="000000"/>
          <w:lang w:bidi="ru-RU"/>
        </w:rPr>
        <w:t>митов бюджетных обязательств не вправе принимать после 1 декабря текущего финансового года бюджетные обязательства на основании муниципальных контрактов на поставку товаров, выполнение работ, оказание услуг, предусматривающих сроки оплаты поставленных товаров, выполненных работ, оказанных услуг или выплаты аванса, в том числе по отдельным этапам их исполнения, превышающие один месяц после указанной даты;</w:t>
      </w:r>
    </w:p>
    <w:p w:rsidR="009D63E1" w:rsidRDefault="00A72D28" w:rsidP="00A72D28">
      <w:pPr>
        <w:pStyle w:val="1"/>
        <w:numPr>
          <w:ilvl w:val="1"/>
          <w:numId w:val="15"/>
        </w:numPr>
        <w:shd w:val="clear" w:color="auto" w:fill="auto"/>
        <w:tabs>
          <w:tab w:val="left" w:pos="567"/>
          <w:tab w:val="left" w:pos="1196"/>
        </w:tabs>
        <w:ind w:left="0" w:firstLine="567"/>
        <w:jc w:val="both"/>
      </w:pPr>
      <w:r>
        <w:rPr>
          <w:color w:val="000000"/>
          <w:lang w:bidi="ru-RU"/>
        </w:rPr>
        <w:t xml:space="preserve">    </w:t>
      </w:r>
      <w:r w:rsidR="00A73255">
        <w:rPr>
          <w:color w:val="000000"/>
          <w:lang w:bidi="ru-RU"/>
        </w:rPr>
        <w:t>З</w:t>
      </w:r>
      <w:r w:rsidR="009D63E1">
        <w:rPr>
          <w:color w:val="000000"/>
          <w:lang w:bidi="ru-RU"/>
        </w:rPr>
        <w:t>аключить муниципальные контракты на поставку товаров, выполнение работ и оказание услуг в рамках реализации соглашений с главными распорядителями средств краевого бюджета о предоставлении межбюджетных трансфертов до 30 сентября текущего финансового года;</w:t>
      </w:r>
    </w:p>
    <w:p w:rsidR="009D63E1" w:rsidRDefault="00A72D28" w:rsidP="00A72D28">
      <w:pPr>
        <w:pStyle w:val="1"/>
        <w:numPr>
          <w:ilvl w:val="1"/>
          <w:numId w:val="15"/>
        </w:numPr>
        <w:shd w:val="clear" w:color="auto" w:fill="auto"/>
        <w:tabs>
          <w:tab w:val="left" w:pos="567"/>
          <w:tab w:val="left" w:pos="1201"/>
        </w:tabs>
        <w:ind w:left="0" w:firstLine="567"/>
        <w:jc w:val="both"/>
      </w:pPr>
      <w:r>
        <w:rPr>
          <w:color w:val="000000"/>
          <w:lang w:bidi="ru-RU"/>
        </w:rPr>
        <w:t xml:space="preserve">    </w:t>
      </w:r>
      <w:r w:rsidR="00A73255">
        <w:rPr>
          <w:color w:val="000000"/>
          <w:lang w:bidi="ru-RU"/>
        </w:rPr>
        <w:t>З</w:t>
      </w:r>
      <w:r w:rsidR="009D63E1">
        <w:rPr>
          <w:color w:val="000000"/>
          <w:lang w:bidi="ru-RU"/>
        </w:rPr>
        <w:t>аключить муниципальные контракты на поставку товаров, выполнение работ и оказание услуг в рамках реализации соглашений с главными распорядителями средств краевого бюджета о предостав</w:t>
      </w:r>
      <w:r w:rsidR="00387D56">
        <w:rPr>
          <w:color w:val="000000"/>
          <w:lang w:bidi="ru-RU"/>
        </w:rPr>
        <w:t xml:space="preserve">лении межбюджетных трансфертов </w:t>
      </w:r>
      <w:r w:rsidR="009D63E1">
        <w:rPr>
          <w:color w:val="000000"/>
          <w:lang w:bidi="ru-RU"/>
        </w:rPr>
        <w:t>не позднее 1 июля текущего финансового года по соглашениям, заключенными до 1 февраля 2023 года (в соответствии с соглашениями, заключенными до 1 августа текущего финансового года, - не позднее 1 октября текущего финансового года);</w:t>
      </w:r>
    </w:p>
    <w:p w:rsidR="00A72D28" w:rsidRPr="00A72D28" w:rsidRDefault="00A72D28" w:rsidP="00A72D28">
      <w:pPr>
        <w:pStyle w:val="1"/>
        <w:numPr>
          <w:ilvl w:val="1"/>
          <w:numId w:val="15"/>
        </w:numPr>
        <w:shd w:val="clear" w:color="auto" w:fill="auto"/>
        <w:tabs>
          <w:tab w:val="left" w:pos="567"/>
          <w:tab w:val="left" w:pos="1201"/>
        </w:tabs>
        <w:ind w:left="0" w:firstLine="567"/>
        <w:jc w:val="both"/>
      </w:pPr>
      <w:r>
        <w:rPr>
          <w:color w:val="000000"/>
          <w:lang w:bidi="ru-RU"/>
        </w:rPr>
        <w:t xml:space="preserve">   </w:t>
      </w:r>
      <w:r w:rsidR="00A73255">
        <w:rPr>
          <w:color w:val="000000"/>
          <w:lang w:bidi="ru-RU"/>
        </w:rPr>
        <w:t>П</w:t>
      </w:r>
      <w:r w:rsidR="009D63E1" w:rsidRPr="009D63E1">
        <w:rPr>
          <w:color w:val="000000"/>
          <w:lang w:bidi="ru-RU"/>
        </w:rPr>
        <w:t>ри заключении муниципальных контрактов (контрактов, договоров) на поставку товаров, выполнение работ и оказание услуг предусмотреть условие о завершении расчетов по заключенным муниципальным контрактам (контрактам, договорам), исполнение которых запланирова</w:t>
      </w:r>
      <w:r w:rsidR="009D63E1">
        <w:rPr>
          <w:color w:val="000000"/>
          <w:lang w:bidi="ru-RU"/>
        </w:rPr>
        <w:t>но в 2023 году за счет расходов</w:t>
      </w:r>
      <w:r>
        <w:rPr>
          <w:color w:val="000000"/>
          <w:lang w:bidi="ru-RU"/>
        </w:rPr>
        <w:t>:</w:t>
      </w:r>
    </w:p>
    <w:p w:rsidR="009D63E1" w:rsidRDefault="009D63E1" w:rsidP="00A72D28">
      <w:pPr>
        <w:pStyle w:val="1"/>
        <w:shd w:val="clear" w:color="auto" w:fill="auto"/>
        <w:tabs>
          <w:tab w:val="left" w:pos="567"/>
          <w:tab w:val="left" w:pos="1201"/>
        </w:tabs>
        <w:ind w:firstLine="567"/>
        <w:jc w:val="both"/>
      </w:pPr>
      <w:r>
        <w:rPr>
          <w:color w:val="000000"/>
          <w:lang w:bidi="ru-RU"/>
        </w:rPr>
        <w:t xml:space="preserve"> </w:t>
      </w:r>
      <w:r w:rsidRPr="009D63E1">
        <w:rPr>
          <w:color w:val="000000"/>
          <w:lang w:bidi="ru-RU"/>
        </w:rPr>
        <w:t>источником финансового обеспечения которых являются межбюджетные трансферты, предоставленные в пределах сумм, необходимых для оплаты денежных обязательств по расходам получателей средств бюджетов, не позднее 26 декабря текущего финансового года;</w:t>
      </w:r>
    </w:p>
    <w:p w:rsidR="009D63E1" w:rsidRDefault="009D63E1" w:rsidP="00A72D28">
      <w:pPr>
        <w:pStyle w:val="1"/>
        <w:shd w:val="clear" w:color="auto" w:fill="auto"/>
        <w:tabs>
          <w:tab w:val="left" w:pos="567"/>
        </w:tabs>
        <w:ind w:firstLine="567"/>
        <w:jc w:val="both"/>
      </w:pPr>
      <w:r>
        <w:rPr>
          <w:color w:val="000000"/>
          <w:lang w:bidi="ru-RU"/>
        </w:rPr>
        <w:t>источником финансового обеспечения которых являются средства, отличные от средств, указанных в абзаце втором настоящего подпункта, не позднее 28 декабря текущего финансового года, если иное не установлено федеральным законодательством;</w:t>
      </w:r>
    </w:p>
    <w:p w:rsidR="009D63E1" w:rsidRDefault="00A72D28" w:rsidP="00A72D28">
      <w:pPr>
        <w:pStyle w:val="1"/>
        <w:numPr>
          <w:ilvl w:val="1"/>
          <w:numId w:val="15"/>
        </w:numPr>
        <w:shd w:val="clear" w:color="auto" w:fill="auto"/>
        <w:tabs>
          <w:tab w:val="left" w:pos="567"/>
          <w:tab w:val="left" w:pos="1201"/>
        </w:tabs>
        <w:ind w:left="0" w:firstLine="567"/>
        <w:jc w:val="both"/>
      </w:pPr>
      <w:r>
        <w:rPr>
          <w:color w:val="000000"/>
          <w:lang w:bidi="ru-RU"/>
        </w:rPr>
        <w:t xml:space="preserve">   П</w:t>
      </w:r>
      <w:r w:rsidR="009D63E1">
        <w:rPr>
          <w:color w:val="000000"/>
          <w:lang w:bidi="ru-RU"/>
        </w:rPr>
        <w:t>ри заключении контрактов на поставку товаров, выполнение работ и оказание услуг предусматривать условия возмещения поставщиком (подрядчиком, исполнителем) убытков, понесенных заказчиком в связи с возвратом целевых бюджет</w:t>
      </w:r>
      <w:r w:rsidR="00917B4A">
        <w:rPr>
          <w:color w:val="000000"/>
          <w:lang w:bidi="ru-RU"/>
        </w:rPr>
        <w:t xml:space="preserve">ных средств в бюджеты бюджетной </w:t>
      </w:r>
      <w:r w:rsidR="009D63E1">
        <w:rPr>
          <w:color w:val="000000"/>
          <w:lang w:bidi="ru-RU"/>
        </w:rPr>
        <w:t>системы Российской Федерации по причине несоблюдения условий их предоставления, вызванного неисполнением или ненадлежащим исполнением обязательств поставщика (подрядчика, исполнителя) по контракту. Предъявлять требования о возмещении указанных убытков в случае неисполнения или ненадлежащего исполнения обязательств поставщиком (подрядчиком, исполнителем) по контракту;</w:t>
      </w:r>
    </w:p>
    <w:p w:rsidR="009D63E1" w:rsidRDefault="00A72D28" w:rsidP="00A72D28">
      <w:pPr>
        <w:pStyle w:val="1"/>
        <w:numPr>
          <w:ilvl w:val="1"/>
          <w:numId w:val="15"/>
        </w:numPr>
        <w:shd w:val="clear" w:color="auto" w:fill="auto"/>
        <w:tabs>
          <w:tab w:val="left" w:pos="567"/>
          <w:tab w:val="left" w:pos="1182"/>
        </w:tabs>
        <w:ind w:left="0" w:firstLine="567"/>
        <w:jc w:val="both"/>
      </w:pPr>
      <w:r>
        <w:rPr>
          <w:color w:val="000000"/>
          <w:lang w:bidi="ru-RU"/>
        </w:rPr>
        <w:t xml:space="preserve">   П</w:t>
      </w:r>
      <w:r w:rsidR="009D63E1">
        <w:rPr>
          <w:color w:val="000000"/>
          <w:lang w:bidi="ru-RU"/>
        </w:rPr>
        <w:t>ри наличии заключенных концессионных соглашений проводить контроль за соблюдением концессионером условий концессионного соглашения с учетом заблаговременного выявления возможных рисков и своевременного принятия мер по их предотвращению;</w:t>
      </w:r>
    </w:p>
    <w:p w:rsidR="009D63E1" w:rsidRDefault="00A72D28" w:rsidP="00A72D28">
      <w:pPr>
        <w:pStyle w:val="1"/>
        <w:numPr>
          <w:ilvl w:val="1"/>
          <w:numId w:val="15"/>
        </w:numPr>
        <w:shd w:val="clear" w:color="auto" w:fill="auto"/>
        <w:tabs>
          <w:tab w:val="left" w:pos="567"/>
          <w:tab w:val="left" w:pos="1186"/>
        </w:tabs>
        <w:ind w:left="0" w:firstLine="567"/>
        <w:jc w:val="both"/>
      </w:pPr>
      <w:r>
        <w:rPr>
          <w:color w:val="000000"/>
          <w:lang w:bidi="ru-RU"/>
        </w:rPr>
        <w:t xml:space="preserve">   В</w:t>
      </w:r>
      <w:r w:rsidR="009D63E1">
        <w:rPr>
          <w:color w:val="000000"/>
          <w:lang w:bidi="ru-RU"/>
        </w:rPr>
        <w:t xml:space="preserve"> целях повышения качества бюджетного планирования и обеспечения единого подхода к формированию бюджетов муниципальных образований формировать местные бюджеты на 3-летний период;</w:t>
      </w:r>
    </w:p>
    <w:p w:rsidR="009D63E1" w:rsidRDefault="00A72D28" w:rsidP="00A72D28">
      <w:pPr>
        <w:pStyle w:val="1"/>
        <w:numPr>
          <w:ilvl w:val="1"/>
          <w:numId w:val="15"/>
        </w:numPr>
        <w:shd w:val="clear" w:color="auto" w:fill="auto"/>
        <w:tabs>
          <w:tab w:val="left" w:pos="567"/>
          <w:tab w:val="left" w:pos="1186"/>
        </w:tabs>
        <w:ind w:left="0" w:firstLine="567"/>
        <w:jc w:val="both"/>
      </w:pPr>
      <w:r>
        <w:rPr>
          <w:color w:val="000000"/>
          <w:lang w:bidi="ru-RU"/>
        </w:rPr>
        <w:t xml:space="preserve">   О</w:t>
      </w:r>
      <w:r w:rsidR="009D63E1">
        <w:rPr>
          <w:color w:val="000000"/>
          <w:lang w:bidi="ru-RU"/>
        </w:rPr>
        <w:t>существлять планирование бюджетных ассигнований на реализацию региональных проектов в соответствии с соглашениями о предоставлении межбюджетных трансфертов из краевого бюджета и паспортами соответствующих региональных проектов. В случае возникновения необходимости внесения изменений в бюджетную роспись по региональным проектам в части средств местного бюджета предварительно согласовывать указанные изменения с главным распорядителем бюджетных средств.</w:t>
      </w:r>
    </w:p>
    <w:p w:rsidR="00FD2B76" w:rsidRDefault="0033221F" w:rsidP="00E75409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D2B76" w:rsidRPr="00C607BA">
        <w:rPr>
          <w:sz w:val="28"/>
          <w:szCs w:val="28"/>
        </w:rPr>
        <w:t>.</w:t>
      </w:r>
      <w:r w:rsidR="00A72D28">
        <w:rPr>
          <w:sz w:val="28"/>
          <w:szCs w:val="28"/>
        </w:rPr>
        <w:t xml:space="preserve">    </w:t>
      </w:r>
      <w:r w:rsidR="00FD2B76" w:rsidRPr="00C607BA">
        <w:rPr>
          <w:sz w:val="28"/>
          <w:szCs w:val="28"/>
        </w:rPr>
        <w:t>Установить, что средства, поступающие на лицевые счета</w:t>
      </w:r>
      <w:r w:rsidR="00E75409">
        <w:rPr>
          <w:sz w:val="28"/>
          <w:szCs w:val="28"/>
        </w:rPr>
        <w:t xml:space="preserve"> </w:t>
      </w:r>
      <w:r w:rsidR="00FD2B76">
        <w:rPr>
          <w:sz w:val="28"/>
          <w:szCs w:val="28"/>
        </w:rPr>
        <w:t>получателей бюджетных средств в погашение дебиторской задолженности прошлых лет, подлежат перечислению в доход районного бюджета не позднее пяти рабочих дней со дня отражения соответствующих сумм на лицевых счетах.</w:t>
      </w:r>
    </w:p>
    <w:p w:rsidR="005079F2" w:rsidRDefault="0033221F" w:rsidP="00E75409">
      <w:pPr>
        <w:pStyle w:val="a3"/>
        <w:tabs>
          <w:tab w:val="left" w:pos="70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D2B76">
        <w:rPr>
          <w:sz w:val="28"/>
          <w:szCs w:val="28"/>
        </w:rPr>
        <w:t>.</w:t>
      </w:r>
      <w:r w:rsidR="00A72D28">
        <w:rPr>
          <w:sz w:val="28"/>
          <w:szCs w:val="28"/>
        </w:rPr>
        <w:t xml:space="preserve">    </w:t>
      </w:r>
      <w:r w:rsidR="00FD2B76">
        <w:rPr>
          <w:sz w:val="28"/>
          <w:szCs w:val="28"/>
        </w:rPr>
        <w:t>Настоящее постановление вступает в силу с 01.01.202</w:t>
      </w:r>
      <w:r w:rsidR="009D63E1">
        <w:rPr>
          <w:sz w:val="28"/>
          <w:szCs w:val="28"/>
        </w:rPr>
        <w:t>3</w:t>
      </w:r>
      <w:r w:rsidR="00C607BA">
        <w:rPr>
          <w:sz w:val="28"/>
          <w:szCs w:val="28"/>
        </w:rPr>
        <w:t xml:space="preserve"> </w:t>
      </w:r>
      <w:r w:rsidR="00FD2B76">
        <w:rPr>
          <w:sz w:val="28"/>
          <w:szCs w:val="28"/>
        </w:rPr>
        <w:t>г</w:t>
      </w:r>
      <w:r w:rsidR="00C238CA">
        <w:rPr>
          <w:sz w:val="28"/>
          <w:szCs w:val="28"/>
        </w:rPr>
        <w:t>.</w:t>
      </w:r>
    </w:p>
    <w:p w:rsidR="00FD2B76" w:rsidRDefault="00FD2B76" w:rsidP="00FD2B76">
      <w:pPr>
        <w:pStyle w:val="a3"/>
        <w:tabs>
          <w:tab w:val="left" w:pos="709"/>
        </w:tabs>
        <w:ind w:left="0" w:firstLine="567"/>
        <w:jc w:val="both"/>
        <w:rPr>
          <w:sz w:val="28"/>
          <w:szCs w:val="28"/>
        </w:rPr>
      </w:pPr>
    </w:p>
    <w:p w:rsidR="00FD2B76" w:rsidRDefault="00FD2B76" w:rsidP="00FD2B76">
      <w:pPr>
        <w:pStyle w:val="a3"/>
        <w:tabs>
          <w:tab w:val="left" w:pos="709"/>
        </w:tabs>
        <w:ind w:left="0" w:firstLine="567"/>
        <w:jc w:val="both"/>
        <w:rPr>
          <w:sz w:val="28"/>
          <w:szCs w:val="28"/>
        </w:rPr>
      </w:pPr>
    </w:p>
    <w:p w:rsidR="00BA2A5D" w:rsidRDefault="00BA2A5D" w:rsidP="003137DD">
      <w:pPr>
        <w:pStyle w:val="a3"/>
        <w:tabs>
          <w:tab w:val="left" w:pos="426"/>
        </w:tabs>
        <w:ind w:left="0"/>
        <w:jc w:val="both"/>
        <w:rPr>
          <w:sz w:val="28"/>
          <w:szCs w:val="28"/>
        </w:rPr>
      </w:pPr>
    </w:p>
    <w:p w:rsidR="002D15BC" w:rsidRDefault="00E75409" w:rsidP="00372EF0">
      <w:pPr>
        <w:pStyle w:val="a3"/>
        <w:tabs>
          <w:tab w:val="left" w:pos="111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И.о. </w:t>
      </w:r>
      <w:r w:rsidR="007F0D07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372EF0">
        <w:rPr>
          <w:sz w:val="28"/>
          <w:szCs w:val="28"/>
        </w:rPr>
        <w:t xml:space="preserve"> </w:t>
      </w:r>
      <w:r w:rsidR="00F66D15">
        <w:rPr>
          <w:sz w:val="28"/>
          <w:szCs w:val="28"/>
        </w:rPr>
        <w:t>района</w:t>
      </w:r>
      <w:r w:rsidR="007F0D07">
        <w:rPr>
          <w:sz w:val="28"/>
          <w:szCs w:val="28"/>
        </w:rPr>
        <w:t xml:space="preserve">   </w:t>
      </w:r>
      <w:r w:rsidR="00372EF0">
        <w:rPr>
          <w:sz w:val="28"/>
          <w:szCs w:val="28"/>
        </w:rPr>
        <w:t xml:space="preserve">      </w:t>
      </w:r>
      <w:r w:rsidR="007F0D07">
        <w:rPr>
          <w:sz w:val="28"/>
          <w:szCs w:val="28"/>
        </w:rPr>
        <w:t xml:space="preserve">                                           </w:t>
      </w:r>
      <w:r w:rsidR="00257D9A">
        <w:rPr>
          <w:sz w:val="28"/>
          <w:szCs w:val="28"/>
        </w:rPr>
        <w:t xml:space="preserve">   </w:t>
      </w:r>
      <w:r w:rsidR="00591EA1">
        <w:rPr>
          <w:sz w:val="28"/>
          <w:szCs w:val="28"/>
        </w:rPr>
        <w:t xml:space="preserve">             </w:t>
      </w:r>
      <w:r w:rsidR="007F0D07">
        <w:rPr>
          <w:sz w:val="28"/>
          <w:szCs w:val="28"/>
        </w:rPr>
        <w:t xml:space="preserve"> </w:t>
      </w:r>
      <w:r w:rsidR="00B43AA4">
        <w:rPr>
          <w:sz w:val="28"/>
          <w:szCs w:val="28"/>
        </w:rPr>
        <w:t xml:space="preserve">    </w:t>
      </w:r>
      <w:r>
        <w:rPr>
          <w:sz w:val="28"/>
          <w:szCs w:val="28"/>
        </w:rPr>
        <w:t>Л.В. Щербакова</w:t>
      </w:r>
    </w:p>
    <w:p w:rsidR="002D15BC" w:rsidRPr="002D15BC" w:rsidRDefault="002D15BC" w:rsidP="002D15BC"/>
    <w:p w:rsidR="002D15BC" w:rsidRDefault="002D15BC" w:rsidP="002D15BC"/>
    <w:p w:rsidR="00BA2A5D" w:rsidRDefault="00BA2A5D" w:rsidP="002D15BC"/>
    <w:p w:rsidR="00BA2A5D" w:rsidRDefault="00BA2A5D" w:rsidP="002D15BC"/>
    <w:p w:rsidR="00BA2A5D" w:rsidRDefault="00BA2A5D" w:rsidP="002D15BC"/>
    <w:p w:rsidR="00BA2A5D" w:rsidRDefault="00BA2A5D" w:rsidP="002D15BC"/>
    <w:p w:rsidR="00475860" w:rsidRDefault="00475860" w:rsidP="002D15BC"/>
    <w:p w:rsidR="00475860" w:rsidRDefault="00475860" w:rsidP="002D15BC"/>
    <w:p w:rsidR="00FD2B76" w:rsidRDefault="00FD2B76" w:rsidP="002D15BC"/>
    <w:p w:rsidR="00FD2B76" w:rsidRDefault="00FD2B76" w:rsidP="002D15BC"/>
    <w:p w:rsidR="00FD2B76" w:rsidRDefault="00FD2B76" w:rsidP="002D15BC"/>
    <w:p w:rsidR="004C4D2A" w:rsidRDefault="004C4D2A" w:rsidP="002D15BC">
      <w:pPr>
        <w:tabs>
          <w:tab w:val="left" w:pos="960"/>
        </w:tabs>
        <w:jc w:val="both"/>
        <w:rPr>
          <w:sz w:val="28"/>
          <w:szCs w:val="28"/>
        </w:rPr>
      </w:pPr>
    </w:p>
    <w:p w:rsidR="00E75409" w:rsidRDefault="00E75409" w:rsidP="002D15BC">
      <w:pPr>
        <w:tabs>
          <w:tab w:val="left" w:pos="960"/>
        </w:tabs>
        <w:jc w:val="both"/>
        <w:rPr>
          <w:sz w:val="28"/>
          <w:szCs w:val="28"/>
        </w:rPr>
      </w:pPr>
    </w:p>
    <w:p w:rsidR="00E75409" w:rsidRDefault="00E75409" w:rsidP="002D15BC">
      <w:pPr>
        <w:tabs>
          <w:tab w:val="left" w:pos="960"/>
        </w:tabs>
        <w:jc w:val="both"/>
        <w:rPr>
          <w:sz w:val="28"/>
          <w:szCs w:val="28"/>
        </w:rPr>
      </w:pPr>
    </w:p>
    <w:p w:rsidR="00E75409" w:rsidRDefault="00E75409" w:rsidP="002D15BC">
      <w:pPr>
        <w:tabs>
          <w:tab w:val="left" w:pos="960"/>
        </w:tabs>
        <w:jc w:val="both"/>
        <w:rPr>
          <w:sz w:val="28"/>
          <w:szCs w:val="28"/>
        </w:rPr>
      </w:pPr>
    </w:p>
    <w:p w:rsidR="00E75409" w:rsidRDefault="00E75409" w:rsidP="002D15BC">
      <w:pPr>
        <w:tabs>
          <w:tab w:val="left" w:pos="960"/>
        </w:tabs>
        <w:jc w:val="both"/>
        <w:rPr>
          <w:sz w:val="28"/>
          <w:szCs w:val="28"/>
        </w:rPr>
      </w:pPr>
    </w:p>
    <w:p w:rsidR="00E75409" w:rsidRDefault="00E75409" w:rsidP="002D15BC">
      <w:pPr>
        <w:tabs>
          <w:tab w:val="left" w:pos="960"/>
        </w:tabs>
        <w:jc w:val="both"/>
        <w:rPr>
          <w:sz w:val="28"/>
          <w:szCs w:val="28"/>
        </w:rPr>
      </w:pPr>
    </w:p>
    <w:p w:rsidR="00E75409" w:rsidRDefault="00E75409" w:rsidP="002D15BC">
      <w:pPr>
        <w:tabs>
          <w:tab w:val="left" w:pos="960"/>
        </w:tabs>
        <w:jc w:val="both"/>
        <w:rPr>
          <w:sz w:val="28"/>
          <w:szCs w:val="28"/>
        </w:rPr>
      </w:pPr>
    </w:p>
    <w:p w:rsidR="00E75409" w:rsidRDefault="00E75409" w:rsidP="002D15BC">
      <w:pPr>
        <w:tabs>
          <w:tab w:val="left" w:pos="960"/>
        </w:tabs>
        <w:jc w:val="both"/>
        <w:rPr>
          <w:sz w:val="28"/>
          <w:szCs w:val="28"/>
        </w:rPr>
      </w:pPr>
    </w:p>
    <w:sectPr w:rsidR="00E75409" w:rsidSect="00BB6092">
      <w:headerReference w:type="default" r:id="rId8"/>
      <w:footerReference w:type="default" r:id="rId9"/>
      <w:headerReference w:type="firs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499B" w:rsidRDefault="00F9499B" w:rsidP="007F0D07">
      <w:r>
        <w:separator/>
      </w:r>
    </w:p>
  </w:endnote>
  <w:endnote w:type="continuationSeparator" w:id="0">
    <w:p w:rsidR="00F9499B" w:rsidRDefault="00F9499B" w:rsidP="007F0D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6092" w:rsidRDefault="00BB6092">
    <w:pPr>
      <w:pStyle w:val="a6"/>
      <w:jc w:val="center"/>
    </w:pPr>
  </w:p>
  <w:p w:rsidR="00BB6092" w:rsidRDefault="00BB609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499B" w:rsidRDefault="00F9499B" w:rsidP="007F0D07">
      <w:r>
        <w:separator/>
      </w:r>
    </w:p>
  </w:footnote>
  <w:footnote w:type="continuationSeparator" w:id="0">
    <w:p w:rsidR="00F9499B" w:rsidRDefault="00F9499B" w:rsidP="007F0D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6092" w:rsidRDefault="00BB6092">
    <w:pPr>
      <w:pStyle w:val="a4"/>
      <w:jc w:val="center"/>
    </w:pPr>
  </w:p>
  <w:p w:rsidR="007F0D07" w:rsidRDefault="007F0D07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6092" w:rsidRDefault="00BB6092">
    <w:pPr>
      <w:pStyle w:val="a4"/>
      <w:jc w:val="center"/>
    </w:pPr>
  </w:p>
  <w:p w:rsidR="00BB6092" w:rsidRDefault="00BB6092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3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3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3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3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3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3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3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3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3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3"/>
    <w:multiLevelType w:val="multilevel"/>
    <w:tmpl w:val="00000002"/>
    <w:lvl w:ilvl="0">
      <w:start w:val="13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3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3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3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3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3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3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3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3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1DF0840"/>
    <w:multiLevelType w:val="multilevel"/>
    <w:tmpl w:val="5C8E225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3">
    <w:nsid w:val="0BD779BB"/>
    <w:multiLevelType w:val="multilevel"/>
    <w:tmpl w:val="9524FA92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15730E3D"/>
    <w:multiLevelType w:val="multilevel"/>
    <w:tmpl w:val="D174E14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5">
    <w:nsid w:val="173B6F65"/>
    <w:multiLevelType w:val="hybridMultilevel"/>
    <w:tmpl w:val="9856B24C"/>
    <w:lvl w:ilvl="0" w:tplc="1F7E8FC2">
      <w:start w:val="5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FE10E9"/>
    <w:multiLevelType w:val="multilevel"/>
    <w:tmpl w:val="FAD20D3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7">
    <w:nsid w:val="202721B2"/>
    <w:multiLevelType w:val="multilevel"/>
    <w:tmpl w:val="BB4AB500"/>
    <w:lvl w:ilvl="0">
      <w:start w:val="2"/>
      <w:numFmt w:val="decimal"/>
      <w:lvlText w:val="%1."/>
      <w:lvlJc w:val="left"/>
      <w:pPr>
        <w:ind w:left="592" w:hanging="450"/>
      </w:pPr>
      <w:rPr>
        <w:rFonts w:hint="default"/>
        <w:color w:val="000000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8">
    <w:nsid w:val="21E63F7C"/>
    <w:multiLevelType w:val="multilevel"/>
    <w:tmpl w:val="7A8A9196"/>
    <w:lvl w:ilvl="0">
      <w:start w:val="2"/>
      <w:numFmt w:val="decimal"/>
      <w:lvlText w:val="%1"/>
      <w:lvlJc w:val="left"/>
      <w:pPr>
        <w:ind w:left="750" w:hanging="750"/>
      </w:pPr>
      <w:rPr>
        <w:rFonts w:hint="default"/>
        <w:color w:val="000000"/>
      </w:rPr>
    </w:lvl>
    <w:lvl w:ilvl="1">
      <w:start w:val="15"/>
      <w:numFmt w:val="decimal"/>
      <w:lvlText w:val="%1.%2"/>
      <w:lvlJc w:val="left"/>
      <w:pPr>
        <w:ind w:left="750" w:hanging="75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50" w:hanging="75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9">
    <w:nsid w:val="2AD55D4D"/>
    <w:multiLevelType w:val="hybridMultilevel"/>
    <w:tmpl w:val="BB2C1DFE"/>
    <w:lvl w:ilvl="0" w:tplc="294EED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EE37C48"/>
    <w:multiLevelType w:val="multilevel"/>
    <w:tmpl w:val="4914EC4A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896" w:hanging="600"/>
      </w:pPr>
      <w:rPr>
        <w:rFonts w:hint="default"/>
        <w:color w:val="000000"/>
      </w:rPr>
    </w:lvl>
    <w:lvl w:ilvl="2">
      <w:start w:val="2"/>
      <w:numFmt w:val="decimal"/>
      <w:lvlText w:val="%1.%2.%3"/>
      <w:lvlJc w:val="left"/>
      <w:pPr>
        <w:ind w:left="1312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968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264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92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216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872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528" w:hanging="2160"/>
      </w:pPr>
      <w:rPr>
        <w:rFonts w:hint="default"/>
        <w:color w:val="000000"/>
      </w:rPr>
    </w:lvl>
  </w:abstractNum>
  <w:abstractNum w:abstractNumId="11">
    <w:nsid w:val="3B8F15BD"/>
    <w:multiLevelType w:val="multilevel"/>
    <w:tmpl w:val="33F8157A"/>
    <w:lvl w:ilvl="0">
      <w:start w:val="2"/>
      <w:numFmt w:val="decimal"/>
      <w:lvlText w:val="%1."/>
      <w:lvlJc w:val="left"/>
      <w:pPr>
        <w:ind w:left="742" w:hanging="600"/>
      </w:pPr>
      <w:rPr>
        <w:rFonts w:hint="default"/>
        <w:color w:val="000000"/>
      </w:rPr>
    </w:lvl>
    <w:lvl w:ilvl="1">
      <w:start w:val="13"/>
      <w:numFmt w:val="decimal"/>
      <w:lvlText w:val="%1.%2."/>
      <w:lvlJc w:val="left"/>
      <w:pPr>
        <w:ind w:left="862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  <w:color w:val="000000"/>
      </w:rPr>
    </w:lvl>
  </w:abstractNum>
  <w:abstractNum w:abstractNumId="12">
    <w:nsid w:val="4F15317D"/>
    <w:multiLevelType w:val="multilevel"/>
    <w:tmpl w:val="D174E14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3">
    <w:nsid w:val="50465576"/>
    <w:multiLevelType w:val="multilevel"/>
    <w:tmpl w:val="50DED40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71B6C37"/>
    <w:multiLevelType w:val="multilevel"/>
    <w:tmpl w:val="970AEC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86A42C1"/>
    <w:multiLevelType w:val="multilevel"/>
    <w:tmpl w:val="50DED40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3"/>
  </w:num>
  <w:num w:numId="5">
    <w:abstractNumId w:val="15"/>
  </w:num>
  <w:num w:numId="6">
    <w:abstractNumId w:val="14"/>
  </w:num>
  <w:num w:numId="7">
    <w:abstractNumId w:val="5"/>
  </w:num>
  <w:num w:numId="8">
    <w:abstractNumId w:val="4"/>
  </w:num>
  <w:num w:numId="9">
    <w:abstractNumId w:val="12"/>
  </w:num>
  <w:num w:numId="10">
    <w:abstractNumId w:val="13"/>
  </w:num>
  <w:num w:numId="11">
    <w:abstractNumId w:val="2"/>
  </w:num>
  <w:num w:numId="12">
    <w:abstractNumId w:val="6"/>
  </w:num>
  <w:num w:numId="13">
    <w:abstractNumId w:val="7"/>
  </w:num>
  <w:num w:numId="14">
    <w:abstractNumId w:val="10"/>
  </w:num>
  <w:num w:numId="15">
    <w:abstractNumId w:val="11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0D07"/>
    <w:rsid w:val="000024B9"/>
    <w:rsid w:val="000204DD"/>
    <w:rsid w:val="000526B9"/>
    <w:rsid w:val="00061F57"/>
    <w:rsid w:val="00071CB6"/>
    <w:rsid w:val="00077229"/>
    <w:rsid w:val="00083D85"/>
    <w:rsid w:val="0009473F"/>
    <w:rsid w:val="000B677C"/>
    <w:rsid w:val="000B6CC9"/>
    <w:rsid w:val="000C74D0"/>
    <w:rsid w:val="000D4511"/>
    <w:rsid w:val="000D75B8"/>
    <w:rsid w:val="000E0D98"/>
    <w:rsid w:val="000F0AEF"/>
    <w:rsid w:val="000F4020"/>
    <w:rsid w:val="00112CFE"/>
    <w:rsid w:val="00115597"/>
    <w:rsid w:val="00134D0A"/>
    <w:rsid w:val="0014081B"/>
    <w:rsid w:val="00146951"/>
    <w:rsid w:val="0016463D"/>
    <w:rsid w:val="00167C1A"/>
    <w:rsid w:val="00171F0E"/>
    <w:rsid w:val="00184ADE"/>
    <w:rsid w:val="00193853"/>
    <w:rsid w:val="001A336E"/>
    <w:rsid w:val="001C1880"/>
    <w:rsid w:val="001C2FE0"/>
    <w:rsid w:val="001D14C5"/>
    <w:rsid w:val="001F2BB2"/>
    <w:rsid w:val="001F5879"/>
    <w:rsid w:val="00230B13"/>
    <w:rsid w:val="002366B8"/>
    <w:rsid w:val="00236E57"/>
    <w:rsid w:val="00246261"/>
    <w:rsid w:val="00254904"/>
    <w:rsid w:val="00257D9A"/>
    <w:rsid w:val="00265D93"/>
    <w:rsid w:val="00273C23"/>
    <w:rsid w:val="00292575"/>
    <w:rsid w:val="00292AE3"/>
    <w:rsid w:val="00293094"/>
    <w:rsid w:val="002A168E"/>
    <w:rsid w:val="002A51D6"/>
    <w:rsid w:val="002B727E"/>
    <w:rsid w:val="002C17A3"/>
    <w:rsid w:val="002D0306"/>
    <w:rsid w:val="002D15BC"/>
    <w:rsid w:val="002F1A67"/>
    <w:rsid w:val="003137DD"/>
    <w:rsid w:val="0032471E"/>
    <w:rsid w:val="003252B4"/>
    <w:rsid w:val="0033221F"/>
    <w:rsid w:val="00337D00"/>
    <w:rsid w:val="00356DB8"/>
    <w:rsid w:val="00372EF0"/>
    <w:rsid w:val="00387D56"/>
    <w:rsid w:val="00395042"/>
    <w:rsid w:val="003A0C52"/>
    <w:rsid w:val="003B0DB8"/>
    <w:rsid w:val="003B41A0"/>
    <w:rsid w:val="003C6259"/>
    <w:rsid w:val="003C6261"/>
    <w:rsid w:val="003D0BF6"/>
    <w:rsid w:val="003D5125"/>
    <w:rsid w:val="003E1982"/>
    <w:rsid w:val="003E2C91"/>
    <w:rsid w:val="003E44D1"/>
    <w:rsid w:val="003F1269"/>
    <w:rsid w:val="003F536D"/>
    <w:rsid w:val="00400954"/>
    <w:rsid w:val="00401C2C"/>
    <w:rsid w:val="00402427"/>
    <w:rsid w:val="00415C77"/>
    <w:rsid w:val="0041612C"/>
    <w:rsid w:val="00434E20"/>
    <w:rsid w:val="004427DA"/>
    <w:rsid w:val="00445FE5"/>
    <w:rsid w:val="00452644"/>
    <w:rsid w:val="00470B84"/>
    <w:rsid w:val="00474FD6"/>
    <w:rsid w:val="00475860"/>
    <w:rsid w:val="00492329"/>
    <w:rsid w:val="00493DB7"/>
    <w:rsid w:val="004957ED"/>
    <w:rsid w:val="00497B5D"/>
    <w:rsid w:val="00497C63"/>
    <w:rsid w:val="004B3C5D"/>
    <w:rsid w:val="004C2653"/>
    <w:rsid w:val="004C4D2A"/>
    <w:rsid w:val="004C7600"/>
    <w:rsid w:val="004D0999"/>
    <w:rsid w:val="004E0451"/>
    <w:rsid w:val="004E5A47"/>
    <w:rsid w:val="004E6FF2"/>
    <w:rsid w:val="005079F2"/>
    <w:rsid w:val="00510971"/>
    <w:rsid w:val="00513108"/>
    <w:rsid w:val="00517385"/>
    <w:rsid w:val="00540BA0"/>
    <w:rsid w:val="00564277"/>
    <w:rsid w:val="00565F25"/>
    <w:rsid w:val="00574B6C"/>
    <w:rsid w:val="005753E3"/>
    <w:rsid w:val="00580C67"/>
    <w:rsid w:val="00583FE8"/>
    <w:rsid w:val="00591EA1"/>
    <w:rsid w:val="005962DB"/>
    <w:rsid w:val="00597A4E"/>
    <w:rsid w:val="005A4349"/>
    <w:rsid w:val="005C31D5"/>
    <w:rsid w:val="005C4402"/>
    <w:rsid w:val="005C707C"/>
    <w:rsid w:val="005D34A9"/>
    <w:rsid w:val="005D5D7F"/>
    <w:rsid w:val="005E16E0"/>
    <w:rsid w:val="005F595F"/>
    <w:rsid w:val="005F5ABD"/>
    <w:rsid w:val="00606D78"/>
    <w:rsid w:val="00614492"/>
    <w:rsid w:val="00617678"/>
    <w:rsid w:val="006263D9"/>
    <w:rsid w:val="00640704"/>
    <w:rsid w:val="00650C1C"/>
    <w:rsid w:val="00656D59"/>
    <w:rsid w:val="00662ABB"/>
    <w:rsid w:val="00672D0A"/>
    <w:rsid w:val="00677A0F"/>
    <w:rsid w:val="00687F19"/>
    <w:rsid w:val="00690FD5"/>
    <w:rsid w:val="006A24F5"/>
    <w:rsid w:val="006B14E1"/>
    <w:rsid w:val="006B7638"/>
    <w:rsid w:val="006D5D2F"/>
    <w:rsid w:val="006E6BA1"/>
    <w:rsid w:val="006E6EFF"/>
    <w:rsid w:val="007025A6"/>
    <w:rsid w:val="00704D8E"/>
    <w:rsid w:val="007118B0"/>
    <w:rsid w:val="0072731F"/>
    <w:rsid w:val="00730D91"/>
    <w:rsid w:val="00732E52"/>
    <w:rsid w:val="00750E74"/>
    <w:rsid w:val="00752669"/>
    <w:rsid w:val="00795A07"/>
    <w:rsid w:val="007A0A59"/>
    <w:rsid w:val="007A4B8B"/>
    <w:rsid w:val="007B4329"/>
    <w:rsid w:val="007B768D"/>
    <w:rsid w:val="007C14CB"/>
    <w:rsid w:val="007D1513"/>
    <w:rsid w:val="007D193C"/>
    <w:rsid w:val="007D247E"/>
    <w:rsid w:val="007E7DB8"/>
    <w:rsid w:val="007F0D07"/>
    <w:rsid w:val="007F31C4"/>
    <w:rsid w:val="007F7A58"/>
    <w:rsid w:val="008052DF"/>
    <w:rsid w:val="008102A1"/>
    <w:rsid w:val="00817CB5"/>
    <w:rsid w:val="008336C4"/>
    <w:rsid w:val="008437FB"/>
    <w:rsid w:val="0084650A"/>
    <w:rsid w:val="00853430"/>
    <w:rsid w:val="008556C0"/>
    <w:rsid w:val="00872986"/>
    <w:rsid w:val="008C7D0A"/>
    <w:rsid w:val="008E1747"/>
    <w:rsid w:val="008E5A9B"/>
    <w:rsid w:val="008F528E"/>
    <w:rsid w:val="008F689F"/>
    <w:rsid w:val="00901E8A"/>
    <w:rsid w:val="00917B4A"/>
    <w:rsid w:val="009321B1"/>
    <w:rsid w:val="00936D63"/>
    <w:rsid w:val="009556CB"/>
    <w:rsid w:val="00976641"/>
    <w:rsid w:val="0098320A"/>
    <w:rsid w:val="00997947"/>
    <w:rsid w:val="009B4516"/>
    <w:rsid w:val="009B4693"/>
    <w:rsid w:val="009B61DE"/>
    <w:rsid w:val="009D31D5"/>
    <w:rsid w:val="009D63E1"/>
    <w:rsid w:val="009E24DD"/>
    <w:rsid w:val="009E5BFC"/>
    <w:rsid w:val="009E62C3"/>
    <w:rsid w:val="009F469F"/>
    <w:rsid w:val="00A266FA"/>
    <w:rsid w:val="00A436A3"/>
    <w:rsid w:val="00A44012"/>
    <w:rsid w:val="00A521AA"/>
    <w:rsid w:val="00A708DD"/>
    <w:rsid w:val="00A72D28"/>
    <w:rsid w:val="00A73255"/>
    <w:rsid w:val="00A73C6A"/>
    <w:rsid w:val="00A742E3"/>
    <w:rsid w:val="00A74426"/>
    <w:rsid w:val="00A7612A"/>
    <w:rsid w:val="00A76AB9"/>
    <w:rsid w:val="00AA1D7F"/>
    <w:rsid w:val="00AA3D1D"/>
    <w:rsid w:val="00AA5441"/>
    <w:rsid w:val="00AA66A1"/>
    <w:rsid w:val="00AB4605"/>
    <w:rsid w:val="00AD62C1"/>
    <w:rsid w:val="00AD6F3A"/>
    <w:rsid w:val="00AE7CE3"/>
    <w:rsid w:val="00B03EA4"/>
    <w:rsid w:val="00B13833"/>
    <w:rsid w:val="00B146A1"/>
    <w:rsid w:val="00B22E69"/>
    <w:rsid w:val="00B2786D"/>
    <w:rsid w:val="00B32B57"/>
    <w:rsid w:val="00B43190"/>
    <w:rsid w:val="00B43AA4"/>
    <w:rsid w:val="00B46006"/>
    <w:rsid w:val="00B51C8E"/>
    <w:rsid w:val="00B60BAF"/>
    <w:rsid w:val="00B64C33"/>
    <w:rsid w:val="00B82F48"/>
    <w:rsid w:val="00B934D4"/>
    <w:rsid w:val="00B936BC"/>
    <w:rsid w:val="00BA2A5D"/>
    <w:rsid w:val="00BB1E28"/>
    <w:rsid w:val="00BB6092"/>
    <w:rsid w:val="00BC1AEB"/>
    <w:rsid w:val="00BC2731"/>
    <w:rsid w:val="00BD7060"/>
    <w:rsid w:val="00BE62B1"/>
    <w:rsid w:val="00BF0F5D"/>
    <w:rsid w:val="00BF11F5"/>
    <w:rsid w:val="00C037C8"/>
    <w:rsid w:val="00C04297"/>
    <w:rsid w:val="00C238CA"/>
    <w:rsid w:val="00C438D5"/>
    <w:rsid w:val="00C46CFF"/>
    <w:rsid w:val="00C607BA"/>
    <w:rsid w:val="00C6324E"/>
    <w:rsid w:val="00C72AC4"/>
    <w:rsid w:val="00C75A5D"/>
    <w:rsid w:val="00C90DFB"/>
    <w:rsid w:val="00C92FA7"/>
    <w:rsid w:val="00CA77D7"/>
    <w:rsid w:val="00CB59F7"/>
    <w:rsid w:val="00CD14A2"/>
    <w:rsid w:val="00CD207E"/>
    <w:rsid w:val="00CD253F"/>
    <w:rsid w:val="00CF177C"/>
    <w:rsid w:val="00D14A04"/>
    <w:rsid w:val="00D173FE"/>
    <w:rsid w:val="00D27EA6"/>
    <w:rsid w:val="00D44A81"/>
    <w:rsid w:val="00D44FB3"/>
    <w:rsid w:val="00D47EB5"/>
    <w:rsid w:val="00D55960"/>
    <w:rsid w:val="00D56AC8"/>
    <w:rsid w:val="00D6315C"/>
    <w:rsid w:val="00DA211E"/>
    <w:rsid w:val="00DA2FD3"/>
    <w:rsid w:val="00DA539A"/>
    <w:rsid w:val="00DB54B7"/>
    <w:rsid w:val="00DC0DD3"/>
    <w:rsid w:val="00DC250E"/>
    <w:rsid w:val="00DC2BE1"/>
    <w:rsid w:val="00DD5B1F"/>
    <w:rsid w:val="00DD6717"/>
    <w:rsid w:val="00DF5B36"/>
    <w:rsid w:val="00E03773"/>
    <w:rsid w:val="00E1297D"/>
    <w:rsid w:val="00E2538A"/>
    <w:rsid w:val="00E273B0"/>
    <w:rsid w:val="00E45FA6"/>
    <w:rsid w:val="00E502EC"/>
    <w:rsid w:val="00E57A86"/>
    <w:rsid w:val="00E676B7"/>
    <w:rsid w:val="00E71330"/>
    <w:rsid w:val="00E74F0F"/>
    <w:rsid w:val="00E75409"/>
    <w:rsid w:val="00E90913"/>
    <w:rsid w:val="00E95A53"/>
    <w:rsid w:val="00EB5D95"/>
    <w:rsid w:val="00EC1954"/>
    <w:rsid w:val="00EC5731"/>
    <w:rsid w:val="00ED63EF"/>
    <w:rsid w:val="00EE4B82"/>
    <w:rsid w:val="00EE5423"/>
    <w:rsid w:val="00F03795"/>
    <w:rsid w:val="00F054C1"/>
    <w:rsid w:val="00F10391"/>
    <w:rsid w:val="00F311A8"/>
    <w:rsid w:val="00F43EB1"/>
    <w:rsid w:val="00F57A4D"/>
    <w:rsid w:val="00F66D15"/>
    <w:rsid w:val="00F81D1C"/>
    <w:rsid w:val="00F86284"/>
    <w:rsid w:val="00F902C5"/>
    <w:rsid w:val="00F93FD1"/>
    <w:rsid w:val="00F9499B"/>
    <w:rsid w:val="00FB15E9"/>
    <w:rsid w:val="00FD2B76"/>
    <w:rsid w:val="00FD7E44"/>
    <w:rsid w:val="00FE2642"/>
    <w:rsid w:val="00FE62C5"/>
    <w:rsid w:val="00FF32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D0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0D0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F0D0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7F0D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7F0D0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7F0D0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_"/>
    <w:basedOn w:val="a0"/>
    <w:link w:val="1"/>
    <w:rsid w:val="009D63E1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8"/>
    <w:rsid w:val="009D63E1"/>
    <w:pPr>
      <w:widowControl w:val="0"/>
      <w:shd w:val="clear" w:color="auto" w:fill="FFFFFF"/>
      <w:ind w:firstLine="400"/>
    </w:pPr>
    <w:rPr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917B4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17B4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30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F633B-A8E6-4478-9DF5-AE494DBED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1957</TotalTime>
  <Pages>4</Pages>
  <Words>1299</Words>
  <Characters>7410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fin2</dc:creator>
  <cp:lastModifiedBy>Дежурова ЛВ</cp:lastModifiedBy>
  <cp:revision>7</cp:revision>
  <cp:lastPrinted>2023-02-08T02:47:00Z</cp:lastPrinted>
  <dcterms:created xsi:type="dcterms:W3CDTF">2023-01-25T13:40:00Z</dcterms:created>
  <dcterms:modified xsi:type="dcterms:W3CDTF">2023-02-22T08:26:00Z</dcterms:modified>
</cp:coreProperties>
</file>