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42" w:rsidRDefault="00182542" w:rsidP="00182542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БИЙСКОГО РАЙОНА АЛТАЙСКОГО  КРАЯ</w:t>
      </w:r>
    </w:p>
    <w:p w:rsidR="00182542" w:rsidRDefault="00182542" w:rsidP="00182542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182542" w:rsidRDefault="00182542" w:rsidP="00182542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82542" w:rsidRDefault="00182542" w:rsidP="00182542">
      <w:pPr>
        <w:tabs>
          <w:tab w:val="left" w:pos="960"/>
        </w:tabs>
        <w:jc w:val="center"/>
        <w:rPr>
          <w:b/>
          <w:spacing w:val="84"/>
          <w:sz w:val="28"/>
          <w:szCs w:val="28"/>
        </w:rPr>
      </w:pPr>
    </w:p>
    <w:p w:rsidR="00182542" w:rsidRDefault="0074071D" w:rsidP="00182542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10.02.2023</w:t>
      </w:r>
      <w:r w:rsidR="00182542">
        <w:rPr>
          <w:rFonts w:ascii="Arial" w:hAnsi="Arial" w:cs="Arial"/>
          <w:b/>
        </w:rPr>
        <w:t xml:space="preserve">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  <w:r w:rsidR="00182542">
        <w:rPr>
          <w:rFonts w:ascii="Arial" w:hAnsi="Arial" w:cs="Arial"/>
          <w:b/>
        </w:rPr>
        <w:t xml:space="preserve">     № </w:t>
      </w:r>
      <w:r>
        <w:rPr>
          <w:rFonts w:ascii="Arial" w:hAnsi="Arial" w:cs="Arial"/>
          <w:b/>
        </w:rPr>
        <w:t>116</w:t>
      </w:r>
      <w:r w:rsidR="00182542">
        <w:rPr>
          <w:rFonts w:ascii="Arial" w:hAnsi="Arial" w:cs="Arial"/>
          <w:b/>
        </w:rPr>
        <w:t xml:space="preserve">    </w:t>
      </w:r>
    </w:p>
    <w:p w:rsidR="00182542" w:rsidRDefault="00182542" w:rsidP="00182542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182542" w:rsidRDefault="00182542" w:rsidP="00182542">
      <w:pPr>
        <w:tabs>
          <w:tab w:val="left" w:pos="960"/>
        </w:tabs>
        <w:rPr>
          <w:b/>
          <w:color w:val="C0C0C0"/>
          <w:sz w:val="28"/>
          <w:szCs w:val="28"/>
        </w:rPr>
      </w:pPr>
    </w:p>
    <w:p w:rsidR="00182542" w:rsidRDefault="00182542" w:rsidP="00182542">
      <w:pPr>
        <w:tabs>
          <w:tab w:val="left" w:pos="960"/>
        </w:tabs>
        <w:rPr>
          <w:b/>
          <w:color w:val="C0C0C0"/>
          <w:sz w:val="28"/>
          <w:szCs w:val="28"/>
        </w:rPr>
      </w:pPr>
    </w:p>
    <w:p w:rsidR="00182542" w:rsidRDefault="00182542" w:rsidP="00182542">
      <w:pPr>
        <w:autoSpaceDE w:val="0"/>
        <w:autoSpaceDN w:val="0"/>
        <w:adjustRightInd w:val="0"/>
        <w:ind w:right="411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№1 постановления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 от 17.04.2018             № 227</w:t>
      </w:r>
    </w:p>
    <w:p w:rsidR="00182542" w:rsidRDefault="00182542" w:rsidP="00182542">
      <w:pPr>
        <w:rPr>
          <w:sz w:val="28"/>
          <w:szCs w:val="28"/>
        </w:rPr>
      </w:pPr>
    </w:p>
    <w:p w:rsidR="00182542" w:rsidRDefault="00182542" w:rsidP="001825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 соответствии с пунктами 2 и 4  статьи 19 Федерального закона от 12.06.2002   № 67-ФЗ «Об основных гарантиях избирательных прав и права на участие в референдуме граждан Российской Федерации»,</w:t>
      </w:r>
    </w:p>
    <w:p w:rsidR="00182542" w:rsidRDefault="00182542" w:rsidP="001825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82542" w:rsidRDefault="00182542" w:rsidP="00182542">
      <w:pPr>
        <w:jc w:val="both"/>
        <w:rPr>
          <w:sz w:val="28"/>
          <w:szCs w:val="28"/>
        </w:rPr>
      </w:pPr>
    </w:p>
    <w:p w:rsidR="00182542" w:rsidRDefault="00182542" w:rsidP="001825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№1  «Перечень и границы избирательных участков, участков референдума, образованных на территории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района», утвержденное постановлением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Алтайского края от 17.04.2018  №227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уточнении</w:t>
      </w:r>
      <w:proofErr w:type="gramEnd"/>
      <w:r>
        <w:rPr>
          <w:sz w:val="28"/>
          <w:szCs w:val="28"/>
        </w:rPr>
        <w:t xml:space="preserve"> перечня и границ избирательных участков, участков референдума, образованных на территории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района»:</w:t>
      </w:r>
    </w:p>
    <w:p w:rsidR="00182542" w:rsidRDefault="00182542" w:rsidP="00182542">
      <w:pPr>
        <w:autoSpaceDE w:val="0"/>
        <w:autoSpaceDN w:val="0"/>
        <w:adjustRightInd w:val="0"/>
        <w:ind w:firstLine="540"/>
        <w:jc w:val="both"/>
        <w:outlineLvl w:val="2"/>
        <w:rPr>
          <w:spacing w:val="1"/>
          <w:sz w:val="28"/>
          <w:szCs w:val="28"/>
        </w:rPr>
      </w:pPr>
      <w:r>
        <w:rPr>
          <w:sz w:val="28"/>
          <w:szCs w:val="28"/>
        </w:rPr>
        <w:t>1.1.  Строк</w:t>
      </w:r>
      <w:r w:rsidR="008E0A0E">
        <w:rPr>
          <w:sz w:val="28"/>
          <w:szCs w:val="28"/>
        </w:rPr>
        <w:t>у</w:t>
      </w:r>
      <w:r>
        <w:rPr>
          <w:sz w:val="28"/>
          <w:szCs w:val="28"/>
        </w:rPr>
        <w:t xml:space="preserve"> 1  изложить в следующей редакции:</w:t>
      </w:r>
      <w:r>
        <w:rPr>
          <w:spacing w:val="1"/>
          <w:sz w:val="28"/>
          <w:szCs w:val="28"/>
        </w:rPr>
        <w:t xml:space="preserve"> </w:t>
      </w:r>
    </w:p>
    <w:p w:rsidR="00182542" w:rsidRDefault="00182542" w:rsidP="00182542">
      <w:pPr>
        <w:autoSpaceDE w:val="0"/>
        <w:autoSpaceDN w:val="0"/>
        <w:adjustRightInd w:val="0"/>
        <w:ind w:firstLine="540"/>
        <w:jc w:val="both"/>
        <w:outlineLvl w:val="2"/>
        <w:rPr>
          <w:spacing w:val="1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5"/>
        <w:gridCol w:w="2411"/>
      </w:tblGrid>
      <w:tr w:rsidR="00182542" w:rsidTr="00A56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42" w:rsidRDefault="00182542">
            <w:pPr>
              <w:pStyle w:val="a3"/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182542" w:rsidRDefault="00182542">
            <w:pPr>
              <w:pStyle w:val="a3"/>
              <w:spacing w:line="276" w:lineRule="auto"/>
              <w:jc w:val="left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42" w:rsidRDefault="00182542">
            <w:pPr>
              <w:pStyle w:val="a3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</w:p>
          <w:p w:rsidR="00182542" w:rsidRDefault="00182542">
            <w:pPr>
              <w:pStyle w:val="a3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избирательного участка, участка референдума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42" w:rsidRDefault="00182542">
            <w:pPr>
              <w:pStyle w:val="a3"/>
              <w:spacing w:line="276" w:lineRule="auto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shd w:val="clear" w:color="auto" w:fill="FFFFFF"/>
                <w:lang w:eastAsia="en-US"/>
              </w:rPr>
              <w:t>Место нахождения участковой избирательной комиссии, комиссии референдума (с указанием ее номера) и адрес помещения для голосования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42" w:rsidRDefault="00182542">
            <w:pPr>
              <w:pStyle w:val="a3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Границы</w:t>
            </w:r>
          </w:p>
          <w:p w:rsidR="00182542" w:rsidRDefault="00182542">
            <w:pPr>
              <w:pStyle w:val="a3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избирательного участка, участка референдума</w:t>
            </w:r>
          </w:p>
        </w:tc>
      </w:tr>
      <w:tr w:rsidR="00182542" w:rsidTr="00A56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42" w:rsidRPr="008C1C72" w:rsidRDefault="00182542" w:rsidP="00A808F9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42" w:rsidRPr="008C1C72" w:rsidRDefault="00182542" w:rsidP="00A808F9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632</w:t>
            </w:r>
          </w:p>
          <w:p w:rsidR="00182542" w:rsidRPr="008C1C72" w:rsidRDefault="00182542" w:rsidP="00A808F9">
            <w:pPr>
              <w:pStyle w:val="a3"/>
              <w:rPr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42" w:rsidRPr="008C1C72" w:rsidRDefault="00182542" w:rsidP="00A808F9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Место нахождения участковой избирательной комиссии №632 – – </w:t>
            </w:r>
            <w:r w:rsidRPr="007F3DF7">
              <w:rPr>
                <w:sz w:val="20"/>
              </w:rPr>
              <w:t xml:space="preserve">здание </w:t>
            </w:r>
            <w:r w:rsidRPr="007F3DF7">
              <w:rPr>
                <w:rFonts w:eastAsiaTheme="minorHAnsi"/>
                <w:color w:val="000000"/>
                <w:sz w:val="20"/>
                <w:lang w:eastAsia="en-US"/>
              </w:rPr>
              <w:t>Филиала «</w:t>
            </w:r>
            <w:proofErr w:type="spellStart"/>
            <w:r>
              <w:rPr>
                <w:rFonts w:eastAsiaTheme="minorHAnsi"/>
                <w:color w:val="000000"/>
                <w:sz w:val="20"/>
                <w:lang w:eastAsia="en-US"/>
              </w:rPr>
              <w:t>Большеугреневский</w:t>
            </w:r>
            <w:proofErr w:type="spellEnd"/>
            <w:r w:rsidRPr="007F3DF7">
              <w:rPr>
                <w:rFonts w:eastAsiaTheme="minorHAnsi"/>
                <w:color w:val="000000"/>
                <w:sz w:val="20"/>
                <w:lang w:eastAsia="en-US"/>
              </w:rPr>
              <w:t xml:space="preserve"> Дом культуры» МБУК «Многофункциональный культурный центр»</w:t>
            </w:r>
            <w:r w:rsidRPr="007F3DF7">
              <w:rPr>
                <w:sz w:val="20"/>
              </w:rPr>
              <w:t xml:space="preserve">, </w:t>
            </w:r>
            <w:r w:rsidRPr="008C1C72">
              <w:rPr>
                <w:sz w:val="20"/>
              </w:rPr>
              <w:t>ул</w:t>
            </w:r>
            <w:proofErr w:type="gramStart"/>
            <w:r w:rsidRPr="008C1C72">
              <w:rPr>
                <w:sz w:val="20"/>
              </w:rPr>
              <w:t>.</w:t>
            </w:r>
            <w:r>
              <w:rPr>
                <w:sz w:val="20"/>
              </w:rPr>
              <w:t>Ц</w:t>
            </w:r>
            <w:proofErr w:type="gramEnd"/>
            <w:r>
              <w:rPr>
                <w:sz w:val="20"/>
              </w:rPr>
              <w:t>ентральная</w:t>
            </w:r>
            <w:r w:rsidRPr="008C1C72">
              <w:rPr>
                <w:sz w:val="20"/>
              </w:rPr>
              <w:t>,1</w:t>
            </w:r>
            <w:r>
              <w:rPr>
                <w:sz w:val="20"/>
              </w:rPr>
              <w:t>7</w:t>
            </w:r>
            <w:r w:rsidRPr="008C1C72">
              <w:rPr>
                <w:sz w:val="20"/>
              </w:rPr>
              <w:t xml:space="preserve">, </w:t>
            </w:r>
            <w:proofErr w:type="spellStart"/>
            <w:r w:rsidRPr="008C1C72">
              <w:rPr>
                <w:sz w:val="20"/>
              </w:rPr>
              <w:t>с.Большеугренёво</w:t>
            </w:r>
            <w:proofErr w:type="spellEnd"/>
            <w:r w:rsidRPr="008C1C72">
              <w:rPr>
                <w:sz w:val="20"/>
              </w:rPr>
              <w:t>.</w:t>
            </w:r>
          </w:p>
          <w:p w:rsidR="00182542" w:rsidRPr="008C1C72" w:rsidRDefault="00182542" w:rsidP="00182542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Помещение для голосования – </w:t>
            </w:r>
            <w:r w:rsidRPr="007F3DF7">
              <w:rPr>
                <w:sz w:val="20"/>
              </w:rPr>
              <w:t xml:space="preserve">здание </w:t>
            </w:r>
            <w:r w:rsidRPr="007F3DF7">
              <w:rPr>
                <w:rFonts w:eastAsiaTheme="minorHAnsi"/>
                <w:color w:val="000000"/>
                <w:sz w:val="20"/>
                <w:lang w:eastAsia="en-US"/>
              </w:rPr>
              <w:t>Филиала «</w:t>
            </w:r>
            <w:proofErr w:type="spellStart"/>
            <w:r>
              <w:rPr>
                <w:rFonts w:eastAsiaTheme="minorHAnsi"/>
                <w:color w:val="000000"/>
                <w:sz w:val="20"/>
                <w:lang w:eastAsia="en-US"/>
              </w:rPr>
              <w:t>Большеугреневский</w:t>
            </w:r>
            <w:proofErr w:type="spellEnd"/>
            <w:r w:rsidRPr="007F3DF7">
              <w:rPr>
                <w:rFonts w:eastAsiaTheme="minorHAnsi"/>
                <w:color w:val="000000"/>
                <w:sz w:val="20"/>
                <w:lang w:eastAsia="en-US"/>
              </w:rPr>
              <w:t xml:space="preserve"> Дом культуры» МБУК «Многофункциональный культурный центр»</w:t>
            </w:r>
            <w:r w:rsidRPr="007F3DF7">
              <w:rPr>
                <w:sz w:val="20"/>
              </w:rPr>
              <w:t xml:space="preserve">, </w:t>
            </w:r>
            <w:r w:rsidRPr="008C1C72">
              <w:rPr>
                <w:sz w:val="20"/>
              </w:rPr>
              <w:t>ул</w:t>
            </w:r>
            <w:proofErr w:type="gramStart"/>
            <w:r w:rsidRPr="008C1C72">
              <w:rPr>
                <w:sz w:val="20"/>
              </w:rPr>
              <w:t>.</w:t>
            </w:r>
            <w:r>
              <w:rPr>
                <w:sz w:val="20"/>
              </w:rPr>
              <w:t>Ц</w:t>
            </w:r>
            <w:proofErr w:type="gramEnd"/>
            <w:r>
              <w:rPr>
                <w:sz w:val="20"/>
              </w:rPr>
              <w:t>ентральная</w:t>
            </w:r>
            <w:r w:rsidRPr="008C1C72">
              <w:rPr>
                <w:sz w:val="20"/>
              </w:rPr>
              <w:t>,1</w:t>
            </w:r>
            <w:r>
              <w:rPr>
                <w:sz w:val="20"/>
              </w:rPr>
              <w:t>7</w:t>
            </w:r>
            <w:r w:rsidRPr="008C1C72">
              <w:rPr>
                <w:sz w:val="20"/>
              </w:rPr>
              <w:t xml:space="preserve">, </w:t>
            </w:r>
            <w:proofErr w:type="spellStart"/>
            <w:r w:rsidRPr="008C1C72">
              <w:rPr>
                <w:sz w:val="20"/>
              </w:rPr>
              <w:t>с.Большеугренёво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42" w:rsidRPr="008C1C72" w:rsidRDefault="00182542" w:rsidP="00A808F9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 xml:space="preserve">с. </w:t>
            </w:r>
            <w:proofErr w:type="spellStart"/>
            <w:r w:rsidRPr="008C1C72">
              <w:rPr>
                <w:sz w:val="20"/>
              </w:rPr>
              <w:t>Большеугренёво</w:t>
            </w:r>
            <w:proofErr w:type="spellEnd"/>
          </w:p>
        </w:tc>
      </w:tr>
    </w:tbl>
    <w:p w:rsidR="00182542" w:rsidRDefault="00182542" w:rsidP="00182542">
      <w:pPr>
        <w:autoSpaceDE w:val="0"/>
        <w:autoSpaceDN w:val="0"/>
        <w:adjustRightInd w:val="0"/>
        <w:ind w:firstLine="540"/>
        <w:jc w:val="both"/>
        <w:outlineLvl w:val="2"/>
        <w:rPr>
          <w:spacing w:val="1"/>
          <w:sz w:val="28"/>
          <w:szCs w:val="28"/>
        </w:rPr>
      </w:pPr>
    </w:p>
    <w:p w:rsidR="00182542" w:rsidRDefault="00182542" w:rsidP="00182542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 Направить настоящее постановление в </w:t>
      </w:r>
      <w:r>
        <w:rPr>
          <w:rFonts w:eastAsia="Calibri"/>
          <w:sz w:val="28"/>
          <w:szCs w:val="28"/>
          <w:lang w:eastAsia="en-US"/>
        </w:rPr>
        <w:t>Бийскую районную территориальную избирательную комиссию.</w:t>
      </w:r>
    </w:p>
    <w:p w:rsidR="00182542" w:rsidRDefault="00182542" w:rsidP="00182542">
      <w:pPr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 Опубликовать настоящее постановление в газете «Моя Земля» </w:t>
      </w:r>
      <w:proofErr w:type="spellStart"/>
      <w:r>
        <w:rPr>
          <w:spacing w:val="1"/>
          <w:sz w:val="28"/>
          <w:szCs w:val="28"/>
        </w:rPr>
        <w:t>Бийского</w:t>
      </w:r>
      <w:proofErr w:type="spellEnd"/>
      <w:r>
        <w:rPr>
          <w:spacing w:val="1"/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>
        <w:rPr>
          <w:spacing w:val="1"/>
          <w:sz w:val="28"/>
          <w:szCs w:val="28"/>
        </w:rPr>
        <w:t>Бийского</w:t>
      </w:r>
      <w:proofErr w:type="spellEnd"/>
      <w:r>
        <w:rPr>
          <w:spacing w:val="1"/>
          <w:sz w:val="28"/>
          <w:szCs w:val="28"/>
        </w:rPr>
        <w:t xml:space="preserve"> района.</w:t>
      </w:r>
    </w:p>
    <w:p w:rsidR="00182542" w:rsidRDefault="00182542" w:rsidP="00182542">
      <w:pPr>
        <w:outlineLvl w:val="0"/>
        <w:rPr>
          <w:sz w:val="28"/>
          <w:szCs w:val="28"/>
        </w:rPr>
      </w:pPr>
    </w:p>
    <w:p w:rsidR="00182542" w:rsidRDefault="00182542" w:rsidP="00182542">
      <w:pPr>
        <w:rPr>
          <w:sz w:val="28"/>
          <w:szCs w:val="28"/>
        </w:rPr>
      </w:pPr>
    </w:p>
    <w:p w:rsidR="00182542" w:rsidRDefault="00182542" w:rsidP="00182542">
      <w:pPr>
        <w:rPr>
          <w:sz w:val="28"/>
          <w:szCs w:val="28"/>
        </w:rPr>
      </w:pPr>
    </w:p>
    <w:p w:rsidR="00DB0682" w:rsidRDefault="00A560E7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8254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82542">
        <w:rPr>
          <w:sz w:val="28"/>
          <w:szCs w:val="28"/>
        </w:rPr>
        <w:t xml:space="preserve"> района                                                               </w:t>
      </w:r>
      <w:r>
        <w:rPr>
          <w:sz w:val="28"/>
          <w:szCs w:val="28"/>
        </w:rPr>
        <w:t xml:space="preserve">  </w:t>
      </w:r>
      <w:r w:rsidR="00182542">
        <w:rPr>
          <w:sz w:val="28"/>
          <w:szCs w:val="28"/>
        </w:rPr>
        <w:t xml:space="preserve">         </w:t>
      </w:r>
      <w:r>
        <w:rPr>
          <w:sz w:val="28"/>
          <w:szCs w:val="28"/>
        </w:rPr>
        <w:t>Л.В. Щербакова</w:t>
      </w:r>
    </w:p>
    <w:sectPr w:rsidR="00DB0682" w:rsidSect="00A560E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26"/>
    <w:rsid w:val="00182542"/>
    <w:rsid w:val="0074071D"/>
    <w:rsid w:val="008E0A0E"/>
    <w:rsid w:val="00A560E7"/>
    <w:rsid w:val="00DB0682"/>
    <w:rsid w:val="00E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254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25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254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25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7</cp:revision>
  <cp:lastPrinted>2023-02-07T01:34:00Z</cp:lastPrinted>
  <dcterms:created xsi:type="dcterms:W3CDTF">2023-02-07T01:10:00Z</dcterms:created>
  <dcterms:modified xsi:type="dcterms:W3CDTF">2023-02-10T04:00:00Z</dcterms:modified>
</cp:coreProperties>
</file>