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26" w:rsidRDefault="005C5A46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БИЙСКОГО РАЙОНА АЛТАЙСКОГО  КРАЯ</w:t>
      </w:r>
    </w:p>
    <w:p w:rsidR="00B70C26" w:rsidRDefault="00B70C26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B70C26" w:rsidRDefault="005C5A46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B70C26" w:rsidRDefault="00B70C26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B70C26" w:rsidRDefault="005C5A46">
      <w:pPr>
        <w:tabs>
          <w:tab w:val="left" w:pos="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31.01.2023                     </w:t>
      </w:r>
      <w:r>
        <w:rPr>
          <w:rFonts w:ascii="Arial" w:hAnsi="Arial" w:cs="Arial"/>
          <w:b/>
        </w:rPr>
        <w:t xml:space="preserve">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</w:t>
      </w:r>
      <w:r>
        <w:rPr>
          <w:rFonts w:ascii="Arial" w:hAnsi="Arial" w:cs="Arial"/>
          <w:b/>
        </w:rPr>
        <w:t xml:space="preserve">                           № 91</w:t>
      </w:r>
    </w:p>
    <w:p w:rsidR="00B70C26" w:rsidRDefault="005C5A46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г. Бийск</w:t>
      </w:r>
    </w:p>
    <w:p w:rsidR="00B70C26" w:rsidRDefault="00B70C26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B70C26" w:rsidRDefault="00B70C26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B70C26" w:rsidRDefault="005C5A46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B70C26" w:rsidRDefault="005C5A46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постановление от 11.11.2020</w:t>
      </w:r>
    </w:p>
    <w:p w:rsidR="00B70C26" w:rsidRDefault="005C5A46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№ 893</w:t>
      </w:r>
    </w:p>
    <w:p w:rsidR="00B70C26" w:rsidRDefault="00B70C26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B70C26" w:rsidRDefault="005C5A46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н</w:t>
      </w:r>
      <w:r>
        <w:rPr>
          <w:rFonts w:ascii="Times New Roman" w:hAnsi="Times New Roman"/>
          <w:color w:val="auto"/>
          <w:sz w:val="28"/>
          <w:szCs w:val="28"/>
        </w:rPr>
        <w:t>а основании постановления Администрации Бийского района Алтайского края от 17.11.2014 № 739 «Об утверждении Порядка разработки, реализации и оценки эффективности муниципальных программ</w:t>
      </w:r>
      <w:r>
        <w:rPr>
          <w:rFonts w:ascii="Times New Roman" w:hAnsi="Times New Roman"/>
          <w:color w:val="auto"/>
          <w:sz w:val="28"/>
          <w:szCs w:val="28"/>
        </w:rPr>
        <w:t>»,</w:t>
      </w:r>
    </w:p>
    <w:p w:rsidR="00B70C26" w:rsidRDefault="005C5A46">
      <w:pPr>
        <w:pStyle w:val="MainStyl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О С Т А Н О В Л Я Ю:</w:t>
      </w:r>
    </w:p>
    <w:p w:rsidR="00B70C26" w:rsidRDefault="00B70C26">
      <w:pPr>
        <w:pStyle w:val="MainStyl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B70C26" w:rsidRDefault="005C5A46">
      <w:pPr>
        <w:pStyle w:val="MainStyl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Внести изменения в муниципальную программу, утвержденную постановлением Администрации Бийского района от 11.11.2020 № </w:t>
      </w:r>
      <w:r>
        <w:rPr>
          <w:rFonts w:ascii="Times New Roman" w:hAnsi="Times New Roman"/>
          <w:color w:val="auto"/>
          <w:sz w:val="28"/>
          <w:szCs w:val="28"/>
        </w:rPr>
        <w:t>893</w:t>
      </w:r>
      <w:r>
        <w:rPr>
          <w:rFonts w:ascii="Times New Roman" w:hAnsi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Об утверждении муниципальной программы «Развитие дорожного хозяйства Бийского района Алтайского края» на </w:t>
      </w:r>
      <w:r>
        <w:rPr>
          <w:rFonts w:ascii="Times New Roman" w:hAnsi="Times New Roman"/>
          <w:bCs/>
          <w:color w:val="auto"/>
          <w:sz w:val="28"/>
          <w:szCs w:val="28"/>
        </w:rPr>
        <w:t>2021-2026 годы</w:t>
      </w:r>
      <w:r>
        <w:rPr>
          <w:rFonts w:ascii="Times New Roman" w:hAnsi="Times New Roman"/>
          <w:color w:val="auto"/>
          <w:sz w:val="28"/>
          <w:szCs w:val="28"/>
        </w:rPr>
        <w:t>:</w:t>
      </w:r>
    </w:p>
    <w:p w:rsidR="00B70C26" w:rsidRDefault="005C5A46">
      <w:pPr>
        <w:pStyle w:val="MainStyl"/>
        <w:numPr>
          <w:ilvl w:val="1"/>
          <w:numId w:val="1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Пункт «</w:t>
      </w:r>
      <w:r>
        <w:rPr>
          <w:rFonts w:ascii="Times New Roman" w:hAnsi="Times New Roman"/>
          <w:sz w:val="28"/>
          <w:szCs w:val="28"/>
        </w:rPr>
        <w:t>Объемы финансирования программы» Паспорта муниципальной программы изложить в следующей редакции:</w:t>
      </w:r>
    </w:p>
    <w:p w:rsidR="00B70C26" w:rsidRDefault="00B70C26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tbl>
      <w:tblPr>
        <w:tblW w:w="9724" w:type="dxa"/>
        <w:tblInd w:w="109" w:type="dxa"/>
        <w:tblLook w:val="01E0"/>
      </w:tblPr>
      <w:tblGrid>
        <w:gridCol w:w="3783"/>
        <w:gridCol w:w="5941"/>
      </w:tblGrid>
      <w:tr w:rsidR="00B70C26">
        <w:trPr>
          <w:trHeight w:val="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6" w:rsidRDefault="005C5A46">
            <w:pPr>
              <w:shd w:val="clear" w:color="auto" w:fill="FFFFFF"/>
              <w:spacing w:line="278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 программы.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6" w:rsidRDefault="005C5A46">
            <w:pPr>
              <w:tabs>
                <w:tab w:val="left" w:pos="426"/>
              </w:tabs>
              <w:ind w:left="-107"/>
            </w:pPr>
            <w:r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>
              <w:rPr>
                <w:sz w:val="28"/>
                <w:szCs w:val="28"/>
              </w:rPr>
              <w:t>153</w:t>
            </w:r>
            <w:r>
              <w:rPr>
                <w:sz w:val="28"/>
                <w:szCs w:val="28"/>
              </w:rPr>
              <w:t> 701 500 рублей, из них:</w:t>
            </w:r>
          </w:p>
          <w:p w:rsidR="00B70C26" w:rsidRDefault="005C5A46">
            <w:pPr>
              <w:tabs>
                <w:tab w:val="left" w:pos="426"/>
              </w:tabs>
              <w:ind w:lef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краевого бюджета –  </w:t>
            </w:r>
            <w:r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 845 000 рублей, в том числе по годам:</w:t>
            </w:r>
          </w:p>
          <w:p w:rsidR="00B70C26" w:rsidRDefault="005C5A46">
            <w:pPr>
              <w:tabs>
                <w:tab w:val="left" w:pos="426"/>
              </w:tabs>
              <w:ind w:hanging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3 275 000 рублей;</w:t>
            </w:r>
          </w:p>
          <w:p w:rsidR="00B70C26" w:rsidRDefault="005C5A46">
            <w:pPr>
              <w:tabs>
                <w:tab w:val="left" w:pos="426"/>
              </w:tabs>
              <w:ind w:hanging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3 200 000 рублей;</w:t>
            </w:r>
          </w:p>
          <w:p w:rsidR="00B70C26" w:rsidRDefault="005C5A46">
            <w:pPr>
              <w:tabs>
                <w:tab w:val="left" w:pos="426"/>
              </w:tabs>
              <w:ind w:hanging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4 291 000 рублей;</w:t>
            </w:r>
          </w:p>
          <w:p w:rsidR="00B70C26" w:rsidRDefault="005C5A46">
            <w:pPr>
              <w:tabs>
                <w:tab w:val="left" w:pos="426"/>
              </w:tabs>
              <w:ind w:hanging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4 693 000 рублей;</w:t>
            </w:r>
          </w:p>
          <w:p w:rsidR="00B70C26" w:rsidRDefault="005C5A46">
            <w:pPr>
              <w:tabs>
                <w:tab w:val="left" w:pos="426"/>
              </w:tabs>
              <w:ind w:hanging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4 693 000 рублей;</w:t>
            </w:r>
          </w:p>
          <w:p w:rsidR="00B70C26" w:rsidRDefault="005C5A46">
            <w:pPr>
              <w:tabs>
                <w:tab w:val="left" w:pos="426"/>
              </w:tabs>
              <w:ind w:hanging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4 693 000 рублей</w:t>
            </w:r>
          </w:p>
          <w:p w:rsidR="00B70C26" w:rsidRDefault="005C5A46">
            <w:pPr>
              <w:tabs>
                <w:tab w:val="left" w:pos="426"/>
              </w:tabs>
              <w:ind w:left="-107"/>
            </w:pPr>
            <w:r>
              <w:rPr>
                <w:sz w:val="28"/>
                <w:szCs w:val="28"/>
              </w:rPr>
              <w:t>Из местного бюджета –</w:t>
            </w:r>
            <w:r>
              <w:rPr>
                <w:sz w:val="28"/>
                <w:szCs w:val="28"/>
              </w:rPr>
              <w:t>128</w:t>
            </w:r>
            <w:r>
              <w:rPr>
                <w:sz w:val="28"/>
                <w:szCs w:val="28"/>
              </w:rPr>
              <w:t> 856 500 рублей, в т</w:t>
            </w:r>
            <w:r>
              <w:rPr>
                <w:sz w:val="28"/>
                <w:szCs w:val="28"/>
              </w:rPr>
              <w:t>ом числе по годам:</w:t>
            </w:r>
          </w:p>
          <w:p w:rsidR="00B70C26" w:rsidRDefault="005C5A46">
            <w:pPr>
              <w:tabs>
                <w:tab w:val="left" w:pos="426"/>
              </w:tabs>
              <w:ind w:left="720" w:hanging="827"/>
              <w:jc w:val="both"/>
            </w:pPr>
            <w:r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 075 900 рублей;</w:t>
            </w:r>
          </w:p>
          <w:p w:rsidR="00B70C26" w:rsidRDefault="005C5A46">
            <w:pPr>
              <w:tabs>
                <w:tab w:val="left" w:pos="426"/>
              </w:tabs>
              <w:ind w:left="720" w:hanging="827"/>
              <w:jc w:val="both"/>
            </w:pPr>
            <w:r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 962 300 рублей;</w:t>
            </w:r>
          </w:p>
          <w:p w:rsidR="00B70C26" w:rsidRDefault="005C5A46">
            <w:pPr>
              <w:tabs>
                <w:tab w:val="left" w:pos="426"/>
              </w:tabs>
              <w:ind w:left="720" w:hanging="8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22 325 800 рублей;</w:t>
            </w:r>
          </w:p>
          <w:p w:rsidR="00B70C26" w:rsidRDefault="005C5A46">
            <w:pPr>
              <w:tabs>
                <w:tab w:val="left" w:pos="426"/>
              </w:tabs>
              <w:ind w:left="720" w:hanging="8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23 394 500 рублей;</w:t>
            </w:r>
          </w:p>
          <w:p w:rsidR="00B70C26" w:rsidRDefault="005C5A46">
            <w:pPr>
              <w:tabs>
                <w:tab w:val="left" w:pos="426"/>
              </w:tabs>
              <w:ind w:left="720" w:hanging="8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24 549 000 рублей;</w:t>
            </w:r>
          </w:p>
          <w:p w:rsidR="00B70C26" w:rsidRDefault="005C5A46">
            <w:pPr>
              <w:tabs>
                <w:tab w:val="left" w:pos="426"/>
              </w:tabs>
              <w:ind w:hanging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24 549 000 рублей.</w:t>
            </w:r>
          </w:p>
          <w:p w:rsidR="00B70C26" w:rsidRDefault="005C5A46">
            <w:pPr>
              <w:tabs>
                <w:tab w:val="left" w:pos="426"/>
              </w:tabs>
              <w:ind w:hanging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Программы подлежит ежегодному </w:t>
            </w:r>
            <w:r>
              <w:rPr>
                <w:sz w:val="28"/>
                <w:szCs w:val="28"/>
              </w:rPr>
              <w:t>уточнению.</w:t>
            </w:r>
          </w:p>
          <w:p w:rsidR="00B70C26" w:rsidRDefault="00B70C26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</w:tc>
      </w:tr>
    </w:tbl>
    <w:p w:rsidR="00B70C26" w:rsidRDefault="00B70C26">
      <w:pPr>
        <w:pStyle w:val="MainStyl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B70C26" w:rsidRDefault="005C5A46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1.2. Раздел 4 «Общий объем финансированных ресурсов, необходимых для реализации Программы» изложить в следующей редакции:</w:t>
      </w:r>
    </w:p>
    <w:p w:rsidR="00B70C26" w:rsidRDefault="005C5A46">
      <w:pPr>
        <w:tabs>
          <w:tab w:val="left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Расходы Программы формируются за счет средств дорожного фонда Алтайского края и дорожного фонда Бийского района.</w:t>
      </w:r>
    </w:p>
    <w:p w:rsidR="00B70C26" w:rsidRDefault="005C5A46">
      <w:pPr>
        <w:tabs>
          <w:tab w:val="left" w:pos="426"/>
        </w:tabs>
        <w:ind w:firstLine="426"/>
        <w:jc w:val="both"/>
      </w:pPr>
      <w:r>
        <w:rPr>
          <w:sz w:val="28"/>
          <w:szCs w:val="28"/>
        </w:rPr>
        <w:t xml:space="preserve">Общий объем финансирования Программы в 2021-2026 годах составит </w:t>
      </w:r>
      <w:r>
        <w:rPr>
          <w:sz w:val="28"/>
          <w:szCs w:val="28"/>
        </w:rPr>
        <w:t>153</w:t>
      </w:r>
      <w:r>
        <w:rPr>
          <w:sz w:val="28"/>
          <w:szCs w:val="28"/>
        </w:rPr>
        <w:t> 701 500 рублей, из них:</w:t>
      </w:r>
    </w:p>
    <w:p w:rsidR="00B70C26" w:rsidRDefault="005C5A46">
      <w:pPr>
        <w:tabs>
          <w:tab w:val="left" w:pos="426"/>
        </w:tabs>
        <w:ind w:left="720" w:hanging="294"/>
        <w:jc w:val="both"/>
      </w:pPr>
      <w:r>
        <w:rPr>
          <w:sz w:val="28"/>
          <w:szCs w:val="28"/>
        </w:rPr>
        <w:t xml:space="preserve">Из краевого бюджета –  </w:t>
      </w:r>
      <w:r>
        <w:rPr>
          <w:sz w:val="28"/>
          <w:szCs w:val="28"/>
        </w:rPr>
        <w:t>24</w:t>
      </w:r>
      <w:r>
        <w:rPr>
          <w:sz w:val="28"/>
          <w:szCs w:val="28"/>
        </w:rPr>
        <w:t> 845 000 рублей, в том числе по годам:</w:t>
      </w:r>
    </w:p>
    <w:p w:rsidR="00B70C26" w:rsidRDefault="005C5A46">
      <w:pPr>
        <w:tabs>
          <w:tab w:val="left" w:pos="426"/>
        </w:tabs>
        <w:ind w:left="720" w:hanging="294"/>
        <w:jc w:val="both"/>
      </w:pPr>
      <w:r>
        <w:rPr>
          <w:sz w:val="28"/>
          <w:szCs w:val="28"/>
        </w:rPr>
        <w:t>2021 год  - 3 275 000 рублей;</w:t>
      </w:r>
    </w:p>
    <w:p w:rsidR="00B70C26" w:rsidRDefault="005C5A46">
      <w:pPr>
        <w:tabs>
          <w:tab w:val="left" w:pos="426"/>
        </w:tabs>
        <w:ind w:left="720" w:hanging="294"/>
        <w:jc w:val="both"/>
      </w:pPr>
      <w:r>
        <w:rPr>
          <w:sz w:val="28"/>
          <w:szCs w:val="28"/>
        </w:rPr>
        <w:t>2022 год – 3 200 000 рублей;</w:t>
      </w:r>
    </w:p>
    <w:p w:rsidR="00B70C26" w:rsidRDefault="005C5A46">
      <w:pPr>
        <w:tabs>
          <w:tab w:val="left" w:pos="426"/>
        </w:tabs>
        <w:ind w:left="720" w:hanging="294"/>
        <w:jc w:val="both"/>
      </w:pPr>
      <w:r>
        <w:rPr>
          <w:sz w:val="28"/>
          <w:szCs w:val="28"/>
        </w:rPr>
        <w:t>2023 год – 4 291 000 рублей;</w:t>
      </w:r>
    </w:p>
    <w:p w:rsidR="00B70C26" w:rsidRDefault="005C5A46">
      <w:pPr>
        <w:tabs>
          <w:tab w:val="left" w:pos="426"/>
        </w:tabs>
        <w:ind w:left="720" w:hanging="294"/>
        <w:jc w:val="both"/>
      </w:pPr>
      <w:r>
        <w:rPr>
          <w:sz w:val="28"/>
          <w:szCs w:val="28"/>
        </w:rPr>
        <w:t>2024 год – 4</w:t>
      </w:r>
      <w:r>
        <w:rPr>
          <w:sz w:val="28"/>
          <w:szCs w:val="28"/>
        </w:rPr>
        <w:t xml:space="preserve"> 693 000 рублей;</w:t>
      </w:r>
    </w:p>
    <w:p w:rsidR="00B70C26" w:rsidRDefault="005C5A46">
      <w:pPr>
        <w:tabs>
          <w:tab w:val="left" w:pos="426"/>
        </w:tabs>
        <w:ind w:left="720" w:hanging="294"/>
        <w:jc w:val="both"/>
      </w:pPr>
      <w:r>
        <w:rPr>
          <w:sz w:val="28"/>
          <w:szCs w:val="28"/>
        </w:rPr>
        <w:t>2025 год – 4 693 000 рублей;</w:t>
      </w:r>
    </w:p>
    <w:p w:rsidR="00B70C26" w:rsidRDefault="005C5A46">
      <w:pPr>
        <w:tabs>
          <w:tab w:val="left" w:pos="426"/>
        </w:tabs>
        <w:ind w:left="720" w:hanging="294"/>
        <w:jc w:val="both"/>
      </w:pPr>
      <w:r>
        <w:rPr>
          <w:sz w:val="28"/>
          <w:szCs w:val="28"/>
        </w:rPr>
        <w:t>2026 год – 4 693 000 рублей</w:t>
      </w:r>
    </w:p>
    <w:p w:rsidR="00B70C26" w:rsidRDefault="005C5A46">
      <w:pPr>
        <w:tabs>
          <w:tab w:val="left" w:pos="426"/>
        </w:tabs>
        <w:ind w:left="720" w:hanging="294"/>
        <w:jc w:val="both"/>
      </w:pPr>
      <w:r>
        <w:rPr>
          <w:sz w:val="28"/>
          <w:szCs w:val="28"/>
        </w:rPr>
        <w:t xml:space="preserve">из местного бюджета –  </w:t>
      </w:r>
      <w:r>
        <w:rPr>
          <w:sz w:val="28"/>
          <w:szCs w:val="28"/>
        </w:rPr>
        <w:t>128</w:t>
      </w:r>
      <w:r>
        <w:rPr>
          <w:sz w:val="28"/>
          <w:szCs w:val="28"/>
        </w:rPr>
        <w:t> 856 500 рублей, в том числе по годам:</w:t>
      </w:r>
    </w:p>
    <w:p w:rsidR="00B70C26" w:rsidRDefault="005C5A46">
      <w:pPr>
        <w:tabs>
          <w:tab w:val="left" w:pos="426"/>
        </w:tabs>
        <w:ind w:left="720" w:hanging="294"/>
        <w:jc w:val="both"/>
      </w:pPr>
      <w:r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11</w:t>
      </w:r>
      <w:r>
        <w:rPr>
          <w:sz w:val="28"/>
          <w:szCs w:val="28"/>
        </w:rPr>
        <w:t> 075 900 рублей;</w:t>
      </w:r>
    </w:p>
    <w:p w:rsidR="00B70C26" w:rsidRDefault="005C5A46">
      <w:pPr>
        <w:tabs>
          <w:tab w:val="left" w:pos="426"/>
        </w:tabs>
        <w:ind w:left="720" w:hanging="827"/>
        <w:jc w:val="both"/>
      </w:pPr>
      <w:r>
        <w:rPr>
          <w:sz w:val="28"/>
          <w:szCs w:val="28"/>
        </w:rPr>
        <w:t xml:space="preserve">        2022 год – </w:t>
      </w:r>
      <w:r>
        <w:rPr>
          <w:sz w:val="28"/>
          <w:szCs w:val="28"/>
        </w:rPr>
        <w:t>22</w:t>
      </w:r>
      <w:r>
        <w:rPr>
          <w:sz w:val="28"/>
          <w:szCs w:val="28"/>
        </w:rPr>
        <w:t> 962 300 рублей;</w:t>
      </w:r>
    </w:p>
    <w:p w:rsidR="00B70C26" w:rsidRDefault="005C5A46">
      <w:pPr>
        <w:tabs>
          <w:tab w:val="left" w:pos="426"/>
        </w:tabs>
        <w:ind w:left="720" w:hanging="8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2023 год – 22 325 800 рублей;</w:t>
      </w:r>
    </w:p>
    <w:p w:rsidR="00B70C26" w:rsidRDefault="005C5A46">
      <w:pPr>
        <w:tabs>
          <w:tab w:val="left" w:pos="426"/>
        </w:tabs>
        <w:ind w:left="720" w:hanging="8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2024 год – 23 394 500 рублей;</w:t>
      </w:r>
    </w:p>
    <w:p w:rsidR="00B70C26" w:rsidRDefault="005C5A46">
      <w:pPr>
        <w:tabs>
          <w:tab w:val="left" w:pos="426"/>
        </w:tabs>
        <w:ind w:left="720" w:hanging="8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2025 год – 24 549 000 рублей;</w:t>
      </w:r>
    </w:p>
    <w:p w:rsidR="00B70C26" w:rsidRDefault="005C5A46">
      <w:pPr>
        <w:tabs>
          <w:tab w:val="left" w:pos="426"/>
        </w:tabs>
        <w:ind w:left="720" w:hanging="294"/>
        <w:jc w:val="both"/>
      </w:pPr>
      <w:r>
        <w:rPr>
          <w:sz w:val="28"/>
          <w:szCs w:val="28"/>
        </w:rPr>
        <w:t>2026 год – 24 549 000 рублей.</w:t>
      </w:r>
    </w:p>
    <w:p w:rsidR="00B70C26" w:rsidRDefault="005C5A46">
      <w:pPr>
        <w:tabs>
          <w:tab w:val="left" w:pos="426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Программы подлежит ежегодному уточнению.</w:t>
      </w:r>
    </w:p>
    <w:p w:rsidR="00B70C26" w:rsidRDefault="005C5A4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Изложить приложение № 2 к муниципальной программе «Развитие дорожного хозяйства Бийского ра</w:t>
      </w:r>
      <w:r>
        <w:rPr>
          <w:rFonts w:ascii="Times New Roman" w:hAnsi="Times New Roman"/>
          <w:sz w:val="28"/>
          <w:szCs w:val="28"/>
        </w:rPr>
        <w:t>йона Алтайского края» на 2021-2026 годы в новой редакции.</w:t>
      </w:r>
    </w:p>
    <w:p w:rsidR="00B70C26" w:rsidRDefault="005C5A46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 Настоящее постановление разместить на официальном сайте Администрации Бийского района.</w:t>
      </w:r>
    </w:p>
    <w:p w:rsidR="00B70C26" w:rsidRDefault="00B70C26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B70C26" w:rsidRDefault="00B70C26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B70C26" w:rsidRDefault="00B70C26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B70C26" w:rsidRDefault="005C5A46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  <w:sectPr w:rsidR="00B70C26">
          <w:pgSz w:w="11906" w:h="16838"/>
          <w:pgMar w:top="1134" w:right="851" w:bottom="851" w:left="1701" w:header="0" w:footer="0" w:gutter="0"/>
          <w:cols w:space="720"/>
          <w:formProt w:val="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И.о. Главы района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Л.В. Щербакова</w:t>
      </w:r>
    </w:p>
    <w:tbl>
      <w:tblPr>
        <w:tblStyle w:val="ae"/>
        <w:tblW w:w="14786" w:type="dxa"/>
        <w:tblLook w:val="04A0"/>
      </w:tblPr>
      <w:tblGrid>
        <w:gridCol w:w="7395"/>
        <w:gridCol w:w="7391"/>
      </w:tblGrid>
      <w:tr w:rsidR="00B70C26">
        <w:trPr>
          <w:trHeight w:val="1562"/>
        </w:trPr>
        <w:tc>
          <w:tcPr>
            <w:tcW w:w="7394" w:type="dxa"/>
            <w:tcBorders>
              <w:top w:val="nil"/>
              <w:left w:val="nil"/>
              <w:bottom w:val="nil"/>
              <w:right w:val="nil"/>
            </w:tcBorders>
          </w:tcPr>
          <w:p w:rsidR="00B70C26" w:rsidRDefault="00B70C2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1" w:type="dxa"/>
            <w:tcBorders>
              <w:top w:val="nil"/>
              <w:left w:val="nil"/>
              <w:bottom w:val="nil"/>
              <w:right w:val="nil"/>
            </w:tcBorders>
          </w:tcPr>
          <w:p w:rsidR="00B70C26" w:rsidRDefault="005C5A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B70C26" w:rsidRDefault="005C5A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«Развитие дорожного хозяйства Бийского района Алтайского края» на 2021-2026 годы</w:t>
            </w:r>
          </w:p>
        </w:tc>
      </w:tr>
    </w:tbl>
    <w:p w:rsidR="00B70C26" w:rsidRDefault="00B70C2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70C26" w:rsidRDefault="00B70C26">
      <w:pPr>
        <w:pStyle w:val="ad"/>
        <w:tabs>
          <w:tab w:val="left" w:pos="851"/>
          <w:tab w:val="left" w:pos="1276"/>
        </w:tabs>
        <w:ind w:left="0" w:firstLine="426"/>
        <w:jc w:val="both"/>
        <w:rPr>
          <w:sz w:val="28"/>
          <w:szCs w:val="28"/>
        </w:rPr>
      </w:pPr>
    </w:p>
    <w:tbl>
      <w:tblPr>
        <w:tblW w:w="16440" w:type="dxa"/>
        <w:tblInd w:w="-801" w:type="dxa"/>
        <w:tblCellMar>
          <w:right w:w="567" w:type="dxa"/>
        </w:tblCellMar>
        <w:tblLook w:val="04A0"/>
      </w:tblPr>
      <w:tblGrid>
        <w:gridCol w:w="842"/>
        <w:gridCol w:w="2566"/>
        <w:gridCol w:w="849"/>
        <w:gridCol w:w="1825"/>
        <w:gridCol w:w="1026"/>
        <w:gridCol w:w="1006"/>
        <w:gridCol w:w="1168"/>
        <w:gridCol w:w="1128"/>
        <w:gridCol w:w="1176"/>
        <w:gridCol w:w="1148"/>
        <w:gridCol w:w="1299"/>
        <w:gridCol w:w="2407"/>
      </w:tblGrid>
      <w:tr w:rsidR="00B70C26">
        <w:trPr>
          <w:trHeight w:val="513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67"/>
              <w:jc w:val="center"/>
            </w:pPr>
            <w:r>
              <w:t xml:space="preserve">№ </w:t>
            </w:r>
          </w:p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6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735"/>
              </w:tabs>
              <w:ind w:left="-250" w:right="-567" w:firstLine="250"/>
              <w:jc w:val="center"/>
            </w:pPr>
            <w:r>
              <w:t>Цель, задачи, мероприятия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33"/>
              <w:jc w:val="center"/>
            </w:pPr>
            <w:r>
              <w:t xml:space="preserve">Срок </w:t>
            </w:r>
            <w:proofErr w:type="spellStart"/>
            <w:r>
              <w:t>реали</w:t>
            </w:r>
            <w:proofErr w:type="spellEnd"/>
          </w:p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33"/>
              <w:jc w:val="center"/>
            </w:pPr>
            <w:proofErr w:type="spellStart"/>
            <w:r>
              <w:t>зации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1275"/>
              </w:tabs>
              <w:ind w:left="0" w:right="-567"/>
              <w:jc w:val="center"/>
            </w:pPr>
            <w:r>
              <w:t>Участники программы</w:t>
            </w:r>
          </w:p>
        </w:tc>
        <w:tc>
          <w:tcPr>
            <w:tcW w:w="90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Сумма расходов, тыс. рублей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 xml:space="preserve">Источники </w:t>
            </w:r>
            <w:proofErr w:type="spellStart"/>
            <w:r>
              <w:t>фининсирования</w:t>
            </w:r>
            <w:proofErr w:type="spellEnd"/>
          </w:p>
        </w:tc>
      </w:tr>
      <w:tr w:rsidR="00B70C26">
        <w:trPr>
          <w:trHeight w:val="761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67"/>
              <w:jc w:val="center"/>
            </w:pPr>
            <w:r>
              <w:t>2021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68"/>
              <w:jc w:val="center"/>
            </w:pPr>
            <w:r>
              <w:t>2022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67"/>
              <w:jc w:val="center"/>
            </w:pPr>
            <w:r>
              <w:t>2023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66"/>
              <w:jc w:val="center"/>
            </w:pPr>
            <w: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67"/>
              <w:jc w:val="center"/>
            </w:pPr>
            <w:r>
              <w:t>2025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67"/>
              <w:jc w:val="center"/>
            </w:pPr>
            <w:r>
              <w:t>2026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67"/>
              <w:jc w:val="center"/>
            </w:pPr>
            <w:r>
              <w:t>Всего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</w:tr>
      <w:tr w:rsidR="00B70C2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67"/>
              <w:jc w:val="center"/>
            </w:pPr>
            <w:r>
              <w:t>10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11</w:t>
            </w:r>
          </w:p>
        </w:tc>
      </w:tr>
      <w:tr w:rsidR="00B70C26"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1</w:t>
            </w:r>
          </w:p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ind w:left="0"/>
              <w:jc w:val="center"/>
            </w:pP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735"/>
              </w:tabs>
              <w:ind w:left="0" w:right="-567"/>
              <w:jc w:val="center"/>
            </w:pPr>
            <w:r>
              <w:t>Цель - Развитие улично-дорожной сети в сельских поселениях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1026"/>
                <w:tab w:val="left" w:pos="1276"/>
              </w:tabs>
              <w:ind w:left="0" w:right="-533"/>
              <w:jc w:val="center"/>
            </w:pPr>
            <w:r>
              <w:t>2021-2026 годы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1276"/>
                <w:tab w:val="left" w:pos="1418"/>
              </w:tabs>
              <w:ind w:left="0" w:right="-567"/>
              <w:jc w:val="center"/>
            </w:pPr>
            <w:r>
              <w:t>Администрация Бийского района,</w:t>
            </w:r>
          </w:p>
          <w:p w:rsidR="00B70C26" w:rsidRDefault="005C5A46">
            <w:pPr>
              <w:pStyle w:val="ad"/>
              <w:tabs>
                <w:tab w:val="left" w:pos="1276"/>
                <w:tab w:val="left" w:pos="1418"/>
              </w:tabs>
              <w:ind w:left="0" w:right="-568"/>
              <w:jc w:val="center"/>
            </w:pPr>
            <w:r>
              <w:t>Администрация сельсоветов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-108" w:right="-567"/>
              <w:jc w:val="center"/>
            </w:pPr>
            <w:r>
              <w:t>14 350</w:t>
            </w:r>
            <w:r>
              <w:t xml:space="preserve"> 900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-108" w:right="-566"/>
              <w:jc w:val="center"/>
            </w:pPr>
            <w:r>
              <w:t>26</w:t>
            </w:r>
            <w:r>
              <w:t xml:space="preserve"> 16</w:t>
            </w:r>
            <w:r>
              <w:t>2</w:t>
            </w:r>
            <w:r>
              <w:t xml:space="preserve"> 300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67"/>
              <w:jc w:val="center"/>
            </w:pPr>
            <w:r>
              <w:t>26616800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67"/>
              <w:jc w:val="center"/>
            </w:pPr>
            <w:r>
              <w:t>28087500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66"/>
              <w:jc w:val="center"/>
            </w:pPr>
            <w:r>
              <w:t>29242000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67"/>
              <w:jc w:val="center"/>
            </w:pPr>
            <w:r>
              <w:t>29242000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48"/>
              <w:jc w:val="center"/>
            </w:pPr>
            <w:r>
              <w:t>153701500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всего</w:t>
            </w:r>
          </w:p>
        </w:tc>
      </w:tr>
      <w:tr w:rsidR="00B70C26"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3"/>
              <w:jc w:val="center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1276"/>
                <w:tab w:val="left" w:pos="1451"/>
              </w:tabs>
              <w:ind w:left="0" w:right="-567"/>
              <w:jc w:val="center"/>
            </w:pPr>
            <w:r>
              <w:t>в том числе:</w:t>
            </w:r>
          </w:p>
        </w:tc>
      </w:tr>
      <w:tr w:rsidR="00B70C26"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81" w:hanging="108"/>
              <w:jc w:val="center"/>
            </w:pPr>
            <w:r>
              <w:t>3 275 000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81" w:hanging="108"/>
              <w:jc w:val="center"/>
            </w:pPr>
            <w:r>
              <w:t>3 200 000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81"/>
              <w:jc w:val="center"/>
            </w:pPr>
            <w:r>
              <w:t>4 291 000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81"/>
              <w:jc w:val="center"/>
            </w:pPr>
            <w:r>
              <w:t>4 693 000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81"/>
              <w:jc w:val="center"/>
            </w:pPr>
            <w:r>
              <w:t>4 693 000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81"/>
              <w:jc w:val="center"/>
            </w:pPr>
            <w:r>
              <w:t>4 693 000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66"/>
              <w:jc w:val="center"/>
            </w:pPr>
            <w:r>
              <w:t>24845000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краевой бюджет</w:t>
            </w:r>
          </w:p>
        </w:tc>
      </w:tr>
      <w:tr w:rsidR="00B70C26"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-108"/>
                <w:tab w:val="left" w:pos="0"/>
                <w:tab w:val="left" w:pos="1167"/>
                <w:tab w:val="left" w:pos="1276"/>
              </w:tabs>
              <w:ind w:left="-108" w:right="-581"/>
              <w:jc w:val="center"/>
            </w:pPr>
            <w:r>
              <w:t>11</w:t>
            </w:r>
            <w:r>
              <w:t xml:space="preserve"> 075 900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-109" w:right="-581"/>
              <w:jc w:val="center"/>
            </w:pPr>
            <w:r>
              <w:t>22 962 300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81"/>
              <w:jc w:val="center"/>
            </w:pPr>
            <w:r>
              <w:t xml:space="preserve">22 </w:t>
            </w:r>
            <w:r>
              <w:t>325</w:t>
            </w:r>
            <w:r>
              <w:t xml:space="preserve"> 800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-107" w:right="-581"/>
              <w:jc w:val="center"/>
            </w:pPr>
            <w:r>
              <w:t>23 394 500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81"/>
              <w:jc w:val="center"/>
            </w:pPr>
            <w:r>
              <w:t>24 549 000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81"/>
              <w:jc w:val="center"/>
            </w:pPr>
            <w:r>
              <w:t>24 549 000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48"/>
              <w:jc w:val="center"/>
            </w:pPr>
            <w:r>
              <w:t>128856500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1276"/>
                <w:tab w:val="left" w:pos="1433"/>
              </w:tabs>
              <w:ind w:left="0" w:right="-550"/>
              <w:jc w:val="center"/>
            </w:pPr>
            <w:r>
              <w:t>местный бюджет</w:t>
            </w:r>
          </w:p>
        </w:tc>
      </w:tr>
      <w:tr w:rsidR="00B70C26">
        <w:trPr>
          <w:trHeight w:val="463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2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1715"/>
                <w:tab w:val="left" w:pos="1857"/>
              </w:tabs>
              <w:ind w:left="0" w:right="-548"/>
              <w:jc w:val="center"/>
            </w:pPr>
            <w:r>
              <w:t>Задача 1. Приведение в нормативное состояние улично-дорожной сети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47"/>
              <w:jc w:val="center"/>
            </w:pPr>
            <w:r>
              <w:t>2021-2026 годы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857"/>
              </w:tabs>
              <w:ind w:left="0" w:right="-581"/>
              <w:jc w:val="center"/>
            </w:pPr>
            <w:r>
              <w:t>Администрация сельсоветов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601" w:hanging="73"/>
              <w:jc w:val="center"/>
            </w:pPr>
            <w:r>
              <w:t>12</w:t>
            </w:r>
            <w:r>
              <w:t xml:space="preserve"> 950 900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-74" w:right="-567"/>
              <w:jc w:val="center"/>
            </w:pPr>
            <w:r>
              <w:t xml:space="preserve">25 </w:t>
            </w:r>
            <w:r>
              <w:t>961</w:t>
            </w:r>
            <w:r>
              <w:t xml:space="preserve"> 700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67"/>
              <w:jc w:val="center"/>
            </w:pPr>
            <w:r>
              <w:t>26 116 800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026"/>
                <w:tab w:val="left" w:pos="1276"/>
              </w:tabs>
              <w:ind w:left="0" w:right="-567" w:hanging="108"/>
              <w:jc w:val="center"/>
            </w:pPr>
            <w:r>
              <w:t>27 587 500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67"/>
              <w:jc w:val="center"/>
            </w:pPr>
            <w:r>
              <w:t>28 742 000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605"/>
              <w:jc w:val="center"/>
            </w:pPr>
            <w:r>
              <w:t>28 742 000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48"/>
              <w:jc w:val="center"/>
            </w:pPr>
            <w:r>
              <w:t>150100900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всего</w:t>
            </w:r>
          </w:p>
        </w:tc>
      </w:tr>
      <w:tr w:rsidR="00B70C26">
        <w:trPr>
          <w:trHeight w:val="43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1715"/>
                <w:tab w:val="left" w:pos="1857"/>
              </w:tabs>
              <w:snapToGrid w:val="0"/>
              <w:ind w:left="0" w:right="-548"/>
              <w:jc w:val="center"/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547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857"/>
              </w:tabs>
              <w:snapToGrid w:val="0"/>
              <w:ind w:left="0" w:right="-581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1276"/>
                <w:tab w:val="left" w:pos="1451"/>
              </w:tabs>
              <w:ind w:left="0" w:right="-567"/>
              <w:jc w:val="center"/>
            </w:pPr>
            <w:r>
              <w:t>в том числе:</w:t>
            </w:r>
          </w:p>
        </w:tc>
      </w:tr>
      <w:tr w:rsidR="00B70C26">
        <w:trPr>
          <w:trHeight w:val="413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1715"/>
                <w:tab w:val="left" w:pos="1857"/>
              </w:tabs>
              <w:snapToGrid w:val="0"/>
              <w:ind w:left="0" w:right="-548"/>
              <w:jc w:val="center"/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547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857"/>
              </w:tabs>
              <w:snapToGrid w:val="0"/>
              <w:ind w:left="0" w:right="-581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67"/>
              <w:jc w:val="center"/>
            </w:pPr>
            <w:r>
              <w:t>3 275 000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81" w:hanging="108"/>
              <w:jc w:val="center"/>
            </w:pPr>
            <w:r>
              <w:t>3 200 000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81"/>
              <w:jc w:val="center"/>
            </w:pPr>
            <w:r>
              <w:t>4 291 000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81"/>
              <w:jc w:val="center"/>
            </w:pPr>
            <w:r>
              <w:t xml:space="preserve">4 693 </w:t>
            </w:r>
            <w:r>
              <w:t>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81"/>
              <w:jc w:val="center"/>
            </w:pPr>
            <w:r>
              <w:t>4 693 000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81"/>
              <w:jc w:val="center"/>
            </w:pPr>
            <w:r>
              <w:t>4 693 000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66"/>
              <w:jc w:val="center"/>
            </w:pPr>
            <w:r>
              <w:t>24845000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краевой бюджет</w:t>
            </w:r>
          </w:p>
        </w:tc>
      </w:tr>
      <w:tr w:rsidR="00B70C26">
        <w:trPr>
          <w:trHeight w:val="193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1715"/>
                <w:tab w:val="left" w:pos="1857"/>
              </w:tabs>
              <w:snapToGrid w:val="0"/>
              <w:ind w:left="0" w:right="-548"/>
              <w:jc w:val="center"/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547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857"/>
              </w:tabs>
              <w:snapToGrid w:val="0"/>
              <w:ind w:left="0" w:right="-581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601" w:hanging="108"/>
              <w:jc w:val="center"/>
            </w:pPr>
            <w:r>
              <w:t>10 575 900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-109" w:right="-581"/>
              <w:jc w:val="center"/>
            </w:pPr>
            <w:r>
              <w:t xml:space="preserve">22 </w:t>
            </w:r>
            <w:r>
              <w:t>761</w:t>
            </w:r>
            <w:r>
              <w:t xml:space="preserve"> 700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33" w:hanging="142"/>
              <w:jc w:val="center"/>
            </w:pPr>
            <w:r>
              <w:t>21 825 800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-142" w:right="-533"/>
              <w:jc w:val="center"/>
            </w:pPr>
            <w:r>
              <w:t>22 894 500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-142" w:right="-533"/>
              <w:jc w:val="center"/>
            </w:pPr>
            <w:r>
              <w:t>24 049 000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1276"/>
              </w:tabs>
              <w:ind w:left="-142" w:right="-571"/>
              <w:jc w:val="center"/>
            </w:pPr>
            <w:r>
              <w:t>24 049 000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48"/>
              <w:jc w:val="center"/>
            </w:pPr>
            <w:r>
              <w:t>126155900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1276"/>
                <w:tab w:val="left" w:pos="1433"/>
              </w:tabs>
              <w:ind w:left="0" w:right="-550"/>
              <w:jc w:val="center"/>
            </w:pPr>
            <w:r>
              <w:t>местный бюджет</w:t>
            </w:r>
          </w:p>
        </w:tc>
      </w:tr>
      <w:tr w:rsidR="00B70C26">
        <w:trPr>
          <w:trHeight w:val="513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3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857"/>
              </w:tabs>
              <w:ind w:left="0" w:right="-548"/>
              <w:jc w:val="center"/>
            </w:pPr>
            <w:r>
              <w:t xml:space="preserve">Мероприятие 1.1. Ремонт улично-дорожной сети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Бийском</w:t>
            </w:r>
            <w:proofErr w:type="gramEnd"/>
            <w:r>
              <w:t xml:space="preserve"> районе Алтайского края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51"/>
              <w:jc w:val="center"/>
            </w:pPr>
            <w:r>
              <w:t>2021-2026 годы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877"/>
              </w:tabs>
              <w:ind w:left="0" w:right="-602"/>
              <w:jc w:val="center"/>
            </w:pPr>
            <w:r>
              <w:t xml:space="preserve">Администрация </w:t>
            </w:r>
            <w:r>
              <w:t>Бийского района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601" w:hanging="73"/>
              <w:jc w:val="center"/>
            </w:pPr>
            <w:r>
              <w:t>12</w:t>
            </w:r>
            <w:r>
              <w:t xml:space="preserve"> 950 900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-74" w:right="-567"/>
              <w:jc w:val="center"/>
            </w:pPr>
            <w:r>
              <w:t xml:space="preserve">25 </w:t>
            </w:r>
            <w:r>
              <w:t>961</w:t>
            </w:r>
            <w:r>
              <w:t xml:space="preserve"> 700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67"/>
              <w:jc w:val="center"/>
            </w:pPr>
            <w:r>
              <w:t>26 116 800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026"/>
                <w:tab w:val="left" w:pos="1276"/>
              </w:tabs>
              <w:ind w:left="0" w:right="-567" w:hanging="108"/>
              <w:jc w:val="center"/>
            </w:pPr>
            <w:r>
              <w:t>27 587 500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67"/>
              <w:jc w:val="center"/>
            </w:pPr>
            <w:r>
              <w:t>28 742 000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605"/>
              <w:jc w:val="center"/>
            </w:pPr>
            <w:r>
              <w:t>28 742 000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48"/>
              <w:jc w:val="center"/>
            </w:pPr>
            <w:r>
              <w:t>150100900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Всего</w:t>
            </w:r>
          </w:p>
        </w:tc>
      </w:tr>
      <w:tr w:rsidR="00B70C26">
        <w:trPr>
          <w:trHeight w:val="513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857"/>
              </w:tabs>
              <w:snapToGrid w:val="0"/>
              <w:ind w:left="0" w:right="-548"/>
              <w:jc w:val="center"/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551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877"/>
              </w:tabs>
              <w:snapToGrid w:val="0"/>
              <w:ind w:left="0" w:right="-602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601" w:hanging="73"/>
              <w:jc w:val="center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-74" w:right="-567"/>
              <w:jc w:val="center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567"/>
              <w:jc w:val="center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026"/>
                <w:tab w:val="left" w:pos="1276"/>
              </w:tabs>
              <w:snapToGrid w:val="0"/>
              <w:ind w:left="0" w:right="-567" w:hanging="108"/>
              <w:jc w:val="center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567"/>
              <w:jc w:val="center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605"/>
              <w:jc w:val="center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548"/>
              <w:jc w:val="center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в том числе:</w:t>
            </w:r>
          </w:p>
        </w:tc>
      </w:tr>
      <w:tr w:rsidR="00B70C26">
        <w:trPr>
          <w:trHeight w:val="496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857"/>
              </w:tabs>
              <w:snapToGrid w:val="0"/>
              <w:ind w:left="0" w:right="-548"/>
              <w:jc w:val="center"/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67"/>
              <w:jc w:val="center"/>
            </w:pPr>
            <w:r>
              <w:t>3 275 000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81" w:hanging="108"/>
              <w:jc w:val="center"/>
            </w:pPr>
            <w:r>
              <w:t>3 200 000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81"/>
              <w:jc w:val="center"/>
            </w:pPr>
            <w:r>
              <w:t>4 291 000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81"/>
              <w:jc w:val="center"/>
            </w:pPr>
            <w:r>
              <w:t>4 693 000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81"/>
              <w:jc w:val="center"/>
            </w:pPr>
            <w:r>
              <w:t>4 693 000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81"/>
              <w:jc w:val="center"/>
            </w:pPr>
            <w:r>
              <w:t>4 693 000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66"/>
              <w:jc w:val="center"/>
            </w:pPr>
            <w:r>
              <w:t>24845000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краевой бюджет</w:t>
            </w:r>
          </w:p>
        </w:tc>
      </w:tr>
      <w:tr w:rsidR="00B70C26">
        <w:trPr>
          <w:trHeight w:val="629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857"/>
              </w:tabs>
              <w:snapToGrid w:val="0"/>
              <w:ind w:left="0" w:right="-548"/>
              <w:jc w:val="center"/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601" w:hanging="108"/>
              <w:jc w:val="center"/>
            </w:pPr>
            <w:r>
              <w:t>10 575 900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-109" w:right="-581"/>
              <w:jc w:val="center"/>
            </w:pPr>
            <w:r>
              <w:t xml:space="preserve">22 </w:t>
            </w:r>
            <w:r>
              <w:t>761</w:t>
            </w:r>
            <w:r>
              <w:t xml:space="preserve"> 700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33" w:hanging="142"/>
              <w:jc w:val="center"/>
            </w:pPr>
            <w:r>
              <w:t>21 825 800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-142" w:right="-533"/>
              <w:jc w:val="center"/>
            </w:pPr>
            <w:r>
              <w:t>22 894</w:t>
            </w:r>
            <w:r>
              <w:t xml:space="preserve"> 500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-142" w:right="-533"/>
              <w:jc w:val="center"/>
            </w:pPr>
            <w:r>
              <w:t>24 049 000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1276"/>
              </w:tabs>
              <w:ind w:left="-142" w:right="-571"/>
              <w:jc w:val="center"/>
            </w:pPr>
            <w:r>
              <w:t>24 049 000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48"/>
              <w:jc w:val="center"/>
            </w:pPr>
            <w:r>
              <w:t>126155900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1276"/>
                <w:tab w:val="left" w:pos="1433"/>
              </w:tabs>
              <w:ind w:left="0" w:right="-550"/>
              <w:jc w:val="center"/>
            </w:pPr>
            <w:r>
              <w:t>местный бюджет</w:t>
            </w:r>
          </w:p>
        </w:tc>
      </w:tr>
      <w:tr w:rsidR="00B70C26">
        <w:trPr>
          <w:trHeight w:val="579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4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857"/>
              </w:tabs>
              <w:ind w:left="0" w:right="-551"/>
              <w:jc w:val="center"/>
            </w:pPr>
            <w:r>
              <w:t>Задача 2 Обеспечение устойчивого функционирования сети автомобильных дорог местного значения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51"/>
              <w:jc w:val="center"/>
            </w:pPr>
            <w:r>
              <w:t>2021-2026 годы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877"/>
              </w:tabs>
              <w:ind w:left="0" w:right="-602"/>
              <w:jc w:val="center"/>
            </w:pPr>
            <w:r>
              <w:t>Администрация Бийского района, Администрация сельсоветов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601"/>
              <w:jc w:val="center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567"/>
              <w:jc w:val="center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567"/>
              <w:jc w:val="center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548"/>
              <w:jc w:val="center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538"/>
              <w:jc w:val="center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548"/>
              <w:jc w:val="center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548"/>
              <w:jc w:val="center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Всего</w:t>
            </w:r>
          </w:p>
        </w:tc>
      </w:tr>
      <w:tr w:rsidR="00B70C26">
        <w:trPr>
          <w:trHeight w:val="74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857"/>
              </w:tabs>
              <w:snapToGrid w:val="0"/>
              <w:ind w:left="0" w:right="-551"/>
              <w:jc w:val="center"/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1276"/>
                <w:tab w:val="left" w:pos="1441"/>
              </w:tabs>
              <w:ind w:left="0" w:right="-558"/>
              <w:jc w:val="center"/>
            </w:pPr>
            <w:r>
              <w:t xml:space="preserve">в том </w:t>
            </w:r>
            <w:r>
              <w:t>числе:</w:t>
            </w:r>
          </w:p>
        </w:tc>
      </w:tr>
      <w:tr w:rsidR="00B70C26">
        <w:trPr>
          <w:trHeight w:val="441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857"/>
              </w:tabs>
              <w:snapToGrid w:val="0"/>
              <w:ind w:left="0" w:right="-551"/>
              <w:jc w:val="center"/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601"/>
              <w:jc w:val="center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567"/>
              <w:jc w:val="center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567"/>
              <w:jc w:val="center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548"/>
              <w:jc w:val="center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538"/>
              <w:jc w:val="center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snapToGrid w:val="0"/>
              <w:ind w:right="-548"/>
              <w:jc w:val="center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548"/>
              <w:jc w:val="center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1276"/>
                <w:tab w:val="left" w:pos="1441"/>
              </w:tabs>
              <w:ind w:left="0" w:right="-558"/>
              <w:jc w:val="center"/>
            </w:pPr>
            <w:r>
              <w:t>местный бюджет</w:t>
            </w:r>
          </w:p>
        </w:tc>
      </w:tr>
      <w:tr w:rsidR="00B70C2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857"/>
              </w:tabs>
              <w:ind w:left="0" w:right="-551"/>
              <w:jc w:val="center"/>
            </w:pPr>
            <w:r>
              <w:t>Мероприятие 2.1. Организация работы районной комиссии по обследованию состояния дорог, улиц, автобусных и школьных маршрутов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51"/>
              <w:jc w:val="center"/>
            </w:pPr>
            <w:r>
              <w:t>2021-2026 годы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ind w:right="-602"/>
              <w:jc w:val="center"/>
            </w:pPr>
            <w:r>
              <w:t>Администрация Бийского района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Всего</w:t>
            </w:r>
          </w:p>
        </w:tc>
      </w:tr>
      <w:tr w:rsidR="00B70C26">
        <w:trPr>
          <w:trHeight w:val="563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67"/>
              <w:jc w:val="center"/>
            </w:pPr>
            <w:r>
              <w:t>6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999"/>
              </w:tabs>
              <w:ind w:left="0" w:right="-551"/>
              <w:jc w:val="center"/>
            </w:pPr>
            <w:r>
              <w:t xml:space="preserve">Задача 3. Инвентаризация и </w:t>
            </w:r>
            <w:r>
              <w:t>регистрация права собственности на объекты дорожного хозяйства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51"/>
              <w:jc w:val="center"/>
            </w:pPr>
            <w:r>
              <w:t>2021-2026 годы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877"/>
              </w:tabs>
              <w:ind w:left="0" w:right="-602"/>
              <w:jc w:val="center"/>
            </w:pPr>
            <w:r>
              <w:t>Администрация сельсоветов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601"/>
              <w:jc w:val="center"/>
            </w:pPr>
            <w:r>
              <w:t>500 000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ind w:left="0" w:right="-567"/>
              <w:jc w:val="center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67"/>
              <w:jc w:val="center"/>
            </w:pPr>
            <w:r>
              <w:t>500 000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48"/>
              <w:jc w:val="center"/>
            </w:pPr>
            <w:r>
              <w:t>500 000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38"/>
              <w:jc w:val="center"/>
            </w:pPr>
            <w:r>
              <w:t>500 000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48"/>
              <w:jc w:val="center"/>
            </w:pPr>
            <w:r>
              <w:t>500 000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56"/>
              <w:jc w:val="center"/>
            </w:pPr>
            <w:r>
              <w:t>2 500 000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Всего</w:t>
            </w:r>
          </w:p>
        </w:tc>
      </w:tr>
      <w:tr w:rsidR="00B70C26">
        <w:trPr>
          <w:trHeight w:val="74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999"/>
              </w:tabs>
              <w:snapToGrid w:val="0"/>
              <w:ind w:left="0" w:right="-551"/>
              <w:jc w:val="center"/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551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1276"/>
                <w:tab w:val="left" w:pos="1441"/>
              </w:tabs>
              <w:ind w:left="0" w:right="-558"/>
              <w:jc w:val="center"/>
            </w:pPr>
            <w:r>
              <w:t>в том числе:</w:t>
            </w:r>
          </w:p>
        </w:tc>
      </w:tr>
      <w:tr w:rsidR="00B70C26">
        <w:trPr>
          <w:trHeight w:val="612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999"/>
              </w:tabs>
              <w:snapToGrid w:val="0"/>
              <w:ind w:left="0" w:right="-551"/>
              <w:jc w:val="center"/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551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601"/>
              <w:jc w:val="center"/>
            </w:pPr>
            <w:r>
              <w:t>500 000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ind w:left="0" w:right="-567"/>
              <w:jc w:val="center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67"/>
              <w:jc w:val="center"/>
            </w:pPr>
            <w:r>
              <w:t>500 000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48"/>
              <w:jc w:val="center"/>
            </w:pPr>
            <w:r>
              <w:t>500 000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38"/>
              <w:jc w:val="center"/>
            </w:pPr>
            <w:r>
              <w:t>500 000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48"/>
              <w:jc w:val="center"/>
            </w:pPr>
            <w:r>
              <w:t>500 000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56"/>
              <w:jc w:val="center"/>
            </w:pPr>
            <w:r>
              <w:t>2 500 000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1276"/>
                <w:tab w:val="left" w:pos="1441"/>
              </w:tabs>
              <w:ind w:left="0" w:right="-558"/>
              <w:jc w:val="center"/>
            </w:pPr>
            <w:r>
              <w:t>Местный бюджет</w:t>
            </w:r>
          </w:p>
        </w:tc>
      </w:tr>
      <w:tr w:rsidR="00B70C26">
        <w:trPr>
          <w:trHeight w:val="729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67"/>
              <w:jc w:val="center"/>
            </w:pPr>
            <w:r>
              <w:t>7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857"/>
              </w:tabs>
              <w:ind w:left="0" w:right="-551"/>
              <w:jc w:val="center"/>
            </w:pPr>
            <w:r>
              <w:t>Мероприятие 3.1. Подготовка и оформление правоустанавливающей документации на объекты дорожного хозяйства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51"/>
              <w:jc w:val="center"/>
            </w:pPr>
            <w:r>
              <w:t>2021-2026 годы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877"/>
              </w:tabs>
              <w:ind w:left="0" w:right="-602"/>
              <w:jc w:val="center"/>
            </w:pPr>
            <w:r>
              <w:t>Администрация сельсоветов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601"/>
              <w:jc w:val="center"/>
            </w:pPr>
            <w:r>
              <w:t>500 000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ind w:left="0" w:right="-567"/>
              <w:jc w:val="center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67"/>
              <w:jc w:val="center"/>
            </w:pPr>
            <w:r>
              <w:t>500 000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48"/>
              <w:jc w:val="center"/>
            </w:pPr>
            <w:r>
              <w:t>500 000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38"/>
              <w:jc w:val="center"/>
            </w:pPr>
            <w:r>
              <w:t>500 000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48"/>
              <w:jc w:val="center"/>
            </w:pPr>
            <w:r>
              <w:t>500 000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56"/>
              <w:jc w:val="center"/>
            </w:pPr>
            <w:r>
              <w:t>2 500 000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Всего</w:t>
            </w:r>
          </w:p>
        </w:tc>
      </w:tr>
      <w:tr w:rsidR="00B70C26">
        <w:trPr>
          <w:trHeight w:val="76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857"/>
              </w:tabs>
              <w:snapToGrid w:val="0"/>
              <w:ind w:left="0" w:right="-551"/>
              <w:jc w:val="center"/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551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1276"/>
                <w:tab w:val="left" w:pos="1441"/>
              </w:tabs>
              <w:ind w:left="0" w:right="-558"/>
              <w:jc w:val="center"/>
            </w:pPr>
            <w:r>
              <w:t>в том числе:</w:t>
            </w:r>
          </w:p>
        </w:tc>
      </w:tr>
      <w:tr w:rsidR="00B70C26">
        <w:trPr>
          <w:trHeight w:val="977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857"/>
              </w:tabs>
              <w:snapToGrid w:val="0"/>
              <w:ind w:left="0" w:right="-551"/>
              <w:jc w:val="center"/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551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601"/>
              <w:jc w:val="center"/>
            </w:pPr>
            <w:r>
              <w:t>500 000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ind w:left="0" w:right="-567"/>
              <w:jc w:val="center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67"/>
              <w:jc w:val="center"/>
            </w:pPr>
            <w:r>
              <w:t>500 000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48"/>
              <w:jc w:val="center"/>
            </w:pPr>
            <w:r>
              <w:t>500 000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38"/>
              <w:jc w:val="center"/>
            </w:pPr>
            <w:r>
              <w:t>500 000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48"/>
              <w:jc w:val="center"/>
            </w:pPr>
            <w:r>
              <w:t>500 000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56"/>
              <w:jc w:val="center"/>
            </w:pPr>
            <w:r>
              <w:t>2</w:t>
            </w:r>
            <w:r>
              <w:t xml:space="preserve"> </w:t>
            </w:r>
            <w:r>
              <w:t>500</w:t>
            </w:r>
            <w:r>
              <w:t xml:space="preserve"> 000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1276"/>
                <w:tab w:val="left" w:pos="1441"/>
              </w:tabs>
              <w:ind w:left="0" w:right="-558"/>
              <w:jc w:val="center"/>
            </w:pPr>
            <w:r>
              <w:t>местный бюджет</w:t>
            </w:r>
          </w:p>
        </w:tc>
      </w:tr>
      <w:tr w:rsidR="00B70C26">
        <w:trPr>
          <w:trHeight w:val="977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567"/>
              <w:jc w:val="center"/>
              <w:rPr>
                <w:sz w:val="28"/>
                <w:szCs w:val="28"/>
              </w:rPr>
            </w:pPr>
            <w:r>
              <w:t>8</w:t>
            </w:r>
          </w:p>
        </w:tc>
        <w:tc>
          <w:tcPr>
            <w:tcW w:w="21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999"/>
              </w:tabs>
              <w:ind w:left="0" w:right="-551"/>
              <w:jc w:val="center"/>
            </w:pPr>
            <w:r>
              <w:t xml:space="preserve">Задача 4. </w:t>
            </w:r>
          </w:p>
          <w:p w:rsidR="00B70C26" w:rsidRDefault="005C5A46">
            <w:pPr>
              <w:pStyle w:val="ad"/>
              <w:tabs>
                <w:tab w:val="left" w:pos="851"/>
                <w:tab w:val="left" w:pos="1999"/>
              </w:tabs>
              <w:ind w:left="0" w:right="-551"/>
              <w:jc w:val="center"/>
            </w:pPr>
            <w:r>
              <w:t>Топливо для автомобильного транспорта</w:t>
            </w:r>
          </w:p>
        </w:tc>
        <w:tc>
          <w:tcPr>
            <w:tcW w:w="91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51"/>
              <w:jc w:val="center"/>
            </w:pPr>
            <w:r>
              <w:t>2021-2026 годы</w:t>
            </w:r>
          </w:p>
        </w:tc>
        <w:tc>
          <w:tcPr>
            <w:tcW w:w="192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tabs>
                <w:tab w:val="left" w:pos="851"/>
                <w:tab w:val="left" w:pos="1276"/>
              </w:tabs>
              <w:snapToGrid w:val="0"/>
              <w:ind w:right="-602"/>
              <w:jc w:val="center"/>
            </w:pPr>
            <w:r>
              <w:t>Администрация Бийского района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ind w:left="0" w:right="-601"/>
              <w:jc w:val="center"/>
            </w:pP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67"/>
              <w:jc w:val="center"/>
            </w:pPr>
            <w:r>
              <w:t>200 600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ind w:left="0" w:right="-567"/>
              <w:jc w:val="center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ind w:left="0" w:right="-548"/>
              <w:jc w:val="center"/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ind w:left="0" w:right="-538"/>
              <w:jc w:val="center"/>
            </w:pP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ind w:left="0" w:right="-548"/>
              <w:jc w:val="center"/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67"/>
              <w:jc w:val="center"/>
            </w:pPr>
            <w:r>
              <w:t>200 600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Всего</w:t>
            </w:r>
          </w:p>
        </w:tc>
      </w:tr>
      <w:tr w:rsidR="00B70C26">
        <w:trPr>
          <w:trHeight w:val="977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857"/>
              </w:tabs>
              <w:snapToGrid w:val="0"/>
              <w:ind w:left="0" w:right="-551"/>
              <w:jc w:val="center"/>
            </w:pPr>
          </w:p>
        </w:tc>
        <w:tc>
          <w:tcPr>
            <w:tcW w:w="9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551"/>
              <w:jc w:val="center"/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ind w:left="0" w:right="-601"/>
              <w:jc w:val="center"/>
            </w:pP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ind w:left="0" w:right="-567"/>
              <w:jc w:val="center"/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ind w:left="0" w:right="-567"/>
              <w:jc w:val="center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ind w:left="0" w:right="-548"/>
              <w:jc w:val="center"/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ind w:left="0" w:right="-538"/>
              <w:jc w:val="center"/>
            </w:pP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ind w:left="0" w:right="-548"/>
              <w:jc w:val="center"/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ind w:left="0" w:right="-556"/>
              <w:jc w:val="center"/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1276"/>
                <w:tab w:val="left" w:pos="1441"/>
              </w:tabs>
              <w:ind w:left="0" w:right="-558"/>
              <w:jc w:val="center"/>
            </w:pPr>
            <w:r>
              <w:t>в том числе:</w:t>
            </w:r>
          </w:p>
        </w:tc>
      </w:tr>
      <w:tr w:rsidR="00B70C26">
        <w:trPr>
          <w:trHeight w:val="977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857"/>
              </w:tabs>
              <w:snapToGrid w:val="0"/>
              <w:ind w:left="0" w:right="-551"/>
              <w:jc w:val="center"/>
            </w:pPr>
          </w:p>
        </w:tc>
        <w:tc>
          <w:tcPr>
            <w:tcW w:w="9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551"/>
              <w:jc w:val="center"/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ind w:left="0" w:right="-601"/>
              <w:jc w:val="center"/>
            </w:pP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67"/>
              <w:jc w:val="center"/>
            </w:pPr>
            <w:r>
              <w:t>200 600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ind w:left="0" w:right="-567"/>
              <w:jc w:val="center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ind w:left="0" w:right="-548"/>
              <w:jc w:val="center"/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ind w:left="0" w:right="-538"/>
              <w:jc w:val="center"/>
            </w:pP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ind w:left="0" w:right="-548"/>
              <w:jc w:val="center"/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67"/>
              <w:jc w:val="center"/>
            </w:pPr>
            <w:r>
              <w:t>200 600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1276"/>
                <w:tab w:val="left" w:pos="1441"/>
              </w:tabs>
              <w:ind w:left="0" w:right="-558"/>
              <w:jc w:val="center"/>
            </w:pPr>
            <w:r>
              <w:t>Местный бюджет</w:t>
            </w:r>
          </w:p>
        </w:tc>
      </w:tr>
    </w:tbl>
    <w:p w:rsidR="00B70C26" w:rsidRDefault="00B70C26">
      <w:pPr>
        <w:pStyle w:val="ad"/>
        <w:tabs>
          <w:tab w:val="left" w:pos="851"/>
          <w:tab w:val="left" w:pos="1276"/>
        </w:tabs>
        <w:ind w:left="0" w:firstLine="426"/>
        <w:jc w:val="both"/>
        <w:rPr>
          <w:sz w:val="27"/>
          <w:szCs w:val="27"/>
        </w:rPr>
        <w:sectPr w:rsidR="00B70C26">
          <w:pgSz w:w="16838" w:h="11906" w:orient="landscape"/>
          <w:pgMar w:top="851" w:right="1134" w:bottom="1418" w:left="1134" w:header="0" w:footer="0" w:gutter="0"/>
          <w:cols w:space="720"/>
          <w:formProt w:val="0"/>
          <w:titlePg/>
          <w:docGrid w:linePitch="360"/>
        </w:sectPr>
      </w:pPr>
    </w:p>
    <w:p w:rsidR="00B70C26" w:rsidRDefault="00B70C26" w:rsidP="005C5A46">
      <w:pPr>
        <w:shd w:val="clear" w:color="auto" w:fill="FFFFFF"/>
        <w:jc w:val="both"/>
      </w:pPr>
    </w:p>
    <w:sectPr w:rsidR="00B70C26" w:rsidSect="00B70C26">
      <w:pgSz w:w="11906" w:h="16838"/>
      <w:pgMar w:top="1134" w:right="851" w:bottom="1134" w:left="1701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C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1EBE"/>
    <w:multiLevelType w:val="multilevel"/>
    <w:tmpl w:val="FE26A40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99" w:hanging="69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9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9" w:hanging="108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49" w:hanging="144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9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09" w:hanging="180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69" w:hanging="2160"/>
      </w:pPr>
      <w:rPr>
        <w:color w:val="auto"/>
      </w:rPr>
    </w:lvl>
  </w:abstractNum>
  <w:abstractNum w:abstractNumId="1">
    <w:nsid w:val="278437A1"/>
    <w:multiLevelType w:val="multilevel"/>
    <w:tmpl w:val="C18471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70C26"/>
    <w:rsid w:val="005C5A46"/>
    <w:rsid w:val="00B70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"/>
    <w:link w:val="3"/>
    <w:qFormat/>
    <w:rsid w:val="004954EF"/>
    <w:pPr>
      <w:keepNext/>
      <w:widowControl w:val="0"/>
      <w:jc w:val="center"/>
      <w:outlineLvl w:val="2"/>
    </w:pPr>
    <w:rPr>
      <w:rFonts w:cs="Courier New"/>
      <w:sz w:val="28"/>
      <w:szCs w:val="20"/>
    </w:rPr>
  </w:style>
  <w:style w:type="character" w:customStyle="1" w:styleId="3">
    <w:name w:val="Заголовок 3 Знак"/>
    <w:basedOn w:val="a0"/>
    <w:link w:val="Heading3"/>
    <w:qFormat/>
    <w:rsid w:val="004954EF"/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9D0C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Символ нумерации"/>
    <w:qFormat/>
    <w:rsid w:val="00B70C26"/>
  </w:style>
  <w:style w:type="paragraph" w:customStyle="1" w:styleId="a5">
    <w:name w:val="Заголовок"/>
    <w:basedOn w:val="a"/>
    <w:next w:val="a6"/>
    <w:qFormat/>
    <w:rsid w:val="00B70C2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B70C26"/>
    <w:pPr>
      <w:spacing w:after="140" w:line="276" w:lineRule="auto"/>
    </w:pPr>
  </w:style>
  <w:style w:type="paragraph" w:styleId="a7">
    <w:name w:val="List"/>
    <w:basedOn w:val="a6"/>
    <w:rsid w:val="00B70C26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B70C26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8">
    <w:name w:val="index heading"/>
    <w:basedOn w:val="a"/>
    <w:qFormat/>
    <w:rsid w:val="00B70C26"/>
    <w:pPr>
      <w:suppressLineNumbers/>
    </w:pPr>
    <w:rPr>
      <w:rFonts w:ascii="PT Astra Serif" w:hAnsi="PT Astra Serif" w:cs="Noto Sans Devanagari"/>
    </w:rPr>
  </w:style>
  <w:style w:type="paragraph" w:styleId="a9">
    <w:name w:val="caption"/>
    <w:basedOn w:val="a"/>
    <w:qFormat/>
    <w:rsid w:val="00B70C26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MainStyl">
    <w:name w:val="MainStyl"/>
    <w:basedOn w:val="a"/>
    <w:qFormat/>
    <w:rsid w:val="001C15DA"/>
    <w:pPr>
      <w:spacing w:line="246" w:lineRule="atLeast"/>
      <w:ind w:firstLine="283"/>
      <w:jc w:val="both"/>
      <w:textAlignment w:val="center"/>
    </w:pPr>
    <w:rPr>
      <w:rFonts w:ascii="NewtonC" w:hAnsi="NewtonC"/>
      <w:color w:val="000000"/>
      <w:sz w:val="21"/>
      <w:szCs w:val="21"/>
    </w:rPr>
  </w:style>
  <w:style w:type="paragraph" w:customStyle="1" w:styleId="aa">
    <w:name w:val="Содержимое таблицы"/>
    <w:basedOn w:val="a"/>
    <w:qFormat/>
    <w:rsid w:val="001C15DA"/>
    <w:pPr>
      <w:widowControl w:val="0"/>
      <w:suppressLineNumbers/>
    </w:pPr>
    <w:rPr>
      <w:rFonts w:eastAsia="Lucida Sans Unicode"/>
      <w:kern w:val="2"/>
    </w:rPr>
  </w:style>
  <w:style w:type="paragraph" w:customStyle="1" w:styleId="ConsPlusNormal">
    <w:name w:val="ConsPlusNormal"/>
    <w:qFormat/>
    <w:rsid w:val="004954EF"/>
    <w:pPr>
      <w:widowControl w:val="0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ab">
    <w:name w:val="Заголовок таблицы"/>
    <w:basedOn w:val="aa"/>
    <w:qFormat/>
    <w:rsid w:val="00B70C26"/>
    <w:pPr>
      <w:jc w:val="center"/>
    </w:pPr>
    <w:rPr>
      <w:b/>
      <w:bCs/>
    </w:rPr>
  </w:style>
  <w:style w:type="paragraph" w:styleId="ac">
    <w:name w:val="Balloon Text"/>
    <w:basedOn w:val="a"/>
    <w:uiPriority w:val="99"/>
    <w:semiHidden/>
    <w:unhideWhenUsed/>
    <w:qFormat/>
    <w:rsid w:val="009D0C94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B70C26"/>
    <w:pPr>
      <w:ind w:left="720"/>
      <w:contextualSpacing/>
    </w:pPr>
  </w:style>
  <w:style w:type="table" w:styleId="ae">
    <w:name w:val="Table Grid"/>
    <w:basedOn w:val="a1"/>
    <w:uiPriority w:val="59"/>
    <w:rsid w:val="00112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830</Words>
  <Characters>4732</Characters>
  <Application>Microsoft Office Word</Application>
  <DocSecurity>0</DocSecurity>
  <Lines>39</Lines>
  <Paragraphs>11</Paragraphs>
  <ScaleCrop>false</ScaleCrop>
  <Company>Ya Blondinko Edition</Company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Блинов</dc:creator>
  <dc:description/>
  <cp:lastModifiedBy>Дежурова ЛВ</cp:lastModifiedBy>
  <cp:revision>29</cp:revision>
  <cp:lastPrinted>2023-01-27T14:51:00Z</cp:lastPrinted>
  <dcterms:created xsi:type="dcterms:W3CDTF">2022-04-27T09:02:00Z</dcterms:created>
  <dcterms:modified xsi:type="dcterms:W3CDTF">2023-01-31T03:40:00Z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Ya Blondinko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