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1177C2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15.12.2022   </w:t>
      </w:r>
      <w:r w:rsidR="006350BE">
        <w:rPr>
          <w:rFonts w:ascii="Arial" w:hAnsi="Arial" w:cs="Arial"/>
          <w:b/>
        </w:rPr>
        <w:t xml:space="preserve">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</w:r>
      <w:r w:rsidR="0004473C">
        <w:rPr>
          <w:rFonts w:ascii="Arial" w:hAnsi="Arial" w:cs="Arial"/>
          <w:b/>
        </w:rPr>
        <w:t xml:space="preserve">         </w:t>
      </w:r>
      <w:r w:rsidR="006350B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№ 944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1177C2" w:rsidRDefault="00E65F90" w:rsidP="00270882">
      <w:pPr>
        <w:pStyle w:val="40"/>
        <w:shd w:val="clear" w:color="auto" w:fill="auto"/>
        <w:spacing w:before="0" w:after="241"/>
        <w:ind w:left="60" w:right="5527"/>
        <w:jc w:val="both"/>
        <w:rPr>
          <w:rFonts w:eastAsiaTheme="minorHAnsi"/>
        </w:rPr>
      </w:pPr>
      <w:r w:rsidRPr="001177C2">
        <w:rPr>
          <w:rFonts w:eastAsiaTheme="minorHAnsi"/>
        </w:rPr>
        <w:t>О</w:t>
      </w:r>
      <w:r w:rsidR="002C4C07" w:rsidRPr="001177C2">
        <w:rPr>
          <w:rFonts w:eastAsiaTheme="minorHAnsi"/>
        </w:rPr>
        <w:t xml:space="preserve"> </w:t>
      </w:r>
      <w:r w:rsidR="00B456AE" w:rsidRPr="001177C2">
        <w:rPr>
          <w:rFonts w:eastAsiaTheme="minorHAnsi"/>
        </w:rPr>
        <w:t xml:space="preserve">внесении изменений в </w:t>
      </w:r>
      <w:r w:rsidR="00302C9C" w:rsidRPr="001177C2">
        <w:rPr>
          <w:rFonts w:eastAsiaTheme="minorHAnsi"/>
        </w:rPr>
        <w:t xml:space="preserve">постановление </w:t>
      </w:r>
      <w:r w:rsidR="000B67DC" w:rsidRPr="001177C2">
        <w:rPr>
          <w:rFonts w:eastAsiaTheme="minorHAnsi"/>
        </w:rPr>
        <w:t>Администрации Бийского</w:t>
      </w:r>
      <w:r w:rsidR="00B456AE" w:rsidRPr="001177C2">
        <w:rPr>
          <w:rFonts w:eastAsiaTheme="minorHAnsi"/>
        </w:rPr>
        <w:t xml:space="preserve"> района</w:t>
      </w:r>
      <w:r w:rsidR="00302C9C" w:rsidRPr="001177C2">
        <w:rPr>
          <w:rFonts w:eastAsiaTheme="minorHAnsi"/>
        </w:rPr>
        <w:t xml:space="preserve"> от </w:t>
      </w:r>
      <w:r w:rsidR="00270882" w:rsidRPr="001177C2">
        <w:rPr>
          <w:rFonts w:eastAsiaTheme="minorHAnsi"/>
        </w:rPr>
        <w:t>12.11.2020  №</w:t>
      </w:r>
      <w:r w:rsidR="00302C9C" w:rsidRPr="001177C2">
        <w:rPr>
          <w:rFonts w:eastAsiaTheme="minorHAnsi"/>
        </w:rPr>
        <w:t xml:space="preserve"> </w:t>
      </w:r>
      <w:r w:rsidR="00892311" w:rsidRPr="001177C2">
        <w:rPr>
          <w:rFonts w:eastAsiaTheme="minorHAnsi"/>
        </w:rPr>
        <w:t>90</w:t>
      </w:r>
      <w:r w:rsidR="00270882" w:rsidRPr="001177C2">
        <w:rPr>
          <w:rFonts w:eastAsiaTheme="minorHAnsi"/>
        </w:rPr>
        <w:t>7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7012F3" w:rsidRPr="007012F3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7012F3" w:rsidRPr="007012F3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737336">
        <w:rPr>
          <w:rFonts w:eastAsiaTheme="minorHAnsi"/>
          <w:sz w:val="28"/>
          <w:szCs w:val="28"/>
          <w:lang w:eastAsia="en-US"/>
        </w:rPr>
        <w:t xml:space="preserve"> 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№ </w:t>
      </w:r>
      <w:r w:rsidR="00892311">
        <w:rPr>
          <w:rFonts w:eastAsiaTheme="minorHAnsi"/>
          <w:sz w:val="28"/>
          <w:szCs w:val="28"/>
          <w:lang w:eastAsia="en-US"/>
        </w:rPr>
        <w:t>90</w:t>
      </w:r>
      <w:r w:rsidR="00270882">
        <w:rPr>
          <w:rFonts w:eastAsiaTheme="minorHAnsi"/>
          <w:sz w:val="28"/>
          <w:szCs w:val="28"/>
          <w:lang w:eastAsia="en-US"/>
        </w:rPr>
        <w:t>7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</w:t>
      </w:r>
      <w:r w:rsidR="000B67DC" w:rsidRPr="000B67DC">
        <w:rPr>
          <w:rFonts w:eastAsiaTheme="minorHAnsi"/>
          <w:sz w:val="28"/>
          <w:szCs w:val="28"/>
          <w:lang w:eastAsia="en-US"/>
        </w:rPr>
        <w:t xml:space="preserve">«Социальная поддержка граждан» Бийского </w:t>
      </w:r>
      <w:r w:rsidR="00270882" w:rsidRPr="000B67DC">
        <w:rPr>
          <w:rFonts w:eastAsiaTheme="minorHAnsi"/>
          <w:sz w:val="28"/>
          <w:szCs w:val="28"/>
          <w:lang w:eastAsia="en-US"/>
        </w:rPr>
        <w:t>района на</w:t>
      </w:r>
      <w:r w:rsidR="000B67DC" w:rsidRPr="000B67DC">
        <w:rPr>
          <w:rFonts w:eastAsiaTheme="minorHAnsi"/>
          <w:sz w:val="28"/>
          <w:szCs w:val="28"/>
          <w:lang w:eastAsia="en-US"/>
        </w:rPr>
        <w:t xml:space="preserve"> 2021-2025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70882">
        <w:rPr>
          <w:rFonts w:eastAsiaTheme="minorHAnsi"/>
          <w:sz w:val="28"/>
          <w:szCs w:val="28"/>
          <w:lang w:eastAsia="en-US"/>
        </w:rPr>
        <w:t>1. Раздел</w:t>
      </w:r>
      <w:r>
        <w:rPr>
          <w:rFonts w:eastAsiaTheme="minorHAnsi"/>
          <w:sz w:val="28"/>
          <w:szCs w:val="28"/>
          <w:lang w:eastAsia="en-US"/>
        </w:rPr>
        <w:t xml:space="preserve">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tbl>
      <w:tblPr>
        <w:tblStyle w:val="a5"/>
        <w:tblW w:w="0" w:type="auto"/>
        <w:tblInd w:w="250" w:type="dxa"/>
        <w:tblLook w:val="04A0"/>
      </w:tblPr>
      <w:tblGrid>
        <w:gridCol w:w="4697"/>
        <w:gridCol w:w="4800"/>
      </w:tblGrid>
      <w:tr w:rsidR="00B57568" w:rsidTr="00B57568">
        <w:tc>
          <w:tcPr>
            <w:tcW w:w="4697" w:type="dxa"/>
          </w:tcPr>
          <w:p w:rsidR="00B57568" w:rsidRPr="00B57568" w:rsidRDefault="00B57568" w:rsidP="00A53766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4800" w:type="dxa"/>
          </w:tcPr>
          <w:p w:rsidR="00B57568" w:rsidRPr="00B57568" w:rsidRDefault="00892311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 финансирования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 xml:space="preserve"> Программы в 2021-2025 годах за счет средств районного бюджета составляет 3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41,5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>в том числе по годам</w:t>
            </w:r>
            <w:r w:rsidR="00B57568"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400D7D">
              <w:rPr>
                <w:rFonts w:eastAsiaTheme="minorHAnsi"/>
                <w:sz w:val="24"/>
                <w:szCs w:val="24"/>
                <w:lang w:eastAsia="en-US"/>
              </w:rPr>
              <w:t>77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00</w:t>
            </w:r>
            <w:r w:rsidR="000567E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C022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84 5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00 руб.;</w:t>
            </w:r>
          </w:p>
          <w:p w:rsidR="00892311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000 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0 000 руб.;</w:t>
            </w:r>
          </w:p>
          <w:p w:rsidR="00EB25DA" w:rsidRDefault="00B57568" w:rsidP="00892311">
            <w:pPr>
              <w:pStyle w:val="210"/>
              <w:shd w:val="clear" w:color="auto" w:fill="auto"/>
              <w:spacing w:line="240" w:lineRule="auto"/>
              <w:jc w:val="both"/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0B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7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0 000 руб.</w:t>
            </w:r>
            <w:r w:rsidR="00EB25DA">
              <w:t xml:space="preserve"> </w:t>
            </w:r>
          </w:p>
          <w:p w:rsidR="00B57568" w:rsidRPr="00B57568" w:rsidRDefault="00EB25DA" w:rsidP="00892311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B25DA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Программы подлежит ежегодному уточнению при формировании районного бюджета на очередной финансовый год и на плановый период.</w:t>
            </w:r>
          </w:p>
        </w:tc>
      </w:tr>
    </w:tbl>
    <w:p w:rsidR="008B560A" w:rsidRDefault="008B560A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60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270882">
        <w:rPr>
          <w:rFonts w:eastAsiaTheme="minorHAnsi"/>
          <w:sz w:val="28"/>
          <w:szCs w:val="28"/>
          <w:lang w:eastAsia="en-US"/>
        </w:rPr>
        <w:t xml:space="preserve"> </w:t>
      </w:r>
      <w:r w:rsidR="00B57568">
        <w:rPr>
          <w:rFonts w:eastAsiaTheme="minorHAnsi"/>
          <w:sz w:val="28"/>
          <w:szCs w:val="28"/>
          <w:lang w:eastAsia="en-US"/>
        </w:rPr>
        <w:t>Пункт</w:t>
      </w:r>
      <w:r w:rsidR="00EB25DA">
        <w:rPr>
          <w:rFonts w:eastAsiaTheme="minorHAnsi"/>
          <w:sz w:val="28"/>
          <w:szCs w:val="28"/>
          <w:lang w:eastAsia="en-US"/>
        </w:rPr>
        <w:t>ы</w:t>
      </w:r>
      <w:r w:rsidR="00B57568">
        <w:rPr>
          <w:rFonts w:eastAsiaTheme="minorHAnsi"/>
          <w:sz w:val="28"/>
          <w:szCs w:val="28"/>
          <w:lang w:eastAsia="en-US"/>
        </w:rPr>
        <w:t xml:space="preserve"> </w:t>
      </w:r>
      <w:r w:rsidR="00EB25DA">
        <w:rPr>
          <w:rFonts w:eastAsiaTheme="minorHAnsi"/>
          <w:sz w:val="28"/>
          <w:szCs w:val="28"/>
          <w:lang w:eastAsia="en-US"/>
        </w:rPr>
        <w:t>1.1, 1</w:t>
      </w:r>
      <w:r w:rsidR="00B57568">
        <w:rPr>
          <w:rFonts w:eastAsiaTheme="minorHAnsi"/>
          <w:sz w:val="28"/>
          <w:szCs w:val="28"/>
          <w:lang w:eastAsia="en-US"/>
        </w:rPr>
        <w:t>.</w:t>
      </w:r>
      <w:r w:rsidR="00EB25DA">
        <w:rPr>
          <w:rFonts w:eastAsiaTheme="minorHAnsi"/>
          <w:sz w:val="28"/>
          <w:szCs w:val="28"/>
          <w:lang w:eastAsia="en-US"/>
        </w:rPr>
        <w:t xml:space="preserve">2, 2.1 </w:t>
      </w:r>
      <w:r w:rsidR="00FA1601">
        <w:rPr>
          <w:rFonts w:eastAsiaTheme="minorHAnsi"/>
          <w:sz w:val="28"/>
          <w:szCs w:val="28"/>
          <w:lang w:eastAsia="en-US"/>
        </w:rPr>
        <w:t>перечня программных мероприятий</w:t>
      </w:r>
      <w:r w:rsidR="001F265C">
        <w:rPr>
          <w:rFonts w:eastAsiaTheme="minorHAnsi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tbl>
      <w:tblPr>
        <w:tblW w:w="0" w:type="auto"/>
        <w:jc w:val="center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2861"/>
        <w:gridCol w:w="2286"/>
        <w:gridCol w:w="851"/>
        <w:gridCol w:w="812"/>
        <w:gridCol w:w="760"/>
        <w:gridCol w:w="760"/>
        <w:gridCol w:w="657"/>
      </w:tblGrid>
      <w:tr w:rsidR="007C0223" w:rsidRPr="007C0223" w:rsidTr="008C6C35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 xml:space="preserve">№ </w:t>
            </w:r>
            <w:proofErr w:type="gramStart"/>
            <w:r w:rsidRPr="007C0223">
              <w:t>п</w:t>
            </w:r>
            <w:proofErr w:type="gramEnd"/>
            <w:r w:rsidRPr="007C0223">
              <w:t>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Наименование программного 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Исполнители муниципальной программы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Ресурсное обеспечение муниципальной программы. Бюджет муниципального образования        (тыс. рублей)</w:t>
            </w:r>
          </w:p>
        </w:tc>
      </w:tr>
      <w:tr w:rsidR="007C0223" w:rsidRPr="007C0223" w:rsidTr="008C6C35">
        <w:trPr>
          <w:jc w:val="center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2021</w:t>
            </w:r>
          </w:p>
          <w:p w:rsidR="007C0223" w:rsidRPr="007C0223" w:rsidRDefault="007C0223" w:rsidP="007C0223">
            <w:pPr>
              <w:jc w:val="center"/>
            </w:pPr>
            <w:r w:rsidRPr="007C0223"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2022 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2023 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2024 год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23" w:rsidRPr="007C0223" w:rsidRDefault="007C0223" w:rsidP="007C0223">
            <w:pPr>
              <w:jc w:val="center"/>
            </w:pPr>
            <w:r w:rsidRPr="007C0223">
              <w:t>2025 год</w:t>
            </w:r>
          </w:p>
        </w:tc>
      </w:tr>
      <w:tr w:rsidR="007C0223" w:rsidRPr="007C0223" w:rsidTr="008C6C35">
        <w:trPr>
          <w:jc w:val="center"/>
        </w:trPr>
        <w:tc>
          <w:tcPr>
            <w:tcW w:w="9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rPr>
                <w:b/>
              </w:rPr>
              <w:t>Задача 1.</w:t>
            </w:r>
            <w:r w:rsidRPr="007C0223">
              <w:t xml:space="preserve"> Меры социальной поддержки отдельных категорий граждан.</w:t>
            </w:r>
          </w:p>
        </w:tc>
      </w:tr>
      <w:tr w:rsidR="007C0223" w:rsidRPr="007C0223" w:rsidTr="008C6C35">
        <w:trPr>
          <w:trHeight w:val="2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1.1.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31DEB" w:rsidRDefault="007C0223" w:rsidP="00A31DEB">
            <w:r w:rsidRPr="007C0223">
              <w:t>Оказание адресной помощи гражданам, в том числе:</w:t>
            </w:r>
            <w:r w:rsidR="00A31DEB">
              <w:t xml:space="preserve"> </w:t>
            </w:r>
          </w:p>
          <w:p w:rsidR="007C0223" w:rsidRPr="007C0223" w:rsidRDefault="007C0223" w:rsidP="00A31DEB">
            <w:r w:rsidRPr="007C0223">
              <w:t>адресная</w:t>
            </w:r>
            <w:r w:rsidR="00A31DEB">
              <w:t xml:space="preserve"> </w:t>
            </w:r>
            <w:r w:rsidRPr="007C0223">
              <w:t>помощь родителям</w:t>
            </w:r>
            <w:r w:rsidR="00A31DEB">
              <w:t xml:space="preserve"> </w:t>
            </w:r>
            <w:r w:rsidRPr="007C0223">
              <w:t>погибших военнослужащих СА;</w:t>
            </w:r>
          </w:p>
          <w:p w:rsidR="00A31DEB" w:rsidRDefault="007C0223" w:rsidP="00A31DEB">
            <w:r w:rsidRPr="007C0223">
              <w:lastRenderedPageBreak/>
              <w:t>оказание помощи</w:t>
            </w:r>
            <w:r w:rsidR="00A31DEB">
              <w:t xml:space="preserve"> </w:t>
            </w:r>
            <w:r w:rsidRPr="007C0223">
              <w:t>инвалидам СА;</w:t>
            </w:r>
            <w:r w:rsidR="00A31DEB">
              <w:t xml:space="preserve"> </w:t>
            </w:r>
          </w:p>
          <w:p w:rsidR="007C0223" w:rsidRPr="007C0223" w:rsidRDefault="007C0223" w:rsidP="00A31DEB">
            <w:r w:rsidRPr="007C0223">
              <w:t>оказание помощи инвалидам-афганцам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lastRenderedPageBreak/>
              <w:t>Администрация Бийского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30,0</w:t>
            </w:r>
          </w:p>
          <w:p w:rsidR="007C0223" w:rsidRPr="007C0223" w:rsidRDefault="007C0223" w:rsidP="007C0223"/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A31DEB">
            <w:pPr>
              <w:jc w:val="center"/>
            </w:pPr>
            <w: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45,0</w:t>
            </w:r>
          </w:p>
          <w:p w:rsidR="007C0223" w:rsidRPr="007C0223" w:rsidRDefault="007C0223" w:rsidP="007C0223"/>
          <w:p w:rsidR="00A31DEB" w:rsidRDefault="00A31DEB" w:rsidP="007C0223">
            <w:pPr>
              <w:jc w:val="center"/>
            </w:pPr>
          </w:p>
          <w:p w:rsidR="007C0223" w:rsidRPr="007C0223" w:rsidRDefault="007C0223" w:rsidP="00A31DE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390C" w:rsidRPr="007C0223" w:rsidRDefault="001B390C" w:rsidP="001B390C">
            <w:pPr>
              <w:jc w:val="center"/>
            </w:pPr>
            <w:r>
              <w:t>45,0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7C0223"/>
          <w:p w:rsidR="007C0223" w:rsidRPr="007C0223" w:rsidRDefault="007C0223" w:rsidP="00A31DEB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90C" w:rsidRPr="007C0223" w:rsidRDefault="001B390C" w:rsidP="001B390C">
            <w:pPr>
              <w:jc w:val="center"/>
            </w:pPr>
            <w:r>
              <w:t>45,0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A31DEB">
            <w:pPr>
              <w:jc w:val="center"/>
            </w:pPr>
          </w:p>
        </w:tc>
      </w:tr>
      <w:tr w:rsidR="007C0223" w:rsidRPr="007C0223" w:rsidTr="008C6C35">
        <w:trPr>
          <w:trHeight w:val="62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lastRenderedPageBreak/>
              <w:t>1.2.</w:t>
            </w:r>
          </w:p>
          <w:p w:rsidR="007C0223" w:rsidRPr="007C0223" w:rsidRDefault="007C0223" w:rsidP="007C0223">
            <w:pPr>
              <w:jc w:val="both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31DEB" w:rsidRDefault="007C0223" w:rsidP="007C0223">
            <w:pPr>
              <w:jc w:val="both"/>
            </w:pPr>
            <w:r w:rsidRPr="007C0223">
              <w:t>Организация свободного времени пожилых людей, в том числе:</w:t>
            </w:r>
            <w:r w:rsidR="00A31DEB">
              <w:t xml:space="preserve"> </w:t>
            </w:r>
          </w:p>
          <w:p w:rsidR="007C0223" w:rsidRPr="007C0223" w:rsidRDefault="007C0223" w:rsidP="007C0223">
            <w:pPr>
              <w:jc w:val="both"/>
            </w:pPr>
            <w:r w:rsidRPr="007C0223">
              <w:t>проведение мероприятий в рамках месячника пожилых людей;</w:t>
            </w:r>
          </w:p>
          <w:p w:rsidR="007C0223" w:rsidRPr="007C0223" w:rsidRDefault="007C0223" w:rsidP="007C0223">
            <w:pPr>
              <w:jc w:val="both"/>
            </w:pPr>
            <w:r w:rsidRPr="007C0223">
              <w:t>проведение мероприятий в рамках декады инвалидов</w:t>
            </w:r>
          </w:p>
          <w:p w:rsidR="007C0223" w:rsidRPr="007C0223" w:rsidRDefault="007C0223" w:rsidP="007C0223">
            <w:pPr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ЦЗН</w:t>
            </w:r>
          </w:p>
          <w:p w:rsidR="007C0223" w:rsidRPr="007C0223" w:rsidRDefault="007C0223" w:rsidP="007C0223">
            <w:pPr>
              <w:jc w:val="both"/>
            </w:pPr>
            <w:r w:rsidRPr="007C0223">
              <w:t>КГБУСО «Комплексный центр социального обслуживания населения        города Бийска»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МКУ «Комитет по культуре и туризму Администрации Бийского района»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Администрации сельсоветов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20,0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35,0</w:t>
            </w:r>
          </w:p>
          <w:p w:rsidR="007C0223" w:rsidRPr="007C0223" w:rsidRDefault="007C0223" w:rsidP="001B390C"/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223" w:rsidRPr="007C0223" w:rsidRDefault="001B390C" w:rsidP="007C0223">
            <w:pPr>
              <w:jc w:val="center"/>
            </w:pPr>
            <w:r w:rsidRPr="001B390C">
              <w:t>15,0</w:t>
            </w:r>
          </w:p>
          <w:p w:rsidR="007C0223" w:rsidRPr="007C0223" w:rsidRDefault="007C0223" w:rsidP="007C0223">
            <w:pPr>
              <w:jc w:val="center"/>
            </w:pPr>
          </w:p>
          <w:p w:rsidR="007C0223" w:rsidRPr="007C0223" w:rsidRDefault="007C0223" w:rsidP="001B390C"/>
        </w:tc>
      </w:tr>
      <w:tr w:rsidR="007C0223" w:rsidRPr="007C0223" w:rsidTr="008C6C35">
        <w:trPr>
          <w:jc w:val="center"/>
        </w:trPr>
        <w:tc>
          <w:tcPr>
            <w:tcW w:w="9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rPr>
                <w:b/>
              </w:rPr>
              <w:t>Задача 2.</w:t>
            </w:r>
            <w:r w:rsidRPr="007C0223">
              <w:t xml:space="preserve">  Поддержка семей с детьми.</w:t>
            </w:r>
          </w:p>
        </w:tc>
      </w:tr>
      <w:tr w:rsidR="007C0223" w:rsidRPr="007C0223" w:rsidTr="008C6C35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>2.1.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 xml:space="preserve">Укрепление института семьи, формирование ответственного </w:t>
            </w:r>
            <w:proofErr w:type="spellStart"/>
            <w:r w:rsidRPr="007C0223">
              <w:t>родительства</w:t>
            </w:r>
            <w:proofErr w:type="spellEnd"/>
            <w:r w:rsidRPr="007C0223">
              <w:t>, в том числе:</w:t>
            </w:r>
          </w:p>
          <w:p w:rsidR="007C0223" w:rsidRPr="007C0223" w:rsidRDefault="007C0223" w:rsidP="007C0223">
            <w:pPr>
              <w:jc w:val="both"/>
            </w:pPr>
            <w:r w:rsidRPr="007C0223">
              <w:t>проведение мероприятий в рамках месячника «Мать и дитя»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both"/>
            </w:pPr>
            <w:r w:rsidRPr="007C0223">
              <w:t xml:space="preserve">ЦЗН        </w:t>
            </w:r>
          </w:p>
          <w:p w:rsidR="007C0223" w:rsidRPr="007C0223" w:rsidRDefault="007C0223" w:rsidP="007C0223">
            <w:pPr>
              <w:jc w:val="both"/>
            </w:pPr>
            <w:r w:rsidRPr="007C0223">
              <w:t>УПФ</w:t>
            </w:r>
          </w:p>
          <w:p w:rsidR="007C0223" w:rsidRPr="007C0223" w:rsidRDefault="007C0223" w:rsidP="007C0223">
            <w:pPr>
              <w:jc w:val="both"/>
            </w:pPr>
            <w:r w:rsidRPr="007C0223">
              <w:t>КГБУСО «Комплексный центр социального обслуживания населения        города Бийска»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МКУ «Комитет Администрации Бийского района по образованию и делам молодежи»</w:t>
            </w:r>
          </w:p>
          <w:p w:rsidR="007C0223" w:rsidRPr="007C0223" w:rsidRDefault="007C0223" w:rsidP="007C0223">
            <w:pPr>
              <w:jc w:val="both"/>
            </w:pPr>
            <w:r w:rsidRPr="007C0223">
              <w:t>Администрации сельсоветов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27,0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r w:rsidRPr="001B390C">
              <w:t>19,5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15,0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15,0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23" w:rsidRPr="007C0223" w:rsidRDefault="007C0223" w:rsidP="007C0223">
            <w:pPr>
              <w:jc w:val="center"/>
            </w:pPr>
            <w:r w:rsidRPr="007C0223">
              <w:t>15,0</w:t>
            </w:r>
          </w:p>
        </w:tc>
      </w:tr>
      <w:tr w:rsidR="007C0223" w:rsidRPr="007C0223" w:rsidTr="008C6C35">
        <w:trPr>
          <w:jc w:val="center"/>
        </w:trPr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23" w:rsidRPr="007C0223" w:rsidRDefault="007C0223" w:rsidP="007C0223">
            <w:pPr>
              <w:jc w:val="both"/>
            </w:pPr>
            <w:r w:rsidRPr="007C0223">
              <w:t xml:space="preserve"> 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7C0223">
            <w:pPr>
              <w:jc w:val="center"/>
            </w:pPr>
            <w:r>
              <w:t>77</w:t>
            </w:r>
            <w:r w:rsidR="007C0223" w:rsidRPr="007C0223">
              <w:t>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1B390C" w:rsidP="001B390C">
            <w:pPr>
              <w:jc w:val="center"/>
            </w:pPr>
            <w:r>
              <w:t>84</w:t>
            </w:r>
            <w:r w:rsidR="007C0223" w:rsidRPr="007C0223">
              <w:t>,</w:t>
            </w:r>
            <w: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60,0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0223" w:rsidRPr="007C0223" w:rsidRDefault="007C0223" w:rsidP="007C0223">
            <w:pPr>
              <w:jc w:val="center"/>
            </w:pPr>
            <w:r w:rsidRPr="007C0223">
              <w:t>60,0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23" w:rsidRPr="007C0223" w:rsidRDefault="007C0223" w:rsidP="007C0223">
            <w:pPr>
              <w:jc w:val="center"/>
            </w:pPr>
            <w:r w:rsidRPr="007C0223">
              <w:t>60,0</w:t>
            </w:r>
          </w:p>
        </w:tc>
      </w:tr>
    </w:tbl>
    <w:p w:rsidR="00EB25DA" w:rsidRDefault="00EB25DA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</w:p>
    <w:p w:rsidR="006350BE" w:rsidRDefault="00754170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BC23DD" w:rsidRDefault="00BC23DD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0223" w:rsidRPr="007C0223">
        <w:rPr>
          <w:sz w:val="28"/>
          <w:szCs w:val="28"/>
        </w:rPr>
        <w:t xml:space="preserve">Контроль исполнения настоящего </w:t>
      </w:r>
      <w:r w:rsidR="007C0223">
        <w:rPr>
          <w:sz w:val="28"/>
          <w:szCs w:val="28"/>
        </w:rPr>
        <w:t>постановлени</w:t>
      </w:r>
      <w:r w:rsidR="007C0223" w:rsidRPr="007C0223">
        <w:rPr>
          <w:sz w:val="28"/>
          <w:szCs w:val="28"/>
        </w:rPr>
        <w:t>я возложить на                     заместителя Главы Администрации района, начальника управления по социальным вопросам Л.В. Щербакову</w:t>
      </w:r>
      <w:r w:rsidR="007C0223">
        <w:rPr>
          <w:sz w:val="28"/>
          <w:szCs w:val="28"/>
        </w:rPr>
        <w:t>.</w:t>
      </w:r>
    </w:p>
    <w:p w:rsidR="00754170" w:rsidRDefault="0075417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C0223" w:rsidRDefault="007C0223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D74F17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28EA">
        <w:rPr>
          <w:sz w:val="28"/>
          <w:szCs w:val="28"/>
        </w:rPr>
        <w:t>а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     </w:t>
      </w:r>
      <w:r w:rsidR="00C2010C">
        <w:rPr>
          <w:sz w:val="28"/>
          <w:szCs w:val="28"/>
        </w:rPr>
        <w:t xml:space="preserve"> </w:t>
      </w:r>
      <w:r w:rsidR="00A637A5">
        <w:rPr>
          <w:sz w:val="28"/>
          <w:szCs w:val="28"/>
        </w:rPr>
        <w:t xml:space="preserve">                             </w:t>
      </w:r>
      <w:r w:rsidR="007C6011">
        <w:rPr>
          <w:sz w:val="28"/>
          <w:szCs w:val="28"/>
        </w:rPr>
        <w:t xml:space="preserve">        </w:t>
      </w:r>
      <w:r w:rsidR="006350BE">
        <w:rPr>
          <w:sz w:val="28"/>
          <w:szCs w:val="28"/>
        </w:rPr>
        <w:t xml:space="preserve">                               </w:t>
      </w:r>
      <w:r w:rsidR="001824BE">
        <w:rPr>
          <w:sz w:val="28"/>
          <w:szCs w:val="28"/>
        </w:rPr>
        <w:t xml:space="preserve"> </w:t>
      </w:r>
      <w:r w:rsidR="00F828EA">
        <w:rPr>
          <w:sz w:val="28"/>
          <w:szCs w:val="28"/>
        </w:rPr>
        <w:t xml:space="preserve">            Д.С. Артемов</w:t>
      </w:r>
    </w:p>
    <w:p w:rsidR="007C6011" w:rsidRDefault="007C6011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EB25DA" w:rsidRDefault="00EB25DA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EB25DA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54" w:rsidRDefault="00702554" w:rsidP="00645969">
      <w:r>
        <w:separator/>
      </w:r>
    </w:p>
  </w:endnote>
  <w:endnote w:type="continuationSeparator" w:id="0">
    <w:p w:rsidR="00702554" w:rsidRDefault="00702554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54" w:rsidRDefault="00702554" w:rsidP="00645969">
      <w:r>
        <w:separator/>
      </w:r>
    </w:p>
  </w:footnote>
  <w:footnote w:type="continuationSeparator" w:id="0">
    <w:p w:rsidR="00702554" w:rsidRDefault="00702554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473C"/>
    <w:rsid w:val="00046330"/>
    <w:rsid w:val="00051C28"/>
    <w:rsid w:val="000567EF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B67DC"/>
    <w:rsid w:val="000C4C8C"/>
    <w:rsid w:val="000C7D50"/>
    <w:rsid w:val="000D57E8"/>
    <w:rsid w:val="000D6286"/>
    <w:rsid w:val="000D77D2"/>
    <w:rsid w:val="000F3F9B"/>
    <w:rsid w:val="000F69E7"/>
    <w:rsid w:val="000F711B"/>
    <w:rsid w:val="001177C2"/>
    <w:rsid w:val="001259B9"/>
    <w:rsid w:val="00126E68"/>
    <w:rsid w:val="00131216"/>
    <w:rsid w:val="00131BCF"/>
    <w:rsid w:val="00143B44"/>
    <w:rsid w:val="00150FE8"/>
    <w:rsid w:val="001545DD"/>
    <w:rsid w:val="001560E4"/>
    <w:rsid w:val="00161CA0"/>
    <w:rsid w:val="00165112"/>
    <w:rsid w:val="001816C1"/>
    <w:rsid w:val="00181E3D"/>
    <w:rsid w:val="001824BE"/>
    <w:rsid w:val="00196A26"/>
    <w:rsid w:val="00196FFA"/>
    <w:rsid w:val="001A6E92"/>
    <w:rsid w:val="001B390C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882"/>
    <w:rsid w:val="00270E86"/>
    <w:rsid w:val="00275785"/>
    <w:rsid w:val="00276A15"/>
    <w:rsid w:val="00282C01"/>
    <w:rsid w:val="00282CF1"/>
    <w:rsid w:val="0028325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25C6C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00D7D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469C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27D08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22119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2554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37336"/>
    <w:rsid w:val="0074261C"/>
    <w:rsid w:val="007450E5"/>
    <w:rsid w:val="00754170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223"/>
    <w:rsid w:val="007C0C0F"/>
    <w:rsid w:val="007C6011"/>
    <w:rsid w:val="007C76CC"/>
    <w:rsid w:val="007D133A"/>
    <w:rsid w:val="007D61D3"/>
    <w:rsid w:val="007E08DA"/>
    <w:rsid w:val="007E4D7B"/>
    <w:rsid w:val="007F0ECB"/>
    <w:rsid w:val="007F2835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3099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9F725A"/>
    <w:rsid w:val="00A10D68"/>
    <w:rsid w:val="00A2549F"/>
    <w:rsid w:val="00A30D21"/>
    <w:rsid w:val="00A31DEB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87FAF"/>
    <w:rsid w:val="00A9377F"/>
    <w:rsid w:val="00A95674"/>
    <w:rsid w:val="00A95D1F"/>
    <w:rsid w:val="00A96E06"/>
    <w:rsid w:val="00AA0A04"/>
    <w:rsid w:val="00AA16AA"/>
    <w:rsid w:val="00AA5E87"/>
    <w:rsid w:val="00AA5E8C"/>
    <w:rsid w:val="00AB3E98"/>
    <w:rsid w:val="00AB6495"/>
    <w:rsid w:val="00AC13D5"/>
    <w:rsid w:val="00AD48BA"/>
    <w:rsid w:val="00AD65D1"/>
    <w:rsid w:val="00AD7399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23DD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ABE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4ED7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1F0C"/>
    <w:rsid w:val="00DD5866"/>
    <w:rsid w:val="00DD5874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25DA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4D75"/>
    <w:rsid w:val="00F453CA"/>
    <w:rsid w:val="00F47FFB"/>
    <w:rsid w:val="00F52524"/>
    <w:rsid w:val="00F567D6"/>
    <w:rsid w:val="00F61101"/>
    <w:rsid w:val="00F61DBF"/>
    <w:rsid w:val="00F7211B"/>
    <w:rsid w:val="00F80162"/>
    <w:rsid w:val="00F828EA"/>
    <w:rsid w:val="00F83C0E"/>
    <w:rsid w:val="00F8512A"/>
    <w:rsid w:val="00F9037D"/>
    <w:rsid w:val="00FA1601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314DC-2EB3-48BC-AAE4-B6A09E3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382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56</cp:revision>
  <cp:lastPrinted>2022-12-13T04:42:00Z</cp:lastPrinted>
  <dcterms:created xsi:type="dcterms:W3CDTF">2019-11-23T10:35:00Z</dcterms:created>
  <dcterms:modified xsi:type="dcterms:W3CDTF">2022-12-21T12:30:00Z</dcterms:modified>
</cp:coreProperties>
</file>