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66" w:rsidRPr="00B561BB" w:rsidRDefault="004D6966" w:rsidP="00777830">
      <w:pPr>
        <w:jc w:val="right"/>
      </w:pPr>
    </w:p>
    <w:p w:rsidR="001F1783" w:rsidRPr="009C2BCA" w:rsidRDefault="004502C3" w:rsidP="001F1783">
      <w:pPr>
        <w:shd w:val="clear" w:color="auto" w:fill="FFFFFF"/>
        <w:jc w:val="center"/>
        <w:rPr>
          <w:sz w:val="28"/>
          <w:szCs w:val="28"/>
        </w:rPr>
      </w:pPr>
      <w:r w:rsidRPr="004502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24pt;margin-top:-36pt;width:1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3RKJ34EC&#10;AAAQBQAADgAAAAAAAAAAAAAAAAAuAgAAZHJzL2Uyb0RvYy54bWxQSwECLQAUAAYACAAAACEAVvca&#10;NN0AAAAIAQAADwAAAAAAAAAAAAAAAADbBAAAZHJzL2Rvd25yZXYueG1sUEsFBgAAAAAEAAQA8wAA&#10;AOUFAAAAAA==&#10;" stroked="f">
            <v:textbox>
              <w:txbxContent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  <w:p w:rsidR="0013005B" w:rsidRDefault="0013005B" w:rsidP="001F178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F1783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1F1783" w:rsidRDefault="004C2219" w:rsidP="001F1783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30.12.2022                 </w:t>
      </w:r>
      <w:r w:rsidR="001F1783">
        <w:rPr>
          <w:rFonts w:ascii="Arial" w:hAnsi="Arial" w:cs="Arial"/>
          <w:b/>
          <w:bCs/>
        </w:rPr>
        <w:t xml:space="preserve">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№ 1002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4253"/>
        </w:tabs>
        <w:rPr>
          <w:rFonts w:ascii="Arial" w:hAnsi="Arial" w:cs="Arial"/>
          <w:b/>
          <w:bCs/>
          <w:color w:val="C0C0C0"/>
        </w:rPr>
      </w:pPr>
      <w:bookmarkStart w:id="0" w:name="_GoBack"/>
      <w:r>
        <w:rPr>
          <w:rFonts w:ascii="Arial" w:hAnsi="Arial" w:cs="Arial"/>
          <w:b/>
          <w:bCs/>
          <w:color w:val="C0C0C0"/>
          <w:sz w:val="18"/>
          <w:szCs w:val="18"/>
          <w:vertAlign w:val="subscript"/>
        </w:rPr>
        <w:t xml:space="preserve">Г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C0C0C0"/>
          <w:sz w:val="18"/>
          <w:szCs w:val="18"/>
        </w:rPr>
        <w:t>┐</w:t>
      </w:r>
    </w:p>
    <w:bookmarkEnd w:id="0"/>
    <w:p w:rsidR="008B60C7" w:rsidRDefault="001F1783" w:rsidP="001F1783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 xml:space="preserve">Об </w:t>
      </w:r>
      <w:r w:rsidR="00883865">
        <w:rPr>
          <w:sz w:val="28"/>
        </w:rPr>
        <w:t xml:space="preserve">     </w:t>
      </w:r>
      <w:r>
        <w:rPr>
          <w:sz w:val="28"/>
        </w:rPr>
        <w:t>утверждении</w:t>
      </w:r>
      <w:r w:rsidR="00883865">
        <w:rPr>
          <w:sz w:val="28"/>
        </w:rPr>
        <w:t xml:space="preserve">    </w:t>
      </w:r>
      <w:r>
        <w:rPr>
          <w:sz w:val="28"/>
        </w:rPr>
        <w:t xml:space="preserve"> </w:t>
      </w:r>
      <w:r w:rsidR="00883865">
        <w:rPr>
          <w:sz w:val="28"/>
        </w:rPr>
        <w:t xml:space="preserve"> </w:t>
      </w:r>
      <w:r w:rsidR="00A85D9E">
        <w:rPr>
          <w:sz w:val="28"/>
        </w:rPr>
        <w:t>Методики</w:t>
      </w:r>
      <w:r>
        <w:rPr>
          <w:sz w:val="28"/>
        </w:rPr>
        <w:t xml:space="preserve"> </w:t>
      </w:r>
      <w:r w:rsidR="008C386F">
        <w:rPr>
          <w:sz w:val="28"/>
        </w:rPr>
        <w:t xml:space="preserve"> </w:t>
      </w:r>
      <w:r w:rsidR="00883865">
        <w:rPr>
          <w:sz w:val="28"/>
        </w:rPr>
        <w:t xml:space="preserve">  </w:t>
      </w:r>
      <w:r>
        <w:rPr>
          <w:sz w:val="28"/>
        </w:rPr>
        <w:t>расчета</w:t>
      </w:r>
    </w:p>
    <w:p w:rsidR="00883865" w:rsidRDefault="008848D5" w:rsidP="001F1783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>нормативов бюджетного</w:t>
      </w:r>
      <w:r w:rsidR="008B60C7">
        <w:rPr>
          <w:sz w:val="28"/>
        </w:rPr>
        <w:t xml:space="preserve"> </w:t>
      </w:r>
      <w:r w:rsidR="00883865">
        <w:rPr>
          <w:sz w:val="28"/>
        </w:rPr>
        <w:t xml:space="preserve">  </w:t>
      </w:r>
      <w:r>
        <w:rPr>
          <w:sz w:val="28"/>
        </w:rPr>
        <w:t>финансирования</w:t>
      </w:r>
    </w:p>
    <w:p w:rsidR="00883865" w:rsidRDefault="008848D5" w:rsidP="001F1783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 xml:space="preserve">реализации </w:t>
      </w:r>
      <w:r w:rsidR="005D0447">
        <w:rPr>
          <w:sz w:val="28"/>
        </w:rPr>
        <w:t xml:space="preserve">     </w:t>
      </w:r>
      <w:r>
        <w:rPr>
          <w:sz w:val="28"/>
        </w:rPr>
        <w:t xml:space="preserve">образовательных </w:t>
      </w:r>
      <w:r w:rsidR="00A85D9E">
        <w:rPr>
          <w:sz w:val="28"/>
        </w:rPr>
        <w:t xml:space="preserve">  </w:t>
      </w:r>
      <w:r>
        <w:rPr>
          <w:sz w:val="28"/>
        </w:rPr>
        <w:t>программ</w:t>
      </w:r>
    </w:p>
    <w:p w:rsidR="00883865" w:rsidRDefault="008848D5" w:rsidP="001F1783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>и</w:t>
      </w:r>
      <w:r w:rsidR="005D0447">
        <w:rPr>
          <w:sz w:val="28"/>
        </w:rPr>
        <w:t xml:space="preserve"> </w:t>
      </w:r>
      <w:r w:rsidR="00883865">
        <w:rPr>
          <w:sz w:val="28"/>
        </w:rPr>
        <w:t xml:space="preserve">    </w:t>
      </w:r>
      <w:r>
        <w:rPr>
          <w:sz w:val="28"/>
        </w:rPr>
        <w:t>субвенций</w:t>
      </w:r>
      <w:r w:rsidR="00883865">
        <w:rPr>
          <w:sz w:val="28"/>
        </w:rPr>
        <w:t xml:space="preserve">    </w:t>
      </w:r>
      <w:r>
        <w:rPr>
          <w:sz w:val="28"/>
        </w:rPr>
        <w:t xml:space="preserve"> из</w:t>
      </w:r>
      <w:r w:rsidR="00883865">
        <w:rPr>
          <w:sz w:val="28"/>
        </w:rPr>
        <w:t xml:space="preserve">     </w:t>
      </w:r>
      <w:r>
        <w:rPr>
          <w:sz w:val="28"/>
        </w:rPr>
        <w:t>краевого</w:t>
      </w:r>
      <w:r w:rsidR="00883865">
        <w:rPr>
          <w:sz w:val="28"/>
        </w:rPr>
        <w:t xml:space="preserve">   </w:t>
      </w:r>
      <w:r>
        <w:rPr>
          <w:sz w:val="28"/>
        </w:rPr>
        <w:t xml:space="preserve"> </w:t>
      </w:r>
      <w:r w:rsidR="005D0447">
        <w:rPr>
          <w:sz w:val="28"/>
        </w:rPr>
        <w:t xml:space="preserve"> </w:t>
      </w:r>
      <w:r>
        <w:rPr>
          <w:sz w:val="28"/>
        </w:rPr>
        <w:t>бюджета</w:t>
      </w:r>
    </w:p>
    <w:p w:rsidR="001F1783" w:rsidRDefault="008B60C7" w:rsidP="001F1783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 xml:space="preserve">на </w:t>
      </w:r>
      <w:r w:rsidR="005D0447">
        <w:rPr>
          <w:sz w:val="28"/>
        </w:rPr>
        <w:t xml:space="preserve"> </w:t>
      </w:r>
      <w:r>
        <w:rPr>
          <w:sz w:val="28"/>
        </w:rPr>
        <w:t>202</w:t>
      </w:r>
      <w:r w:rsidR="001D782E">
        <w:rPr>
          <w:sz w:val="28"/>
        </w:rPr>
        <w:t>3</w:t>
      </w:r>
      <w:r>
        <w:rPr>
          <w:sz w:val="28"/>
        </w:rPr>
        <w:t xml:space="preserve"> </w:t>
      </w:r>
      <w:r w:rsidR="005D0447">
        <w:rPr>
          <w:sz w:val="28"/>
        </w:rPr>
        <w:t xml:space="preserve">  </w:t>
      </w:r>
      <w:r w:rsidR="008C386F">
        <w:rPr>
          <w:sz w:val="28"/>
        </w:rPr>
        <w:t xml:space="preserve"> </w:t>
      </w:r>
      <w:r>
        <w:rPr>
          <w:sz w:val="28"/>
        </w:rPr>
        <w:t>г</w:t>
      </w:r>
      <w:r w:rsidR="005D0447">
        <w:rPr>
          <w:sz w:val="28"/>
        </w:rPr>
        <w:t>од</w:t>
      </w:r>
    </w:p>
    <w:p w:rsidR="001F1783" w:rsidRDefault="001F1783" w:rsidP="001F1783">
      <w:pPr>
        <w:tabs>
          <w:tab w:val="left" w:pos="4253"/>
          <w:tab w:val="left" w:pos="4536"/>
        </w:tabs>
        <w:jc w:val="both"/>
        <w:rPr>
          <w:sz w:val="28"/>
        </w:rPr>
      </w:pPr>
    </w:p>
    <w:p w:rsidR="001F1783" w:rsidRPr="00F441DE" w:rsidRDefault="001F1783" w:rsidP="001F1783">
      <w:pPr>
        <w:tabs>
          <w:tab w:val="left" w:pos="4253"/>
          <w:tab w:val="left" w:pos="4536"/>
        </w:tabs>
        <w:jc w:val="both"/>
        <w:rPr>
          <w:sz w:val="28"/>
        </w:rPr>
      </w:pPr>
    </w:p>
    <w:p w:rsidR="0093754E" w:rsidRDefault="00C86FC2" w:rsidP="0093754E">
      <w:pPr>
        <w:tabs>
          <w:tab w:val="left" w:pos="960"/>
        </w:tabs>
        <w:ind w:firstLine="709"/>
        <w:jc w:val="both"/>
        <w:rPr>
          <w:spacing w:val="-4"/>
          <w:sz w:val="28"/>
          <w:szCs w:val="28"/>
        </w:rPr>
      </w:pPr>
      <w:proofErr w:type="gramStart"/>
      <w:r w:rsidRPr="00C86FC2">
        <w:rPr>
          <w:sz w:val="28"/>
          <w:szCs w:val="28"/>
        </w:rPr>
        <w:t>В соответствии с Бюджетным кодексом Российской Федерации, Федеральным законом от 29.12.2012</w:t>
      </w:r>
      <w:r w:rsidR="00DF73AD">
        <w:rPr>
          <w:sz w:val="28"/>
          <w:szCs w:val="28"/>
        </w:rPr>
        <w:t xml:space="preserve"> </w:t>
      </w:r>
      <w:r w:rsidRPr="00C86FC2">
        <w:rPr>
          <w:sz w:val="28"/>
          <w:szCs w:val="28"/>
        </w:rPr>
        <w:t>№273-ФЗ «Об образовании в Российской Федерации», Федеральным законом от 06.10.199</w:t>
      </w:r>
      <w:r w:rsidRPr="00C86FC2">
        <w:rPr>
          <w:spacing w:val="-40"/>
          <w:sz w:val="28"/>
          <w:szCs w:val="28"/>
        </w:rPr>
        <w:t xml:space="preserve">9 </w:t>
      </w:r>
      <w:r w:rsidRPr="00C86FC2">
        <w:rPr>
          <w:sz w:val="28"/>
          <w:szCs w:val="28"/>
        </w:rPr>
        <w:t>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</w:t>
      </w:r>
      <w:r w:rsidRPr="00C86FC2">
        <w:rPr>
          <w:spacing w:val="-40"/>
          <w:sz w:val="28"/>
          <w:szCs w:val="28"/>
        </w:rPr>
        <w:t xml:space="preserve">3 </w:t>
      </w:r>
      <w:r w:rsidRPr="00C86FC2">
        <w:rPr>
          <w:sz w:val="28"/>
          <w:szCs w:val="28"/>
        </w:rPr>
        <w:t>№131-ФЗ «Об общих принципах организации местного самоуправления в Российской Федерации», законом Алтайского края от 04.09.2013</w:t>
      </w:r>
      <w:r w:rsidR="00F56010">
        <w:rPr>
          <w:sz w:val="28"/>
          <w:szCs w:val="28"/>
        </w:rPr>
        <w:t xml:space="preserve"> </w:t>
      </w:r>
      <w:r w:rsidRPr="00C86FC2">
        <w:rPr>
          <w:sz w:val="28"/>
          <w:szCs w:val="28"/>
        </w:rPr>
        <w:t>№56-ЗС «Об образовании в Алтайском</w:t>
      </w:r>
      <w:proofErr w:type="gramEnd"/>
      <w:r w:rsidRPr="00C86FC2">
        <w:rPr>
          <w:sz w:val="28"/>
          <w:szCs w:val="28"/>
        </w:rPr>
        <w:t xml:space="preserve"> </w:t>
      </w:r>
      <w:proofErr w:type="gramStart"/>
      <w:r w:rsidRPr="00C86FC2">
        <w:rPr>
          <w:sz w:val="28"/>
          <w:szCs w:val="28"/>
        </w:rPr>
        <w:t>крае</w:t>
      </w:r>
      <w:proofErr w:type="gramEnd"/>
      <w:r w:rsidRPr="00C86FC2">
        <w:rPr>
          <w:sz w:val="28"/>
          <w:szCs w:val="28"/>
        </w:rPr>
        <w:t>»</w:t>
      </w:r>
      <w:r w:rsidRPr="00C86FC2">
        <w:rPr>
          <w:spacing w:val="-4"/>
          <w:sz w:val="28"/>
          <w:szCs w:val="28"/>
        </w:rPr>
        <w:t>, постановлением Администрации Алтайского края от 24.01.2014</w:t>
      </w:r>
      <w:r w:rsidR="00DF73AD">
        <w:rPr>
          <w:spacing w:val="-4"/>
          <w:sz w:val="28"/>
          <w:szCs w:val="28"/>
        </w:rPr>
        <w:t xml:space="preserve"> </w:t>
      </w:r>
      <w:r w:rsidRPr="00C86FC2">
        <w:rPr>
          <w:spacing w:val="-4"/>
          <w:sz w:val="28"/>
          <w:szCs w:val="28"/>
        </w:rPr>
        <w:t xml:space="preserve">№22 «Об утверждении методики расчета нормативов бюджетного финансирования </w:t>
      </w:r>
      <w:proofErr w:type="gramStart"/>
      <w:r w:rsidRPr="00C86FC2">
        <w:rPr>
          <w:spacing w:val="-4"/>
          <w:sz w:val="28"/>
          <w:szCs w:val="28"/>
        </w:rPr>
        <w:t>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учреждениях Алтайского края»</w:t>
      </w:r>
      <w:r w:rsidR="00DF73AD">
        <w:rPr>
          <w:spacing w:val="-4"/>
          <w:sz w:val="28"/>
          <w:szCs w:val="28"/>
        </w:rPr>
        <w:t>,</w:t>
      </w:r>
      <w:r w:rsidR="008B60C7">
        <w:rPr>
          <w:spacing w:val="-4"/>
          <w:sz w:val="28"/>
          <w:szCs w:val="28"/>
        </w:rPr>
        <w:t xml:space="preserve"> </w:t>
      </w:r>
      <w:r w:rsidR="0093754E" w:rsidRPr="000F411C">
        <w:rPr>
          <w:spacing w:val="-4"/>
          <w:sz w:val="28"/>
          <w:szCs w:val="28"/>
        </w:rPr>
        <w:t xml:space="preserve">приказом Министерства образования и науки Алтайского края от </w:t>
      </w:r>
      <w:r w:rsidR="0093754E">
        <w:rPr>
          <w:spacing w:val="-4"/>
          <w:sz w:val="28"/>
          <w:szCs w:val="28"/>
        </w:rPr>
        <w:t>2</w:t>
      </w:r>
      <w:r w:rsidR="001D782E">
        <w:rPr>
          <w:spacing w:val="-4"/>
          <w:sz w:val="28"/>
          <w:szCs w:val="28"/>
        </w:rPr>
        <w:t>7</w:t>
      </w:r>
      <w:r w:rsidR="0093754E" w:rsidRPr="000F411C">
        <w:rPr>
          <w:spacing w:val="-4"/>
          <w:sz w:val="28"/>
          <w:szCs w:val="28"/>
        </w:rPr>
        <w:t>.</w:t>
      </w:r>
      <w:r w:rsidR="0093754E">
        <w:rPr>
          <w:spacing w:val="-4"/>
          <w:sz w:val="28"/>
          <w:szCs w:val="28"/>
        </w:rPr>
        <w:t>12.20</w:t>
      </w:r>
      <w:r w:rsidR="00AC3B42">
        <w:rPr>
          <w:spacing w:val="-4"/>
          <w:sz w:val="28"/>
          <w:szCs w:val="28"/>
        </w:rPr>
        <w:t>2</w:t>
      </w:r>
      <w:r w:rsidR="0093754E">
        <w:rPr>
          <w:spacing w:val="-4"/>
          <w:sz w:val="28"/>
          <w:szCs w:val="28"/>
        </w:rPr>
        <w:t>2</w:t>
      </w:r>
      <w:r w:rsidR="0093754E" w:rsidRPr="000F411C">
        <w:rPr>
          <w:spacing w:val="-4"/>
          <w:sz w:val="28"/>
          <w:szCs w:val="28"/>
        </w:rPr>
        <w:t xml:space="preserve"> №</w:t>
      </w:r>
      <w:r w:rsidR="001D782E">
        <w:rPr>
          <w:spacing w:val="-4"/>
          <w:sz w:val="28"/>
          <w:szCs w:val="28"/>
        </w:rPr>
        <w:t>88</w:t>
      </w:r>
      <w:r w:rsidR="0093754E" w:rsidRPr="000F411C">
        <w:rPr>
          <w:spacing w:val="-4"/>
          <w:sz w:val="28"/>
          <w:szCs w:val="28"/>
        </w:rPr>
        <w:t>-П «Об утверждении размеров нормативов бюджетного</w:t>
      </w:r>
      <w:proofErr w:type="gramEnd"/>
      <w:r w:rsidR="0093754E" w:rsidRPr="000F411C">
        <w:rPr>
          <w:spacing w:val="-4"/>
          <w:sz w:val="28"/>
          <w:szCs w:val="28"/>
        </w:rPr>
        <w:t xml:space="preserve"> финансирования реализации образовательных программ в </w:t>
      </w:r>
      <w:r w:rsidR="0093754E">
        <w:rPr>
          <w:spacing w:val="-4"/>
          <w:sz w:val="28"/>
          <w:szCs w:val="28"/>
        </w:rPr>
        <w:t>обще</w:t>
      </w:r>
      <w:r w:rsidR="0093754E" w:rsidRPr="000F411C">
        <w:rPr>
          <w:spacing w:val="-4"/>
          <w:sz w:val="28"/>
          <w:szCs w:val="28"/>
        </w:rPr>
        <w:t>образовательных организациях Алтайского края на 202</w:t>
      </w:r>
      <w:r w:rsidR="001D782E">
        <w:rPr>
          <w:spacing w:val="-4"/>
          <w:sz w:val="28"/>
          <w:szCs w:val="28"/>
        </w:rPr>
        <w:t>3</w:t>
      </w:r>
      <w:r w:rsidR="0093754E" w:rsidRPr="000F411C">
        <w:rPr>
          <w:spacing w:val="-4"/>
          <w:sz w:val="28"/>
          <w:szCs w:val="28"/>
        </w:rPr>
        <w:t xml:space="preserve"> год»,</w:t>
      </w:r>
    </w:p>
    <w:p w:rsidR="001F1783" w:rsidRDefault="001F1783" w:rsidP="001F1783">
      <w:pPr>
        <w:pStyle w:val="a3"/>
      </w:pPr>
      <w:proofErr w:type="gramStart"/>
      <w:r>
        <w:t>П</w:t>
      </w:r>
      <w:proofErr w:type="gramEnd"/>
      <w:r>
        <w:t xml:space="preserve"> О С Т А Н О В Л Я Ю:  </w:t>
      </w:r>
    </w:p>
    <w:p w:rsidR="001F1783" w:rsidRDefault="001F1783" w:rsidP="001F1783">
      <w:pPr>
        <w:pStyle w:val="a3"/>
      </w:pPr>
    </w:p>
    <w:p w:rsidR="007C2893" w:rsidRPr="007C2893" w:rsidRDefault="0013005B" w:rsidP="007C2893">
      <w:pPr>
        <w:numPr>
          <w:ilvl w:val="0"/>
          <w:numId w:val="4"/>
        </w:numPr>
        <w:tabs>
          <w:tab w:val="clear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7C2893">
        <w:rPr>
          <w:sz w:val="28"/>
          <w:szCs w:val="28"/>
        </w:rPr>
        <w:t xml:space="preserve">Утвердить </w:t>
      </w:r>
      <w:r w:rsidR="007C2893" w:rsidRPr="007C2893">
        <w:rPr>
          <w:sz w:val="28"/>
          <w:szCs w:val="28"/>
        </w:rPr>
        <w:t>М</w:t>
      </w:r>
      <w:r w:rsidR="007C2893">
        <w:rPr>
          <w:sz w:val="28"/>
          <w:szCs w:val="28"/>
        </w:rPr>
        <w:t xml:space="preserve">етодику </w:t>
      </w:r>
      <w:r w:rsidR="007C2893" w:rsidRPr="007C2893">
        <w:rPr>
          <w:sz w:val="28"/>
          <w:szCs w:val="28"/>
        </w:rPr>
        <w:t>расчёта нормативов бюджетного финансирования и субвенций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Бийского района на 2023 год</w:t>
      </w:r>
    </w:p>
    <w:p w:rsidR="00C86FC2" w:rsidRPr="007C2893" w:rsidRDefault="00C86FC2" w:rsidP="00464F51">
      <w:pPr>
        <w:numPr>
          <w:ilvl w:val="0"/>
          <w:numId w:val="4"/>
        </w:numPr>
        <w:tabs>
          <w:tab w:val="clear" w:pos="90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7C2893">
        <w:rPr>
          <w:sz w:val="28"/>
          <w:szCs w:val="28"/>
        </w:rPr>
        <w:lastRenderedPageBreak/>
        <w:t>Признать утратившим силу постановление Администрации Бийск</w:t>
      </w:r>
      <w:r w:rsidR="00087EA1" w:rsidRPr="007C2893">
        <w:rPr>
          <w:sz w:val="28"/>
          <w:szCs w:val="28"/>
        </w:rPr>
        <w:t>ого района Алтайского края от 2</w:t>
      </w:r>
      <w:r w:rsidR="00812418" w:rsidRPr="007C2893">
        <w:rPr>
          <w:sz w:val="28"/>
          <w:szCs w:val="28"/>
        </w:rPr>
        <w:t>7</w:t>
      </w:r>
      <w:r w:rsidRPr="007C2893">
        <w:rPr>
          <w:sz w:val="28"/>
          <w:szCs w:val="28"/>
        </w:rPr>
        <w:t>.</w:t>
      </w:r>
      <w:r w:rsidR="00087EA1" w:rsidRPr="007C2893">
        <w:rPr>
          <w:sz w:val="28"/>
          <w:szCs w:val="28"/>
        </w:rPr>
        <w:t>1</w:t>
      </w:r>
      <w:r w:rsidRPr="007C2893">
        <w:rPr>
          <w:sz w:val="28"/>
          <w:szCs w:val="28"/>
        </w:rPr>
        <w:t>2.20</w:t>
      </w:r>
      <w:r w:rsidR="00812418" w:rsidRPr="007C2893">
        <w:rPr>
          <w:sz w:val="28"/>
          <w:szCs w:val="28"/>
        </w:rPr>
        <w:t>21</w:t>
      </w:r>
      <w:r w:rsidR="00DF73AD" w:rsidRPr="007C2893">
        <w:rPr>
          <w:sz w:val="28"/>
          <w:szCs w:val="28"/>
        </w:rPr>
        <w:t xml:space="preserve"> </w:t>
      </w:r>
      <w:r w:rsidRPr="007C2893">
        <w:rPr>
          <w:sz w:val="28"/>
          <w:szCs w:val="28"/>
        </w:rPr>
        <w:t>№</w:t>
      </w:r>
      <w:r w:rsidR="00BB3134" w:rsidRPr="007C2893">
        <w:rPr>
          <w:sz w:val="28"/>
          <w:szCs w:val="28"/>
        </w:rPr>
        <w:t>1</w:t>
      </w:r>
      <w:r w:rsidR="00812418" w:rsidRPr="007C2893">
        <w:rPr>
          <w:sz w:val="28"/>
          <w:szCs w:val="28"/>
        </w:rPr>
        <w:t>193</w:t>
      </w:r>
      <w:r w:rsidRPr="007C2893">
        <w:rPr>
          <w:sz w:val="28"/>
          <w:szCs w:val="28"/>
        </w:rPr>
        <w:t xml:space="preserve"> «Об утверждении </w:t>
      </w:r>
      <w:proofErr w:type="gramStart"/>
      <w:r w:rsidRPr="007C2893">
        <w:rPr>
          <w:sz w:val="28"/>
          <w:szCs w:val="28"/>
        </w:rPr>
        <w:t xml:space="preserve">Порядка расчета </w:t>
      </w:r>
      <w:r w:rsidR="00A32DBD" w:rsidRPr="007C2893">
        <w:rPr>
          <w:sz w:val="28"/>
          <w:szCs w:val="28"/>
        </w:rPr>
        <w:t>нормативов бюджетного финансирования реализации</w:t>
      </w:r>
      <w:r w:rsidRPr="007C2893">
        <w:rPr>
          <w:sz w:val="28"/>
          <w:szCs w:val="28"/>
        </w:rPr>
        <w:t xml:space="preserve"> образовательных</w:t>
      </w:r>
      <w:r w:rsidR="00A32DBD" w:rsidRPr="007C2893">
        <w:rPr>
          <w:sz w:val="28"/>
          <w:szCs w:val="28"/>
        </w:rPr>
        <w:t xml:space="preserve"> программ</w:t>
      </w:r>
      <w:proofErr w:type="gramEnd"/>
      <w:r w:rsidR="00A32DBD" w:rsidRPr="007C2893">
        <w:rPr>
          <w:sz w:val="28"/>
          <w:szCs w:val="28"/>
        </w:rPr>
        <w:t xml:space="preserve"> и субвенций</w:t>
      </w:r>
      <w:r w:rsidRPr="007C2893">
        <w:rPr>
          <w:sz w:val="28"/>
          <w:szCs w:val="28"/>
        </w:rPr>
        <w:t xml:space="preserve"> из краевого бюджета</w:t>
      </w:r>
      <w:r w:rsidR="007E5AB6" w:rsidRPr="007C2893">
        <w:rPr>
          <w:sz w:val="28"/>
          <w:szCs w:val="28"/>
        </w:rPr>
        <w:t xml:space="preserve"> на 202</w:t>
      </w:r>
      <w:r w:rsidR="00812418" w:rsidRPr="007C2893">
        <w:rPr>
          <w:sz w:val="28"/>
          <w:szCs w:val="28"/>
        </w:rPr>
        <w:t>2</w:t>
      </w:r>
      <w:r w:rsidR="007E5AB6" w:rsidRPr="007C2893">
        <w:rPr>
          <w:sz w:val="28"/>
          <w:szCs w:val="28"/>
        </w:rPr>
        <w:t xml:space="preserve"> год</w:t>
      </w:r>
      <w:r w:rsidRPr="007C2893">
        <w:rPr>
          <w:sz w:val="28"/>
          <w:szCs w:val="28"/>
        </w:rPr>
        <w:t>»</w:t>
      </w:r>
      <w:r w:rsidR="00DF73AD" w:rsidRPr="007C2893">
        <w:rPr>
          <w:sz w:val="28"/>
          <w:szCs w:val="28"/>
        </w:rPr>
        <w:t>.</w:t>
      </w:r>
    </w:p>
    <w:p w:rsidR="001F1783" w:rsidRPr="00C86FC2" w:rsidRDefault="00C86FC2" w:rsidP="00C86FC2">
      <w:pPr>
        <w:numPr>
          <w:ilvl w:val="0"/>
          <w:numId w:val="4"/>
        </w:numPr>
        <w:tabs>
          <w:tab w:val="clear" w:pos="90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C86FC2">
        <w:rPr>
          <w:sz w:val="28"/>
          <w:szCs w:val="28"/>
        </w:rPr>
        <w:t xml:space="preserve">Утвердить Порядок </w:t>
      </w:r>
      <w:proofErr w:type="gramStart"/>
      <w:r w:rsidRPr="00C86FC2">
        <w:rPr>
          <w:sz w:val="28"/>
          <w:szCs w:val="28"/>
        </w:rPr>
        <w:t>расчета нормативов бюджетного финансирования реализации образовательных программ</w:t>
      </w:r>
      <w:proofErr w:type="gramEnd"/>
      <w:r w:rsidRPr="00C86FC2">
        <w:rPr>
          <w:sz w:val="28"/>
          <w:szCs w:val="28"/>
        </w:rPr>
        <w:t xml:space="preserve"> и субвенций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</w:t>
      </w:r>
      <w:r w:rsidR="006859A2">
        <w:rPr>
          <w:sz w:val="28"/>
          <w:szCs w:val="28"/>
        </w:rPr>
        <w:t>низациях Бийского района на 202</w:t>
      </w:r>
      <w:r w:rsidR="00812418">
        <w:rPr>
          <w:sz w:val="28"/>
          <w:szCs w:val="28"/>
        </w:rPr>
        <w:t>3</w:t>
      </w:r>
      <w:r w:rsidRPr="00C86FC2">
        <w:rPr>
          <w:sz w:val="28"/>
          <w:szCs w:val="28"/>
        </w:rPr>
        <w:t xml:space="preserve"> год.</w:t>
      </w:r>
    </w:p>
    <w:p w:rsidR="001F1783" w:rsidRPr="002B1BEA" w:rsidRDefault="001F1783" w:rsidP="001F1783">
      <w:pPr>
        <w:numPr>
          <w:ilvl w:val="0"/>
          <w:numId w:val="4"/>
        </w:numPr>
        <w:tabs>
          <w:tab w:val="clear" w:pos="90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C3B42">
        <w:rPr>
          <w:sz w:val="28"/>
          <w:szCs w:val="28"/>
        </w:rPr>
        <w:t>исполнения настоящего</w:t>
      </w:r>
      <w:r>
        <w:rPr>
          <w:sz w:val="28"/>
          <w:szCs w:val="28"/>
        </w:rPr>
        <w:t xml:space="preserve"> постановления</w:t>
      </w:r>
      <w:r w:rsidRPr="002B1BEA">
        <w:rPr>
          <w:sz w:val="28"/>
          <w:szCs w:val="28"/>
        </w:rPr>
        <w:t xml:space="preserve"> возложить на заместителя Главы </w:t>
      </w:r>
      <w:r>
        <w:rPr>
          <w:sz w:val="28"/>
          <w:szCs w:val="28"/>
        </w:rPr>
        <w:t xml:space="preserve">Администрации </w:t>
      </w:r>
      <w:r w:rsidRPr="002B1BEA">
        <w:rPr>
          <w:sz w:val="28"/>
          <w:szCs w:val="28"/>
        </w:rPr>
        <w:t xml:space="preserve">района, начальника управления по социальным вопросам </w:t>
      </w:r>
      <w:r>
        <w:rPr>
          <w:sz w:val="28"/>
          <w:szCs w:val="28"/>
        </w:rPr>
        <w:t>Щербакову</w:t>
      </w:r>
      <w:r w:rsidRPr="002B1BEA">
        <w:rPr>
          <w:sz w:val="28"/>
          <w:szCs w:val="28"/>
        </w:rPr>
        <w:t xml:space="preserve"> Л.В.</w:t>
      </w:r>
    </w:p>
    <w:p w:rsidR="001F1783" w:rsidRDefault="001F1783" w:rsidP="001F1783">
      <w:pPr>
        <w:pStyle w:val="a3"/>
      </w:pPr>
    </w:p>
    <w:p w:rsidR="00883865" w:rsidRDefault="00883865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F56010" w:rsidP="001F1783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04802">
        <w:rPr>
          <w:sz w:val="28"/>
          <w:szCs w:val="28"/>
        </w:rPr>
        <w:t>Г</w:t>
      </w:r>
      <w:r w:rsidR="001F178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F1783">
        <w:rPr>
          <w:sz w:val="28"/>
          <w:szCs w:val="28"/>
        </w:rPr>
        <w:t xml:space="preserve"> района                                                                     </w:t>
      </w:r>
      <w:r>
        <w:rPr>
          <w:sz w:val="28"/>
          <w:szCs w:val="28"/>
        </w:rPr>
        <w:t xml:space="preserve">       Л.В. Щербакова</w:t>
      </w: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5D0447" w:rsidRDefault="005D0447" w:rsidP="001F1783">
      <w:pPr>
        <w:tabs>
          <w:tab w:val="left" w:pos="960"/>
        </w:tabs>
        <w:rPr>
          <w:sz w:val="28"/>
          <w:szCs w:val="28"/>
        </w:rPr>
      </w:pPr>
    </w:p>
    <w:p w:rsidR="0093754E" w:rsidRDefault="0093754E" w:rsidP="001F1783">
      <w:pPr>
        <w:tabs>
          <w:tab w:val="left" w:pos="960"/>
        </w:tabs>
        <w:rPr>
          <w:sz w:val="28"/>
          <w:szCs w:val="28"/>
        </w:rPr>
      </w:pPr>
    </w:p>
    <w:p w:rsidR="00647B6A" w:rsidRDefault="00647B6A" w:rsidP="001F1783">
      <w:pPr>
        <w:tabs>
          <w:tab w:val="left" w:pos="960"/>
        </w:tabs>
        <w:rPr>
          <w:sz w:val="28"/>
          <w:szCs w:val="28"/>
        </w:rPr>
      </w:pPr>
    </w:p>
    <w:p w:rsidR="0093754E" w:rsidRDefault="0093754E" w:rsidP="001F1783">
      <w:pPr>
        <w:tabs>
          <w:tab w:val="left" w:pos="960"/>
        </w:tabs>
        <w:rPr>
          <w:sz w:val="28"/>
          <w:szCs w:val="28"/>
        </w:rPr>
      </w:pPr>
    </w:p>
    <w:p w:rsidR="00647B6A" w:rsidRDefault="00647B6A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812418" w:rsidRDefault="00812418" w:rsidP="001F1783">
      <w:pPr>
        <w:tabs>
          <w:tab w:val="left" w:pos="960"/>
        </w:tabs>
        <w:rPr>
          <w:sz w:val="28"/>
          <w:szCs w:val="28"/>
        </w:rPr>
      </w:pPr>
    </w:p>
    <w:p w:rsidR="00812418" w:rsidRDefault="00812418" w:rsidP="001F1783">
      <w:pPr>
        <w:tabs>
          <w:tab w:val="left" w:pos="960"/>
        </w:tabs>
        <w:rPr>
          <w:sz w:val="28"/>
          <w:szCs w:val="28"/>
        </w:rPr>
      </w:pPr>
    </w:p>
    <w:p w:rsidR="00812418" w:rsidRDefault="00812418" w:rsidP="001F1783">
      <w:pPr>
        <w:tabs>
          <w:tab w:val="left" w:pos="960"/>
        </w:tabs>
        <w:rPr>
          <w:sz w:val="28"/>
          <w:szCs w:val="28"/>
        </w:rPr>
      </w:pPr>
    </w:p>
    <w:p w:rsidR="00F56010" w:rsidRDefault="00F56010" w:rsidP="001F1783">
      <w:pPr>
        <w:tabs>
          <w:tab w:val="left" w:pos="960"/>
        </w:tabs>
        <w:rPr>
          <w:sz w:val="28"/>
          <w:szCs w:val="28"/>
        </w:rPr>
      </w:pPr>
    </w:p>
    <w:p w:rsidR="00F56010" w:rsidRDefault="00F56010" w:rsidP="001F1783">
      <w:pPr>
        <w:tabs>
          <w:tab w:val="left" w:pos="960"/>
        </w:tabs>
        <w:rPr>
          <w:sz w:val="28"/>
          <w:szCs w:val="28"/>
        </w:rPr>
      </w:pPr>
    </w:p>
    <w:p w:rsidR="00812418" w:rsidRDefault="00812418" w:rsidP="001F1783">
      <w:pPr>
        <w:tabs>
          <w:tab w:val="left" w:pos="960"/>
        </w:tabs>
        <w:rPr>
          <w:sz w:val="28"/>
          <w:szCs w:val="28"/>
        </w:rPr>
      </w:pPr>
    </w:p>
    <w:p w:rsidR="00812418" w:rsidRDefault="00812418" w:rsidP="001F1783">
      <w:pPr>
        <w:tabs>
          <w:tab w:val="left" w:pos="960"/>
        </w:tabs>
        <w:rPr>
          <w:sz w:val="28"/>
          <w:szCs w:val="28"/>
        </w:rPr>
      </w:pPr>
    </w:p>
    <w:p w:rsidR="007C2893" w:rsidRDefault="007C2893" w:rsidP="001F1783">
      <w:pPr>
        <w:tabs>
          <w:tab w:val="left" w:pos="960"/>
        </w:tabs>
        <w:rPr>
          <w:sz w:val="28"/>
          <w:szCs w:val="28"/>
        </w:rPr>
      </w:pPr>
    </w:p>
    <w:p w:rsidR="007C2893" w:rsidRDefault="007C289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Pr="00B87C82">
        <w:rPr>
          <w:sz w:val="28"/>
          <w:szCs w:val="28"/>
        </w:rPr>
        <w:t>УТВЕРЖДЕН</w:t>
      </w:r>
      <w:r w:rsidR="00DF73AD">
        <w:rPr>
          <w:sz w:val="28"/>
          <w:szCs w:val="28"/>
        </w:rPr>
        <w:t>А:</w:t>
      </w:r>
    </w:p>
    <w:p w:rsidR="001F1783" w:rsidRPr="00B87C82" w:rsidRDefault="001F1783" w:rsidP="001F1783">
      <w:pPr>
        <w:ind w:left="5387"/>
        <w:rPr>
          <w:sz w:val="28"/>
          <w:szCs w:val="28"/>
        </w:rPr>
      </w:pPr>
      <w:r w:rsidRPr="00B87C82">
        <w:rPr>
          <w:sz w:val="28"/>
          <w:szCs w:val="28"/>
        </w:rPr>
        <w:t xml:space="preserve">постановлением  Администрации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Бийского района Алтайского края</w:t>
      </w:r>
      <w:r w:rsidRPr="00B87C82">
        <w:rPr>
          <w:sz w:val="28"/>
          <w:szCs w:val="28"/>
        </w:rPr>
        <w:t xml:space="preserve">                                               </w:t>
      </w:r>
      <w:r w:rsidR="004C2219">
        <w:rPr>
          <w:sz w:val="28"/>
          <w:szCs w:val="28"/>
        </w:rPr>
        <w:t xml:space="preserve">                           от 30.12.2022  № 1002</w:t>
      </w:r>
    </w:p>
    <w:p w:rsidR="001F1783" w:rsidRDefault="001F1783" w:rsidP="001F1783">
      <w:pPr>
        <w:tabs>
          <w:tab w:val="left" w:pos="960"/>
        </w:tabs>
      </w:pPr>
    </w:p>
    <w:p w:rsidR="004D6966" w:rsidRPr="00DE56C7" w:rsidRDefault="004D6966" w:rsidP="00777830">
      <w:pPr>
        <w:jc w:val="right"/>
        <w:rPr>
          <w:sz w:val="28"/>
          <w:szCs w:val="28"/>
        </w:rPr>
      </w:pPr>
    </w:p>
    <w:p w:rsidR="001F1783" w:rsidRDefault="001F1783" w:rsidP="00695B74">
      <w:pPr>
        <w:jc w:val="center"/>
        <w:rPr>
          <w:sz w:val="28"/>
          <w:szCs w:val="28"/>
        </w:rPr>
      </w:pPr>
    </w:p>
    <w:p w:rsidR="00FD3453" w:rsidRDefault="00FD3453" w:rsidP="00695B74">
      <w:pPr>
        <w:jc w:val="center"/>
        <w:rPr>
          <w:sz w:val="28"/>
          <w:szCs w:val="28"/>
        </w:rPr>
      </w:pPr>
      <w:bookmarkStart w:id="1" w:name="_Hlk124860189"/>
      <w:r>
        <w:rPr>
          <w:sz w:val="28"/>
          <w:szCs w:val="28"/>
        </w:rPr>
        <w:t>МЕТОДИКА</w:t>
      </w:r>
    </w:p>
    <w:p w:rsidR="002B1BEA" w:rsidRPr="00382DBC" w:rsidRDefault="00AD3535" w:rsidP="00695B74">
      <w:pPr>
        <w:jc w:val="center"/>
        <w:rPr>
          <w:sz w:val="28"/>
          <w:szCs w:val="28"/>
        </w:rPr>
      </w:pPr>
      <w:r w:rsidRPr="00382DBC">
        <w:rPr>
          <w:sz w:val="28"/>
          <w:szCs w:val="28"/>
        </w:rPr>
        <w:t>расчёта нормативов</w:t>
      </w:r>
      <w:r w:rsidR="00064F02">
        <w:rPr>
          <w:sz w:val="28"/>
          <w:szCs w:val="28"/>
        </w:rPr>
        <w:t xml:space="preserve"> </w:t>
      </w:r>
      <w:r w:rsidR="00E554FA">
        <w:rPr>
          <w:sz w:val="28"/>
          <w:szCs w:val="28"/>
        </w:rPr>
        <w:t>бюджетного финансирования и субвенций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</w:t>
      </w:r>
      <w:r w:rsidR="006859A2">
        <w:rPr>
          <w:sz w:val="28"/>
          <w:szCs w:val="28"/>
        </w:rPr>
        <w:t>иях Бийского района на 202</w:t>
      </w:r>
      <w:r w:rsidR="00812418">
        <w:rPr>
          <w:sz w:val="28"/>
          <w:szCs w:val="28"/>
        </w:rPr>
        <w:t>3</w:t>
      </w:r>
      <w:r w:rsidR="00185F91">
        <w:rPr>
          <w:sz w:val="28"/>
          <w:szCs w:val="28"/>
        </w:rPr>
        <w:t xml:space="preserve"> </w:t>
      </w:r>
      <w:r w:rsidR="00B87C82">
        <w:rPr>
          <w:sz w:val="28"/>
          <w:szCs w:val="28"/>
        </w:rPr>
        <w:t>год</w:t>
      </w:r>
    </w:p>
    <w:p w:rsidR="002B1BEA" w:rsidRPr="00382DBC" w:rsidRDefault="002B1BEA" w:rsidP="00695B74">
      <w:pPr>
        <w:jc w:val="center"/>
        <w:rPr>
          <w:sz w:val="28"/>
          <w:szCs w:val="28"/>
        </w:rPr>
      </w:pPr>
    </w:p>
    <w:bookmarkEnd w:id="1"/>
    <w:p w:rsidR="002B1BEA" w:rsidRPr="00382DBC" w:rsidRDefault="002B1BEA" w:rsidP="00382DBC">
      <w:pPr>
        <w:ind w:firstLine="709"/>
        <w:jc w:val="both"/>
        <w:rPr>
          <w:sz w:val="28"/>
          <w:szCs w:val="28"/>
        </w:rPr>
      </w:pPr>
    </w:p>
    <w:p w:rsidR="00E554FA" w:rsidRPr="00E554FA" w:rsidRDefault="00E554FA" w:rsidP="00185F91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54FA">
        <w:rPr>
          <w:sz w:val="28"/>
          <w:szCs w:val="28"/>
        </w:rPr>
        <w:t xml:space="preserve">Настоящая  методика  разработана в целях определения единого подхода при распределении объемов средств на финансовое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 общеобразовательных учреждениях  </w:t>
      </w:r>
      <w:r>
        <w:rPr>
          <w:sz w:val="28"/>
          <w:szCs w:val="28"/>
        </w:rPr>
        <w:t xml:space="preserve">Бийского района </w:t>
      </w:r>
      <w:r w:rsidRPr="00E554FA">
        <w:rPr>
          <w:sz w:val="28"/>
          <w:szCs w:val="28"/>
        </w:rPr>
        <w:t xml:space="preserve">исходя из нормативов расходов на одного обучающегося. </w:t>
      </w:r>
    </w:p>
    <w:p w:rsidR="00185F91" w:rsidRDefault="00E554FA" w:rsidP="00185F91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5F91">
        <w:rPr>
          <w:sz w:val="28"/>
          <w:szCs w:val="28"/>
        </w:rPr>
        <w:t>В расходы на 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</w:r>
      <w:r w:rsidR="00270FDC" w:rsidRPr="00185F91">
        <w:rPr>
          <w:sz w:val="28"/>
          <w:szCs w:val="28"/>
        </w:rPr>
        <w:t xml:space="preserve"> </w:t>
      </w:r>
      <w:r w:rsidRPr="00185F91">
        <w:rPr>
          <w:sz w:val="28"/>
          <w:szCs w:val="28"/>
        </w:rPr>
        <w:t>Бийского района  включены:</w:t>
      </w:r>
    </w:p>
    <w:p w:rsidR="005D0447" w:rsidRDefault="00DF73AD" w:rsidP="005D0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E554FA" w:rsidRPr="00185F91">
        <w:rPr>
          <w:spacing w:val="-2"/>
          <w:sz w:val="28"/>
          <w:szCs w:val="28"/>
        </w:rPr>
        <w:t>редства на оплату труда (</w:t>
      </w:r>
      <w:r w:rsidR="007756AD" w:rsidRPr="00185F91">
        <w:rPr>
          <w:spacing w:val="-2"/>
          <w:sz w:val="28"/>
          <w:szCs w:val="28"/>
        </w:rPr>
        <w:t>базовая и стимулирующая части заработной</w:t>
      </w:r>
      <w:r w:rsidR="007756AD" w:rsidRPr="00185F91">
        <w:rPr>
          <w:sz w:val="28"/>
          <w:szCs w:val="28"/>
        </w:rPr>
        <w:t xml:space="preserve"> платы</w:t>
      </w:r>
      <w:r w:rsidR="00E554FA" w:rsidRPr="00185F91">
        <w:rPr>
          <w:sz w:val="28"/>
          <w:szCs w:val="28"/>
        </w:rPr>
        <w:t xml:space="preserve"> педагогического</w:t>
      </w:r>
      <w:r w:rsidR="007756AD" w:rsidRPr="00185F91">
        <w:rPr>
          <w:sz w:val="28"/>
          <w:szCs w:val="28"/>
        </w:rPr>
        <w:t xml:space="preserve">, административного, учебно-вспомогательного и обслуживающего </w:t>
      </w:r>
      <w:r w:rsidR="00E554FA" w:rsidRPr="00185F91">
        <w:rPr>
          <w:sz w:val="28"/>
          <w:szCs w:val="28"/>
        </w:rPr>
        <w:t>персонала, начисления на заработную плату</w:t>
      </w:r>
      <w:r w:rsidR="007756AD" w:rsidRPr="00185F91">
        <w:rPr>
          <w:sz w:val="28"/>
          <w:szCs w:val="28"/>
        </w:rPr>
        <w:t>)</w:t>
      </w:r>
      <w:r w:rsidR="00E554FA" w:rsidRPr="00185F91">
        <w:rPr>
          <w:sz w:val="28"/>
          <w:szCs w:val="28"/>
        </w:rPr>
        <w:t>;</w:t>
      </w:r>
    </w:p>
    <w:p w:rsidR="005D0447" w:rsidRDefault="00DF73AD" w:rsidP="005D0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756AD" w:rsidRPr="00DD23EF">
        <w:rPr>
          <w:sz w:val="28"/>
          <w:szCs w:val="28"/>
        </w:rPr>
        <w:t xml:space="preserve">епосредственно связанные с обеспечением учебного процесса </w:t>
      </w:r>
      <w:r w:rsidR="00E554FA" w:rsidRPr="00DD23EF">
        <w:rPr>
          <w:sz w:val="28"/>
          <w:szCs w:val="28"/>
        </w:rPr>
        <w:t>расходы на приобретение учебников, учебных пособий, технических средств обучения, учебного и компьютерного оборудования, учебной мебели (</w:t>
      </w:r>
      <w:r w:rsidR="007756AD" w:rsidRPr="00DD23EF">
        <w:rPr>
          <w:sz w:val="28"/>
          <w:szCs w:val="28"/>
        </w:rPr>
        <w:t>школьные парты, ученические стулья, классные</w:t>
      </w:r>
      <w:r w:rsidR="00E554FA" w:rsidRPr="00DD23EF">
        <w:rPr>
          <w:sz w:val="28"/>
          <w:szCs w:val="28"/>
        </w:rPr>
        <w:t xml:space="preserve"> доски, </w:t>
      </w:r>
      <w:r w:rsidR="007756AD" w:rsidRPr="00DD23EF">
        <w:rPr>
          <w:sz w:val="28"/>
          <w:szCs w:val="28"/>
        </w:rPr>
        <w:t>в том числе интерактивные</w:t>
      </w:r>
      <w:r w:rsidR="00E554FA" w:rsidRPr="00DD23EF">
        <w:rPr>
          <w:sz w:val="28"/>
          <w:szCs w:val="28"/>
        </w:rPr>
        <w:t>), канцелярских товаров, периодических изданий для школьных библиотек,  расходных материалов</w:t>
      </w:r>
      <w:r w:rsidR="009A3F41">
        <w:rPr>
          <w:sz w:val="28"/>
          <w:szCs w:val="28"/>
        </w:rPr>
        <w:t>, расходы на приобретение государственной итоговой аттестации по образовательным программам основного общего и среднего общего образования</w:t>
      </w:r>
      <w:r w:rsidR="00823B19">
        <w:rPr>
          <w:sz w:val="28"/>
          <w:szCs w:val="28"/>
        </w:rPr>
        <w:t xml:space="preserve">, расходы на оплату пользованием Интернетом </w:t>
      </w:r>
      <w:proofErr w:type="gramStart"/>
      <w:r w:rsidR="00823B19">
        <w:rPr>
          <w:sz w:val="28"/>
          <w:szCs w:val="28"/>
        </w:rPr>
        <w:t xml:space="preserve">( </w:t>
      </w:r>
      <w:proofErr w:type="gramEnd"/>
      <w:r w:rsidR="00823B19">
        <w:rPr>
          <w:sz w:val="28"/>
          <w:szCs w:val="28"/>
        </w:rPr>
        <w:t>за исключением расходов на содержание зданий и оплату коммунальных услуг)</w:t>
      </w:r>
      <w:r w:rsidR="009A3F41">
        <w:rPr>
          <w:sz w:val="28"/>
          <w:szCs w:val="28"/>
        </w:rPr>
        <w:t>;</w:t>
      </w:r>
    </w:p>
    <w:p w:rsidR="005D0447" w:rsidRDefault="007756AD" w:rsidP="00823B19">
      <w:pPr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5D0447">
        <w:rPr>
          <w:sz w:val="28"/>
          <w:szCs w:val="28"/>
        </w:rPr>
        <w:t>Норматив расходов по заработной плате на одного обучающегося определяется на основе:</w:t>
      </w:r>
    </w:p>
    <w:p w:rsidR="005D0447" w:rsidRDefault="00823B19" w:rsidP="005D0447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56AD" w:rsidRPr="005D0447">
        <w:rPr>
          <w:sz w:val="28"/>
          <w:szCs w:val="28"/>
        </w:rPr>
        <w:t xml:space="preserve">тандартной </w:t>
      </w:r>
      <w:r w:rsidR="00A95842" w:rsidRPr="005D0447">
        <w:rPr>
          <w:sz w:val="28"/>
          <w:szCs w:val="28"/>
        </w:rPr>
        <w:t>(базовой</w:t>
      </w:r>
      <w:r w:rsidR="00B84483" w:rsidRPr="005D0447">
        <w:rPr>
          <w:sz w:val="28"/>
          <w:szCs w:val="28"/>
        </w:rPr>
        <w:t>) стоимости педагогической услуги;</w:t>
      </w:r>
    </w:p>
    <w:p w:rsidR="005D0447" w:rsidRDefault="00823B19" w:rsidP="005D04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70FDC" w:rsidRPr="00DD23EF">
        <w:rPr>
          <w:sz w:val="28"/>
          <w:szCs w:val="28"/>
        </w:rPr>
        <w:t xml:space="preserve">ормативного соотношения </w:t>
      </w:r>
      <w:proofErr w:type="gramStart"/>
      <w:r w:rsidR="00270FDC" w:rsidRPr="00DD23EF">
        <w:rPr>
          <w:sz w:val="28"/>
          <w:szCs w:val="28"/>
        </w:rPr>
        <w:t>доли базовой части фонда оплаты труда педагогического</w:t>
      </w:r>
      <w:proofErr w:type="gramEnd"/>
      <w:r w:rsidR="00270FDC" w:rsidRPr="00DD23EF">
        <w:rPr>
          <w:sz w:val="28"/>
          <w:szCs w:val="28"/>
        </w:rPr>
        <w:t xml:space="preserve"> персонала, непосредственно осуществляющего учебный процесс, и доли базовой части фонда оплаты труда прочего персонала (административного, учебно-вспомогательного и обслуживающего персонала);</w:t>
      </w:r>
    </w:p>
    <w:p w:rsidR="00270FDC" w:rsidRPr="00DD23EF" w:rsidRDefault="00823B19" w:rsidP="005D04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70FDC" w:rsidRPr="00DD23EF">
        <w:rPr>
          <w:sz w:val="28"/>
          <w:szCs w:val="28"/>
        </w:rPr>
        <w:t>оэффициентов удорожания образовательн</w:t>
      </w:r>
      <w:r>
        <w:rPr>
          <w:sz w:val="28"/>
          <w:szCs w:val="28"/>
        </w:rPr>
        <w:t>ых программ</w:t>
      </w:r>
      <w:r w:rsidR="00270FDC" w:rsidRPr="00DD23EF">
        <w:rPr>
          <w:sz w:val="28"/>
          <w:szCs w:val="28"/>
        </w:rPr>
        <w:t>.</w:t>
      </w:r>
    </w:p>
    <w:p w:rsidR="00DD23EF" w:rsidRPr="00DD23EF" w:rsidRDefault="00DD23EF" w:rsidP="00DD23EF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D23EF">
        <w:rPr>
          <w:sz w:val="28"/>
          <w:szCs w:val="28"/>
        </w:rPr>
        <w:t>Расчет стандартной (базовой) стоимости педагогической услуги на одного обучающегося, получающего образование по образовательным программам начального общего, основного общего, среднего общего образования, осуществляется в зависимости от уровней общего образования</w:t>
      </w:r>
      <w:r w:rsidR="00823B19">
        <w:rPr>
          <w:sz w:val="28"/>
          <w:szCs w:val="28"/>
        </w:rPr>
        <w:t>, а также дополнительного образования детей в общеобразовательных организациях,</w:t>
      </w:r>
      <w:r w:rsidRPr="00DD23EF">
        <w:rPr>
          <w:sz w:val="28"/>
          <w:szCs w:val="28"/>
        </w:rPr>
        <w:t xml:space="preserve"> исходя из следующих показателей:</w:t>
      </w:r>
    </w:p>
    <w:p w:rsidR="00DF73AD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23EF" w:rsidRPr="00DD23EF">
        <w:rPr>
          <w:sz w:val="28"/>
          <w:szCs w:val="28"/>
        </w:rPr>
        <w:t>ачальное общее образование (1-4 классы);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D23EF" w:rsidRPr="00DD23EF">
        <w:rPr>
          <w:sz w:val="28"/>
          <w:szCs w:val="28"/>
        </w:rPr>
        <w:t>сновное общее образование (5-9 классы);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D23EF" w:rsidRPr="00DD23EF">
        <w:rPr>
          <w:sz w:val="28"/>
          <w:szCs w:val="28"/>
        </w:rPr>
        <w:t>реднее общее образование (10-11 классы);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D23EF" w:rsidRPr="00DD23EF">
        <w:rPr>
          <w:sz w:val="28"/>
          <w:szCs w:val="28"/>
        </w:rPr>
        <w:t>оличество обучающихся в классе – 14 человек;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D23EF" w:rsidRPr="00DD23EF">
        <w:rPr>
          <w:sz w:val="28"/>
          <w:szCs w:val="28"/>
        </w:rPr>
        <w:t>исло часов по обязательной программе базисного учебного плана при 6-дневной рабочей неделе: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23EF" w:rsidRPr="00DD23EF">
        <w:rPr>
          <w:sz w:val="28"/>
          <w:szCs w:val="28"/>
        </w:rPr>
        <w:t>ачальное общее образование – 26 часов в неделю;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D23EF" w:rsidRPr="00DD23EF">
        <w:rPr>
          <w:sz w:val="28"/>
          <w:szCs w:val="28"/>
        </w:rPr>
        <w:t>сновное общее образование – 35 часов в неделю;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D23EF" w:rsidRPr="00DD23EF">
        <w:rPr>
          <w:sz w:val="28"/>
          <w:szCs w:val="28"/>
        </w:rPr>
        <w:t>реднее общее образование – 37 часов в неделю;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23EF">
        <w:rPr>
          <w:sz w:val="28"/>
          <w:szCs w:val="28"/>
        </w:rPr>
        <w:t xml:space="preserve"> </w:t>
      </w:r>
      <w:r w:rsidR="00DD23EF" w:rsidRPr="00DD23EF">
        <w:rPr>
          <w:sz w:val="28"/>
          <w:szCs w:val="28"/>
        </w:rPr>
        <w:t xml:space="preserve">рамках реализации федерального государственного образовательного стандарта начального общего, основного общего, среднего общего </w:t>
      </w:r>
      <w:r w:rsidR="009A79A1">
        <w:rPr>
          <w:sz w:val="28"/>
          <w:szCs w:val="28"/>
        </w:rPr>
        <w:t xml:space="preserve">и национального проекта «Образование» на дополнительное образование детей </w:t>
      </w:r>
      <w:r w:rsidR="00DD23EF" w:rsidRPr="00DD23EF">
        <w:rPr>
          <w:sz w:val="28"/>
          <w:szCs w:val="28"/>
        </w:rPr>
        <w:t>вводится</w:t>
      </w:r>
      <w:r w:rsidR="009A79A1">
        <w:rPr>
          <w:sz w:val="28"/>
          <w:szCs w:val="28"/>
        </w:rPr>
        <w:t xml:space="preserve"> по</w:t>
      </w:r>
      <w:r w:rsidR="00DD23EF" w:rsidRPr="00DD23EF">
        <w:rPr>
          <w:sz w:val="28"/>
          <w:szCs w:val="28"/>
        </w:rPr>
        <w:t xml:space="preserve"> 5 часов внеурочной деятельности;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23EF" w:rsidRPr="00DD23EF">
        <w:rPr>
          <w:sz w:val="28"/>
          <w:szCs w:val="28"/>
        </w:rPr>
        <w:t>орма часов преподавательской работы за ставку заработной платы: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23EF" w:rsidRPr="00DD23EF">
        <w:rPr>
          <w:sz w:val="28"/>
          <w:szCs w:val="28"/>
        </w:rPr>
        <w:t>ачальное общее образование – 18 часов в неделю;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D23EF" w:rsidRPr="00DD23EF">
        <w:rPr>
          <w:sz w:val="28"/>
          <w:szCs w:val="28"/>
        </w:rPr>
        <w:t>сновное общее образование – 18 часов в неделю;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D23EF" w:rsidRPr="00DD23EF">
        <w:rPr>
          <w:sz w:val="28"/>
          <w:szCs w:val="28"/>
        </w:rPr>
        <w:t>реднее общее образование – 18 часов в неделю;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D23EF" w:rsidRPr="00DD23EF">
        <w:rPr>
          <w:sz w:val="28"/>
          <w:szCs w:val="28"/>
        </w:rPr>
        <w:t>ровень средней ставки заработной платы педагогического персонала, реализующего программы начального общего, основного общего, среднего общего образования, в части оплаты часов аудиторной занятости без учёта квалификационной категории и других повышающих;</w:t>
      </w:r>
    </w:p>
    <w:p w:rsidR="00DD23EF" w:rsidRPr="00DD23EF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D23EF" w:rsidRPr="00DD23EF">
        <w:rPr>
          <w:sz w:val="28"/>
          <w:szCs w:val="28"/>
        </w:rPr>
        <w:t>редний коэффициент квалификационной категории педагогического персонала, реализующего программы начального общего, основного общего, среднего общего образования в общеобразовательных организациях на начало учебного года.</w:t>
      </w:r>
    </w:p>
    <w:p w:rsidR="00DD23EF" w:rsidRPr="00DD23EF" w:rsidRDefault="00DD23EF" w:rsidP="00DD23EF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D23EF">
        <w:rPr>
          <w:sz w:val="28"/>
          <w:szCs w:val="28"/>
        </w:rPr>
        <w:t>Доля расходов на оплату труда административного, учебно-вспомогательного и обслуживающего персонала для общеобразовательных организаций составляет 29 % базовой части фонда оплаты труда.</w:t>
      </w:r>
    </w:p>
    <w:p w:rsidR="00270FDC" w:rsidRPr="009E76F3" w:rsidRDefault="00270FDC" w:rsidP="00DD23EF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Норматив расходов по заработной плате на одного обучающегося по программам начального общего, основного общего, среднего (полного) общего образования, а также дополнительного образования в общеобразовательных учреждениях по ступеням обучения (</w:t>
      </w:r>
      <w:r w:rsidRPr="009E76F3">
        <w:rPr>
          <w:sz w:val="28"/>
          <w:szCs w:val="28"/>
          <w:lang w:val="en-US"/>
        </w:rPr>
        <w:t>n</w:t>
      </w:r>
      <w:r w:rsidRPr="009E76F3">
        <w:rPr>
          <w:sz w:val="28"/>
          <w:szCs w:val="28"/>
        </w:rPr>
        <w:t>) исчисляется по формуле:</w:t>
      </w:r>
    </w:p>
    <w:p w:rsidR="00270FDC" w:rsidRPr="009E76F3" w:rsidRDefault="00DD23EF" w:rsidP="00270FDC">
      <w:pPr>
        <w:jc w:val="center"/>
        <w:rPr>
          <w:sz w:val="28"/>
          <w:szCs w:val="28"/>
        </w:rPr>
      </w:pPr>
      <w:r w:rsidRPr="009E76F3">
        <w:rPr>
          <w:position w:val="-32"/>
          <w:sz w:val="28"/>
          <w:szCs w:val="28"/>
        </w:rPr>
        <w:object w:dxaOrig="5539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50.25pt" o:ole="">
            <v:imagedata r:id="rId8" o:title=""/>
          </v:shape>
          <o:OLEObject Type="Embed" ProgID="Equation.3" ShapeID="_x0000_i1025" DrawAspect="Content" ObjectID="_1733913874" r:id="rId9"/>
        </w:object>
      </w:r>
      <w:r w:rsidR="00270FDC" w:rsidRPr="009E76F3">
        <w:rPr>
          <w:sz w:val="28"/>
          <w:szCs w:val="28"/>
        </w:rPr>
        <w:t>где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t>n</w:t>
      </w:r>
      <w:r w:rsidRPr="009E76F3">
        <w:rPr>
          <w:sz w:val="28"/>
          <w:szCs w:val="28"/>
        </w:rPr>
        <w:t xml:space="preserve"> –</w:t>
      </w:r>
      <w:r w:rsidR="009A3F41">
        <w:rPr>
          <w:sz w:val="28"/>
          <w:szCs w:val="28"/>
        </w:rPr>
        <w:t>уровень общего образования</w:t>
      </w:r>
      <w:r w:rsidRPr="009E76F3">
        <w:rPr>
          <w:sz w:val="28"/>
          <w:szCs w:val="28"/>
        </w:rPr>
        <w:t>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t>a</w:t>
      </w:r>
      <w:r w:rsidRPr="009E76F3">
        <w:rPr>
          <w:i/>
          <w:sz w:val="28"/>
          <w:szCs w:val="28"/>
        </w:rPr>
        <w:t xml:space="preserve"> – </w:t>
      </w:r>
      <w:r w:rsidRPr="009E76F3">
        <w:rPr>
          <w:sz w:val="28"/>
          <w:szCs w:val="28"/>
        </w:rPr>
        <w:t>количество часов по базисному учебному плану;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t>b</w:t>
      </w:r>
      <w:r w:rsidRPr="009E76F3">
        <w:rPr>
          <w:i/>
          <w:sz w:val="28"/>
          <w:szCs w:val="28"/>
        </w:rPr>
        <w:t xml:space="preserve"> – </w:t>
      </w:r>
      <w:proofErr w:type="gramStart"/>
      <w:r w:rsidRPr="009E76F3">
        <w:rPr>
          <w:sz w:val="28"/>
          <w:szCs w:val="28"/>
        </w:rPr>
        <w:t>норма</w:t>
      </w:r>
      <w:proofErr w:type="gramEnd"/>
      <w:r w:rsidRPr="009E76F3">
        <w:rPr>
          <w:sz w:val="28"/>
          <w:szCs w:val="28"/>
        </w:rPr>
        <w:t xml:space="preserve"> часов преподавательской работы за ставку заработной платы;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t>d</w:t>
      </w:r>
      <w:r w:rsidRPr="009E76F3">
        <w:rPr>
          <w:i/>
          <w:sz w:val="28"/>
          <w:szCs w:val="28"/>
        </w:rPr>
        <w:t xml:space="preserve"> – </w:t>
      </w:r>
      <w:proofErr w:type="gramStart"/>
      <w:r w:rsidRPr="009E76F3">
        <w:rPr>
          <w:sz w:val="28"/>
          <w:szCs w:val="28"/>
        </w:rPr>
        <w:t>уровень</w:t>
      </w:r>
      <w:proofErr w:type="gramEnd"/>
      <w:r w:rsidRPr="009E76F3">
        <w:rPr>
          <w:sz w:val="28"/>
          <w:szCs w:val="28"/>
        </w:rPr>
        <w:t xml:space="preserve"> средней заработной платы педагогического персонала, реализующего программы начального общего, основного общего, среднего (полного) общего образования, в части оплаты часов аудиторной занятости без учёта квалификационной категории и других повышающих</w:t>
      </w:r>
      <w:r>
        <w:rPr>
          <w:sz w:val="28"/>
          <w:szCs w:val="28"/>
        </w:rPr>
        <w:t xml:space="preserve"> коэффициентов</w:t>
      </w:r>
      <w:r w:rsidRPr="009E76F3">
        <w:rPr>
          <w:sz w:val="28"/>
          <w:szCs w:val="28"/>
        </w:rPr>
        <w:t>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proofErr w:type="spellStart"/>
      <w:r w:rsidRPr="009E76F3">
        <w:rPr>
          <w:i/>
          <w:sz w:val="28"/>
          <w:szCs w:val="28"/>
        </w:rPr>
        <w:t>Кв</w:t>
      </w:r>
      <w:proofErr w:type="spellEnd"/>
      <w:r w:rsidRPr="009E76F3">
        <w:rPr>
          <w:i/>
          <w:sz w:val="28"/>
          <w:szCs w:val="28"/>
        </w:rPr>
        <w:t xml:space="preserve"> – </w:t>
      </w:r>
      <w:r w:rsidRPr="009E76F3">
        <w:rPr>
          <w:sz w:val="28"/>
          <w:szCs w:val="28"/>
        </w:rPr>
        <w:t>средний коэффициент квалификационной категории на начало учебного года;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1,3</w:t>
      </w:r>
      <w:r>
        <w:rPr>
          <w:sz w:val="28"/>
          <w:szCs w:val="28"/>
        </w:rPr>
        <w:t>0</w:t>
      </w:r>
      <w:r w:rsidRPr="009E76F3">
        <w:rPr>
          <w:sz w:val="28"/>
          <w:szCs w:val="28"/>
        </w:rPr>
        <w:t>2 – коэффициент отчислений по страховым взносам в государственные внебюджетные фонды;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1,0</w:t>
      </w:r>
      <w:r>
        <w:rPr>
          <w:sz w:val="28"/>
          <w:szCs w:val="28"/>
        </w:rPr>
        <w:t>2</w:t>
      </w:r>
      <w:r w:rsidRPr="009E76F3">
        <w:rPr>
          <w:sz w:val="28"/>
          <w:szCs w:val="28"/>
        </w:rPr>
        <w:t xml:space="preserve"> – коэффициент увеличения фонда оплаты труда, связанного с повышением квалификационной категории педагогических работников по результатам аттестации;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proofErr w:type="spellStart"/>
      <w:r w:rsidRPr="009E76F3">
        <w:rPr>
          <w:i/>
          <w:sz w:val="28"/>
          <w:szCs w:val="28"/>
        </w:rPr>
        <w:t>Собщ</w:t>
      </w:r>
      <w:proofErr w:type="spellEnd"/>
      <w:r w:rsidRPr="009E76F3">
        <w:rPr>
          <w:i/>
          <w:sz w:val="28"/>
          <w:szCs w:val="28"/>
        </w:rPr>
        <w:t>.</w:t>
      </w:r>
      <w:r w:rsidRPr="009E76F3">
        <w:rPr>
          <w:sz w:val="28"/>
          <w:szCs w:val="28"/>
        </w:rPr>
        <w:t xml:space="preserve"> – количество </w:t>
      </w:r>
      <w:proofErr w:type="gramStart"/>
      <w:r w:rsidRPr="009E76F3">
        <w:rPr>
          <w:sz w:val="28"/>
          <w:szCs w:val="28"/>
        </w:rPr>
        <w:t>обучающихся</w:t>
      </w:r>
      <w:proofErr w:type="gramEnd"/>
      <w:r w:rsidRPr="009E76F3">
        <w:rPr>
          <w:sz w:val="28"/>
          <w:szCs w:val="28"/>
        </w:rPr>
        <w:t xml:space="preserve"> в классе в соответствии с абзацем вторым пункта 4 настоящей методики;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12 – количество месяцев в году;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t>К</w:t>
      </w:r>
      <w:proofErr w:type="gramStart"/>
      <w:r w:rsidRPr="009E76F3">
        <w:rPr>
          <w:i/>
          <w:sz w:val="28"/>
          <w:szCs w:val="28"/>
          <w:vertAlign w:val="subscript"/>
        </w:rPr>
        <w:t>1</w:t>
      </w:r>
      <w:proofErr w:type="gramEnd"/>
      <w:r w:rsidRPr="009E76F3">
        <w:rPr>
          <w:sz w:val="28"/>
          <w:szCs w:val="28"/>
        </w:rPr>
        <w:t xml:space="preserve"> – коэффициент увеличения фонда оплаты труда на оплату неаудиторной занятости учителей и выплаты специального характера (</w:t>
      </w:r>
      <w:r w:rsidRPr="009E76F3">
        <w:rPr>
          <w:i/>
          <w:sz w:val="28"/>
          <w:szCs w:val="28"/>
        </w:rPr>
        <w:t>К</w:t>
      </w:r>
      <w:r w:rsidRPr="009E76F3">
        <w:rPr>
          <w:i/>
          <w:sz w:val="28"/>
          <w:szCs w:val="28"/>
          <w:vertAlign w:val="subscript"/>
        </w:rPr>
        <w:t>1</w:t>
      </w:r>
      <w:r w:rsidRPr="009E76F3">
        <w:rPr>
          <w:sz w:val="28"/>
          <w:szCs w:val="28"/>
        </w:rPr>
        <w:t>=1,33);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t>К</w:t>
      </w:r>
      <w:proofErr w:type="gramStart"/>
      <w:r w:rsidRPr="009E76F3">
        <w:rPr>
          <w:i/>
          <w:sz w:val="28"/>
          <w:szCs w:val="28"/>
          <w:vertAlign w:val="subscript"/>
        </w:rPr>
        <w:t>2</w:t>
      </w:r>
      <w:proofErr w:type="gramEnd"/>
      <w:r w:rsidRPr="009E76F3">
        <w:rPr>
          <w:sz w:val="28"/>
          <w:szCs w:val="28"/>
        </w:rPr>
        <w:t xml:space="preserve"> – коэффициент повышения тарифных ставок (окладов) специалистов, работающих на селе (</w:t>
      </w:r>
      <w:r w:rsidRPr="009E76F3">
        <w:rPr>
          <w:i/>
          <w:sz w:val="28"/>
          <w:szCs w:val="28"/>
        </w:rPr>
        <w:t>К</w:t>
      </w:r>
      <w:r w:rsidRPr="009E76F3">
        <w:rPr>
          <w:i/>
          <w:sz w:val="28"/>
          <w:szCs w:val="28"/>
          <w:vertAlign w:val="subscript"/>
        </w:rPr>
        <w:t>2</w:t>
      </w:r>
      <w:r w:rsidRPr="009E76F3">
        <w:rPr>
          <w:sz w:val="28"/>
          <w:szCs w:val="28"/>
        </w:rPr>
        <w:t>=1,25);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t>К</w:t>
      </w:r>
      <w:r w:rsidRPr="009E76F3">
        <w:rPr>
          <w:i/>
          <w:sz w:val="28"/>
          <w:szCs w:val="28"/>
          <w:vertAlign w:val="subscript"/>
        </w:rPr>
        <w:t>3</w:t>
      </w:r>
      <w:r w:rsidRPr="009E76F3">
        <w:rPr>
          <w:sz w:val="28"/>
          <w:szCs w:val="28"/>
        </w:rPr>
        <w:t xml:space="preserve"> – коэффициент удорожания образовательной услуги в результате деления классов на группы </w:t>
      </w:r>
      <w:r w:rsidR="003C21D7">
        <w:rPr>
          <w:sz w:val="28"/>
          <w:szCs w:val="28"/>
        </w:rPr>
        <w:t>по уровням общего образования</w:t>
      </w:r>
      <w:r w:rsidRPr="009E76F3">
        <w:rPr>
          <w:sz w:val="28"/>
          <w:szCs w:val="28"/>
        </w:rPr>
        <w:t xml:space="preserve"> (</w:t>
      </w:r>
      <w:r w:rsidR="003C21D7">
        <w:rPr>
          <w:sz w:val="28"/>
          <w:szCs w:val="28"/>
        </w:rPr>
        <w:t>начальное общее образование</w:t>
      </w:r>
      <w:r w:rsidRPr="009E76F3">
        <w:rPr>
          <w:sz w:val="28"/>
          <w:szCs w:val="28"/>
        </w:rPr>
        <w:t xml:space="preserve"> -1,06; </w:t>
      </w:r>
      <w:r w:rsidR="003C21D7">
        <w:rPr>
          <w:sz w:val="28"/>
          <w:szCs w:val="28"/>
        </w:rPr>
        <w:t>основное общее образование</w:t>
      </w:r>
      <w:r w:rsidRPr="009E76F3">
        <w:rPr>
          <w:sz w:val="28"/>
          <w:szCs w:val="28"/>
        </w:rPr>
        <w:t xml:space="preserve"> – 1,15; </w:t>
      </w:r>
      <w:r w:rsidR="003C21D7">
        <w:rPr>
          <w:sz w:val="28"/>
          <w:szCs w:val="28"/>
        </w:rPr>
        <w:t>среднее общее образования</w:t>
      </w:r>
      <w:r w:rsidRPr="009E76F3">
        <w:rPr>
          <w:sz w:val="28"/>
          <w:szCs w:val="28"/>
        </w:rPr>
        <w:t xml:space="preserve"> – 1,22);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t>К</w:t>
      </w:r>
      <w:proofErr w:type="gramStart"/>
      <w:r w:rsidRPr="009E76F3">
        <w:rPr>
          <w:i/>
          <w:sz w:val="28"/>
          <w:szCs w:val="28"/>
          <w:vertAlign w:val="subscript"/>
        </w:rPr>
        <w:t>4</w:t>
      </w:r>
      <w:proofErr w:type="gramEnd"/>
      <w:r w:rsidRPr="009E76F3">
        <w:rPr>
          <w:i/>
          <w:sz w:val="28"/>
          <w:szCs w:val="28"/>
        </w:rPr>
        <w:t xml:space="preserve"> – </w:t>
      </w:r>
      <w:r w:rsidRPr="009E76F3">
        <w:rPr>
          <w:sz w:val="28"/>
          <w:szCs w:val="28"/>
        </w:rPr>
        <w:t>коэффициент увеличения фонда оплаты труда на размер фонда оплаты труда административного, учебно-вспомогательного и обслуживающего персонала,</w:t>
      </w:r>
      <w:r w:rsidR="003C21D7">
        <w:rPr>
          <w:sz w:val="28"/>
          <w:szCs w:val="28"/>
        </w:rPr>
        <w:t xml:space="preserve"> в том числе педагогического </w:t>
      </w:r>
      <w:r w:rsidR="00C94E8D">
        <w:rPr>
          <w:sz w:val="28"/>
          <w:szCs w:val="28"/>
        </w:rPr>
        <w:t>персонала</w:t>
      </w:r>
      <w:r w:rsidRPr="009E76F3">
        <w:rPr>
          <w:sz w:val="28"/>
          <w:szCs w:val="28"/>
        </w:rPr>
        <w:t xml:space="preserve"> не учтенного базисным учебным планом (</w:t>
      </w:r>
      <w:r w:rsidRPr="009E76F3">
        <w:rPr>
          <w:i/>
          <w:sz w:val="28"/>
          <w:szCs w:val="28"/>
        </w:rPr>
        <w:t>К</w:t>
      </w:r>
      <w:r w:rsidRPr="009E76F3">
        <w:rPr>
          <w:i/>
          <w:sz w:val="28"/>
          <w:szCs w:val="28"/>
          <w:vertAlign w:val="subscript"/>
        </w:rPr>
        <w:t>4</w:t>
      </w:r>
      <w:r w:rsidRPr="009E76F3">
        <w:rPr>
          <w:sz w:val="28"/>
          <w:szCs w:val="28"/>
        </w:rPr>
        <w:t>=1,4).</w:t>
      </w:r>
    </w:p>
    <w:p w:rsidR="00270FDC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 xml:space="preserve">Нормативы расходов на заработную плату на одного учащегося на </w:t>
      </w:r>
      <w:r w:rsidR="00DF73AD">
        <w:rPr>
          <w:sz w:val="28"/>
          <w:szCs w:val="28"/>
        </w:rPr>
        <w:t xml:space="preserve">  </w:t>
      </w:r>
      <w:r w:rsidR="00CC5A62">
        <w:rPr>
          <w:sz w:val="28"/>
          <w:szCs w:val="28"/>
        </w:rPr>
        <w:t>202</w:t>
      </w:r>
      <w:r w:rsidR="00812418">
        <w:rPr>
          <w:sz w:val="28"/>
          <w:szCs w:val="28"/>
        </w:rPr>
        <w:t>3</w:t>
      </w:r>
      <w:r w:rsidRPr="009E76F3">
        <w:rPr>
          <w:sz w:val="28"/>
          <w:szCs w:val="28"/>
        </w:rPr>
        <w:t xml:space="preserve"> год для сельских общеобразовательных учреждений установлены в размере: </w:t>
      </w:r>
      <w:r w:rsidR="009A79A1">
        <w:rPr>
          <w:sz w:val="28"/>
          <w:szCs w:val="28"/>
        </w:rPr>
        <w:t>5947</w:t>
      </w:r>
      <w:r w:rsidR="00FE14EE" w:rsidRPr="00C61B99">
        <w:rPr>
          <w:sz w:val="28"/>
          <w:szCs w:val="28"/>
        </w:rPr>
        <w:t xml:space="preserve"> руб. – ФГОС, </w:t>
      </w:r>
      <w:r w:rsidR="00F01FF7">
        <w:rPr>
          <w:sz w:val="28"/>
          <w:szCs w:val="28"/>
        </w:rPr>
        <w:t>32735</w:t>
      </w:r>
      <w:r w:rsidRPr="00C61B99">
        <w:rPr>
          <w:sz w:val="28"/>
          <w:szCs w:val="28"/>
        </w:rPr>
        <w:t xml:space="preserve"> руб. – начальное общее образование, </w:t>
      </w:r>
      <w:r w:rsidR="00F01FF7">
        <w:rPr>
          <w:sz w:val="28"/>
          <w:szCs w:val="28"/>
        </w:rPr>
        <w:t>47807</w:t>
      </w:r>
      <w:r w:rsidRPr="00C61B99">
        <w:rPr>
          <w:sz w:val="28"/>
          <w:szCs w:val="28"/>
        </w:rPr>
        <w:t xml:space="preserve"> руб. – основное общее образование, </w:t>
      </w:r>
      <w:r w:rsidR="00F01FF7">
        <w:rPr>
          <w:sz w:val="28"/>
          <w:szCs w:val="28"/>
        </w:rPr>
        <w:t>53616</w:t>
      </w:r>
      <w:r w:rsidRPr="00C61B99">
        <w:rPr>
          <w:sz w:val="28"/>
          <w:szCs w:val="28"/>
        </w:rPr>
        <w:t xml:space="preserve"> руб. – сре</w:t>
      </w:r>
      <w:r w:rsidR="00F01FF7">
        <w:rPr>
          <w:sz w:val="28"/>
          <w:szCs w:val="28"/>
        </w:rPr>
        <w:t>днее (полное) общее образование, 5947 руб. - центр «Точка роста», 1800 руб. – учебные расходы.</w:t>
      </w:r>
    </w:p>
    <w:p w:rsidR="00270FDC" w:rsidRPr="009E76F3" w:rsidRDefault="00270FDC" w:rsidP="00391A3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005B">
        <w:rPr>
          <w:sz w:val="28"/>
          <w:szCs w:val="28"/>
        </w:rPr>
        <w:t>Н</w:t>
      </w:r>
      <w:r w:rsidRPr="009E76F3">
        <w:rPr>
          <w:sz w:val="28"/>
          <w:szCs w:val="28"/>
        </w:rPr>
        <w:t>ормативы расходов по заработной плате на одного обучающегося по программам начального общего, основного общего, среднего (полного) общего образования, а также дополнительного образования в общеобразовательных учреждениях в зависимости от видов классов и форм обучения (</w:t>
      </w:r>
      <w:r w:rsidRPr="009E76F3">
        <w:rPr>
          <w:sz w:val="28"/>
          <w:szCs w:val="28"/>
          <w:lang w:val="en-US"/>
        </w:rPr>
        <w:t>m</w:t>
      </w:r>
      <w:r w:rsidRPr="009E76F3">
        <w:rPr>
          <w:sz w:val="28"/>
          <w:szCs w:val="28"/>
        </w:rPr>
        <w:t>) исчисляется по формуле:</w:t>
      </w:r>
    </w:p>
    <w:p w:rsidR="00270FDC" w:rsidRDefault="00270FDC" w:rsidP="00270FDC">
      <w:pPr>
        <w:jc w:val="center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t>Z</w:t>
      </w:r>
      <w:proofErr w:type="spellStart"/>
      <w:r w:rsidRPr="009E76F3">
        <w:rPr>
          <w:i/>
          <w:sz w:val="28"/>
          <w:szCs w:val="28"/>
          <w:vertAlign w:val="subscript"/>
        </w:rPr>
        <w:t>общ.</w:t>
      </w:r>
      <w:r w:rsidRPr="009E76F3">
        <w:rPr>
          <w:i/>
          <w:sz w:val="28"/>
          <w:szCs w:val="28"/>
          <w:vertAlign w:val="superscript"/>
        </w:rPr>
        <w:t>mn</w:t>
      </w:r>
      <w:proofErr w:type="spellEnd"/>
      <w:r w:rsidRPr="009E76F3">
        <w:rPr>
          <w:i/>
          <w:sz w:val="28"/>
          <w:szCs w:val="28"/>
          <w:vertAlign w:val="superscript"/>
        </w:rPr>
        <w:t xml:space="preserve"> </w:t>
      </w:r>
      <w:r w:rsidRPr="009E76F3">
        <w:rPr>
          <w:i/>
          <w:sz w:val="28"/>
          <w:szCs w:val="28"/>
        </w:rPr>
        <w:t xml:space="preserve">= Z </w:t>
      </w:r>
      <w:r w:rsidRPr="009E76F3">
        <w:rPr>
          <w:i/>
          <w:sz w:val="28"/>
          <w:szCs w:val="28"/>
          <w:vertAlign w:val="subscript"/>
        </w:rPr>
        <w:t>общ</w:t>
      </w:r>
      <w:r w:rsidRPr="009E76F3">
        <w:rPr>
          <w:i/>
          <w:sz w:val="28"/>
          <w:szCs w:val="28"/>
          <w:vertAlign w:val="superscript"/>
          <w:lang w:val="en-US"/>
        </w:rPr>
        <w:t>n</w:t>
      </w:r>
      <w:r w:rsidRPr="009E76F3">
        <w:rPr>
          <w:i/>
          <w:sz w:val="28"/>
          <w:szCs w:val="28"/>
        </w:rPr>
        <w:t xml:space="preserve"> × </w:t>
      </w:r>
      <w:r w:rsidRPr="009E76F3">
        <w:rPr>
          <w:i/>
          <w:sz w:val="28"/>
          <w:szCs w:val="28"/>
          <w:lang w:val="en-US"/>
        </w:rPr>
        <w:t>K</w:t>
      </w:r>
      <w:r w:rsidRPr="009E76F3">
        <w:rPr>
          <w:i/>
          <w:sz w:val="28"/>
          <w:szCs w:val="28"/>
          <w:vertAlign w:val="superscript"/>
          <w:lang w:val="en-US"/>
        </w:rPr>
        <w:t>m</w:t>
      </w:r>
      <w:r w:rsidRPr="009E76F3">
        <w:rPr>
          <w:sz w:val="28"/>
          <w:szCs w:val="28"/>
        </w:rPr>
        <w:t>, где:</w:t>
      </w:r>
    </w:p>
    <w:p w:rsidR="003C21D7" w:rsidRPr="00501DE4" w:rsidRDefault="00501DE4" w:rsidP="003C21D7">
      <w:pPr>
        <w:ind w:firstLine="709"/>
        <w:rPr>
          <w:sz w:val="28"/>
          <w:szCs w:val="28"/>
        </w:rPr>
      </w:pPr>
      <w:r w:rsidRPr="00501DE4"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</w:t>
      </w:r>
      <w:r w:rsidRPr="00501DE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вид</w:t>
      </w:r>
      <w:proofErr w:type="gramEnd"/>
      <w:r>
        <w:rPr>
          <w:sz w:val="28"/>
          <w:szCs w:val="28"/>
        </w:rPr>
        <w:t xml:space="preserve"> и направленность (профиль) образовательных программ, форма обучения;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t>К</w:t>
      </w:r>
      <w:proofErr w:type="gramStart"/>
      <w:r w:rsidRPr="009E76F3">
        <w:rPr>
          <w:i/>
          <w:sz w:val="28"/>
          <w:szCs w:val="28"/>
          <w:vertAlign w:val="superscript"/>
          <w:lang w:val="en-US"/>
        </w:rPr>
        <w:t>m</w:t>
      </w:r>
      <w:proofErr w:type="gramEnd"/>
      <w:r w:rsidRPr="009E76F3">
        <w:rPr>
          <w:sz w:val="28"/>
          <w:szCs w:val="28"/>
        </w:rPr>
        <w:t xml:space="preserve"> – коэффициенты </w:t>
      </w:r>
      <w:r w:rsidRPr="003E0D43">
        <w:rPr>
          <w:sz w:val="28"/>
          <w:szCs w:val="28"/>
        </w:rPr>
        <w:t>удорожания образовательной услуги в зависимости</w:t>
      </w:r>
      <w:r w:rsidR="00391A3E" w:rsidRPr="003E0D43">
        <w:rPr>
          <w:sz w:val="28"/>
          <w:szCs w:val="28"/>
        </w:rPr>
        <w:t xml:space="preserve"> от вида</w:t>
      </w:r>
      <w:r w:rsidR="003C21D7">
        <w:rPr>
          <w:sz w:val="28"/>
          <w:szCs w:val="28"/>
        </w:rPr>
        <w:t xml:space="preserve"> и направленности (профиля) образовательных программ</w:t>
      </w:r>
      <w:r w:rsidR="00391A3E" w:rsidRPr="003E0D43">
        <w:rPr>
          <w:sz w:val="28"/>
          <w:szCs w:val="28"/>
        </w:rPr>
        <w:t>, формы обучения</w:t>
      </w:r>
      <w:r w:rsidR="00F812C3">
        <w:rPr>
          <w:sz w:val="28"/>
          <w:szCs w:val="28"/>
        </w:rPr>
        <w:t xml:space="preserve"> </w:t>
      </w:r>
      <w:r w:rsidR="00F812C3" w:rsidRPr="002146BE">
        <w:rPr>
          <w:sz w:val="28"/>
          <w:szCs w:val="28"/>
        </w:rPr>
        <w:t xml:space="preserve">(Приложение </w:t>
      </w:r>
      <w:r w:rsidR="00DF73AD" w:rsidRPr="002146BE">
        <w:rPr>
          <w:sz w:val="28"/>
          <w:szCs w:val="28"/>
        </w:rPr>
        <w:t>№</w:t>
      </w:r>
      <w:r w:rsidR="00F812C3" w:rsidRPr="002146BE">
        <w:rPr>
          <w:sz w:val="28"/>
          <w:szCs w:val="28"/>
        </w:rPr>
        <w:t>1)</w:t>
      </w:r>
      <w:r w:rsidR="00391A3E" w:rsidRPr="002146BE">
        <w:rPr>
          <w:sz w:val="28"/>
          <w:szCs w:val="28"/>
        </w:rPr>
        <w:t>.</w:t>
      </w:r>
    </w:p>
    <w:p w:rsidR="00391A3E" w:rsidRDefault="00270FDC" w:rsidP="00270FDC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1A3E">
        <w:rPr>
          <w:sz w:val="28"/>
          <w:szCs w:val="28"/>
        </w:rPr>
        <w:t>Расчет стандартной (базовой) стоимости педагогической услуги на одного обучающегося, получающего образование по образовательным программам дошкольного образования в группах кратковременного пребывания общеобразовательных учреждений, производится исходя из следующих показателей:</w:t>
      </w:r>
    </w:p>
    <w:p w:rsidR="008C386F" w:rsidRDefault="00DF73AD" w:rsidP="008C38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70FDC" w:rsidRPr="00391A3E">
        <w:rPr>
          <w:sz w:val="28"/>
          <w:szCs w:val="28"/>
        </w:rPr>
        <w:t>оличество обучающихся в группе кратковременного пребывания – 10 человек;</w:t>
      </w:r>
    </w:p>
    <w:p w:rsidR="008C386F" w:rsidRDefault="00DF73AD" w:rsidP="008C38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70FDC" w:rsidRPr="00391A3E">
        <w:rPr>
          <w:sz w:val="28"/>
          <w:szCs w:val="28"/>
        </w:rPr>
        <w:t>исло часов недельной образовательной нагрузки – 15 часов (занятий) в неделю в группах для детей шестого года жизни, 17 часов (занятий) в неделю в группах для детей седьмого года жизни, 17 часов (занятий) в неделю в разновозрастных группах (шестого и седьмого годов жизни);</w:t>
      </w:r>
    </w:p>
    <w:p w:rsidR="008C386F" w:rsidRDefault="00DF73AD" w:rsidP="008C38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70FDC" w:rsidRPr="00391A3E">
        <w:rPr>
          <w:sz w:val="28"/>
          <w:szCs w:val="28"/>
        </w:rPr>
        <w:t>орма часов преподавательской работы</w:t>
      </w:r>
      <w:r w:rsidR="00064F02" w:rsidRPr="00391A3E">
        <w:rPr>
          <w:sz w:val="28"/>
          <w:szCs w:val="28"/>
        </w:rPr>
        <w:t xml:space="preserve"> за ставку заработной платы – 18</w:t>
      </w:r>
      <w:r w:rsidR="00270FDC" w:rsidRPr="00391A3E">
        <w:rPr>
          <w:sz w:val="28"/>
          <w:szCs w:val="28"/>
        </w:rPr>
        <w:t xml:space="preserve"> часов в неделю;</w:t>
      </w:r>
    </w:p>
    <w:p w:rsidR="008C386F" w:rsidRDefault="00E535F4" w:rsidP="008C38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91A3E" w:rsidRPr="00391A3E">
        <w:rPr>
          <w:sz w:val="28"/>
          <w:szCs w:val="28"/>
        </w:rPr>
        <w:t>ровень средней ставки заработной платы на основе рекомендуемых размеров (диапазонов) окладов (должностных окладов), ставок заработной платы работников муниципальных общеобразовательных организаций по профессиональным квалификационным группам должностей работников, реализующих программу дошкольного образования в общеобразовательных организациях</w:t>
      </w:r>
      <w:r w:rsidR="00270FDC" w:rsidRPr="00391A3E">
        <w:rPr>
          <w:sz w:val="28"/>
          <w:szCs w:val="28"/>
        </w:rPr>
        <w:t>;</w:t>
      </w:r>
    </w:p>
    <w:p w:rsidR="00270FDC" w:rsidRPr="009E76F3" w:rsidRDefault="00E535F4" w:rsidP="008C38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70FDC" w:rsidRPr="009E76F3">
        <w:rPr>
          <w:sz w:val="28"/>
          <w:szCs w:val="28"/>
        </w:rPr>
        <w:t xml:space="preserve">онд надбавок и доплат, составляющий </w:t>
      </w:r>
      <w:r w:rsidR="00064F02">
        <w:rPr>
          <w:sz w:val="28"/>
          <w:szCs w:val="28"/>
        </w:rPr>
        <w:t>1</w:t>
      </w:r>
      <w:r w:rsidR="00270FDC" w:rsidRPr="009E76F3">
        <w:rPr>
          <w:sz w:val="28"/>
          <w:szCs w:val="28"/>
        </w:rPr>
        <w:t>0% фонда оплаты труда, предусмотренного на организацию дошкольного образования в груп</w:t>
      </w:r>
      <w:r w:rsidR="00064F02">
        <w:rPr>
          <w:sz w:val="28"/>
          <w:szCs w:val="28"/>
        </w:rPr>
        <w:t>пах кратковреме</w:t>
      </w:r>
      <w:r w:rsidR="00396BBA">
        <w:rPr>
          <w:sz w:val="28"/>
          <w:szCs w:val="28"/>
        </w:rPr>
        <w:t xml:space="preserve">нного пребывания, в случае нехватки базовой части стимулирующая часть </w:t>
      </w:r>
      <w:proofErr w:type="gramStart"/>
      <w:r w:rsidR="00396BBA">
        <w:rPr>
          <w:sz w:val="28"/>
          <w:szCs w:val="28"/>
        </w:rPr>
        <w:t>может</w:t>
      </w:r>
      <w:proofErr w:type="gramEnd"/>
      <w:r w:rsidR="00396BBA">
        <w:rPr>
          <w:sz w:val="28"/>
          <w:szCs w:val="28"/>
        </w:rPr>
        <w:t xml:space="preserve"> </w:t>
      </w:r>
      <w:r w:rsidR="00391A3E">
        <w:rPr>
          <w:sz w:val="28"/>
          <w:szCs w:val="28"/>
        </w:rPr>
        <w:t>поменяется</w:t>
      </w:r>
      <w:r w:rsidR="00396BBA">
        <w:rPr>
          <w:sz w:val="28"/>
          <w:szCs w:val="28"/>
        </w:rPr>
        <w:t>.</w:t>
      </w:r>
    </w:p>
    <w:p w:rsidR="00270FDC" w:rsidRPr="009E76F3" w:rsidRDefault="00270FDC" w:rsidP="00270FD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Норматив расходов по заработной плате на одного обучающегося по общеобразовательным программам дошкольного образования исчисляется по формуле:</w:t>
      </w:r>
    </w:p>
    <w:p w:rsidR="00270FDC" w:rsidRPr="009E76F3" w:rsidRDefault="00396BBA" w:rsidP="00270FDC">
      <w:pPr>
        <w:jc w:val="center"/>
        <w:rPr>
          <w:sz w:val="28"/>
          <w:szCs w:val="28"/>
        </w:rPr>
      </w:pPr>
      <w:r w:rsidRPr="009E76F3">
        <w:rPr>
          <w:position w:val="-32"/>
          <w:sz w:val="28"/>
          <w:szCs w:val="28"/>
        </w:rPr>
        <w:object w:dxaOrig="4599" w:dyaOrig="999">
          <v:shape id="_x0000_i1026" type="#_x0000_t75" style="width:230.25pt;height:50.25pt" o:ole="">
            <v:imagedata r:id="rId10" o:title=""/>
          </v:shape>
          <o:OLEObject Type="Embed" ProgID="Equation.3" ShapeID="_x0000_i1026" DrawAspect="Content" ObjectID="_1733913875" r:id="rId11"/>
        </w:object>
      </w:r>
      <w:r w:rsidR="00270FDC" w:rsidRPr="009E76F3">
        <w:rPr>
          <w:sz w:val="28"/>
          <w:szCs w:val="28"/>
        </w:rPr>
        <w:t>где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t>a</w:t>
      </w:r>
      <w:r w:rsidRPr="009E76F3">
        <w:rPr>
          <w:i/>
          <w:sz w:val="28"/>
          <w:szCs w:val="28"/>
        </w:rPr>
        <w:t xml:space="preserve"> – </w:t>
      </w:r>
      <w:r w:rsidRPr="009E76F3">
        <w:rPr>
          <w:sz w:val="28"/>
          <w:szCs w:val="28"/>
        </w:rPr>
        <w:t xml:space="preserve">количество часов </w:t>
      </w:r>
      <w:r w:rsidR="00391A3E">
        <w:rPr>
          <w:sz w:val="28"/>
          <w:szCs w:val="28"/>
        </w:rPr>
        <w:t>недельной образовательной нагрузки</w:t>
      </w:r>
      <w:r w:rsidRPr="009E76F3">
        <w:rPr>
          <w:sz w:val="28"/>
          <w:szCs w:val="28"/>
        </w:rPr>
        <w:t>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t>b</w:t>
      </w:r>
      <w:r w:rsidRPr="009E76F3">
        <w:rPr>
          <w:i/>
          <w:sz w:val="28"/>
          <w:szCs w:val="28"/>
        </w:rPr>
        <w:t xml:space="preserve"> – </w:t>
      </w:r>
      <w:proofErr w:type="gramStart"/>
      <w:r w:rsidRPr="009E76F3">
        <w:rPr>
          <w:sz w:val="28"/>
          <w:szCs w:val="28"/>
        </w:rPr>
        <w:t>норма</w:t>
      </w:r>
      <w:proofErr w:type="gramEnd"/>
      <w:r w:rsidRPr="009E76F3">
        <w:rPr>
          <w:sz w:val="28"/>
          <w:szCs w:val="28"/>
        </w:rPr>
        <w:t xml:space="preserve"> часов преподавательской работы за ставку заработной платы;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391A3E">
        <w:rPr>
          <w:sz w:val="28"/>
          <w:szCs w:val="28"/>
          <w:lang w:val="en-US"/>
        </w:rPr>
        <w:t>d</w:t>
      </w:r>
      <w:r w:rsidR="00391A3E">
        <w:rPr>
          <w:sz w:val="28"/>
          <w:szCs w:val="28"/>
        </w:rPr>
        <w:t xml:space="preserve"> </w:t>
      </w:r>
      <w:r w:rsidRPr="00391A3E">
        <w:rPr>
          <w:sz w:val="28"/>
          <w:szCs w:val="28"/>
        </w:rPr>
        <w:t>–</w:t>
      </w:r>
      <w:r w:rsidR="00391A3E">
        <w:rPr>
          <w:sz w:val="28"/>
          <w:szCs w:val="28"/>
        </w:rPr>
        <w:t xml:space="preserve"> </w:t>
      </w:r>
      <w:proofErr w:type="gramStart"/>
      <w:r w:rsidR="00445263" w:rsidRPr="00445263">
        <w:rPr>
          <w:sz w:val="28"/>
          <w:szCs w:val="28"/>
        </w:rPr>
        <w:t>средний</w:t>
      </w:r>
      <w:proofErr w:type="gramEnd"/>
      <w:r w:rsidR="00445263" w:rsidRPr="00445263">
        <w:rPr>
          <w:sz w:val="28"/>
          <w:szCs w:val="28"/>
        </w:rPr>
        <w:t xml:space="preserve"> размер педагогической ставки заработной платы, ставок заработной платы работников муниципальных общеобразовательных организаций по профессиональным квалификационным группам должностей работников, утвержденных Постановлением Администрации Бийского района, в группах кратковременного пребывания на начало учебного года (без учёта повышения окладов (должностных окладов), ставок заработной платы специалистам на селе на 25%);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1,3</w:t>
      </w:r>
      <w:r>
        <w:rPr>
          <w:sz w:val="28"/>
          <w:szCs w:val="28"/>
        </w:rPr>
        <w:t>0</w:t>
      </w:r>
      <w:r w:rsidRPr="009E76F3">
        <w:rPr>
          <w:sz w:val="28"/>
          <w:szCs w:val="28"/>
        </w:rPr>
        <w:t>2 – коэффициент отчислений по страховым взносам в государственные внебюджетные фонды;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1,0</w:t>
      </w:r>
      <w:r>
        <w:rPr>
          <w:sz w:val="28"/>
          <w:szCs w:val="28"/>
        </w:rPr>
        <w:t>2</w:t>
      </w:r>
      <w:r w:rsidRPr="009E76F3">
        <w:rPr>
          <w:sz w:val="28"/>
          <w:szCs w:val="28"/>
        </w:rPr>
        <w:t xml:space="preserve"> – коэффициент увеличения фонда оплаты труда, связанного с повышением квалификационной категории педагогических работников по результатам аттестации;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proofErr w:type="spellStart"/>
      <w:r w:rsidRPr="009E76F3">
        <w:rPr>
          <w:i/>
          <w:sz w:val="28"/>
          <w:szCs w:val="28"/>
        </w:rPr>
        <w:t>Сдошк</w:t>
      </w:r>
      <w:proofErr w:type="spellEnd"/>
      <w:r w:rsidRPr="009E76F3">
        <w:rPr>
          <w:i/>
          <w:sz w:val="28"/>
          <w:szCs w:val="28"/>
        </w:rPr>
        <w:t>.</w:t>
      </w:r>
      <w:r w:rsidR="00445263">
        <w:rPr>
          <w:sz w:val="28"/>
          <w:szCs w:val="28"/>
        </w:rPr>
        <w:t xml:space="preserve"> – количество </w:t>
      </w:r>
      <w:proofErr w:type="gramStart"/>
      <w:r w:rsidR="00445263">
        <w:rPr>
          <w:sz w:val="28"/>
          <w:szCs w:val="28"/>
        </w:rPr>
        <w:t>обучающихся</w:t>
      </w:r>
      <w:proofErr w:type="gramEnd"/>
      <w:r w:rsidR="00445263">
        <w:rPr>
          <w:sz w:val="28"/>
          <w:szCs w:val="28"/>
        </w:rPr>
        <w:t xml:space="preserve"> в </w:t>
      </w:r>
      <w:r w:rsidRPr="009E76F3">
        <w:rPr>
          <w:sz w:val="28"/>
          <w:szCs w:val="28"/>
        </w:rPr>
        <w:t>группе кратковременного пребывания  в соответствии с абзацем вторым пункта 8 настоящей методики;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12 – количество месяцев в году;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t>К</w:t>
      </w:r>
      <w:proofErr w:type="gramStart"/>
      <w:r w:rsidRPr="009E76F3">
        <w:rPr>
          <w:i/>
          <w:sz w:val="28"/>
          <w:szCs w:val="28"/>
          <w:vertAlign w:val="subscript"/>
        </w:rPr>
        <w:t>1</w:t>
      </w:r>
      <w:proofErr w:type="gramEnd"/>
      <w:r w:rsidRPr="009E76F3">
        <w:rPr>
          <w:sz w:val="28"/>
          <w:szCs w:val="28"/>
        </w:rPr>
        <w:t xml:space="preserve"> – коэффициент увеличения базового фонда оплаты труда на размер надбавок и доплат (</w:t>
      </w:r>
      <w:r w:rsidRPr="009E76F3">
        <w:rPr>
          <w:i/>
          <w:sz w:val="28"/>
          <w:szCs w:val="28"/>
        </w:rPr>
        <w:t>К</w:t>
      </w:r>
      <w:r w:rsidRPr="009E76F3">
        <w:rPr>
          <w:i/>
          <w:sz w:val="28"/>
          <w:szCs w:val="28"/>
          <w:vertAlign w:val="subscript"/>
        </w:rPr>
        <w:t>1</w:t>
      </w:r>
      <w:r w:rsidRPr="009E76F3">
        <w:rPr>
          <w:sz w:val="28"/>
          <w:szCs w:val="28"/>
        </w:rPr>
        <w:t>=1,11);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t>К</w:t>
      </w:r>
      <w:proofErr w:type="gramStart"/>
      <w:r w:rsidRPr="009E76F3">
        <w:rPr>
          <w:i/>
          <w:sz w:val="28"/>
          <w:szCs w:val="28"/>
          <w:vertAlign w:val="subscript"/>
        </w:rPr>
        <w:t>2</w:t>
      </w:r>
      <w:proofErr w:type="gramEnd"/>
      <w:r w:rsidRPr="009E76F3">
        <w:rPr>
          <w:sz w:val="28"/>
          <w:szCs w:val="28"/>
        </w:rPr>
        <w:t xml:space="preserve"> – коэффициент повышения окладов</w:t>
      </w:r>
      <w:r w:rsidR="00D66E1F">
        <w:rPr>
          <w:sz w:val="28"/>
          <w:szCs w:val="28"/>
        </w:rPr>
        <w:t xml:space="preserve"> (должностных окладов), ставок заработной платы</w:t>
      </w:r>
      <w:r w:rsidRPr="009E76F3">
        <w:rPr>
          <w:sz w:val="28"/>
          <w:szCs w:val="28"/>
        </w:rPr>
        <w:t xml:space="preserve"> специалистов, работающих на селе (</w:t>
      </w:r>
      <w:r w:rsidRPr="009E76F3">
        <w:rPr>
          <w:i/>
          <w:sz w:val="28"/>
          <w:szCs w:val="28"/>
        </w:rPr>
        <w:t>К</w:t>
      </w:r>
      <w:r w:rsidRPr="009E76F3">
        <w:rPr>
          <w:i/>
          <w:sz w:val="28"/>
          <w:szCs w:val="28"/>
          <w:vertAlign w:val="subscript"/>
        </w:rPr>
        <w:t>2</w:t>
      </w:r>
      <w:r w:rsidRPr="009E76F3">
        <w:rPr>
          <w:sz w:val="28"/>
          <w:szCs w:val="28"/>
        </w:rPr>
        <w:t>=1,25).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Норматив расходов на заработную плату педагогов дошкольного образо</w:t>
      </w:r>
      <w:r w:rsidR="00FE14EE">
        <w:rPr>
          <w:sz w:val="28"/>
          <w:szCs w:val="28"/>
        </w:rPr>
        <w:t>вания на одного учащегося на 202</w:t>
      </w:r>
      <w:r w:rsidR="007C2893">
        <w:rPr>
          <w:sz w:val="28"/>
          <w:szCs w:val="28"/>
        </w:rPr>
        <w:t>3</w:t>
      </w:r>
      <w:r w:rsidRPr="009E76F3">
        <w:rPr>
          <w:sz w:val="28"/>
          <w:szCs w:val="28"/>
        </w:rPr>
        <w:t xml:space="preserve"> год установлен </w:t>
      </w:r>
      <w:r w:rsidR="003C73D1">
        <w:rPr>
          <w:sz w:val="28"/>
          <w:szCs w:val="28"/>
        </w:rPr>
        <w:t>13756</w:t>
      </w:r>
      <w:r w:rsidRPr="00C61B99">
        <w:rPr>
          <w:sz w:val="28"/>
          <w:szCs w:val="28"/>
        </w:rPr>
        <w:t xml:space="preserve"> руб.</w:t>
      </w:r>
      <w:r w:rsidRPr="009E76F3">
        <w:rPr>
          <w:sz w:val="28"/>
          <w:szCs w:val="28"/>
        </w:rPr>
        <w:t xml:space="preserve"> </w:t>
      </w:r>
    </w:p>
    <w:p w:rsidR="00445263" w:rsidRPr="00445263" w:rsidRDefault="00445263" w:rsidP="00445263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45263">
        <w:rPr>
          <w:sz w:val="28"/>
          <w:szCs w:val="28"/>
        </w:rPr>
        <w:t>При расчёте объёмов субвенции в части расходов на оплату труда работников, реализующих программы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организациях, для каждой муниципальной общеобразовательной организации Бийского района применяется районный коэффициент (15%) и коэффициент отклонения уровня средней заработной платы педагогического персонала, осуществляющего учебный процесс, касающиеся оплаты часов аудиторной занятости без учета</w:t>
      </w:r>
      <w:proofErr w:type="gramEnd"/>
      <w:r w:rsidRPr="00445263">
        <w:rPr>
          <w:sz w:val="28"/>
          <w:szCs w:val="28"/>
        </w:rPr>
        <w:t xml:space="preserve"> квалификационной категории и других повышающих коэффициентов </w:t>
      </w:r>
      <w:r w:rsidR="00C57814">
        <w:rPr>
          <w:sz w:val="28"/>
          <w:szCs w:val="28"/>
        </w:rPr>
        <w:t xml:space="preserve">от аналогичного </w:t>
      </w:r>
      <w:proofErr w:type="spellStart"/>
      <w:r w:rsidR="00C57814">
        <w:rPr>
          <w:sz w:val="28"/>
          <w:szCs w:val="28"/>
        </w:rPr>
        <w:t>среднекраевого</w:t>
      </w:r>
      <w:proofErr w:type="spellEnd"/>
      <w:r w:rsidR="00C57814">
        <w:rPr>
          <w:sz w:val="28"/>
          <w:szCs w:val="28"/>
        </w:rPr>
        <w:t xml:space="preserve"> показателя</w:t>
      </w:r>
      <w:r w:rsidRPr="00445263">
        <w:rPr>
          <w:sz w:val="28"/>
          <w:szCs w:val="28"/>
        </w:rPr>
        <w:t xml:space="preserve">. </w:t>
      </w:r>
    </w:p>
    <w:p w:rsidR="00445263" w:rsidRDefault="00445263" w:rsidP="00445263">
      <w:pPr>
        <w:ind w:firstLine="709"/>
        <w:jc w:val="both"/>
        <w:rPr>
          <w:sz w:val="28"/>
          <w:szCs w:val="28"/>
        </w:rPr>
      </w:pPr>
      <w:r w:rsidRPr="00445263">
        <w:rPr>
          <w:sz w:val="28"/>
          <w:szCs w:val="28"/>
        </w:rPr>
        <w:t xml:space="preserve">Объемы субвенции корректируются также </w:t>
      </w:r>
      <w:proofErr w:type="gramStart"/>
      <w:r w:rsidRPr="00445263">
        <w:rPr>
          <w:sz w:val="28"/>
          <w:szCs w:val="28"/>
        </w:rPr>
        <w:t>на величину отклонения среднего коэффициента квалификационной категории указанных работников по каждой муниципальной организации от среднего коэффициента квалификационной категории по муниципалитету на начало</w:t>
      </w:r>
      <w:proofErr w:type="gramEnd"/>
      <w:r w:rsidRPr="00445263">
        <w:rPr>
          <w:sz w:val="28"/>
          <w:szCs w:val="28"/>
        </w:rPr>
        <w:t xml:space="preserve"> учебного года.</w:t>
      </w:r>
    </w:p>
    <w:p w:rsidR="00D50D68" w:rsidRPr="00445263" w:rsidRDefault="00D50D68" w:rsidP="00445263">
      <w:pPr>
        <w:ind w:firstLine="709"/>
        <w:jc w:val="both"/>
        <w:rPr>
          <w:sz w:val="28"/>
          <w:szCs w:val="28"/>
        </w:rPr>
      </w:pPr>
      <w:r w:rsidRPr="00D50D68">
        <w:rPr>
          <w:sz w:val="28"/>
          <w:szCs w:val="28"/>
        </w:rPr>
        <w:t>При определении объема субвенции для каждо</w:t>
      </w:r>
      <w:r>
        <w:rPr>
          <w:sz w:val="28"/>
          <w:szCs w:val="28"/>
        </w:rPr>
        <w:t>й</w:t>
      </w:r>
      <w:r w:rsidRPr="00D50D68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организации</w:t>
      </w:r>
      <w:r w:rsidRPr="00D50D68">
        <w:rPr>
          <w:sz w:val="28"/>
          <w:szCs w:val="28"/>
        </w:rPr>
        <w:t xml:space="preserve"> используются сведения о численности обучающихся, а также численности детей дошкольного возраста в группах кратковременного пребывания в общеобразовательных организациях в соответствии с данными государственной статистической отчетности по состоянию на 1 сентября текущего года. Указанные сведения предоставляются в </w:t>
      </w:r>
      <w:r w:rsidRPr="00B8421E">
        <w:rPr>
          <w:sz w:val="28"/>
          <w:szCs w:val="28"/>
        </w:rPr>
        <w:t>МКУ «Комитет Администрации Бийского района по образованию и делам молодежи»</w:t>
      </w:r>
      <w:r>
        <w:rPr>
          <w:sz w:val="28"/>
          <w:szCs w:val="28"/>
        </w:rPr>
        <w:t xml:space="preserve"> в </w:t>
      </w:r>
      <w:r w:rsidRPr="00D50D68">
        <w:rPr>
          <w:sz w:val="28"/>
          <w:szCs w:val="28"/>
        </w:rPr>
        <w:t>сроки, установленные для предоставления расчетов субвенций на очередной финансовый год</w:t>
      </w:r>
      <w:r>
        <w:rPr>
          <w:sz w:val="28"/>
          <w:szCs w:val="28"/>
        </w:rPr>
        <w:t>.</w:t>
      </w:r>
    </w:p>
    <w:p w:rsidR="00445263" w:rsidRPr="00445263" w:rsidRDefault="00445263" w:rsidP="00445263">
      <w:pPr>
        <w:ind w:firstLine="709"/>
        <w:jc w:val="both"/>
        <w:rPr>
          <w:sz w:val="28"/>
          <w:szCs w:val="28"/>
        </w:rPr>
      </w:pPr>
      <w:proofErr w:type="gramStart"/>
      <w:r w:rsidRPr="00445263">
        <w:rPr>
          <w:sz w:val="28"/>
          <w:szCs w:val="28"/>
        </w:rPr>
        <w:t xml:space="preserve">При расчёте объёмов субвенции в части расходов на оплату труда работников, реализующих программы дошкольного образования, для каждой муниципальной общеобразовательной организации применяется районный коэффициент (15%) и коэффициент отклонения среднего размера педагогической ставки заработной платы по каждой муниципальной  общеобразовательной организации от </w:t>
      </w:r>
      <w:proofErr w:type="spellStart"/>
      <w:r w:rsidRPr="00445263">
        <w:rPr>
          <w:sz w:val="28"/>
          <w:szCs w:val="28"/>
        </w:rPr>
        <w:t>среднекраевой</w:t>
      </w:r>
      <w:proofErr w:type="spellEnd"/>
      <w:r w:rsidRPr="00445263">
        <w:rPr>
          <w:sz w:val="28"/>
          <w:szCs w:val="28"/>
        </w:rPr>
        <w:t xml:space="preserve"> педагогической ставки заработной платы данной категории работников, соответствующий средневзвешенному размеру окладов (должностных окладов) ставок заработной платы работников муниципальных общеобразовательных организаций</w:t>
      </w:r>
      <w:proofErr w:type="gramEnd"/>
      <w:r w:rsidRPr="00445263">
        <w:rPr>
          <w:sz w:val="28"/>
          <w:szCs w:val="28"/>
        </w:rPr>
        <w:t xml:space="preserve"> по профессиональным квалификационным группам должн</w:t>
      </w:r>
      <w:r w:rsidR="008C386F">
        <w:rPr>
          <w:sz w:val="28"/>
          <w:szCs w:val="28"/>
        </w:rPr>
        <w:t>остей работников, утвержденных п</w:t>
      </w:r>
      <w:r w:rsidRPr="00445263">
        <w:rPr>
          <w:sz w:val="28"/>
          <w:szCs w:val="28"/>
        </w:rPr>
        <w:t>остановлением Адм</w:t>
      </w:r>
      <w:r w:rsidR="000D054F">
        <w:rPr>
          <w:sz w:val="28"/>
          <w:szCs w:val="28"/>
        </w:rPr>
        <w:t>инистрации Бийского района от 26.05</w:t>
      </w:r>
      <w:r w:rsidRPr="00445263">
        <w:rPr>
          <w:sz w:val="28"/>
          <w:szCs w:val="28"/>
        </w:rPr>
        <w:t>.20</w:t>
      </w:r>
      <w:r w:rsidR="000D054F">
        <w:rPr>
          <w:sz w:val="28"/>
          <w:szCs w:val="28"/>
        </w:rPr>
        <w:t>22</w:t>
      </w:r>
      <w:r w:rsidRPr="00445263">
        <w:rPr>
          <w:sz w:val="28"/>
          <w:szCs w:val="28"/>
        </w:rPr>
        <w:t xml:space="preserve"> г. № </w:t>
      </w:r>
      <w:r w:rsidR="000D054F">
        <w:rPr>
          <w:sz w:val="28"/>
          <w:szCs w:val="28"/>
        </w:rPr>
        <w:t>382</w:t>
      </w:r>
      <w:r w:rsidRPr="00445263">
        <w:rPr>
          <w:sz w:val="28"/>
          <w:szCs w:val="28"/>
        </w:rPr>
        <w:t xml:space="preserve"> «Об утверждении </w:t>
      </w:r>
      <w:r w:rsidR="000D054F">
        <w:rPr>
          <w:sz w:val="28"/>
          <w:szCs w:val="28"/>
        </w:rPr>
        <w:t>Примерного положения об оплате труда</w:t>
      </w:r>
      <w:r w:rsidRPr="00445263">
        <w:rPr>
          <w:sz w:val="28"/>
          <w:szCs w:val="28"/>
        </w:rPr>
        <w:t xml:space="preserve"> работников образовательных организаций</w:t>
      </w:r>
      <w:r w:rsidR="00D50D68">
        <w:rPr>
          <w:sz w:val="28"/>
          <w:szCs w:val="28"/>
        </w:rPr>
        <w:t xml:space="preserve"> Бийского района</w:t>
      </w:r>
      <w:r w:rsidRPr="00445263">
        <w:rPr>
          <w:sz w:val="28"/>
          <w:szCs w:val="28"/>
        </w:rPr>
        <w:t>»</w:t>
      </w:r>
      <w:r w:rsidR="00826DAE" w:rsidRPr="00826DAE">
        <w:rPr>
          <w:color w:val="FF0000"/>
          <w:sz w:val="28"/>
          <w:szCs w:val="28"/>
        </w:rPr>
        <w:t xml:space="preserve"> </w:t>
      </w:r>
      <w:r w:rsidR="00F812C3" w:rsidRPr="002146BE">
        <w:rPr>
          <w:sz w:val="28"/>
          <w:szCs w:val="28"/>
        </w:rPr>
        <w:t>(Приложение №2</w:t>
      </w:r>
      <w:r w:rsidR="00826DAE" w:rsidRPr="002146BE">
        <w:rPr>
          <w:sz w:val="28"/>
          <w:szCs w:val="28"/>
        </w:rPr>
        <w:t>)</w:t>
      </w:r>
      <w:r w:rsidRPr="002146BE">
        <w:rPr>
          <w:sz w:val="28"/>
          <w:szCs w:val="28"/>
        </w:rPr>
        <w:t>.</w:t>
      </w:r>
      <w:r w:rsidRPr="00445263">
        <w:rPr>
          <w:sz w:val="28"/>
          <w:szCs w:val="28"/>
        </w:rPr>
        <w:t xml:space="preserve"> </w:t>
      </w:r>
    </w:p>
    <w:p w:rsidR="00270FDC" w:rsidRPr="009E76F3" w:rsidRDefault="00270FDC" w:rsidP="00F812C3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E76F3">
        <w:rPr>
          <w:sz w:val="28"/>
          <w:szCs w:val="28"/>
        </w:rPr>
        <w:t>При определении исходя из нормативов расходов по заработной плате на одного обучающегося, указанных в пунктах 6 и 9, объёма субвенции для каждого общеобразовательного учреждения используются сведения о численности обучающихся в общеобразовательных учреждениях в соответствии с данными государственной статистической отчётности, а также прогнозной  численности обучающихся в группах кратковременного пребывания.</w:t>
      </w:r>
      <w:proofErr w:type="gramEnd"/>
    </w:p>
    <w:p w:rsidR="00270FDC" w:rsidRPr="009E76F3" w:rsidRDefault="00270FDC" w:rsidP="00F812C3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76F3">
        <w:rPr>
          <w:color w:val="000000"/>
          <w:spacing w:val="3"/>
          <w:sz w:val="28"/>
          <w:szCs w:val="28"/>
        </w:rPr>
        <w:t>Дополнительные р</w:t>
      </w:r>
      <w:r w:rsidRPr="009E76F3">
        <w:rPr>
          <w:sz w:val="28"/>
          <w:szCs w:val="28"/>
        </w:rPr>
        <w:t>асходы (</w:t>
      </w:r>
      <w:r w:rsidRPr="009E76F3">
        <w:rPr>
          <w:sz w:val="28"/>
          <w:szCs w:val="28"/>
          <w:lang w:val="en-US"/>
        </w:rPr>
        <w:t>M</w:t>
      </w:r>
      <w:r w:rsidRPr="009E76F3">
        <w:rPr>
          <w:sz w:val="28"/>
          <w:szCs w:val="28"/>
        </w:rPr>
        <w:t>) на малокомплектные общеобразовательные учреждения, а также на филиалы муниципальных общеобразовательных учреждений, в которых средняя наполняемость классов менее 14 человек и отсутствуют параллельные классы, исчисляются по формуле:</w:t>
      </w:r>
    </w:p>
    <w:p w:rsidR="00270FDC" w:rsidRPr="009E76F3" w:rsidRDefault="0028699D" w:rsidP="00270FDC">
      <w:pPr>
        <w:jc w:val="center"/>
        <w:rPr>
          <w:sz w:val="28"/>
          <w:szCs w:val="28"/>
        </w:rPr>
      </w:pPr>
      <w:r w:rsidRPr="009E76F3">
        <w:rPr>
          <w:position w:val="-30"/>
          <w:sz w:val="28"/>
          <w:szCs w:val="28"/>
        </w:rPr>
        <w:object w:dxaOrig="1760" w:dyaOrig="700">
          <v:shape id="_x0000_i1027" type="#_x0000_t75" style="width:89.25pt;height:35.25pt" o:ole="">
            <v:imagedata r:id="rId12" o:title=""/>
          </v:shape>
          <o:OLEObject Type="Embed" ProgID="Equation.3" ShapeID="_x0000_i1027" DrawAspect="Content" ObjectID="_1733913876" r:id="rId13"/>
        </w:object>
      </w:r>
      <w:r w:rsidR="00270FDC" w:rsidRPr="009E76F3">
        <w:rPr>
          <w:sz w:val="28"/>
          <w:szCs w:val="28"/>
        </w:rPr>
        <w:t xml:space="preserve">   где:</w:t>
      </w:r>
    </w:p>
    <w:p w:rsidR="00270FDC" w:rsidRPr="009E76F3" w:rsidRDefault="00270FDC" w:rsidP="00270FDC">
      <w:pPr>
        <w:jc w:val="both"/>
        <w:rPr>
          <w:sz w:val="28"/>
          <w:szCs w:val="28"/>
        </w:rPr>
      </w:pPr>
      <w:proofErr w:type="spellStart"/>
      <w:r w:rsidRPr="009E76F3">
        <w:rPr>
          <w:i/>
          <w:sz w:val="28"/>
          <w:szCs w:val="28"/>
          <w:lang w:val="en-US"/>
        </w:rPr>
        <w:t>M</w:t>
      </w:r>
      <w:r w:rsidRPr="009E76F3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="00445263">
        <w:rPr>
          <w:i/>
          <w:sz w:val="28"/>
          <w:szCs w:val="28"/>
          <w:vertAlign w:val="subscript"/>
        </w:rPr>
        <w:t xml:space="preserve"> </w:t>
      </w:r>
      <w:r w:rsidRPr="009E76F3">
        <w:rPr>
          <w:sz w:val="28"/>
          <w:szCs w:val="28"/>
        </w:rPr>
        <w:t>рассчитывается по формуле:</w:t>
      </w:r>
    </w:p>
    <w:p w:rsidR="00270FDC" w:rsidRPr="009E76F3" w:rsidRDefault="00445263" w:rsidP="00270FDC">
      <w:pPr>
        <w:jc w:val="center"/>
        <w:rPr>
          <w:sz w:val="28"/>
          <w:szCs w:val="28"/>
        </w:rPr>
      </w:pPr>
      <w:r w:rsidRPr="009E76F3">
        <w:rPr>
          <w:position w:val="-30"/>
          <w:sz w:val="28"/>
          <w:szCs w:val="28"/>
        </w:rPr>
        <w:object w:dxaOrig="2500" w:dyaOrig="740">
          <v:shape id="_x0000_i1028" type="#_x0000_t75" style="width:125.25pt;height:36.75pt" o:ole="">
            <v:imagedata r:id="rId14" o:title=""/>
          </v:shape>
          <o:OLEObject Type="Embed" ProgID="Equation.3" ShapeID="_x0000_i1028" DrawAspect="Content" ObjectID="_1733913877" r:id="rId15"/>
        </w:object>
      </w:r>
      <w:r w:rsidR="00270FDC" w:rsidRPr="009E76F3">
        <w:rPr>
          <w:sz w:val="28"/>
          <w:szCs w:val="28"/>
        </w:rPr>
        <w:t xml:space="preserve">   где:</w:t>
      </w:r>
    </w:p>
    <w:p w:rsidR="00270FDC" w:rsidRPr="009E76F3" w:rsidRDefault="00270FDC" w:rsidP="00270FDC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9E76F3">
        <w:rPr>
          <w:color w:val="000000"/>
          <w:spacing w:val="8"/>
          <w:position w:val="-10"/>
          <w:sz w:val="28"/>
          <w:szCs w:val="28"/>
          <w:lang w:val="en-US"/>
        </w:rPr>
        <w:object w:dxaOrig="240" w:dyaOrig="320">
          <v:shape id="_x0000_i1029" type="#_x0000_t75" style="width:12pt;height:15.75pt" o:ole="">
            <v:imagedata r:id="rId16" o:title=""/>
          </v:shape>
          <o:OLEObject Type="Embed" ProgID="Equation.3" ShapeID="_x0000_i1029" DrawAspect="Content" ObjectID="_1733913878" r:id="rId17"/>
        </w:object>
      </w:r>
      <w:r w:rsidRPr="009E76F3">
        <w:rPr>
          <w:sz w:val="28"/>
          <w:szCs w:val="28"/>
        </w:rPr>
        <w:t>–</w:t>
      </w:r>
      <w:r w:rsidRPr="009E76F3">
        <w:rPr>
          <w:color w:val="000000"/>
          <w:spacing w:val="8"/>
          <w:sz w:val="28"/>
          <w:szCs w:val="28"/>
        </w:rPr>
        <w:t xml:space="preserve"> количество классов;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position w:val="-12"/>
          <w:sz w:val="28"/>
          <w:szCs w:val="28"/>
        </w:rPr>
        <w:object w:dxaOrig="480" w:dyaOrig="420">
          <v:shape id="_x0000_i1030" type="#_x0000_t75" style="width:24pt;height:20.25pt" o:ole="">
            <v:imagedata r:id="rId18" o:title=""/>
          </v:shape>
          <o:OLEObject Type="Embed" ProgID="Equation.3" ShapeID="_x0000_i1030" DrawAspect="Content" ObjectID="_1733913879" r:id="rId19"/>
        </w:object>
      </w:r>
      <w:r w:rsidRPr="009E76F3">
        <w:rPr>
          <w:sz w:val="28"/>
          <w:szCs w:val="28"/>
        </w:rPr>
        <w:t xml:space="preserve">– расходы по оплате труда  на класс </w:t>
      </w:r>
      <w:r w:rsidR="00CB7252">
        <w:rPr>
          <w:sz w:val="28"/>
          <w:szCs w:val="28"/>
        </w:rPr>
        <w:t>в зависимости от уровня общего образования</w:t>
      </w:r>
      <w:r w:rsidRPr="009E76F3">
        <w:rPr>
          <w:sz w:val="28"/>
          <w:szCs w:val="28"/>
        </w:rPr>
        <w:t xml:space="preserve"> (</w:t>
      </w:r>
      <w:r w:rsidRPr="009E76F3">
        <w:rPr>
          <w:sz w:val="28"/>
          <w:szCs w:val="28"/>
          <w:lang w:val="en-US"/>
        </w:rPr>
        <w:t>n</w:t>
      </w:r>
      <w:r w:rsidRPr="009E76F3">
        <w:rPr>
          <w:sz w:val="28"/>
          <w:szCs w:val="28"/>
        </w:rPr>
        <w:t>), которые исчисляются по формуле:</w:t>
      </w:r>
    </w:p>
    <w:p w:rsidR="00270FDC" w:rsidRPr="009E76F3" w:rsidRDefault="00396BBA" w:rsidP="00270FDC">
      <w:pPr>
        <w:ind w:firstLine="709"/>
        <w:jc w:val="center"/>
        <w:rPr>
          <w:sz w:val="28"/>
          <w:szCs w:val="28"/>
        </w:rPr>
      </w:pPr>
      <w:r w:rsidRPr="009E76F3">
        <w:rPr>
          <w:position w:val="-14"/>
          <w:sz w:val="28"/>
          <w:szCs w:val="28"/>
        </w:rPr>
        <w:object w:dxaOrig="1880" w:dyaOrig="440">
          <v:shape id="_x0000_i1031" type="#_x0000_t75" style="width:93.75pt;height:21.75pt" o:ole="">
            <v:imagedata r:id="rId20" o:title=""/>
          </v:shape>
          <o:OLEObject Type="Embed" ProgID="Equation.3" ShapeID="_x0000_i1031" DrawAspect="Content" ObjectID="_1733913880" r:id="rId21"/>
        </w:object>
      </w:r>
      <w:r w:rsidR="00270FDC" w:rsidRPr="009E76F3">
        <w:rPr>
          <w:sz w:val="28"/>
          <w:szCs w:val="28"/>
        </w:rPr>
        <w:t>;   где</w:t>
      </w:r>
    </w:p>
    <w:p w:rsidR="00270FDC" w:rsidRPr="009E76F3" w:rsidRDefault="00396BBA" w:rsidP="00270FDC">
      <w:pPr>
        <w:ind w:firstLine="709"/>
        <w:jc w:val="both"/>
        <w:rPr>
          <w:sz w:val="28"/>
          <w:szCs w:val="28"/>
        </w:rPr>
      </w:pPr>
      <w:r w:rsidRPr="009E76F3">
        <w:rPr>
          <w:position w:val="-12"/>
          <w:sz w:val="28"/>
          <w:szCs w:val="28"/>
        </w:rPr>
        <w:object w:dxaOrig="620" w:dyaOrig="380">
          <v:shape id="_x0000_i1032" type="#_x0000_t75" style="width:30.75pt;height:18.75pt" o:ole="">
            <v:imagedata r:id="rId22" o:title=""/>
          </v:shape>
          <o:OLEObject Type="Embed" ProgID="Equation.3" ShapeID="_x0000_i1032" DrawAspect="Content" ObjectID="_1733913881" r:id="rId23"/>
        </w:object>
      </w:r>
      <w:r w:rsidR="00270FDC" w:rsidRPr="009E76F3">
        <w:rPr>
          <w:iCs/>
          <w:color w:val="000000"/>
          <w:sz w:val="28"/>
          <w:szCs w:val="28"/>
        </w:rPr>
        <w:t>–</w:t>
      </w:r>
      <w:r w:rsidR="00270FDC" w:rsidRPr="009E76F3">
        <w:rPr>
          <w:sz w:val="28"/>
          <w:szCs w:val="28"/>
        </w:rPr>
        <w:t xml:space="preserve"> количество </w:t>
      </w:r>
      <w:proofErr w:type="gramStart"/>
      <w:r w:rsidR="00270FDC" w:rsidRPr="009E76F3">
        <w:rPr>
          <w:sz w:val="28"/>
          <w:szCs w:val="28"/>
        </w:rPr>
        <w:t>обучающихся</w:t>
      </w:r>
      <w:proofErr w:type="gramEnd"/>
      <w:r w:rsidR="00270FDC" w:rsidRPr="009E76F3">
        <w:rPr>
          <w:sz w:val="28"/>
          <w:szCs w:val="28"/>
        </w:rPr>
        <w:t xml:space="preserve"> в общеобразовательном учреждении в зависимости </w:t>
      </w:r>
      <w:r w:rsidR="00CB7252">
        <w:rPr>
          <w:sz w:val="28"/>
          <w:szCs w:val="28"/>
        </w:rPr>
        <w:t>от уровня общего образования</w:t>
      </w:r>
      <w:r w:rsidR="00270FDC" w:rsidRPr="009E76F3">
        <w:rPr>
          <w:sz w:val="28"/>
          <w:szCs w:val="28"/>
        </w:rPr>
        <w:t xml:space="preserve"> (</w:t>
      </w:r>
      <w:r w:rsidR="00270FDC" w:rsidRPr="009E76F3">
        <w:rPr>
          <w:sz w:val="28"/>
          <w:szCs w:val="28"/>
          <w:lang w:val="en-US"/>
        </w:rPr>
        <w:t>n</w:t>
      </w:r>
      <w:r w:rsidR="00270FDC" w:rsidRPr="009E76F3">
        <w:rPr>
          <w:sz w:val="28"/>
          <w:szCs w:val="28"/>
        </w:rPr>
        <w:t>);</w:t>
      </w:r>
    </w:p>
    <w:p w:rsidR="00270FDC" w:rsidRPr="009E76F3" w:rsidRDefault="00270FDC" w:rsidP="00270FDC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9E76F3">
        <w:rPr>
          <w:i/>
          <w:color w:val="000000"/>
          <w:spacing w:val="3"/>
          <w:sz w:val="28"/>
          <w:szCs w:val="28"/>
        </w:rPr>
        <w:t>К</w:t>
      </w:r>
      <w:proofErr w:type="gramStart"/>
      <w:r w:rsidRPr="009E76F3">
        <w:rPr>
          <w:i/>
          <w:color w:val="000000"/>
          <w:spacing w:val="3"/>
          <w:sz w:val="28"/>
          <w:szCs w:val="28"/>
          <w:vertAlign w:val="subscript"/>
        </w:rPr>
        <w:t>1</w:t>
      </w:r>
      <w:proofErr w:type="gramEnd"/>
      <w:r w:rsidRPr="009E76F3">
        <w:rPr>
          <w:iCs/>
          <w:color w:val="000000"/>
          <w:spacing w:val="4"/>
          <w:sz w:val="28"/>
          <w:szCs w:val="28"/>
        </w:rPr>
        <w:t>–</w:t>
      </w:r>
      <w:r w:rsidR="00CB7252">
        <w:rPr>
          <w:color w:val="000000"/>
          <w:spacing w:val="3"/>
          <w:sz w:val="28"/>
          <w:szCs w:val="28"/>
        </w:rPr>
        <w:t xml:space="preserve"> коэффициент увеличения </w:t>
      </w:r>
      <w:r w:rsidRPr="009E76F3">
        <w:rPr>
          <w:color w:val="000000"/>
          <w:spacing w:val="3"/>
          <w:sz w:val="28"/>
          <w:szCs w:val="28"/>
        </w:rPr>
        <w:t>фонда оплаты труда на оплату неаудиторной занятости учителей и осуществление выплат специального характера (</w:t>
      </w:r>
      <w:r w:rsidRPr="009E76F3">
        <w:rPr>
          <w:i/>
          <w:color w:val="000000"/>
          <w:spacing w:val="3"/>
          <w:sz w:val="28"/>
          <w:szCs w:val="28"/>
        </w:rPr>
        <w:t>К</w:t>
      </w:r>
      <w:r w:rsidRPr="009E76F3">
        <w:rPr>
          <w:i/>
          <w:color w:val="000000"/>
          <w:spacing w:val="3"/>
          <w:sz w:val="28"/>
          <w:szCs w:val="28"/>
          <w:vertAlign w:val="subscript"/>
        </w:rPr>
        <w:t>1</w:t>
      </w:r>
      <w:r w:rsidRPr="009E76F3">
        <w:rPr>
          <w:color w:val="000000"/>
          <w:spacing w:val="3"/>
          <w:sz w:val="28"/>
          <w:szCs w:val="28"/>
        </w:rPr>
        <w:t xml:space="preserve"> = 1,33); </w:t>
      </w:r>
    </w:p>
    <w:p w:rsidR="00270FDC" w:rsidRPr="009E76F3" w:rsidRDefault="00270FDC" w:rsidP="00270FDC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9E76F3">
        <w:rPr>
          <w:i/>
          <w:color w:val="000000"/>
          <w:spacing w:val="4"/>
          <w:sz w:val="28"/>
          <w:szCs w:val="28"/>
        </w:rPr>
        <w:t>К</w:t>
      </w:r>
      <w:r w:rsidRPr="009E76F3">
        <w:rPr>
          <w:i/>
          <w:color w:val="000000"/>
          <w:spacing w:val="4"/>
          <w:sz w:val="28"/>
          <w:szCs w:val="28"/>
          <w:vertAlign w:val="subscript"/>
        </w:rPr>
        <w:t>3</w:t>
      </w:r>
      <w:r w:rsidRPr="009E76F3">
        <w:rPr>
          <w:color w:val="000000"/>
          <w:spacing w:val="4"/>
          <w:sz w:val="28"/>
          <w:szCs w:val="28"/>
        </w:rPr>
        <w:t>- коэффициент удорожания образовательной услуги в результате деления классов на группы</w:t>
      </w:r>
      <w:r w:rsidR="00CB7252">
        <w:rPr>
          <w:color w:val="000000"/>
          <w:spacing w:val="4"/>
          <w:sz w:val="28"/>
          <w:szCs w:val="28"/>
        </w:rPr>
        <w:t xml:space="preserve"> в зависимости</w:t>
      </w:r>
      <w:r w:rsidRPr="009E76F3">
        <w:rPr>
          <w:color w:val="000000"/>
          <w:spacing w:val="4"/>
          <w:sz w:val="28"/>
          <w:szCs w:val="28"/>
        </w:rPr>
        <w:t xml:space="preserve"> </w:t>
      </w:r>
      <w:r w:rsidR="00CB7252">
        <w:rPr>
          <w:sz w:val="28"/>
          <w:szCs w:val="28"/>
        </w:rPr>
        <w:t>от уровня общего образования</w:t>
      </w:r>
      <w:r w:rsidRPr="009E76F3">
        <w:rPr>
          <w:color w:val="000000"/>
          <w:spacing w:val="4"/>
          <w:sz w:val="28"/>
          <w:szCs w:val="28"/>
        </w:rPr>
        <w:t xml:space="preserve"> (</w:t>
      </w:r>
      <w:r w:rsidR="00CB7252">
        <w:rPr>
          <w:color w:val="000000"/>
          <w:spacing w:val="4"/>
          <w:sz w:val="28"/>
          <w:szCs w:val="28"/>
        </w:rPr>
        <w:t>начальное общее образование</w:t>
      </w:r>
      <w:r w:rsidRPr="009E76F3">
        <w:rPr>
          <w:color w:val="000000"/>
          <w:spacing w:val="4"/>
          <w:sz w:val="28"/>
          <w:szCs w:val="28"/>
        </w:rPr>
        <w:t xml:space="preserve"> – 1,06;</w:t>
      </w:r>
      <w:r w:rsidR="00CB7252">
        <w:rPr>
          <w:color w:val="000000"/>
          <w:spacing w:val="4"/>
          <w:sz w:val="28"/>
          <w:szCs w:val="28"/>
        </w:rPr>
        <w:t xml:space="preserve"> основное общее образование</w:t>
      </w:r>
      <w:r w:rsidRPr="009E76F3">
        <w:rPr>
          <w:color w:val="000000"/>
          <w:spacing w:val="4"/>
          <w:sz w:val="28"/>
          <w:szCs w:val="28"/>
        </w:rPr>
        <w:t xml:space="preserve"> – 1,15; </w:t>
      </w:r>
      <w:r w:rsidR="00CB7252">
        <w:rPr>
          <w:color w:val="000000"/>
          <w:spacing w:val="4"/>
          <w:sz w:val="28"/>
          <w:szCs w:val="28"/>
        </w:rPr>
        <w:t>среднее общее образование</w:t>
      </w:r>
      <w:r w:rsidRPr="009E76F3">
        <w:rPr>
          <w:color w:val="000000"/>
          <w:spacing w:val="4"/>
          <w:sz w:val="28"/>
          <w:szCs w:val="28"/>
        </w:rPr>
        <w:t xml:space="preserve"> – 1,22);</w:t>
      </w:r>
    </w:p>
    <w:p w:rsidR="00111427" w:rsidRPr="00111427" w:rsidRDefault="00111427" w:rsidP="001114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427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111427">
        <w:rPr>
          <w:rFonts w:ascii="Times New Roman" w:hAnsi="Times New Roman" w:cs="Times New Roman"/>
          <w:sz w:val="28"/>
          <w:szCs w:val="28"/>
        </w:rPr>
        <w:t xml:space="preserve"> - поправочный коэффициент</w:t>
      </w:r>
      <w:proofErr w:type="gramStart"/>
      <w:r w:rsidRPr="001114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1427" w:rsidRPr="00111427" w:rsidRDefault="00111427" w:rsidP="001114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427">
        <w:rPr>
          <w:rFonts w:ascii="Times New Roman" w:hAnsi="Times New Roman" w:cs="Times New Roman"/>
          <w:sz w:val="28"/>
          <w:szCs w:val="28"/>
        </w:rPr>
        <w:t xml:space="preserve">при средней наполняемости в классе 1,0-5,9 </w:t>
      </w:r>
      <w:proofErr w:type="gramStart"/>
      <w:r w:rsidRPr="001114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1427">
        <w:rPr>
          <w:rFonts w:ascii="Times New Roman" w:hAnsi="Times New Roman" w:cs="Times New Roman"/>
          <w:sz w:val="28"/>
          <w:szCs w:val="28"/>
        </w:rPr>
        <w:t xml:space="preserve"> </w:t>
      </w:r>
      <w:r w:rsidRPr="001114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C5A62">
        <w:rPr>
          <w:rFonts w:ascii="Times New Roman" w:hAnsi="Times New Roman" w:cs="Times New Roman"/>
          <w:sz w:val="28"/>
          <w:szCs w:val="28"/>
        </w:rPr>
        <w:t>=0,</w:t>
      </w:r>
      <w:r w:rsidRPr="00111427">
        <w:rPr>
          <w:rFonts w:ascii="Times New Roman" w:hAnsi="Times New Roman" w:cs="Times New Roman"/>
          <w:sz w:val="28"/>
          <w:szCs w:val="28"/>
        </w:rPr>
        <w:t>25;</w:t>
      </w:r>
    </w:p>
    <w:p w:rsidR="00111427" w:rsidRPr="00111427" w:rsidRDefault="00111427" w:rsidP="00111427">
      <w:pPr>
        <w:pStyle w:val="ConsPlusNormal"/>
        <w:tabs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427">
        <w:rPr>
          <w:rFonts w:ascii="Times New Roman" w:hAnsi="Times New Roman" w:cs="Times New Roman"/>
          <w:sz w:val="28"/>
          <w:szCs w:val="28"/>
        </w:rPr>
        <w:t xml:space="preserve">при средней наполняемости в классе 6,0-9,9 </w:t>
      </w:r>
      <w:proofErr w:type="gramStart"/>
      <w:r w:rsidRPr="001114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1427">
        <w:rPr>
          <w:rFonts w:ascii="Times New Roman" w:hAnsi="Times New Roman" w:cs="Times New Roman"/>
          <w:sz w:val="28"/>
          <w:szCs w:val="28"/>
        </w:rPr>
        <w:t xml:space="preserve"> </w:t>
      </w:r>
      <w:r w:rsidRPr="001114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11427">
        <w:rPr>
          <w:rFonts w:ascii="Times New Roman" w:hAnsi="Times New Roman" w:cs="Times New Roman"/>
          <w:sz w:val="28"/>
          <w:szCs w:val="28"/>
        </w:rPr>
        <w:t>=0,35;</w:t>
      </w:r>
      <w:r w:rsidRPr="00111427">
        <w:rPr>
          <w:rFonts w:ascii="Times New Roman" w:hAnsi="Times New Roman" w:cs="Times New Roman"/>
          <w:sz w:val="28"/>
          <w:szCs w:val="28"/>
        </w:rPr>
        <w:tab/>
      </w:r>
    </w:p>
    <w:p w:rsidR="00111427" w:rsidRPr="00111427" w:rsidRDefault="00111427" w:rsidP="001114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427">
        <w:rPr>
          <w:rFonts w:ascii="Times New Roman" w:hAnsi="Times New Roman" w:cs="Times New Roman"/>
          <w:sz w:val="28"/>
          <w:szCs w:val="28"/>
        </w:rPr>
        <w:t xml:space="preserve">при средней наполняемости в классе 10,0-13,9 </w:t>
      </w:r>
      <w:proofErr w:type="gramStart"/>
      <w:r w:rsidRPr="001114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1427">
        <w:rPr>
          <w:rFonts w:ascii="Times New Roman" w:hAnsi="Times New Roman" w:cs="Times New Roman"/>
          <w:sz w:val="28"/>
          <w:szCs w:val="28"/>
        </w:rPr>
        <w:t xml:space="preserve"> </w:t>
      </w:r>
      <w:r w:rsidRPr="001114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11427">
        <w:rPr>
          <w:rFonts w:ascii="Times New Roman" w:hAnsi="Times New Roman" w:cs="Times New Roman"/>
          <w:sz w:val="28"/>
          <w:szCs w:val="28"/>
        </w:rPr>
        <w:t>=0,49.</w:t>
      </w:r>
    </w:p>
    <w:p w:rsidR="00270FDC" w:rsidRPr="00ED201E" w:rsidRDefault="00111427" w:rsidP="004267FB">
      <w:pPr>
        <w:tabs>
          <w:tab w:val="num" w:pos="720"/>
        </w:tabs>
        <w:ind w:firstLine="709"/>
        <w:jc w:val="both"/>
        <w:rPr>
          <w:spacing w:val="6"/>
        </w:rPr>
      </w:pPr>
      <w:r w:rsidRPr="00111427">
        <w:rPr>
          <w:sz w:val="28"/>
          <w:szCs w:val="28"/>
        </w:rPr>
        <w:t xml:space="preserve">К объёму средств, направляемых на дополнительные </w:t>
      </w:r>
      <w:proofErr w:type="gramStart"/>
      <w:r w:rsidRPr="00111427">
        <w:rPr>
          <w:sz w:val="28"/>
          <w:szCs w:val="28"/>
        </w:rPr>
        <w:t>расходы</w:t>
      </w:r>
      <w:proofErr w:type="gramEnd"/>
      <w:r w:rsidRPr="00111427">
        <w:rPr>
          <w:sz w:val="28"/>
          <w:szCs w:val="28"/>
        </w:rPr>
        <w:t xml:space="preserve"> на малокомплектные общеобразовательные организации,  применяется районный коэффициент и коэффициент отклонения уровня средней заработной платы педагогического персонала, осуществляющего учебный процесс, в части оплаты часов аудиторной занятости без учета квалификационной категории и других повышающих коэффициентов от аналогичного </w:t>
      </w:r>
      <w:proofErr w:type="spellStart"/>
      <w:r w:rsidRPr="00111427">
        <w:rPr>
          <w:sz w:val="28"/>
          <w:szCs w:val="28"/>
        </w:rPr>
        <w:t>среднекраевого</w:t>
      </w:r>
      <w:proofErr w:type="spellEnd"/>
      <w:r w:rsidRPr="00111427">
        <w:rPr>
          <w:sz w:val="28"/>
          <w:szCs w:val="28"/>
        </w:rPr>
        <w:t xml:space="preserve"> показателя. Объемы субвенции корректируется также </w:t>
      </w:r>
      <w:proofErr w:type="gramStart"/>
      <w:r w:rsidRPr="00111427">
        <w:rPr>
          <w:sz w:val="28"/>
          <w:szCs w:val="28"/>
        </w:rPr>
        <w:t>на величину отклонения среднего коэффициента квалификационной категории указанных работников по каждой муниципальной общеобразовательной организации от среднего коэффициента квалификационной категории по району на начало</w:t>
      </w:r>
      <w:proofErr w:type="gramEnd"/>
      <w:r w:rsidRPr="00111427">
        <w:rPr>
          <w:sz w:val="28"/>
          <w:szCs w:val="28"/>
        </w:rPr>
        <w:t xml:space="preserve"> учебного года.  </w:t>
      </w:r>
      <w:r w:rsidR="00270FDC" w:rsidRPr="009E76F3">
        <w:rPr>
          <w:color w:val="000000"/>
          <w:spacing w:val="8"/>
        </w:rPr>
        <w:t xml:space="preserve"> </w:t>
      </w:r>
    </w:p>
    <w:p w:rsidR="00092650" w:rsidRPr="00092650" w:rsidRDefault="00092650" w:rsidP="00092650">
      <w:pPr>
        <w:pStyle w:val="56"/>
        <w:numPr>
          <w:ilvl w:val="0"/>
          <w:numId w:val="12"/>
        </w:numPr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092650">
        <w:rPr>
          <w:rStyle w:val="23"/>
          <w:sz w:val="28"/>
          <w:szCs w:val="28"/>
        </w:rPr>
        <w:t>В объеме субвенции учтены расходы на выплаты денежного вознаграждения за выполнение функций классного руководителя.</w:t>
      </w:r>
    </w:p>
    <w:p w:rsidR="00092650" w:rsidRPr="00092650" w:rsidRDefault="00092650" w:rsidP="00092650">
      <w:pPr>
        <w:pStyle w:val="56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sz w:val="28"/>
          <w:szCs w:val="28"/>
          <w:shd w:val="clear" w:color="auto" w:fill="FFFFFF"/>
        </w:rPr>
      </w:pPr>
      <w:r w:rsidRPr="00092650">
        <w:rPr>
          <w:rStyle w:val="23"/>
          <w:sz w:val="28"/>
          <w:szCs w:val="28"/>
        </w:rPr>
        <w:t xml:space="preserve">Право на получение ежемесячного денежного вознаграждения за выполнение функций классного руководителя (далее </w:t>
      </w:r>
      <w:r w:rsidRPr="00092650">
        <w:rPr>
          <w:color w:val="000000"/>
          <w:spacing w:val="4"/>
          <w:sz w:val="28"/>
          <w:szCs w:val="28"/>
        </w:rPr>
        <w:t>–</w:t>
      </w:r>
      <w:r w:rsidRPr="00092650">
        <w:rPr>
          <w:rStyle w:val="23"/>
          <w:sz w:val="28"/>
          <w:szCs w:val="28"/>
        </w:rPr>
        <w:t xml:space="preserve"> «вознаграждение») име</w:t>
      </w:r>
      <w:r w:rsidRPr="00092650">
        <w:rPr>
          <w:rStyle w:val="23"/>
          <w:sz w:val="28"/>
          <w:szCs w:val="28"/>
        </w:rPr>
        <w:softHyphen/>
        <w:t>ют педагогические работники муниципальных общеобразовательных организаций, реализую</w:t>
      </w:r>
      <w:r w:rsidRPr="00092650">
        <w:rPr>
          <w:rStyle w:val="23"/>
          <w:sz w:val="28"/>
          <w:szCs w:val="28"/>
        </w:rPr>
        <w:softHyphen/>
        <w:t>щих образовательные программы начального общего, основного общего и среднего общего образования.</w:t>
      </w:r>
    </w:p>
    <w:p w:rsidR="00092650" w:rsidRPr="00092650" w:rsidRDefault="00092650" w:rsidP="00092650">
      <w:pPr>
        <w:pStyle w:val="56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092650">
        <w:rPr>
          <w:rStyle w:val="23"/>
          <w:sz w:val="28"/>
          <w:szCs w:val="28"/>
        </w:rPr>
        <w:t>Педагогическим работникам муниципальных образовательных организаций денежное вознаграждение выплачивается в случае возложения на них, с их согласия, функций классного руководителя.</w:t>
      </w:r>
    </w:p>
    <w:p w:rsidR="00092650" w:rsidRPr="00092650" w:rsidRDefault="00092650" w:rsidP="00092650">
      <w:pPr>
        <w:pStyle w:val="56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092650">
        <w:rPr>
          <w:rStyle w:val="23"/>
          <w:sz w:val="28"/>
          <w:szCs w:val="28"/>
        </w:rPr>
        <w:t>Размер вознагражден</w:t>
      </w:r>
      <w:r w:rsidR="00DB5861">
        <w:rPr>
          <w:rStyle w:val="23"/>
          <w:sz w:val="28"/>
          <w:szCs w:val="28"/>
        </w:rPr>
        <w:t>ия устанавливается из расчета 15</w:t>
      </w:r>
      <w:r w:rsidRPr="00092650">
        <w:rPr>
          <w:rStyle w:val="23"/>
          <w:sz w:val="28"/>
          <w:szCs w:val="28"/>
        </w:rPr>
        <w:t>00 рублей за классное руководство в классе с наполняемостью 14 человек и более в общеобразовательных организациях. В классах с наполняемостью менее установленной размер денежного вознаграждения определяется пропорционально численности обучающихся. Педагогическому работнику, осуществ</w:t>
      </w:r>
      <w:r w:rsidRPr="00092650">
        <w:rPr>
          <w:rStyle w:val="23"/>
          <w:sz w:val="28"/>
          <w:szCs w:val="28"/>
        </w:rPr>
        <w:softHyphen/>
        <w:t>ляющему функции классного руководителя одновременно в двух и более классах, классах-комплектах, денежное вознаграждение устанавливается с учетом количества обучающихся в каждом классе, классе-комплекте.</w:t>
      </w:r>
    </w:p>
    <w:p w:rsidR="00092650" w:rsidRPr="00092650" w:rsidRDefault="00092650" w:rsidP="00092650">
      <w:pPr>
        <w:pStyle w:val="56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092650">
        <w:rPr>
          <w:rStyle w:val="23"/>
          <w:sz w:val="28"/>
          <w:szCs w:val="28"/>
        </w:rPr>
        <w:t xml:space="preserve">При изменении численности </w:t>
      </w:r>
      <w:proofErr w:type="gramStart"/>
      <w:r w:rsidRPr="00092650">
        <w:rPr>
          <w:rStyle w:val="23"/>
          <w:sz w:val="28"/>
          <w:szCs w:val="28"/>
        </w:rPr>
        <w:t>обучающихся</w:t>
      </w:r>
      <w:proofErr w:type="gramEnd"/>
      <w:r w:rsidRPr="00092650">
        <w:rPr>
          <w:rStyle w:val="23"/>
          <w:sz w:val="28"/>
          <w:szCs w:val="28"/>
        </w:rPr>
        <w:t xml:space="preserve"> сумма денежного вознаграждения пересматривается в течение финансового года.</w:t>
      </w:r>
    </w:p>
    <w:p w:rsidR="00092650" w:rsidRPr="00ED201E" w:rsidRDefault="00092650" w:rsidP="00092650">
      <w:pPr>
        <w:pStyle w:val="56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092650">
        <w:rPr>
          <w:rStyle w:val="23"/>
          <w:sz w:val="28"/>
          <w:szCs w:val="28"/>
        </w:rPr>
        <w:t>К объему средств, направляемых на выплату денежного вознаграждения педагогическим работникам за выполнение функций классного руководителя, приме</w:t>
      </w:r>
      <w:r w:rsidRPr="00ED201E">
        <w:rPr>
          <w:rStyle w:val="23"/>
          <w:sz w:val="28"/>
          <w:szCs w:val="28"/>
        </w:rPr>
        <w:t>няется районный коэффициент и коэффициент отчислений по страховым взносам в государственные внебюджетные фонды.</w:t>
      </w:r>
      <w:r w:rsidRPr="00ED201E">
        <w:rPr>
          <w:sz w:val="28"/>
          <w:szCs w:val="28"/>
        </w:rPr>
        <w:t xml:space="preserve"> </w:t>
      </w:r>
    </w:p>
    <w:p w:rsidR="00270FDC" w:rsidRPr="00281E13" w:rsidRDefault="00270FDC" w:rsidP="00092650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 w:rsidRPr="00ED201E">
        <w:rPr>
          <w:spacing w:val="6"/>
        </w:rPr>
        <w:t xml:space="preserve">При определении размера субвенции на общее образование учитываются дополнительные средства на обеспечение минимального </w:t>
      </w:r>
      <w:proofErr w:type="gramStart"/>
      <w:r w:rsidRPr="00ED201E">
        <w:rPr>
          <w:spacing w:val="6"/>
        </w:rPr>
        <w:t>размера оплаты труда</w:t>
      </w:r>
      <w:proofErr w:type="gramEnd"/>
      <w:r w:rsidRPr="00ED201E">
        <w:rPr>
          <w:spacing w:val="6"/>
        </w:rPr>
        <w:t xml:space="preserve"> по общеобразовательным учреждениям </w:t>
      </w:r>
      <w:r w:rsidR="00ED201E">
        <w:rPr>
          <w:spacing w:val="6"/>
        </w:rPr>
        <w:t>Бийского района</w:t>
      </w:r>
      <w:r w:rsidRPr="00ED201E">
        <w:rPr>
          <w:spacing w:val="6"/>
        </w:rPr>
        <w:t>.</w:t>
      </w:r>
    </w:p>
    <w:p w:rsidR="00281E13" w:rsidRPr="00281E13" w:rsidRDefault="00281E13" w:rsidP="00092650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>
        <w:rPr>
          <w:spacing w:val="6"/>
        </w:rPr>
        <w:t>Расходы на учебники и учебные пособия, средств обучения, расходные материалы и хозяйственные нужды, непосредственно связанные с обеспечением учебного процесса, в муниципальных общеобразовательных организациях исчисляются по формуле</w:t>
      </w:r>
      <w:r w:rsidR="002146BE">
        <w:rPr>
          <w:spacing w:val="6"/>
        </w:rPr>
        <w:t>:</w:t>
      </w:r>
    </w:p>
    <w:p w:rsidR="00281E13" w:rsidRDefault="00281E13" w:rsidP="00281E13">
      <w:pPr>
        <w:pStyle w:val="a3"/>
        <w:tabs>
          <w:tab w:val="left" w:pos="993"/>
          <w:tab w:val="left" w:pos="1134"/>
        </w:tabs>
        <w:ind w:left="709"/>
        <w:rPr>
          <w:spacing w:val="6"/>
        </w:rPr>
      </w:pPr>
      <w:r>
        <w:rPr>
          <w:spacing w:val="6"/>
          <w:lang w:val="en-US"/>
        </w:rPr>
        <w:t>Y</w:t>
      </w:r>
      <w:r w:rsidRPr="00281E13">
        <w:rPr>
          <w:spacing w:val="6"/>
        </w:rPr>
        <w:t>=</w:t>
      </w:r>
      <w:r>
        <w:rPr>
          <w:spacing w:val="6"/>
          <w:lang w:val="en-US"/>
        </w:rPr>
        <w:t>C</w:t>
      </w:r>
      <w:proofErr w:type="spellStart"/>
      <w:r>
        <w:rPr>
          <w:spacing w:val="6"/>
          <w:sz w:val="18"/>
          <w:szCs w:val="18"/>
        </w:rPr>
        <w:t>общ.ф</w:t>
      </w:r>
      <w:r>
        <w:rPr>
          <w:spacing w:val="6"/>
        </w:rPr>
        <w:t>+</w:t>
      </w:r>
      <w:proofErr w:type="spellEnd"/>
      <w:proofErr w:type="gramStart"/>
      <w:r>
        <w:rPr>
          <w:spacing w:val="6"/>
          <w:lang w:val="en-US"/>
        </w:rPr>
        <w:t>Z</w:t>
      </w:r>
      <w:proofErr w:type="spellStart"/>
      <w:r>
        <w:rPr>
          <w:spacing w:val="6"/>
          <w:sz w:val="18"/>
          <w:szCs w:val="18"/>
        </w:rPr>
        <w:t>уч</w:t>
      </w:r>
      <w:proofErr w:type="spellEnd"/>
      <w:r>
        <w:rPr>
          <w:spacing w:val="6"/>
          <w:sz w:val="18"/>
          <w:szCs w:val="18"/>
        </w:rPr>
        <w:t>.</w:t>
      </w:r>
      <w:r>
        <w:rPr>
          <w:spacing w:val="6"/>
        </w:rPr>
        <w:t>,</w:t>
      </w:r>
      <w:proofErr w:type="gramEnd"/>
      <w:r>
        <w:rPr>
          <w:spacing w:val="6"/>
        </w:rPr>
        <w:t xml:space="preserve"> где</w:t>
      </w:r>
    </w:p>
    <w:p w:rsidR="00281E13" w:rsidRDefault="00281E13" w:rsidP="00281E13">
      <w:pPr>
        <w:pStyle w:val="a3"/>
        <w:tabs>
          <w:tab w:val="left" w:pos="993"/>
          <w:tab w:val="left" w:pos="1134"/>
        </w:tabs>
        <w:ind w:left="709"/>
        <w:rPr>
          <w:spacing w:val="6"/>
        </w:rPr>
      </w:pPr>
      <w:r>
        <w:rPr>
          <w:spacing w:val="6"/>
          <w:lang w:val="en-US"/>
        </w:rPr>
        <w:t>Y</w:t>
      </w:r>
      <w:r>
        <w:rPr>
          <w:spacing w:val="6"/>
        </w:rPr>
        <w:t>-учебные расходы;</w:t>
      </w:r>
    </w:p>
    <w:p w:rsidR="00281E13" w:rsidRDefault="00281E13" w:rsidP="00281E13">
      <w:pPr>
        <w:pStyle w:val="a3"/>
        <w:tabs>
          <w:tab w:val="left" w:pos="993"/>
          <w:tab w:val="left" w:pos="1134"/>
        </w:tabs>
        <w:ind w:firstLine="709"/>
        <w:rPr>
          <w:spacing w:val="6"/>
        </w:rPr>
      </w:pPr>
      <w:r>
        <w:rPr>
          <w:spacing w:val="6"/>
          <w:lang w:val="en-US"/>
        </w:rPr>
        <w:t>C</w:t>
      </w:r>
      <w:proofErr w:type="spellStart"/>
      <w:r>
        <w:rPr>
          <w:spacing w:val="6"/>
          <w:sz w:val="18"/>
          <w:szCs w:val="18"/>
        </w:rPr>
        <w:t>общ.ф</w:t>
      </w:r>
      <w:proofErr w:type="spellEnd"/>
      <w:r>
        <w:rPr>
          <w:spacing w:val="6"/>
          <w:sz w:val="18"/>
          <w:szCs w:val="18"/>
        </w:rPr>
        <w:t xml:space="preserve"> – </w:t>
      </w:r>
      <w:r w:rsidRPr="00281E13">
        <w:rPr>
          <w:spacing w:val="6"/>
        </w:rPr>
        <w:t>численность обучающихся в общеобразовательных организациях в соответствии с данными государственной статистической отчетности по состоянию на 1 сентября текущего года;</w:t>
      </w:r>
    </w:p>
    <w:p w:rsidR="00281E13" w:rsidRDefault="00281E13" w:rsidP="00281E13">
      <w:pPr>
        <w:pStyle w:val="a3"/>
        <w:tabs>
          <w:tab w:val="left" w:pos="993"/>
          <w:tab w:val="left" w:pos="1134"/>
        </w:tabs>
        <w:ind w:firstLine="709"/>
        <w:rPr>
          <w:spacing w:val="6"/>
        </w:rPr>
      </w:pPr>
      <w:r>
        <w:rPr>
          <w:spacing w:val="6"/>
          <w:lang w:val="en-US"/>
        </w:rPr>
        <w:t>Z</w:t>
      </w:r>
      <w:proofErr w:type="spellStart"/>
      <w:r>
        <w:rPr>
          <w:spacing w:val="6"/>
          <w:sz w:val="18"/>
          <w:szCs w:val="18"/>
        </w:rPr>
        <w:t>уч</w:t>
      </w:r>
      <w:proofErr w:type="spellEnd"/>
      <w:r>
        <w:rPr>
          <w:spacing w:val="6"/>
          <w:sz w:val="18"/>
          <w:szCs w:val="18"/>
        </w:rPr>
        <w:t xml:space="preserve"> – </w:t>
      </w:r>
      <w:r w:rsidRPr="00281E13">
        <w:rPr>
          <w:spacing w:val="6"/>
        </w:rPr>
        <w:t>норматив на учебные расходы</w:t>
      </w:r>
      <w:r>
        <w:rPr>
          <w:spacing w:val="6"/>
        </w:rPr>
        <w:t xml:space="preserve"> в расчете на одного обучающегося в год, который рассчитывается по формуле:</w:t>
      </w:r>
    </w:p>
    <w:p w:rsidR="00281E13" w:rsidRDefault="00281E13" w:rsidP="00281E13">
      <w:pPr>
        <w:pStyle w:val="a3"/>
        <w:tabs>
          <w:tab w:val="left" w:pos="993"/>
          <w:tab w:val="left" w:pos="1134"/>
        </w:tabs>
        <w:ind w:firstLine="709"/>
        <w:rPr>
          <w:spacing w:val="6"/>
        </w:rPr>
      </w:pPr>
      <w:r>
        <w:rPr>
          <w:spacing w:val="6"/>
          <w:lang w:val="en-US"/>
        </w:rPr>
        <w:t>Z</w:t>
      </w:r>
      <w:proofErr w:type="spellStart"/>
      <w:r>
        <w:rPr>
          <w:spacing w:val="6"/>
          <w:sz w:val="18"/>
          <w:szCs w:val="18"/>
        </w:rPr>
        <w:t>уч</w:t>
      </w:r>
      <w:proofErr w:type="spellEnd"/>
      <w:r>
        <w:rPr>
          <w:spacing w:val="6"/>
          <w:sz w:val="18"/>
          <w:szCs w:val="18"/>
        </w:rPr>
        <w:t xml:space="preserve"> </w:t>
      </w:r>
      <w:r>
        <w:rPr>
          <w:spacing w:val="6"/>
        </w:rPr>
        <w:t xml:space="preserve">= </w:t>
      </w:r>
      <w:r>
        <w:rPr>
          <w:spacing w:val="6"/>
          <w:lang w:val="en-US"/>
        </w:rPr>
        <w:t>U</w:t>
      </w:r>
      <w:r>
        <w:rPr>
          <w:spacing w:val="6"/>
          <w:sz w:val="18"/>
          <w:szCs w:val="18"/>
        </w:rPr>
        <w:t>у.</w:t>
      </w:r>
      <w:r w:rsidRPr="00281E13">
        <w:rPr>
          <w:spacing w:val="6"/>
        </w:rPr>
        <w:t xml:space="preserve"> </w:t>
      </w:r>
      <w:r>
        <w:rPr>
          <w:spacing w:val="6"/>
        </w:rPr>
        <w:t xml:space="preserve">+ </w:t>
      </w:r>
      <w:proofErr w:type="gramStart"/>
      <w:r>
        <w:rPr>
          <w:spacing w:val="6"/>
          <w:lang w:val="en-US"/>
        </w:rPr>
        <w:t>U</w:t>
      </w:r>
      <w:proofErr w:type="gramEnd"/>
      <w:r w:rsidRPr="00281E13">
        <w:rPr>
          <w:spacing w:val="6"/>
          <w:sz w:val="18"/>
          <w:szCs w:val="18"/>
        </w:rPr>
        <w:t>пр</w:t>
      </w:r>
      <w:r>
        <w:rPr>
          <w:spacing w:val="6"/>
          <w:sz w:val="18"/>
          <w:szCs w:val="18"/>
        </w:rPr>
        <w:t>.</w:t>
      </w:r>
      <w:r>
        <w:rPr>
          <w:spacing w:val="6"/>
        </w:rPr>
        <w:t>, где:</w:t>
      </w:r>
    </w:p>
    <w:p w:rsidR="00281E13" w:rsidRDefault="00281E13" w:rsidP="00281E13">
      <w:pPr>
        <w:pStyle w:val="a3"/>
        <w:tabs>
          <w:tab w:val="left" w:pos="993"/>
          <w:tab w:val="left" w:pos="1134"/>
        </w:tabs>
        <w:ind w:firstLine="709"/>
        <w:rPr>
          <w:spacing w:val="6"/>
        </w:rPr>
      </w:pPr>
      <w:r>
        <w:rPr>
          <w:spacing w:val="6"/>
          <w:sz w:val="18"/>
          <w:szCs w:val="18"/>
        </w:rPr>
        <w:t xml:space="preserve"> </w:t>
      </w:r>
      <w:proofErr w:type="gramStart"/>
      <w:r>
        <w:rPr>
          <w:spacing w:val="6"/>
          <w:lang w:val="en-US"/>
        </w:rPr>
        <w:t>U</w:t>
      </w:r>
      <w:r>
        <w:rPr>
          <w:spacing w:val="6"/>
          <w:sz w:val="18"/>
          <w:szCs w:val="18"/>
        </w:rPr>
        <w:t>у.</w:t>
      </w:r>
      <w:proofErr w:type="gramEnd"/>
      <w:r>
        <w:rPr>
          <w:spacing w:val="6"/>
          <w:sz w:val="18"/>
          <w:szCs w:val="18"/>
        </w:rPr>
        <w:t xml:space="preserve"> </w:t>
      </w:r>
      <w:r>
        <w:rPr>
          <w:spacing w:val="6"/>
        </w:rPr>
        <w:t>– расходы на пополнение учебниками и учебными пособиями фондов школьных библиотек с учетом износа, федерального перечня учебников и их средней стоимости в текущем году;</w:t>
      </w:r>
    </w:p>
    <w:p w:rsidR="00281E13" w:rsidRPr="00281E13" w:rsidRDefault="0028699D" w:rsidP="0028699D">
      <w:pPr>
        <w:pStyle w:val="a3"/>
        <w:tabs>
          <w:tab w:val="left" w:pos="993"/>
          <w:tab w:val="left" w:pos="1134"/>
        </w:tabs>
        <w:ind w:firstLine="709"/>
      </w:pPr>
      <w:proofErr w:type="gramStart"/>
      <w:r>
        <w:rPr>
          <w:spacing w:val="6"/>
          <w:lang w:val="en-US"/>
        </w:rPr>
        <w:t>U</w:t>
      </w:r>
      <w:r w:rsidRPr="00281E13">
        <w:rPr>
          <w:spacing w:val="6"/>
          <w:sz w:val="18"/>
          <w:szCs w:val="18"/>
        </w:rPr>
        <w:t>пр</w:t>
      </w:r>
      <w:r>
        <w:rPr>
          <w:spacing w:val="6"/>
          <w:sz w:val="18"/>
          <w:szCs w:val="18"/>
        </w:rPr>
        <w:t>.</w:t>
      </w:r>
      <w:proofErr w:type="gramEnd"/>
      <w:r>
        <w:rPr>
          <w:spacing w:val="6"/>
          <w:sz w:val="18"/>
          <w:szCs w:val="18"/>
        </w:rPr>
        <w:t xml:space="preserve"> </w:t>
      </w:r>
      <w:r>
        <w:rPr>
          <w:spacing w:val="6"/>
        </w:rPr>
        <w:t xml:space="preserve">– </w:t>
      </w:r>
      <w:proofErr w:type="spellStart"/>
      <w:r>
        <w:rPr>
          <w:spacing w:val="6"/>
        </w:rPr>
        <w:t>среднекраевые</w:t>
      </w:r>
      <w:proofErr w:type="spellEnd"/>
      <w:r>
        <w:rPr>
          <w:spacing w:val="6"/>
        </w:rPr>
        <w:t xml:space="preserve"> учебные расходы в соответствии с абзацем 3 пункта 2 настоящей методики, за исключением учебников и учебных пособий.</w:t>
      </w:r>
    </w:p>
    <w:p w:rsidR="0028699D" w:rsidRDefault="0028699D" w:rsidP="0028699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 исчисляется по формуле:</w:t>
      </w:r>
    </w:p>
    <w:p w:rsidR="0028699D" w:rsidRDefault="0028699D" w:rsidP="0028699D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28699D">
        <w:rPr>
          <w:noProof/>
          <w:sz w:val="28"/>
          <w:szCs w:val="28"/>
          <w:lang w:val="en-US"/>
        </w:rPr>
        <w:t>K</w:t>
      </w:r>
      <w:r w:rsidRPr="0028699D">
        <w:rPr>
          <w:noProof/>
          <w:sz w:val="18"/>
          <w:szCs w:val="18"/>
        </w:rPr>
        <w:t>инв</w:t>
      </w:r>
      <w:r w:rsidRPr="007E5AB6">
        <w:rPr>
          <w:noProof/>
          <w:sz w:val="18"/>
          <w:szCs w:val="18"/>
        </w:rPr>
        <w:t xml:space="preserve">. </w:t>
      </w:r>
      <w:r w:rsidRPr="0028699D">
        <w:rPr>
          <w:noProof/>
          <w:sz w:val="28"/>
          <w:szCs w:val="28"/>
        </w:rPr>
        <w:t xml:space="preserve">= </w:t>
      </w:r>
      <w:r>
        <w:rPr>
          <w:noProof/>
          <w:sz w:val="28"/>
          <w:szCs w:val="28"/>
        </w:rPr>
        <w:t>С</w:t>
      </w:r>
      <w:r w:rsidRPr="0028699D">
        <w:rPr>
          <w:noProof/>
          <w:sz w:val="18"/>
          <w:szCs w:val="18"/>
        </w:rPr>
        <w:t>инв.ф</w:t>
      </w:r>
      <w:r w:rsidRPr="0028699D">
        <w:rPr>
          <w:i/>
          <w:sz w:val="28"/>
          <w:szCs w:val="28"/>
        </w:rPr>
        <w:t>×</w:t>
      </w:r>
      <w:proofErr w:type="spellStart"/>
      <w:proofErr w:type="gramStart"/>
      <w:r w:rsidRPr="0028699D">
        <w:rPr>
          <w:i/>
          <w:sz w:val="28"/>
          <w:szCs w:val="28"/>
        </w:rPr>
        <w:t>In</w:t>
      </w:r>
      <w:proofErr w:type="spellEnd"/>
      <w:r w:rsidRPr="0028699D">
        <w:rPr>
          <w:i/>
          <w:sz w:val="28"/>
          <w:szCs w:val="28"/>
        </w:rPr>
        <w:t>×</w:t>
      </w:r>
      <w:proofErr w:type="gramEnd"/>
      <w:r>
        <w:rPr>
          <w:i/>
          <w:sz w:val="28"/>
          <w:szCs w:val="28"/>
          <w:lang w:val="en-US"/>
        </w:rPr>
        <w:t>g</w:t>
      </w:r>
      <w:r w:rsidRPr="0028699D">
        <w:rPr>
          <w:i/>
          <w:sz w:val="28"/>
          <w:szCs w:val="28"/>
        </w:rPr>
        <w:t>×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, </w:t>
      </w:r>
      <w:r w:rsidRPr="0028699D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28699D" w:rsidRDefault="0028699D" w:rsidP="002869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28699D">
        <w:rPr>
          <w:sz w:val="28"/>
          <w:szCs w:val="28"/>
        </w:rPr>
        <w:t>К</w:t>
      </w:r>
      <w:r w:rsidRPr="0028699D">
        <w:rPr>
          <w:sz w:val="18"/>
          <w:szCs w:val="18"/>
        </w:rPr>
        <w:t>инв</w:t>
      </w:r>
      <w:proofErr w:type="spellEnd"/>
      <w:r w:rsidRPr="0028699D">
        <w:rPr>
          <w:sz w:val="28"/>
          <w:szCs w:val="28"/>
        </w:rPr>
        <w:t>. - средства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самостоятельно;</w:t>
      </w:r>
    </w:p>
    <w:p w:rsidR="0028699D" w:rsidRDefault="0028699D" w:rsidP="002869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28699D">
        <w:rPr>
          <w:noProof/>
          <w:sz w:val="18"/>
          <w:szCs w:val="18"/>
        </w:rPr>
        <w:t>инв.ф</w:t>
      </w:r>
      <w:r>
        <w:rPr>
          <w:sz w:val="28"/>
          <w:szCs w:val="28"/>
        </w:rPr>
        <w:t> - ф</w:t>
      </w:r>
      <w:r w:rsidRPr="0028699D">
        <w:rPr>
          <w:sz w:val="28"/>
          <w:szCs w:val="28"/>
        </w:rPr>
        <w:t>актическая численность детей-инвалидов (детей-инвалидов с ограниченными возможностями здоровья) обучение которых, обеспечивается родителями (законными представителями) на дому самостоятельно;</w:t>
      </w:r>
    </w:p>
    <w:p w:rsidR="0028699D" w:rsidRDefault="0028699D" w:rsidP="002869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28699D">
        <w:rPr>
          <w:sz w:val="28"/>
          <w:szCs w:val="28"/>
        </w:rPr>
        <w:t>In</w:t>
      </w:r>
      <w:proofErr w:type="spellEnd"/>
      <w:r w:rsidRPr="0028699D">
        <w:rPr>
          <w:sz w:val="28"/>
          <w:szCs w:val="28"/>
        </w:rPr>
        <w:t xml:space="preserve"> - размер компенсации затрат на обучение детей-инвалидов (детей-инвалидов с ограниченными возможностями здоровья) по основным общеобразовательным программам на дому самостоятельно (устанавливается Правительством Алтайского края);</w:t>
      </w:r>
    </w:p>
    <w:p w:rsidR="0078697F" w:rsidRPr="0078697F" w:rsidRDefault="0078697F" w:rsidP="007869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78697F">
        <w:rPr>
          <w:color w:val="2D2D2D"/>
          <w:spacing w:val="2"/>
          <w:sz w:val="28"/>
          <w:szCs w:val="28"/>
        </w:rPr>
        <w:t>g</w:t>
      </w:r>
      <w:proofErr w:type="spellEnd"/>
      <w:r w:rsidRPr="0078697F">
        <w:rPr>
          <w:color w:val="2D2D2D"/>
          <w:spacing w:val="2"/>
          <w:sz w:val="28"/>
          <w:szCs w:val="28"/>
        </w:rPr>
        <w:t xml:space="preserve"> - количество месяцев в учебном году;</w:t>
      </w:r>
    </w:p>
    <w:p w:rsidR="0028699D" w:rsidRPr="0028699D" w:rsidRDefault="0078697F" w:rsidP="007869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z w:val="28"/>
          <w:szCs w:val="28"/>
        </w:rPr>
      </w:pPr>
      <w:r w:rsidRPr="0078697F">
        <w:rPr>
          <w:color w:val="2D2D2D"/>
          <w:spacing w:val="2"/>
          <w:sz w:val="28"/>
          <w:szCs w:val="28"/>
        </w:rPr>
        <w:t>R - районный коэффициент.</w:t>
      </w:r>
    </w:p>
    <w:p w:rsidR="00270FDC" w:rsidRPr="009E76F3" w:rsidRDefault="00270FDC" w:rsidP="00BD678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Расчёт субвенции, выделяемой общеобразовательному учреждению, осуществляется по формуле:</w:t>
      </w:r>
    </w:p>
    <w:p w:rsidR="00270FDC" w:rsidRPr="007E5AB6" w:rsidRDefault="00270FDC" w:rsidP="00270FDC">
      <w:pPr>
        <w:tabs>
          <w:tab w:val="left" w:pos="1440"/>
        </w:tabs>
        <w:jc w:val="center"/>
        <w:rPr>
          <w:sz w:val="28"/>
          <w:szCs w:val="28"/>
        </w:rPr>
      </w:pPr>
      <w:r w:rsidRPr="009E76F3">
        <w:rPr>
          <w:sz w:val="28"/>
          <w:szCs w:val="28"/>
          <w:lang w:val="en-US"/>
        </w:rPr>
        <w:t>S</w:t>
      </w:r>
      <w:r w:rsidRPr="007E5AB6">
        <w:rPr>
          <w:sz w:val="28"/>
          <w:szCs w:val="28"/>
        </w:rPr>
        <w:t xml:space="preserve"> = (</w:t>
      </w:r>
      <w:r w:rsidRPr="009E76F3">
        <w:rPr>
          <w:sz w:val="28"/>
          <w:szCs w:val="28"/>
          <w:lang w:val="en-US"/>
        </w:rPr>
        <w:t>Z</w:t>
      </w:r>
      <w:proofErr w:type="spellStart"/>
      <w:r w:rsidRPr="009E76F3">
        <w:rPr>
          <w:i/>
          <w:sz w:val="28"/>
          <w:szCs w:val="28"/>
        </w:rPr>
        <w:t>дошк</w:t>
      </w:r>
      <w:proofErr w:type="spellEnd"/>
      <w:r w:rsidRPr="007E5AB6">
        <w:rPr>
          <w:i/>
          <w:sz w:val="28"/>
          <w:szCs w:val="28"/>
        </w:rPr>
        <w:t>.</w:t>
      </w:r>
      <w:r w:rsidRPr="007E5AB6">
        <w:rPr>
          <w:sz w:val="28"/>
          <w:szCs w:val="28"/>
        </w:rPr>
        <w:t xml:space="preserve"> × </w:t>
      </w:r>
      <w:r w:rsidRPr="009E76F3">
        <w:rPr>
          <w:sz w:val="28"/>
          <w:szCs w:val="28"/>
          <w:lang w:val="en-US"/>
        </w:rPr>
        <w:t>C</w:t>
      </w:r>
      <w:proofErr w:type="spellStart"/>
      <w:r w:rsidRPr="009E76F3">
        <w:rPr>
          <w:i/>
          <w:sz w:val="28"/>
          <w:szCs w:val="28"/>
        </w:rPr>
        <w:t>дошк</w:t>
      </w:r>
      <w:proofErr w:type="spellEnd"/>
      <w:r w:rsidR="0078697F" w:rsidRPr="007E5AB6">
        <w:rPr>
          <w:i/>
          <w:sz w:val="28"/>
          <w:szCs w:val="28"/>
        </w:rPr>
        <w:t xml:space="preserve"> </w:t>
      </w:r>
      <w:r w:rsidR="0078697F">
        <w:rPr>
          <w:i/>
          <w:sz w:val="28"/>
          <w:szCs w:val="28"/>
        </w:rPr>
        <w:t>ф</w:t>
      </w:r>
      <w:r w:rsidR="0078697F" w:rsidRPr="007E5AB6">
        <w:rPr>
          <w:i/>
          <w:sz w:val="28"/>
          <w:szCs w:val="28"/>
        </w:rPr>
        <w:t>.</w:t>
      </w:r>
      <w:r w:rsidRPr="007E5AB6">
        <w:rPr>
          <w:sz w:val="28"/>
          <w:szCs w:val="28"/>
        </w:rPr>
        <w:t xml:space="preserve"> +</w:t>
      </w:r>
      <w:r w:rsidR="00D17084" w:rsidRPr="009E76F3">
        <w:rPr>
          <w:position w:val="-30"/>
          <w:sz w:val="28"/>
          <w:szCs w:val="28"/>
        </w:rPr>
        <w:object w:dxaOrig="2760" w:dyaOrig="740">
          <v:shape id="_x0000_i1033" type="#_x0000_t75" style="width:144.75pt;height:39pt" o:ole="">
            <v:imagedata r:id="rId24" o:title=""/>
          </v:shape>
          <o:OLEObject Type="Embed" ProgID="Equation.3" ShapeID="_x0000_i1033" DrawAspect="Content" ObjectID="_1733913882" r:id="rId25"/>
        </w:object>
      </w:r>
      <w:r w:rsidR="0078697F" w:rsidRPr="007E5AB6">
        <w:rPr>
          <w:sz w:val="28"/>
          <w:szCs w:val="28"/>
        </w:rPr>
        <w:t>+</w:t>
      </w:r>
      <w:r w:rsidR="0078697F" w:rsidRPr="009E76F3">
        <w:rPr>
          <w:sz w:val="28"/>
          <w:szCs w:val="28"/>
          <w:lang w:val="en-US"/>
        </w:rPr>
        <w:t>M</w:t>
      </w:r>
      <w:r w:rsidRPr="007E5AB6">
        <w:rPr>
          <w:sz w:val="28"/>
          <w:szCs w:val="28"/>
        </w:rPr>
        <w:t xml:space="preserve">) × </w:t>
      </w:r>
      <w:r w:rsidRPr="009E76F3">
        <w:rPr>
          <w:sz w:val="28"/>
          <w:szCs w:val="28"/>
          <w:lang w:val="en-US"/>
        </w:rPr>
        <w:t>R</w:t>
      </w:r>
      <w:r w:rsidR="0078697F" w:rsidRPr="007E5AB6">
        <w:rPr>
          <w:sz w:val="28"/>
          <w:szCs w:val="28"/>
        </w:rPr>
        <w:t xml:space="preserve"> </w:t>
      </w:r>
      <w:r w:rsidRPr="007E5AB6">
        <w:rPr>
          <w:sz w:val="28"/>
          <w:szCs w:val="28"/>
        </w:rPr>
        <w:t>+</w:t>
      </w:r>
      <w:r w:rsidRPr="009E76F3">
        <w:rPr>
          <w:sz w:val="28"/>
          <w:szCs w:val="28"/>
          <w:lang w:val="en-US"/>
        </w:rPr>
        <w:t>W</w:t>
      </w:r>
      <w:r w:rsidRPr="007E5AB6">
        <w:rPr>
          <w:sz w:val="28"/>
          <w:szCs w:val="28"/>
        </w:rPr>
        <w:t>+</w:t>
      </w:r>
      <w:proofErr w:type="spellStart"/>
      <w:r w:rsidR="0078697F">
        <w:rPr>
          <w:sz w:val="28"/>
          <w:szCs w:val="28"/>
        </w:rPr>
        <w:t>Кл</w:t>
      </w:r>
      <w:r w:rsidR="0078697F" w:rsidRPr="007E5AB6">
        <w:rPr>
          <w:sz w:val="28"/>
          <w:szCs w:val="28"/>
        </w:rPr>
        <w:t>+</w:t>
      </w:r>
      <w:proofErr w:type="spellEnd"/>
      <w:r w:rsidRPr="009E76F3">
        <w:rPr>
          <w:sz w:val="28"/>
          <w:szCs w:val="28"/>
          <w:lang w:val="en-US"/>
        </w:rPr>
        <w:t>Y</w:t>
      </w:r>
      <w:r w:rsidR="0078697F" w:rsidRPr="007E5AB6">
        <w:rPr>
          <w:sz w:val="28"/>
          <w:szCs w:val="28"/>
        </w:rPr>
        <w:t>+</w:t>
      </w:r>
      <w:proofErr w:type="spellStart"/>
      <w:proofErr w:type="gramStart"/>
      <w:r w:rsidR="0078697F">
        <w:rPr>
          <w:sz w:val="28"/>
          <w:szCs w:val="28"/>
        </w:rPr>
        <w:t>К</w:t>
      </w:r>
      <w:r w:rsidR="0078697F" w:rsidRPr="0078697F">
        <w:rPr>
          <w:sz w:val="18"/>
          <w:szCs w:val="18"/>
        </w:rPr>
        <w:t>инв</w:t>
      </w:r>
      <w:proofErr w:type="spellEnd"/>
      <w:r w:rsidR="0078697F" w:rsidRPr="007E5AB6">
        <w:rPr>
          <w:sz w:val="28"/>
          <w:szCs w:val="28"/>
        </w:rPr>
        <w:t>.</w:t>
      </w:r>
      <w:r w:rsidRPr="007E5AB6">
        <w:rPr>
          <w:sz w:val="28"/>
          <w:szCs w:val="28"/>
        </w:rPr>
        <w:t>,</w:t>
      </w:r>
      <w:proofErr w:type="gramEnd"/>
    </w:p>
    <w:p w:rsidR="00270FDC" w:rsidRPr="009E76F3" w:rsidRDefault="00270FDC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 xml:space="preserve">где:  </w:t>
      </w:r>
    </w:p>
    <w:p w:rsidR="00270FDC" w:rsidRPr="009E76F3" w:rsidRDefault="00270FDC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9E76F3">
        <w:rPr>
          <w:i/>
          <w:iCs/>
          <w:sz w:val="28"/>
          <w:szCs w:val="28"/>
          <w:lang w:val="en-US"/>
        </w:rPr>
        <w:t>m</w:t>
      </w:r>
      <w:r w:rsidRPr="009E76F3">
        <w:rPr>
          <w:sz w:val="28"/>
          <w:szCs w:val="28"/>
        </w:rPr>
        <w:t>–виды</w:t>
      </w:r>
      <w:proofErr w:type="gramEnd"/>
      <w:r w:rsidRPr="009E76F3">
        <w:rPr>
          <w:sz w:val="28"/>
          <w:szCs w:val="28"/>
        </w:rPr>
        <w:t xml:space="preserve"> классов и формы обучения;</w:t>
      </w:r>
    </w:p>
    <w:p w:rsidR="00270FDC" w:rsidRDefault="00270FDC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9E76F3">
        <w:rPr>
          <w:i/>
          <w:iCs/>
          <w:sz w:val="28"/>
          <w:szCs w:val="28"/>
          <w:lang w:val="en-US"/>
        </w:rPr>
        <w:t>n</w:t>
      </w:r>
      <w:r w:rsidRPr="009E76F3">
        <w:rPr>
          <w:sz w:val="28"/>
          <w:szCs w:val="28"/>
        </w:rPr>
        <w:t>–</w:t>
      </w:r>
      <w:r w:rsidR="0078697F">
        <w:rPr>
          <w:sz w:val="28"/>
          <w:szCs w:val="28"/>
        </w:rPr>
        <w:t>уровни</w:t>
      </w:r>
      <w:proofErr w:type="gramEnd"/>
      <w:r w:rsidR="0078697F">
        <w:rPr>
          <w:sz w:val="28"/>
          <w:szCs w:val="28"/>
        </w:rPr>
        <w:t xml:space="preserve"> общего образования</w:t>
      </w:r>
      <w:r w:rsidRPr="009E76F3">
        <w:rPr>
          <w:sz w:val="28"/>
          <w:szCs w:val="28"/>
        </w:rPr>
        <w:t>;</w:t>
      </w:r>
    </w:p>
    <w:p w:rsidR="0078697F" w:rsidRPr="0078697F" w:rsidRDefault="0078697F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  <w:lang w:val="en-US"/>
        </w:rPr>
        <w:t>C</w:t>
      </w:r>
      <w:proofErr w:type="spellStart"/>
      <w:r w:rsidRPr="009E76F3">
        <w:rPr>
          <w:i/>
          <w:sz w:val="28"/>
          <w:szCs w:val="28"/>
        </w:rPr>
        <w:t>дошк</w:t>
      </w:r>
      <w:proofErr w:type="spellEnd"/>
      <w:r>
        <w:rPr>
          <w:i/>
          <w:sz w:val="28"/>
          <w:szCs w:val="28"/>
        </w:rPr>
        <w:t xml:space="preserve"> ф. – </w:t>
      </w:r>
      <w:r w:rsidRPr="0078697F">
        <w:rPr>
          <w:sz w:val="28"/>
          <w:szCs w:val="28"/>
        </w:rPr>
        <w:t>фактическое количество обучающихся в группе кратковременного пребывания;</w:t>
      </w:r>
    </w:p>
    <w:p w:rsidR="00270FDC" w:rsidRPr="009E76F3" w:rsidRDefault="00270FDC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  <w:lang w:val="en-US"/>
        </w:rPr>
        <w:t>R</w:t>
      </w:r>
      <w:r w:rsidRPr="009E76F3">
        <w:rPr>
          <w:sz w:val="28"/>
          <w:szCs w:val="28"/>
        </w:rPr>
        <w:t xml:space="preserve"> – </w:t>
      </w:r>
      <w:proofErr w:type="gramStart"/>
      <w:r w:rsidRPr="009E76F3">
        <w:rPr>
          <w:sz w:val="28"/>
          <w:szCs w:val="28"/>
        </w:rPr>
        <w:t>районный</w:t>
      </w:r>
      <w:proofErr w:type="gramEnd"/>
      <w:r w:rsidRPr="009E76F3">
        <w:rPr>
          <w:sz w:val="28"/>
          <w:szCs w:val="28"/>
        </w:rPr>
        <w:t xml:space="preserve"> коэффициент;</w:t>
      </w:r>
    </w:p>
    <w:p w:rsidR="00270FDC" w:rsidRPr="009E76F3" w:rsidRDefault="00270FDC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М – дополнительные расходы на содержание малокомплектных общеобразовательных учреждений;</w:t>
      </w:r>
    </w:p>
    <w:p w:rsidR="00270FDC" w:rsidRPr="008708FB" w:rsidRDefault="00270FDC" w:rsidP="00270FDC">
      <w:pPr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 w:rsidRPr="009E76F3">
        <w:rPr>
          <w:sz w:val="28"/>
          <w:szCs w:val="28"/>
          <w:lang w:val="en-US"/>
        </w:rPr>
        <w:t>W</w:t>
      </w:r>
      <w:r w:rsidRPr="009E76F3">
        <w:rPr>
          <w:sz w:val="28"/>
          <w:szCs w:val="28"/>
        </w:rPr>
        <w:t xml:space="preserve"> – </w:t>
      </w:r>
      <w:proofErr w:type="gramStart"/>
      <w:r w:rsidRPr="008708FB">
        <w:rPr>
          <w:spacing w:val="-2"/>
          <w:sz w:val="28"/>
          <w:szCs w:val="28"/>
        </w:rPr>
        <w:t>расходы</w:t>
      </w:r>
      <w:proofErr w:type="gramEnd"/>
      <w:r w:rsidRPr="008708FB">
        <w:rPr>
          <w:spacing w:val="-2"/>
          <w:sz w:val="28"/>
          <w:szCs w:val="28"/>
        </w:rPr>
        <w:t xml:space="preserve"> на выплаты стимулирующего характера;</w:t>
      </w:r>
    </w:p>
    <w:p w:rsidR="00270FDC" w:rsidRPr="009E76F3" w:rsidRDefault="0078697F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</w:t>
      </w:r>
      <w:r w:rsidR="00270FDC" w:rsidRPr="009E76F3">
        <w:rPr>
          <w:sz w:val="28"/>
          <w:szCs w:val="28"/>
        </w:rPr>
        <w:t xml:space="preserve"> – расходы на </w:t>
      </w:r>
      <w:r>
        <w:rPr>
          <w:sz w:val="28"/>
          <w:szCs w:val="28"/>
        </w:rPr>
        <w:t>выплаты денежного вознаграждения за выполнение функций классного руководителя</w:t>
      </w:r>
      <w:r w:rsidR="00270FDC" w:rsidRPr="009E76F3">
        <w:rPr>
          <w:sz w:val="28"/>
          <w:szCs w:val="28"/>
        </w:rPr>
        <w:t>;</w:t>
      </w:r>
    </w:p>
    <w:p w:rsidR="00270FDC" w:rsidRDefault="00270FDC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BD678D">
        <w:rPr>
          <w:sz w:val="28"/>
          <w:szCs w:val="28"/>
          <w:lang w:val="en-US"/>
        </w:rPr>
        <w:t>Y</w:t>
      </w:r>
      <w:r w:rsidR="00ED201E">
        <w:rPr>
          <w:sz w:val="28"/>
          <w:szCs w:val="28"/>
        </w:rPr>
        <w:t xml:space="preserve"> – </w:t>
      </w:r>
      <w:proofErr w:type="gramStart"/>
      <w:r w:rsidR="00ED201E">
        <w:rPr>
          <w:sz w:val="28"/>
          <w:szCs w:val="28"/>
        </w:rPr>
        <w:t>учебные</w:t>
      </w:r>
      <w:proofErr w:type="gramEnd"/>
      <w:r w:rsidR="00ED201E">
        <w:rPr>
          <w:sz w:val="28"/>
          <w:szCs w:val="28"/>
        </w:rPr>
        <w:t xml:space="preserve"> </w:t>
      </w:r>
      <w:r w:rsidR="00ED201E" w:rsidRPr="00954DE5">
        <w:rPr>
          <w:sz w:val="28"/>
          <w:szCs w:val="28"/>
        </w:rPr>
        <w:t>расходы.</w:t>
      </w:r>
    </w:p>
    <w:p w:rsidR="0078697F" w:rsidRPr="0078697F" w:rsidRDefault="0078697F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78697F">
        <w:rPr>
          <w:sz w:val="18"/>
          <w:szCs w:val="18"/>
        </w:rPr>
        <w:t>инв</w:t>
      </w:r>
      <w:proofErr w:type="spellEnd"/>
      <w:r w:rsidRPr="0078697F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78697F">
        <w:rPr>
          <w:color w:val="2D2D2D"/>
          <w:spacing w:val="2"/>
          <w:sz w:val="28"/>
          <w:szCs w:val="28"/>
          <w:shd w:val="clear" w:color="auto" w:fill="FFFFFF"/>
        </w:rPr>
        <w:t>средства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самостоятельно.</w:t>
      </w:r>
    </w:p>
    <w:p w:rsidR="00BD678D" w:rsidRPr="00954DE5" w:rsidRDefault="00270FDC" w:rsidP="00BD678D">
      <w:pPr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BD678D">
        <w:rPr>
          <w:sz w:val="28"/>
          <w:szCs w:val="28"/>
        </w:rPr>
        <w:t>М</w:t>
      </w:r>
      <w:r w:rsidR="00BD678D" w:rsidRPr="00BD678D">
        <w:rPr>
          <w:sz w:val="28"/>
          <w:szCs w:val="28"/>
        </w:rPr>
        <w:t>КУ «Комитет А</w:t>
      </w:r>
      <w:r w:rsidRPr="00BD678D">
        <w:rPr>
          <w:sz w:val="28"/>
          <w:szCs w:val="28"/>
        </w:rPr>
        <w:t>дминистрации Бийского района по образованию и делам молодёжи» формирует централизованный фонд стимулирования руководителей образовательных учреждений в размере 1 % от фонда оплаты труда работников образовательных учреждений.</w:t>
      </w:r>
      <w:r w:rsidR="00BD678D" w:rsidRPr="00BD678D">
        <w:rPr>
          <w:sz w:val="28"/>
          <w:szCs w:val="28"/>
        </w:rPr>
        <w:t xml:space="preserve"> </w:t>
      </w:r>
      <w:r w:rsidRPr="00BD678D">
        <w:rPr>
          <w:sz w:val="28"/>
          <w:szCs w:val="28"/>
        </w:rPr>
        <w:t xml:space="preserve">Распределение централизованного фонда стимулирования руководителей образовательных учреждений осуществляется в соответствии с Положением «Об оценке профессиональной деятельности руководителей МОУ Бийского района», </w:t>
      </w:r>
      <w:r w:rsidRPr="00954DE5">
        <w:rPr>
          <w:sz w:val="28"/>
          <w:szCs w:val="28"/>
        </w:rPr>
        <w:t>учитывающим показатели деятельности образовательных учреждений.</w:t>
      </w:r>
    </w:p>
    <w:p w:rsidR="00BD678D" w:rsidRPr="00954DE5" w:rsidRDefault="00BD678D" w:rsidP="00BD678D">
      <w:pPr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54DE5">
        <w:rPr>
          <w:sz w:val="28"/>
          <w:szCs w:val="28"/>
          <w:shd w:val="clear" w:color="auto" w:fill="FFFFFF"/>
        </w:rPr>
        <w:t>При расчете объемов средств, выделяемых общеобразовательной организации на выплату заработной платы на основе нормативов расходов по оплате труда работников на одного учащегося в год, МКУ «Комитет Администрации Бийского района по образованию и делам молодёжи» могут устанавливаться поправочные коэффициенты, учитывающие отклонение средней наполняемости классов данной организации от устан</w:t>
      </w:r>
      <w:r w:rsidR="003E0D43" w:rsidRPr="00954DE5">
        <w:rPr>
          <w:sz w:val="28"/>
          <w:szCs w:val="28"/>
          <w:shd w:val="clear" w:color="auto" w:fill="FFFFFF"/>
        </w:rPr>
        <w:t>овленной наполняемости классов.</w:t>
      </w:r>
    </w:p>
    <w:p w:rsidR="00BD678D" w:rsidRPr="00BD678D" w:rsidRDefault="00BD678D" w:rsidP="00BD678D">
      <w:pPr>
        <w:pStyle w:val="56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D678D">
        <w:rPr>
          <w:sz w:val="28"/>
          <w:szCs w:val="28"/>
          <w:shd w:val="clear" w:color="auto" w:fill="FFFFFF"/>
        </w:rPr>
        <w:t>Порядок расчета объема средств, выделяемых на финансирование муниципальных общеобразовательных организаций на основе принципов нормативного бюджетного финансирования, и размеры поправочных коэффициентов устанавливаются органами местного самоуправления</w:t>
      </w:r>
      <w:r w:rsidR="00954DE5">
        <w:rPr>
          <w:sz w:val="28"/>
          <w:szCs w:val="28"/>
          <w:shd w:val="clear" w:color="auto" w:fill="FFFFFF"/>
        </w:rPr>
        <w:t xml:space="preserve"> </w:t>
      </w:r>
      <w:r w:rsidR="00954DE5" w:rsidRPr="00B23B6C">
        <w:rPr>
          <w:sz w:val="28"/>
          <w:szCs w:val="28"/>
          <w:shd w:val="clear" w:color="auto" w:fill="FFFFFF"/>
        </w:rPr>
        <w:t xml:space="preserve">(Приложение </w:t>
      </w:r>
      <w:r w:rsidR="00655642" w:rsidRPr="00B23B6C">
        <w:rPr>
          <w:sz w:val="28"/>
          <w:szCs w:val="28"/>
          <w:shd w:val="clear" w:color="auto" w:fill="FFFFFF"/>
        </w:rPr>
        <w:t>№</w:t>
      </w:r>
      <w:r w:rsidR="00954DE5" w:rsidRPr="00B23B6C">
        <w:rPr>
          <w:sz w:val="28"/>
          <w:szCs w:val="28"/>
          <w:shd w:val="clear" w:color="auto" w:fill="FFFFFF"/>
        </w:rPr>
        <w:t>3)</w:t>
      </w:r>
      <w:r w:rsidRPr="00B23B6C">
        <w:rPr>
          <w:sz w:val="28"/>
          <w:szCs w:val="28"/>
          <w:shd w:val="clear" w:color="auto" w:fill="FFFFFF"/>
        </w:rPr>
        <w:t>.</w:t>
      </w:r>
    </w:p>
    <w:p w:rsidR="00BD678D" w:rsidRPr="009E76F3" w:rsidRDefault="00BD678D" w:rsidP="00BD678D">
      <w:pPr>
        <w:pStyle w:val="ae"/>
        <w:spacing w:after="0"/>
        <w:ind w:left="720"/>
        <w:contextualSpacing/>
        <w:jc w:val="both"/>
        <w:rPr>
          <w:sz w:val="28"/>
          <w:szCs w:val="28"/>
        </w:rPr>
      </w:pPr>
    </w:p>
    <w:p w:rsidR="00270FDC" w:rsidRDefault="00270FDC" w:rsidP="00270FDC">
      <w:pPr>
        <w:ind w:firstLine="709"/>
        <w:jc w:val="both"/>
        <w:rPr>
          <w:sz w:val="28"/>
          <w:szCs w:val="28"/>
        </w:rPr>
      </w:pPr>
    </w:p>
    <w:p w:rsidR="00270FDC" w:rsidRDefault="00270FDC" w:rsidP="00270FDC">
      <w:pPr>
        <w:ind w:firstLine="709"/>
        <w:jc w:val="both"/>
        <w:rPr>
          <w:sz w:val="28"/>
          <w:szCs w:val="28"/>
        </w:rPr>
      </w:pP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</w:p>
    <w:p w:rsidR="00270FDC" w:rsidRDefault="00270FDC" w:rsidP="007756AD">
      <w:pPr>
        <w:ind w:left="709"/>
        <w:jc w:val="both"/>
        <w:rPr>
          <w:sz w:val="28"/>
          <w:szCs w:val="28"/>
        </w:rPr>
      </w:pPr>
    </w:p>
    <w:p w:rsidR="00270FDC" w:rsidRDefault="00270FDC" w:rsidP="007756AD">
      <w:pPr>
        <w:ind w:left="709"/>
        <w:jc w:val="both"/>
        <w:rPr>
          <w:sz w:val="28"/>
          <w:szCs w:val="28"/>
        </w:rPr>
      </w:pPr>
    </w:p>
    <w:p w:rsidR="002D68EE" w:rsidRDefault="002D68EE" w:rsidP="00FC7798">
      <w:pPr>
        <w:ind w:firstLine="6096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C86FC2" w:rsidRDefault="00C86FC2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D17084" w:rsidRDefault="00D17084" w:rsidP="00270FDC">
      <w:pPr>
        <w:ind w:firstLine="5387"/>
        <w:jc w:val="center"/>
        <w:rPr>
          <w:sz w:val="28"/>
          <w:szCs w:val="28"/>
        </w:rPr>
      </w:pPr>
    </w:p>
    <w:p w:rsidR="00D17084" w:rsidRDefault="00D17084" w:rsidP="00270FDC">
      <w:pPr>
        <w:ind w:firstLine="5387"/>
        <w:jc w:val="center"/>
        <w:rPr>
          <w:sz w:val="28"/>
          <w:szCs w:val="28"/>
        </w:rPr>
      </w:pPr>
    </w:p>
    <w:p w:rsidR="00954DE5" w:rsidRDefault="00954DE5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70FDC" w:rsidRDefault="00270FDC" w:rsidP="00BD678D">
      <w:pPr>
        <w:ind w:firstLine="5387"/>
        <w:jc w:val="center"/>
        <w:rPr>
          <w:spacing w:val="-6"/>
          <w:sz w:val="28"/>
          <w:szCs w:val="28"/>
        </w:rPr>
      </w:pPr>
      <w:r w:rsidRPr="004B5DC7">
        <w:rPr>
          <w:spacing w:val="-6"/>
          <w:sz w:val="28"/>
          <w:szCs w:val="28"/>
        </w:rPr>
        <w:t>к Методике расчёта нормативов</w:t>
      </w:r>
    </w:p>
    <w:p w:rsidR="00270FDC" w:rsidRDefault="00270FDC" w:rsidP="00BD678D">
      <w:pPr>
        <w:ind w:firstLine="5387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бюджетного  финансирования  и</w:t>
      </w:r>
    </w:p>
    <w:p w:rsidR="00270FDC" w:rsidRDefault="00270FDC" w:rsidP="00BD678D">
      <w:pPr>
        <w:ind w:firstLine="5387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субвенций из краевого бюджета</w:t>
      </w:r>
    </w:p>
    <w:p w:rsidR="00BD678D" w:rsidRDefault="00BD678D" w:rsidP="00BD678D">
      <w:pPr>
        <w:ind w:left="5670" w:firstLine="5387"/>
        <w:jc w:val="both"/>
        <w:rPr>
          <w:sz w:val="28"/>
        </w:rPr>
      </w:pPr>
    </w:p>
    <w:p w:rsidR="00BD678D" w:rsidRDefault="00BD678D" w:rsidP="00BD678D">
      <w:pPr>
        <w:jc w:val="both"/>
        <w:rPr>
          <w:sz w:val="28"/>
        </w:rPr>
      </w:pPr>
    </w:p>
    <w:p w:rsidR="00BD678D" w:rsidRPr="00BD678D" w:rsidRDefault="00BD678D" w:rsidP="00BD678D">
      <w:pPr>
        <w:jc w:val="center"/>
        <w:rPr>
          <w:sz w:val="28"/>
          <w:szCs w:val="28"/>
        </w:rPr>
      </w:pPr>
      <w:r w:rsidRPr="00BD678D">
        <w:rPr>
          <w:sz w:val="28"/>
          <w:szCs w:val="28"/>
        </w:rPr>
        <w:t xml:space="preserve">Коэффициенты удорожания </w:t>
      </w:r>
      <w:proofErr w:type="gramStart"/>
      <w:r w:rsidRPr="00BD678D">
        <w:rPr>
          <w:sz w:val="28"/>
          <w:szCs w:val="28"/>
        </w:rPr>
        <w:t>образовательной</w:t>
      </w:r>
      <w:proofErr w:type="gramEnd"/>
      <w:r w:rsidRPr="00BD678D">
        <w:rPr>
          <w:sz w:val="28"/>
          <w:szCs w:val="28"/>
        </w:rPr>
        <w:t xml:space="preserve"> </w:t>
      </w:r>
    </w:p>
    <w:p w:rsidR="00BD678D" w:rsidRPr="00BD678D" w:rsidRDefault="00BD678D" w:rsidP="00BD678D">
      <w:pPr>
        <w:jc w:val="center"/>
        <w:rPr>
          <w:sz w:val="28"/>
          <w:szCs w:val="28"/>
        </w:rPr>
      </w:pPr>
      <w:r w:rsidRPr="00BD678D">
        <w:rPr>
          <w:sz w:val="28"/>
          <w:szCs w:val="28"/>
        </w:rPr>
        <w:t xml:space="preserve">услуги по видам и направленности (профилю) </w:t>
      </w:r>
    </w:p>
    <w:p w:rsidR="00BD678D" w:rsidRDefault="00BD678D" w:rsidP="00BD678D">
      <w:pPr>
        <w:jc w:val="center"/>
        <w:rPr>
          <w:sz w:val="28"/>
          <w:szCs w:val="28"/>
        </w:rPr>
      </w:pPr>
      <w:r w:rsidRPr="00BD678D">
        <w:rPr>
          <w:sz w:val="28"/>
          <w:szCs w:val="28"/>
        </w:rPr>
        <w:t>образовательных программ и формам обучения</w:t>
      </w:r>
    </w:p>
    <w:p w:rsidR="00A32DBD" w:rsidRPr="00BD678D" w:rsidRDefault="00A32DBD" w:rsidP="00BD678D">
      <w:pPr>
        <w:jc w:val="center"/>
        <w:rPr>
          <w:sz w:val="28"/>
          <w:szCs w:val="28"/>
        </w:rPr>
      </w:pPr>
    </w:p>
    <w:p w:rsidR="00BD678D" w:rsidRPr="00BD678D" w:rsidRDefault="00BD678D" w:rsidP="00BD678D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237"/>
        <w:gridCol w:w="2772"/>
      </w:tblGrid>
      <w:tr w:rsidR="00BD678D" w:rsidRPr="00F85441" w:rsidTr="00BD678D">
        <w:trPr>
          <w:cantSplit/>
          <w:trHeight w:val="809"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№</w:t>
            </w:r>
          </w:p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proofErr w:type="spellStart"/>
            <w:proofErr w:type="gramStart"/>
            <w:r w:rsidRPr="00F85441">
              <w:rPr>
                <w:color w:val="000000"/>
                <w:spacing w:val="5"/>
              </w:rPr>
              <w:t>п</w:t>
            </w:r>
            <w:proofErr w:type="spellEnd"/>
            <w:proofErr w:type="gramEnd"/>
            <w:r w:rsidRPr="00F85441">
              <w:rPr>
                <w:color w:val="000000"/>
                <w:spacing w:val="5"/>
              </w:rPr>
              <w:t>/</w:t>
            </w:r>
            <w:proofErr w:type="spellStart"/>
            <w:r w:rsidRPr="00F85441">
              <w:rPr>
                <w:color w:val="000000"/>
                <w:spacing w:val="5"/>
              </w:rPr>
              <w:t>п</w:t>
            </w:r>
            <w:proofErr w:type="spellEnd"/>
          </w:p>
        </w:tc>
        <w:tc>
          <w:tcPr>
            <w:tcW w:w="6237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Виды и направленности (профили) образовательных программ и формы обучения (</w:t>
            </w:r>
            <w:r w:rsidRPr="00F85441">
              <w:rPr>
                <w:i/>
                <w:color w:val="000000"/>
                <w:spacing w:val="5"/>
                <w:lang w:val="en-US"/>
              </w:rPr>
              <w:t>m</w:t>
            </w:r>
            <w:r w:rsidRPr="00F85441">
              <w:rPr>
                <w:color w:val="000000"/>
                <w:spacing w:val="5"/>
              </w:rPr>
              <w:t>)</w:t>
            </w:r>
          </w:p>
        </w:tc>
        <w:tc>
          <w:tcPr>
            <w:tcW w:w="2772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Коэффициенты удорожания по видам и направленности образовательных программ и формам обучения (К</w:t>
            </w:r>
            <w:proofErr w:type="gramStart"/>
            <w:r w:rsidRPr="00F85441">
              <w:rPr>
                <w:color w:val="000000"/>
                <w:spacing w:val="5"/>
                <w:vertAlign w:val="superscript"/>
                <w:lang w:val="en-US"/>
              </w:rPr>
              <w:t>m</w:t>
            </w:r>
            <w:proofErr w:type="gramEnd"/>
            <w:r w:rsidRPr="00F85441">
              <w:rPr>
                <w:color w:val="000000"/>
                <w:spacing w:val="5"/>
              </w:rPr>
              <w:t xml:space="preserve">) 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1.</w:t>
            </w:r>
          </w:p>
        </w:tc>
        <w:tc>
          <w:tcPr>
            <w:tcW w:w="6237" w:type="dxa"/>
          </w:tcPr>
          <w:p w:rsidR="00BD678D" w:rsidRPr="00F85441" w:rsidRDefault="00BD678D" w:rsidP="00AA241B">
            <w:r w:rsidRPr="00F85441">
              <w:t xml:space="preserve">Образовательные программы </w:t>
            </w:r>
            <w:r w:rsidR="00AA241B" w:rsidRPr="00F85441">
              <w:t>базового уровня (Обычные классы)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1,0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2.</w:t>
            </w:r>
          </w:p>
        </w:tc>
        <w:tc>
          <w:tcPr>
            <w:tcW w:w="6237" w:type="dxa"/>
          </w:tcPr>
          <w:p w:rsidR="00BD678D" w:rsidRPr="00F85441" w:rsidRDefault="00BD678D" w:rsidP="00AA241B">
            <w:r w:rsidRPr="00F85441">
              <w:t>Образовательные программы гуманитарно</w:t>
            </w:r>
            <w:r w:rsidR="00AA241B" w:rsidRPr="00F85441">
              <w:t>й</w:t>
            </w:r>
            <w:r w:rsidRPr="00F85441">
              <w:t>, техническо</w:t>
            </w:r>
            <w:r w:rsidR="00AA241B" w:rsidRPr="00F85441">
              <w:t>й</w:t>
            </w:r>
            <w:r w:rsidRPr="00F85441">
              <w:t xml:space="preserve"> </w:t>
            </w:r>
            <w:r w:rsidR="00AA241B" w:rsidRPr="00F85441">
              <w:t>направленности</w:t>
            </w:r>
            <w:r w:rsidRPr="00F85441">
              <w:t xml:space="preserve"> (гимназические, лицейские классы) 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1,15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3.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Общеобразовательные программы компенсирующего обучения (классы компенсации)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1,3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4.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Адаптированные общеобразовательные программы</w:t>
            </w:r>
            <w:r w:rsidR="00AA241B" w:rsidRPr="00F85441">
              <w:t xml:space="preserve"> для обучения детей с ограниченными возможностями здоровья (Классы коррекции и дети ОВЗ)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1,4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5.</w:t>
            </w:r>
          </w:p>
        </w:tc>
        <w:tc>
          <w:tcPr>
            <w:tcW w:w="6237" w:type="dxa"/>
          </w:tcPr>
          <w:p w:rsidR="00BD678D" w:rsidRPr="00F85441" w:rsidRDefault="00BD678D" w:rsidP="00AA241B">
            <w:r w:rsidRPr="00F85441">
              <w:t xml:space="preserve">Образовательные программы </w:t>
            </w:r>
            <w:r w:rsidR="00AA241B" w:rsidRPr="00F85441">
              <w:t xml:space="preserve"> с углубленным изучением иностранного языка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1,08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6.</w:t>
            </w:r>
          </w:p>
        </w:tc>
        <w:tc>
          <w:tcPr>
            <w:tcW w:w="6237" w:type="dxa"/>
          </w:tcPr>
          <w:p w:rsidR="00BD678D" w:rsidRPr="00F85441" w:rsidRDefault="00BD678D" w:rsidP="00AA241B">
            <w:r w:rsidRPr="00F85441">
              <w:t xml:space="preserve">Образовательные программы </w:t>
            </w:r>
            <w:r w:rsidR="00AA241B" w:rsidRPr="00F85441">
              <w:t>базового уровня и программы дополнительного образования военной направленности (кадетские классы)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1,31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7.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Общеобразовательные программы профильного обучения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1,0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8.</w:t>
            </w:r>
          </w:p>
        </w:tc>
        <w:tc>
          <w:tcPr>
            <w:tcW w:w="6237" w:type="dxa"/>
          </w:tcPr>
          <w:p w:rsidR="00BD678D" w:rsidRPr="00F85441" w:rsidRDefault="00BD678D" w:rsidP="00826DAE">
            <w:proofErr w:type="gramStart"/>
            <w:r w:rsidRPr="00F85441">
              <w:t>Обучение</w:t>
            </w:r>
            <w:proofErr w:type="gramEnd"/>
            <w:r w:rsidRPr="00F85441">
              <w:t xml:space="preserve"> по основным общеобразовательным программам на дому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3,0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9.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 xml:space="preserve">Групповое </w:t>
            </w:r>
            <w:proofErr w:type="gramStart"/>
            <w:r w:rsidRPr="00F85441">
              <w:t>обучение</w:t>
            </w:r>
            <w:proofErr w:type="gramEnd"/>
            <w:r w:rsidRPr="00F85441">
              <w:t xml:space="preserve"> по основным общеобразовательным программам в стационарных медицинских организациях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0,6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10.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 xml:space="preserve">Индивидуальное обучение </w:t>
            </w:r>
            <w:proofErr w:type="gramStart"/>
            <w:r w:rsidRPr="00F85441">
              <w:t>по</w:t>
            </w:r>
            <w:proofErr w:type="gramEnd"/>
            <w:r w:rsidRPr="00F85441">
              <w:t xml:space="preserve"> основным общеобразовательным программа в стационарах медицинских организаций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1,53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11.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Само</w:t>
            </w:r>
            <w:r w:rsidR="00C61B99">
              <w:t>о</w:t>
            </w:r>
            <w:r w:rsidRPr="00F85441">
              <w:t>бразование, семейное образование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0,2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12.</w:t>
            </w:r>
          </w:p>
        </w:tc>
        <w:tc>
          <w:tcPr>
            <w:tcW w:w="6237" w:type="dxa"/>
          </w:tcPr>
          <w:p w:rsidR="00BD678D" w:rsidRPr="00F85441" w:rsidRDefault="00BD678D" w:rsidP="00826DAE">
            <w:proofErr w:type="gramStart"/>
            <w:r w:rsidRPr="00F85441">
              <w:t>Обучение детей-инвалидов</w:t>
            </w:r>
            <w:proofErr w:type="gramEnd"/>
            <w:r w:rsidRPr="00F85441">
              <w:t xml:space="preserve"> по основным общеобразовательным программам на дому самостоятельно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1,0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13.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Вечернее обучение – очная форма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1,43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14.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Вечернее обучение – заочная форма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0,73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15.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 xml:space="preserve">Групповое обучение в вечерних школах, работающих в учреждениях УФСИН (очная, </w:t>
            </w:r>
            <w:proofErr w:type="spellStart"/>
            <w:r w:rsidRPr="00F85441">
              <w:t>очно-заочная</w:t>
            </w:r>
            <w:proofErr w:type="spellEnd"/>
            <w:r w:rsidRPr="00F85441">
              <w:t>, заочная формы обучения)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1,68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16.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Психолого-педагогическое сопровождение детей-инвалидов с нарушениями опорно-двигательного аппарата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2,0</w:t>
            </w:r>
          </w:p>
        </w:tc>
      </w:tr>
      <w:tr w:rsidR="00BD678D" w:rsidRPr="00F85441" w:rsidTr="00BD678D">
        <w:trPr>
          <w:cantSplit/>
          <w:trHeight w:val="598"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17.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Психолого-педагогическое сопровождение детей-инвалидов, за исключением детей с нарушениями опорно-двигательного аппарата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1,5</w:t>
            </w:r>
          </w:p>
        </w:tc>
      </w:tr>
    </w:tbl>
    <w:p w:rsidR="00270FDC" w:rsidRDefault="00270FDC" w:rsidP="00270FDC">
      <w:pPr>
        <w:ind w:left="5670" w:firstLine="5387"/>
        <w:jc w:val="both"/>
        <w:rPr>
          <w:sz w:val="28"/>
        </w:rPr>
      </w:pPr>
    </w:p>
    <w:p w:rsidR="00270FDC" w:rsidRDefault="00270FDC" w:rsidP="00270FDC">
      <w:pPr>
        <w:jc w:val="both"/>
        <w:rPr>
          <w:sz w:val="28"/>
        </w:rPr>
      </w:pPr>
    </w:p>
    <w:p w:rsidR="00270FDC" w:rsidRDefault="00270FDC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ED201E" w:rsidRDefault="00ED201E" w:rsidP="002D68EE">
      <w:pPr>
        <w:ind w:firstLine="5812"/>
        <w:jc w:val="center"/>
        <w:rPr>
          <w:sz w:val="28"/>
          <w:szCs w:val="28"/>
        </w:rPr>
      </w:pPr>
    </w:p>
    <w:p w:rsidR="00F812C3" w:rsidRDefault="00F812C3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4B5DC7" w:rsidRDefault="004B5DC7" w:rsidP="002D68EE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B5DC7" w:rsidRDefault="004B5DC7" w:rsidP="00EC65A2">
      <w:pPr>
        <w:ind w:right="-171" w:firstLine="5670"/>
        <w:rPr>
          <w:spacing w:val="-6"/>
          <w:sz w:val="28"/>
          <w:szCs w:val="28"/>
        </w:rPr>
      </w:pPr>
      <w:r w:rsidRPr="004B5DC7">
        <w:rPr>
          <w:spacing w:val="-6"/>
          <w:sz w:val="28"/>
          <w:szCs w:val="28"/>
        </w:rPr>
        <w:t>к Методике</w:t>
      </w:r>
      <w:r w:rsidR="00D17084">
        <w:rPr>
          <w:spacing w:val="-6"/>
          <w:sz w:val="28"/>
          <w:szCs w:val="28"/>
        </w:rPr>
        <w:t xml:space="preserve"> </w:t>
      </w:r>
      <w:r w:rsidRPr="004B5DC7">
        <w:rPr>
          <w:spacing w:val="-6"/>
          <w:sz w:val="28"/>
          <w:szCs w:val="28"/>
        </w:rPr>
        <w:t>расчёта</w:t>
      </w:r>
      <w:r w:rsidR="00D17084">
        <w:rPr>
          <w:spacing w:val="-6"/>
          <w:sz w:val="28"/>
          <w:szCs w:val="28"/>
        </w:rPr>
        <w:t xml:space="preserve"> </w:t>
      </w:r>
      <w:r w:rsidRPr="004B5DC7">
        <w:rPr>
          <w:spacing w:val="-6"/>
          <w:sz w:val="28"/>
          <w:szCs w:val="28"/>
        </w:rPr>
        <w:t>нормативов</w:t>
      </w:r>
    </w:p>
    <w:p w:rsidR="004B5DC7" w:rsidRDefault="004B5DC7" w:rsidP="00EC65A2">
      <w:pPr>
        <w:ind w:firstLine="567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бюджетного</w:t>
      </w:r>
      <w:r w:rsidR="00DD1EBF">
        <w:rPr>
          <w:spacing w:val="-6"/>
          <w:sz w:val="28"/>
          <w:szCs w:val="28"/>
        </w:rPr>
        <w:t xml:space="preserve">  финансирования </w:t>
      </w:r>
      <w:r>
        <w:rPr>
          <w:spacing w:val="-6"/>
          <w:sz w:val="28"/>
          <w:szCs w:val="28"/>
        </w:rPr>
        <w:t>и</w:t>
      </w:r>
    </w:p>
    <w:p w:rsidR="009A7458" w:rsidRPr="004B5DC7" w:rsidRDefault="004B5DC7" w:rsidP="00EC65A2">
      <w:pPr>
        <w:ind w:firstLine="567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субвенций из краевого бюджета</w:t>
      </w:r>
    </w:p>
    <w:p w:rsidR="002F5734" w:rsidRDefault="002F5734" w:rsidP="002D68EE">
      <w:pPr>
        <w:ind w:firstLine="5812"/>
        <w:jc w:val="both"/>
        <w:rPr>
          <w:sz w:val="28"/>
        </w:rPr>
      </w:pPr>
    </w:p>
    <w:p w:rsidR="002F5734" w:rsidRDefault="002F5734" w:rsidP="002F5734">
      <w:pPr>
        <w:jc w:val="both"/>
        <w:rPr>
          <w:sz w:val="28"/>
        </w:rPr>
      </w:pPr>
    </w:p>
    <w:p w:rsidR="002F5734" w:rsidRDefault="002F5734" w:rsidP="002F5734">
      <w:pPr>
        <w:jc w:val="both"/>
        <w:rPr>
          <w:sz w:val="28"/>
        </w:rPr>
      </w:pPr>
    </w:p>
    <w:p w:rsidR="002F5734" w:rsidRDefault="002B34F4" w:rsidP="002F5734">
      <w:pPr>
        <w:jc w:val="center"/>
        <w:rPr>
          <w:sz w:val="28"/>
        </w:rPr>
      </w:pPr>
      <w:r>
        <w:rPr>
          <w:sz w:val="28"/>
        </w:rPr>
        <w:t>Поправочные коэффициенты</w:t>
      </w:r>
      <w:r w:rsidR="002F5734">
        <w:rPr>
          <w:sz w:val="28"/>
        </w:rPr>
        <w:t>,</w:t>
      </w:r>
    </w:p>
    <w:p w:rsidR="002F5734" w:rsidRDefault="002F5734" w:rsidP="002F5734">
      <w:pPr>
        <w:jc w:val="center"/>
        <w:rPr>
          <w:sz w:val="28"/>
        </w:rPr>
      </w:pPr>
      <w:proofErr w:type="gramStart"/>
      <w:r>
        <w:rPr>
          <w:sz w:val="28"/>
        </w:rPr>
        <w:t>учитывающие отклонение уровня средней заработной  платы  педагогического перс</w:t>
      </w:r>
      <w:r w:rsidR="0027399A">
        <w:rPr>
          <w:sz w:val="28"/>
        </w:rPr>
        <w:t>онала учреждения, осуществляющего</w:t>
      </w:r>
      <w:r>
        <w:rPr>
          <w:sz w:val="28"/>
        </w:rPr>
        <w:t xml:space="preserve"> учебный процесс, в части оплаты часов аудиторной занятости без учета квалификационной категории и других повышающих коэффициентов от аналоги</w:t>
      </w:r>
      <w:r w:rsidR="004B5DC7">
        <w:rPr>
          <w:sz w:val="28"/>
        </w:rPr>
        <w:t xml:space="preserve">чного </w:t>
      </w:r>
      <w:proofErr w:type="spellStart"/>
      <w:r w:rsidR="004B5DC7">
        <w:rPr>
          <w:sz w:val="28"/>
        </w:rPr>
        <w:t>среднекраевого</w:t>
      </w:r>
      <w:proofErr w:type="spellEnd"/>
      <w:r w:rsidR="004B5DC7">
        <w:rPr>
          <w:sz w:val="28"/>
        </w:rPr>
        <w:t xml:space="preserve"> показателя</w:t>
      </w:r>
      <w:proofErr w:type="gramEnd"/>
    </w:p>
    <w:p w:rsidR="006D52A1" w:rsidRDefault="006D52A1" w:rsidP="002F5734">
      <w:pPr>
        <w:jc w:val="center"/>
        <w:rPr>
          <w:sz w:val="28"/>
        </w:rPr>
      </w:pPr>
    </w:p>
    <w:p w:rsidR="002F5734" w:rsidRDefault="002F5734" w:rsidP="002F5734">
      <w:pPr>
        <w:jc w:val="center"/>
        <w:rPr>
          <w:sz w:val="28"/>
        </w:rPr>
      </w:pP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"/>
        <w:gridCol w:w="4990"/>
        <w:gridCol w:w="1430"/>
        <w:gridCol w:w="1256"/>
      </w:tblGrid>
      <w:tr w:rsidR="00C134FA" w:rsidRPr="0076772C" w:rsidTr="00D50D68">
        <w:trPr>
          <w:trHeight w:val="322"/>
          <w:jc w:val="center"/>
        </w:trPr>
        <w:tc>
          <w:tcPr>
            <w:tcW w:w="963" w:type="dxa"/>
            <w:vMerge w:val="restart"/>
          </w:tcPr>
          <w:p w:rsidR="00C134FA" w:rsidRPr="0076772C" w:rsidRDefault="00C134FA" w:rsidP="00200321">
            <w:pPr>
              <w:jc w:val="center"/>
            </w:pPr>
            <w:r w:rsidRPr="0076772C">
              <w:t>№</w:t>
            </w:r>
          </w:p>
          <w:p w:rsidR="00C134FA" w:rsidRPr="0076772C" w:rsidRDefault="00C134FA" w:rsidP="00200321">
            <w:pPr>
              <w:jc w:val="center"/>
            </w:pPr>
            <w:proofErr w:type="spellStart"/>
            <w:proofErr w:type="gramStart"/>
            <w:r w:rsidRPr="0076772C">
              <w:t>п</w:t>
            </w:r>
            <w:proofErr w:type="spellEnd"/>
            <w:proofErr w:type="gramEnd"/>
            <w:r w:rsidRPr="0076772C">
              <w:t>/</w:t>
            </w:r>
            <w:proofErr w:type="spellStart"/>
            <w:r w:rsidRPr="0076772C">
              <w:t>п</w:t>
            </w:r>
            <w:proofErr w:type="spellEnd"/>
          </w:p>
          <w:p w:rsidR="00C134FA" w:rsidRPr="0076772C" w:rsidRDefault="00C134FA" w:rsidP="00200321">
            <w:pPr>
              <w:jc w:val="center"/>
            </w:pPr>
          </w:p>
        </w:tc>
        <w:tc>
          <w:tcPr>
            <w:tcW w:w="4990" w:type="dxa"/>
            <w:vMerge w:val="restart"/>
          </w:tcPr>
          <w:p w:rsidR="00C134FA" w:rsidRPr="0076772C" w:rsidRDefault="00C134FA" w:rsidP="00200321">
            <w:pPr>
              <w:jc w:val="center"/>
            </w:pPr>
            <w:r w:rsidRPr="0076772C">
              <w:t>Наименование общеобразовательного учреждения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C134FA" w:rsidRPr="0076772C" w:rsidRDefault="00C134FA" w:rsidP="00954DE5">
            <w:pPr>
              <w:jc w:val="center"/>
            </w:pPr>
            <w:r w:rsidRPr="0076772C">
              <w:t>Поправочные коэффициенты</w:t>
            </w:r>
          </w:p>
        </w:tc>
      </w:tr>
      <w:tr w:rsidR="00954DE5" w:rsidRPr="0076772C" w:rsidTr="00D50D68">
        <w:trPr>
          <w:jc w:val="center"/>
        </w:trPr>
        <w:tc>
          <w:tcPr>
            <w:tcW w:w="963" w:type="dxa"/>
            <w:vMerge/>
          </w:tcPr>
          <w:p w:rsidR="00954DE5" w:rsidRPr="0076772C" w:rsidRDefault="00954DE5" w:rsidP="00200321">
            <w:pPr>
              <w:jc w:val="center"/>
            </w:pPr>
          </w:p>
        </w:tc>
        <w:tc>
          <w:tcPr>
            <w:tcW w:w="4990" w:type="dxa"/>
            <w:vMerge/>
          </w:tcPr>
          <w:p w:rsidR="00954DE5" w:rsidRPr="0076772C" w:rsidRDefault="00954DE5" w:rsidP="00200321">
            <w:pPr>
              <w:jc w:val="center"/>
            </w:pPr>
          </w:p>
        </w:tc>
        <w:tc>
          <w:tcPr>
            <w:tcW w:w="1430" w:type="dxa"/>
          </w:tcPr>
          <w:p w:rsidR="00954DE5" w:rsidRPr="0076772C" w:rsidRDefault="00954DE5" w:rsidP="00200321">
            <w:pPr>
              <w:jc w:val="center"/>
            </w:pPr>
            <w:proofErr w:type="spellStart"/>
            <w:r w:rsidRPr="0076772C">
              <w:t>Пкв</w:t>
            </w:r>
            <w:proofErr w:type="spellEnd"/>
          </w:p>
        </w:tc>
        <w:tc>
          <w:tcPr>
            <w:tcW w:w="1256" w:type="dxa"/>
          </w:tcPr>
          <w:p w:rsidR="00954DE5" w:rsidRPr="0076772C" w:rsidRDefault="00430462" w:rsidP="00B7502B">
            <w:pPr>
              <w:jc w:val="center"/>
            </w:pPr>
            <w:r w:rsidRPr="0076772C">
              <w:t>Паз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r w:rsidRPr="0076772C">
              <w:t>1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r w:rsidRPr="0076772C">
              <w:t xml:space="preserve">МБОУ </w:t>
            </w:r>
            <w:r>
              <w:rPr>
                <w:lang w:val="en-US"/>
              </w:rPr>
              <w:t xml:space="preserve"> </w:t>
            </w:r>
            <w:r>
              <w:t>«</w:t>
            </w:r>
            <w:proofErr w:type="spellStart"/>
            <w:proofErr w:type="gramStart"/>
            <w:r w:rsidRPr="0076772C">
              <w:t>Верх-Катунская</w:t>
            </w:r>
            <w:proofErr w:type="spellEnd"/>
            <w:proofErr w:type="gramEnd"/>
            <w:r w:rsidRPr="0076772C">
              <w:t xml:space="preserve">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1,022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0,818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2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r w:rsidRPr="0076772C">
              <w:t xml:space="preserve">МБОУ </w:t>
            </w:r>
            <w:r>
              <w:t>«</w:t>
            </w:r>
            <w:r w:rsidRPr="0076772C">
              <w:t>Енисейская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1,030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0,811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3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r w:rsidRPr="0076772C">
              <w:t xml:space="preserve">МБОУ </w:t>
            </w:r>
            <w:r>
              <w:t>«</w:t>
            </w:r>
            <w:r w:rsidRPr="0076772C">
              <w:t>Лесная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0,992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0,842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4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r w:rsidRPr="0076772C">
              <w:t xml:space="preserve">МБОУ </w:t>
            </w:r>
            <w:r>
              <w:t>«</w:t>
            </w:r>
            <w:proofErr w:type="spellStart"/>
            <w:r w:rsidRPr="0076772C">
              <w:t>Малоенисейская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0,937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0,891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5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r w:rsidRPr="0076772C">
              <w:t xml:space="preserve">МБОУ </w:t>
            </w:r>
            <w:r>
              <w:t>«</w:t>
            </w:r>
            <w:proofErr w:type="spellStart"/>
            <w:r w:rsidRPr="0076772C">
              <w:t>Малоугреневская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0,957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0,873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6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r w:rsidRPr="0076772C">
              <w:t xml:space="preserve">МБОУ </w:t>
            </w:r>
            <w:r>
              <w:t>«</w:t>
            </w:r>
            <w:r w:rsidRPr="0076772C">
              <w:t>Первомайская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1,030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0,811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7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r w:rsidRPr="0076772C">
              <w:t xml:space="preserve">МБОУ </w:t>
            </w:r>
            <w:r>
              <w:t>«</w:t>
            </w:r>
            <w:r w:rsidRPr="0076772C">
              <w:t>Первомайская СОШ №2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1,036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0,806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8</w:t>
            </w:r>
          </w:p>
        </w:tc>
        <w:tc>
          <w:tcPr>
            <w:tcW w:w="4990" w:type="dxa"/>
          </w:tcPr>
          <w:p w:rsidR="00D50D68" w:rsidRPr="0076772C" w:rsidRDefault="00D50D68" w:rsidP="00D50D68">
            <w:r w:rsidRPr="0076772C">
              <w:t>М</w:t>
            </w:r>
            <w:r>
              <w:t>БОУ «</w:t>
            </w:r>
            <w:proofErr w:type="spellStart"/>
            <w:r w:rsidRPr="0076772C">
              <w:t>Светлоозерская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0,985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0,848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9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r w:rsidRPr="0076772C">
              <w:t xml:space="preserve">МБОУ </w:t>
            </w:r>
            <w:r>
              <w:t>«</w:t>
            </w:r>
            <w:proofErr w:type="spellStart"/>
            <w:r w:rsidRPr="0076772C">
              <w:t>Сростинская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0,979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0,853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10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r w:rsidRPr="0076772C">
              <w:t>М</w:t>
            </w:r>
            <w:r>
              <w:t>БОУ «</w:t>
            </w:r>
            <w:proofErr w:type="spellStart"/>
            <w:r>
              <w:t>У</w:t>
            </w:r>
            <w:r w:rsidRPr="0076772C">
              <w:t>сятская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0,962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0,869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11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r w:rsidRPr="0076772C">
              <w:t xml:space="preserve">МБОУ </w:t>
            </w:r>
            <w:r>
              <w:t>«</w:t>
            </w:r>
            <w:proofErr w:type="spellStart"/>
            <w:r w:rsidRPr="0076772C">
              <w:t>Шебалинская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0,945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0,884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12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r>
              <w:t>МКОУ «Н</w:t>
            </w:r>
            <w:r w:rsidRPr="0076772C">
              <w:t>овиковская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0,983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0,850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13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r w:rsidRPr="0076772C">
              <w:t>М</w:t>
            </w:r>
            <w:r>
              <w:t>Б</w:t>
            </w:r>
            <w:r w:rsidRPr="0076772C">
              <w:t xml:space="preserve">ОУ </w:t>
            </w:r>
            <w:r>
              <w:t>«</w:t>
            </w:r>
            <w:proofErr w:type="spellStart"/>
            <w:r w:rsidRPr="0076772C">
              <w:t>Стан-Бехтемирская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0,994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0,841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14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proofErr w:type="spellStart"/>
            <w:r w:rsidRPr="0076772C">
              <w:t>Большеугреневский</w:t>
            </w:r>
            <w:proofErr w:type="spellEnd"/>
            <w:r w:rsidRPr="0076772C">
              <w:t xml:space="preserve"> филиал МКОУ </w:t>
            </w:r>
            <w:r>
              <w:t>«</w:t>
            </w:r>
            <w:proofErr w:type="gramStart"/>
            <w:r w:rsidRPr="0076772C">
              <w:t>Новиковская</w:t>
            </w:r>
            <w:proofErr w:type="gramEnd"/>
            <w:r w:rsidRPr="0076772C">
              <w:t xml:space="preserve">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0,965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0,866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15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proofErr w:type="spellStart"/>
            <w:r w:rsidRPr="0076772C">
              <w:t>Верх-Бехтемирский</w:t>
            </w:r>
            <w:proofErr w:type="spellEnd"/>
            <w:r w:rsidRPr="0076772C">
              <w:t xml:space="preserve"> филиал "МБОУ </w:t>
            </w:r>
            <w:r>
              <w:t>«</w:t>
            </w:r>
            <w:proofErr w:type="spellStart"/>
            <w:r w:rsidRPr="0076772C">
              <w:t>Шебалинская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1,001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0,818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16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proofErr w:type="spellStart"/>
            <w:r w:rsidRPr="0076772C">
              <w:t>Заринский</w:t>
            </w:r>
            <w:proofErr w:type="spellEnd"/>
            <w:r w:rsidRPr="0076772C">
              <w:t xml:space="preserve"> филиал МБОУ </w:t>
            </w:r>
            <w:r>
              <w:t>«</w:t>
            </w:r>
            <w:proofErr w:type="gramStart"/>
            <w:r w:rsidRPr="0076772C">
              <w:t>Первомайская</w:t>
            </w:r>
            <w:proofErr w:type="gramEnd"/>
            <w:r w:rsidRPr="0076772C">
              <w:t xml:space="preserve"> СОШ №2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0,986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0,848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17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proofErr w:type="spellStart"/>
            <w:r w:rsidRPr="0076772C">
              <w:t>Старо-Чемровский</w:t>
            </w:r>
            <w:proofErr w:type="spellEnd"/>
            <w:r w:rsidRPr="0076772C">
              <w:t xml:space="preserve"> филиал МБОУ </w:t>
            </w:r>
            <w:r>
              <w:t>«</w:t>
            </w:r>
            <w:proofErr w:type="gramStart"/>
            <w:r w:rsidRPr="0076772C">
              <w:t>Первомайская</w:t>
            </w:r>
            <w:proofErr w:type="gramEnd"/>
            <w:r w:rsidRPr="0076772C">
              <w:t xml:space="preserve"> СОШ №2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0,992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0,843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18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proofErr w:type="spellStart"/>
            <w:r w:rsidRPr="0076772C">
              <w:t>Усть-Катунский</w:t>
            </w:r>
            <w:proofErr w:type="spellEnd"/>
            <w:r w:rsidRPr="0076772C">
              <w:t xml:space="preserve"> филиал МБОУ </w:t>
            </w:r>
            <w:r>
              <w:t>«</w:t>
            </w:r>
            <w:proofErr w:type="gramStart"/>
            <w:r w:rsidRPr="0076772C">
              <w:t>Лесная</w:t>
            </w:r>
            <w:proofErr w:type="gramEnd"/>
            <w:r w:rsidRPr="0076772C">
              <w:t xml:space="preserve">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1,013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0,825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</w:tcPr>
          <w:p w:rsidR="00D50D68" w:rsidRPr="0076772C" w:rsidRDefault="00D50D68" w:rsidP="00D50D68">
            <w:pPr>
              <w:jc w:val="center"/>
            </w:pPr>
            <w:r w:rsidRPr="0076772C">
              <w:t>19</w:t>
            </w:r>
          </w:p>
        </w:tc>
        <w:tc>
          <w:tcPr>
            <w:tcW w:w="4990" w:type="dxa"/>
            <w:vAlign w:val="bottom"/>
          </w:tcPr>
          <w:p w:rsidR="00D50D68" w:rsidRPr="0076772C" w:rsidRDefault="00D50D68" w:rsidP="00D50D68">
            <w:r w:rsidRPr="0076772C">
              <w:t xml:space="preserve">Филиал №1 МБОУ </w:t>
            </w:r>
            <w:r>
              <w:t>«</w:t>
            </w:r>
            <w:proofErr w:type="gramStart"/>
            <w:r w:rsidRPr="0076772C">
              <w:t>Первомайская</w:t>
            </w:r>
            <w:proofErr w:type="gramEnd"/>
            <w:r w:rsidRPr="0076772C">
              <w:t xml:space="preserve"> СОШ</w:t>
            </w:r>
            <w:r>
              <w:t>»</w:t>
            </w:r>
          </w:p>
        </w:tc>
        <w:tc>
          <w:tcPr>
            <w:tcW w:w="1430" w:type="dxa"/>
          </w:tcPr>
          <w:p w:rsidR="00D50D68" w:rsidRPr="00DD71AC" w:rsidRDefault="00D50D68" w:rsidP="00D50D68">
            <w:pPr>
              <w:jc w:val="center"/>
            </w:pPr>
            <w:r w:rsidRPr="00DD71AC">
              <w:t>0,970</w:t>
            </w:r>
          </w:p>
        </w:tc>
        <w:tc>
          <w:tcPr>
            <w:tcW w:w="1256" w:type="dxa"/>
          </w:tcPr>
          <w:p w:rsidR="00D50D68" w:rsidRPr="00DD71AC" w:rsidRDefault="00D50D68" w:rsidP="00D50D68">
            <w:pPr>
              <w:jc w:val="center"/>
            </w:pPr>
            <w:r w:rsidRPr="00DD71AC">
              <w:t>0,862</w:t>
            </w:r>
          </w:p>
        </w:tc>
      </w:tr>
      <w:tr w:rsidR="00D50D68" w:rsidRPr="0076772C" w:rsidTr="00D50D68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8" w:rsidRPr="0076772C" w:rsidRDefault="00D50D68" w:rsidP="00D50D68">
            <w:pPr>
              <w:jc w:val="center"/>
            </w:pPr>
            <w:r w:rsidRPr="0076772C">
              <w:t>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D68" w:rsidRPr="0076772C" w:rsidRDefault="00D50D68" w:rsidP="00D50D68">
            <w:r w:rsidRPr="0076772C">
              <w:t xml:space="preserve">Филиал №2 МБОУ </w:t>
            </w:r>
            <w:r>
              <w:t>«</w:t>
            </w:r>
            <w:proofErr w:type="gramStart"/>
            <w:r w:rsidRPr="0076772C">
              <w:t>Первомайская</w:t>
            </w:r>
            <w:proofErr w:type="gramEnd"/>
            <w:r w:rsidRPr="0076772C">
              <w:t xml:space="preserve"> СОШ</w:t>
            </w:r>
            <w: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8" w:rsidRPr="00DD71AC" w:rsidRDefault="00D50D68" w:rsidP="00D50D68">
            <w:pPr>
              <w:jc w:val="center"/>
            </w:pPr>
            <w:r w:rsidRPr="00DD71AC">
              <w:t>0,945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8" w:rsidRDefault="00D50D68" w:rsidP="00D50D68">
            <w:pPr>
              <w:jc w:val="center"/>
            </w:pPr>
            <w:r w:rsidRPr="00DD71AC">
              <w:t>0,884</w:t>
            </w:r>
          </w:p>
        </w:tc>
      </w:tr>
    </w:tbl>
    <w:p w:rsidR="002F5734" w:rsidRDefault="002F5734" w:rsidP="002F5734">
      <w:pPr>
        <w:rPr>
          <w:color w:val="000000"/>
          <w:spacing w:val="5"/>
          <w:sz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344FE1" w:rsidRDefault="00344FE1" w:rsidP="002D68EE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44FE1" w:rsidRDefault="00344FE1" w:rsidP="00EC65A2">
      <w:pPr>
        <w:ind w:right="-171" w:firstLine="5529"/>
        <w:rPr>
          <w:spacing w:val="-6"/>
          <w:sz w:val="28"/>
          <w:szCs w:val="28"/>
        </w:rPr>
      </w:pPr>
      <w:r w:rsidRPr="004B5DC7">
        <w:rPr>
          <w:spacing w:val="-6"/>
          <w:sz w:val="28"/>
          <w:szCs w:val="28"/>
        </w:rPr>
        <w:t>к Методике</w:t>
      </w:r>
      <w:r w:rsidR="00826DAE">
        <w:rPr>
          <w:spacing w:val="-6"/>
          <w:sz w:val="28"/>
          <w:szCs w:val="28"/>
        </w:rPr>
        <w:t xml:space="preserve"> </w:t>
      </w:r>
      <w:r w:rsidRPr="004B5DC7">
        <w:rPr>
          <w:spacing w:val="-6"/>
          <w:sz w:val="28"/>
          <w:szCs w:val="28"/>
        </w:rPr>
        <w:t>расчёта</w:t>
      </w:r>
      <w:r w:rsidR="00826DAE">
        <w:rPr>
          <w:spacing w:val="-6"/>
          <w:sz w:val="28"/>
          <w:szCs w:val="28"/>
        </w:rPr>
        <w:t xml:space="preserve"> </w:t>
      </w:r>
      <w:r w:rsidRPr="004B5DC7">
        <w:rPr>
          <w:spacing w:val="-6"/>
          <w:sz w:val="28"/>
          <w:szCs w:val="28"/>
        </w:rPr>
        <w:t>нормативов</w:t>
      </w:r>
    </w:p>
    <w:p w:rsidR="00344FE1" w:rsidRDefault="00344FE1" w:rsidP="00EC65A2">
      <w:pPr>
        <w:ind w:firstLine="552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бюджетного  финансирования и</w:t>
      </w:r>
    </w:p>
    <w:p w:rsidR="00344FE1" w:rsidRPr="004B5DC7" w:rsidRDefault="00344FE1" w:rsidP="00EC65A2">
      <w:pPr>
        <w:ind w:firstLine="552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субвенций из краевого бюджета</w:t>
      </w:r>
    </w:p>
    <w:p w:rsidR="00344FE1" w:rsidRDefault="00344FE1" w:rsidP="00FC7798">
      <w:pPr>
        <w:ind w:firstLine="6237"/>
        <w:jc w:val="both"/>
        <w:rPr>
          <w:sz w:val="28"/>
        </w:rPr>
      </w:pPr>
    </w:p>
    <w:p w:rsidR="00344FE1" w:rsidRDefault="00344FE1" w:rsidP="00344FE1">
      <w:pPr>
        <w:jc w:val="both"/>
        <w:rPr>
          <w:sz w:val="28"/>
        </w:rPr>
      </w:pPr>
    </w:p>
    <w:p w:rsidR="00344FE1" w:rsidRDefault="00344FE1" w:rsidP="00344FE1">
      <w:pPr>
        <w:jc w:val="both"/>
        <w:rPr>
          <w:sz w:val="28"/>
        </w:rPr>
      </w:pPr>
    </w:p>
    <w:p w:rsidR="00344FE1" w:rsidRDefault="00344FE1" w:rsidP="00344FE1">
      <w:pPr>
        <w:jc w:val="center"/>
        <w:rPr>
          <w:sz w:val="28"/>
        </w:rPr>
      </w:pPr>
      <w:r>
        <w:rPr>
          <w:sz w:val="28"/>
        </w:rPr>
        <w:t>Поправочные коэффициенты</w:t>
      </w:r>
    </w:p>
    <w:p w:rsidR="00344FE1" w:rsidRDefault="00344FE1" w:rsidP="00344FE1">
      <w:pPr>
        <w:jc w:val="center"/>
        <w:rPr>
          <w:sz w:val="28"/>
        </w:rPr>
      </w:pPr>
      <w:r>
        <w:rPr>
          <w:sz w:val="28"/>
        </w:rPr>
        <w:t>для общеобразовательных учреждений Бийского района</w:t>
      </w:r>
    </w:p>
    <w:p w:rsidR="00344FE1" w:rsidRDefault="00344FE1" w:rsidP="00344FE1">
      <w:pPr>
        <w:jc w:val="center"/>
        <w:rPr>
          <w:sz w:val="28"/>
        </w:rPr>
      </w:pPr>
    </w:p>
    <w:p w:rsidR="00344FE1" w:rsidRDefault="00344FE1" w:rsidP="00344FE1">
      <w:pPr>
        <w:jc w:val="center"/>
        <w:rPr>
          <w:sz w:val="28"/>
        </w:rPr>
      </w:pPr>
    </w:p>
    <w:tbl>
      <w:tblPr>
        <w:tblW w:w="8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9"/>
        <w:gridCol w:w="5945"/>
        <w:gridCol w:w="1262"/>
      </w:tblGrid>
      <w:tr w:rsidR="00344FE1" w:rsidRPr="0076772C" w:rsidTr="00076F63">
        <w:trPr>
          <w:trHeight w:val="694"/>
          <w:jc w:val="center"/>
        </w:trPr>
        <w:tc>
          <w:tcPr>
            <w:tcW w:w="859" w:type="dxa"/>
          </w:tcPr>
          <w:p w:rsidR="00344FE1" w:rsidRPr="0076772C" w:rsidRDefault="00344FE1" w:rsidP="00652008">
            <w:pPr>
              <w:jc w:val="center"/>
            </w:pPr>
            <w:r w:rsidRPr="0076772C">
              <w:t>№</w:t>
            </w:r>
          </w:p>
          <w:p w:rsidR="00344FE1" w:rsidRPr="0076772C" w:rsidRDefault="00344FE1" w:rsidP="00652008">
            <w:pPr>
              <w:jc w:val="center"/>
            </w:pPr>
            <w:proofErr w:type="spellStart"/>
            <w:proofErr w:type="gramStart"/>
            <w:r w:rsidRPr="0076772C">
              <w:t>п</w:t>
            </w:r>
            <w:proofErr w:type="spellEnd"/>
            <w:proofErr w:type="gramEnd"/>
            <w:r w:rsidRPr="0076772C">
              <w:t>/</w:t>
            </w:r>
            <w:proofErr w:type="spellStart"/>
            <w:r w:rsidRPr="0076772C">
              <w:t>п</w:t>
            </w:r>
            <w:proofErr w:type="spellEnd"/>
          </w:p>
          <w:p w:rsidR="00344FE1" w:rsidRPr="0076772C" w:rsidRDefault="00344FE1" w:rsidP="00652008">
            <w:pPr>
              <w:jc w:val="center"/>
            </w:pPr>
          </w:p>
        </w:tc>
        <w:tc>
          <w:tcPr>
            <w:tcW w:w="5945" w:type="dxa"/>
          </w:tcPr>
          <w:p w:rsidR="00344FE1" w:rsidRPr="0076772C" w:rsidRDefault="00344FE1" w:rsidP="00652008">
            <w:pPr>
              <w:jc w:val="center"/>
            </w:pPr>
            <w:r w:rsidRPr="0076772C">
              <w:t>Наименование общеобразовательного учреждения</w:t>
            </w:r>
          </w:p>
        </w:tc>
        <w:tc>
          <w:tcPr>
            <w:tcW w:w="1262" w:type="dxa"/>
            <w:shd w:val="clear" w:color="auto" w:fill="auto"/>
          </w:tcPr>
          <w:p w:rsidR="00344FE1" w:rsidRPr="0076772C" w:rsidRDefault="00344FE1" w:rsidP="00652008">
            <w:r w:rsidRPr="0076772C">
              <w:t>Поправочные коэффициенты</w:t>
            </w:r>
          </w:p>
          <w:p w:rsidR="00344FE1" w:rsidRPr="0076772C" w:rsidRDefault="00344FE1" w:rsidP="00652008">
            <w:pPr>
              <w:jc w:val="center"/>
            </w:pP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1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 w:rsidRPr="0076772C">
              <w:t xml:space="preserve">МБОУ </w:t>
            </w:r>
            <w:r>
              <w:t>«</w:t>
            </w:r>
            <w:proofErr w:type="spellStart"/>
            <w:proofErr w:type="gramStart"/>
            <w:r>
              <w:t>Верх-Катунская</w:t>
            </w:r>
            <w:proofErr w:type="spellEnd"/>
            <w:proofErr w:type="gramEnd"/>
            <w:r>
              <w:t xml:space="preserve"> СОШ»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0,949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2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 w:rsidRPr="0076772C">
              <w:t xml:space="preserve">МБОУ </w:t>
            </w:r>
            <w:r>
              <w:t>«</w:t>
            </w:r>
            <w:r w:rsidRPr="0076772C">
              <w:t>Енисейская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1,247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3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>
              <w:t>МБОУ «</w:t>
            </w:r>
            <w:r w:rsidRPr="0076772C">
              <w:t>Лесная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1,056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4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 w:rsidRPr="0076772C">
              <w:t xml:space="preserve">МБОУ </w:t>
            </w:r>
            <w:r>
              <w:t>«</w:t>
            </w:r>
            <w:proofErr w:type="spellStart"/>
            <w:r w:rsidRPr="0076772C">
              <w:t>Малоенисейская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1,284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5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>
              <w:t>МБОУ «</w:t>
            </w:r>
            <w:proofErr w:type="spellStart"/>
            <w:r w:rsidRPr="0076772C">
              <w:t>Малоугреневская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0,992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6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 w:rsidRPr="0076772C">
              <w:t xml:space="preserve">МБОУ </w:t>
            </w:r>
            <w:r>
              <w:t>«</w:t>
            </w:r>
            <w:r w:rsidRPr="0076772C">
              <w:t>Первомайская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1,142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7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>
              <w:t>МБОУ «</w:t>
            </w:r>
            <w:r w:rsidRPr="0076772C">
              <w:t>Первомайская СОШ №2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0,862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8</w:t>
            </w:r>
          </w:p>
        </w:tc>
        <w:tc>
          <w:tcPr>
            <w:tcW w:w="5945" w:type="dxa"/>
          </w:tcPr>
          <w:p w:rsidR="00720840" w:rsidRPr="0076772C" w:rsidRDefault="00720840" w:rsidP="00720840">
            <w:r w:rsidRPr="0076772C">
              <w:t>М</w:t>
            </w:r>
            <w:r>
              <w:t>Б</w:t>
            </w:r>
            <w:r w:rsidRPr="0076772C">
              <w:t xml:space="preserve">ОУ </w:t>
            </w:r>
            <w:r>
              <w:t>«</w:t>
            </w:r>
            <w:proofErr w:type="spellStart"/>
            <w:r w:rsidRPr="0076772C">
              <w:t>Светлоозерская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1,078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9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>
              <w:t>МБОУ «</w:t>
            </w:r>
            <w:proofErr w:type="spellStart"/>
            <w:r w:rsidRPr="0076772C">
              <w:t>Сростинская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1,204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10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 w:rsidRPr="0076772C">
              <w:t>М</w:t>
            </w:r>
            <w:r>
              <w:t>Б</w:t>
            </w:r>
            <w:r w:rsidRPr="0076772C">
              <w:t xml:space="preserve">ОУ </w:t>
            </w:r>
            <w:r>
              <w:t>«</w:t>
            </w:r>
            <w:proofErr w:type="spellStart"/>
            <w:r w:rsidRPr="0076772C">
              <w:t>Усятская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1,074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11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>
              <w:t>МБОУ «</w:t>
            </w:r>
            <w:proofErr w:type="spellStart"/>
            <w:r>
              <w:t>Шебалинская</w:t>
            </w:r>
            <w:proofErr w:type="spellEnd"/>
            <w:r>
              <w:t xml:space="preserve"> СОШ»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1,327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12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 w:rsidRPr="0076772C">
              <w:t xml:space="preserve">МКОУ </w:t>
            </w:r>
            <w:r>
              <w:t>«</w:t>
            </w:r>
            <w:r w:rsidRPr="0076772C">
              <w:t>Новиковская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1,402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13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 w:rsidRPr="0076772C">
              <w:t>М</w:t>
            </w:r>
            <w:r>
              <w:t>Б</w:t>
            </w:r>
            <w:r w:rsidRPr="0076772C">
              <w:t xml:space="preserve">ОУ </w:t>
            </w:r>
            <w:r>
              <w:t>«</w:t>
            </w:r>
            <w:proofErr w:type="spellStart"/>
            <w:r w:rsidRPr="0076772C">
              <w:t>Стан-Бехтемирская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1,492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14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proofErr w:type="spellStart"/>
            <w:r w:rsidRPr="0076772C">
              <w:t>Большеугреневский</w:t>
            </w:r>
            <w:proofErr w:type="spellEnd"/>
            <w:r w:rsidRPr="0076772C">
              <w:t xml:space="preserve"> филиал МКОУ </w:t>
            </w:r>
            <w:r>
              <w:t>«</w:t>
            </w:r>
            <w:proofErr w:type="gramStart"/>
            <w:r w:rsidRPr="0076772C">
              <w:t>Новиковская</w:t>
            </w:r>
            <w:proofErr w:type="gramEnd"/>
            <w:r w:rsidRPr="0076772C">
              <w:t xml:space="preserve">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1,442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15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proofErr w:type="spellStart"/>
            <w:r w:rsidRPr="0076772C">
              <w:t>Верх-Бехтемирский</w:t>
            </w:r>
            <w:proofErr w:type="spellEnd"/>
            <w:r w:rsidRPr="0076772C">
              <w:t xml:space="preserve"> филиал МБОУ </w:t>
            </w:r>
            <w:r>
              <w:t>«</w:t>
            </w:r>
            <w:proofErr w:type="spellStart"/>
            <w:r w:rsidRPr="0076772C">
              <w:t>Шебалинская</w:t>
            </w:r>
            <w:proofErr w:type="spellEnd"/>
            <w:r w:rsidRPr="0076772C">
              <w:t xml:space="preserve">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1,560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16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proofErr w:type="spellStart"/>
            <w:r w:rsidRPr="0076772C">
              <w:t>Заринский</w:t>
            </w:r>
            <w:proofErr w:type="spellEnd"/>
            <w:r w:rsidRPr="0076772C">
              <w:t xml:space="preserve"> филиал МБОУ </w:t>
            </w:r>
            <w:r>
              <w:t>«</w:t>
            </w:r>
            <w:proofErr w:type="gramStart"/>
            <w:r w:rsidRPr="0076772C">
              <w:t>Первомайская</w:t>
            </w:r>
            <w:proofErr w:type="gramEnd"/>
            <w:r w:rsidRPr="0076772C">
              <w:t xml:space="preserve"> СОШ №2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1,394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17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proofErr w:type="spellStart"/>
            <w:r w:rsidRPr="0076772C">
              <w:t>Старо-Чемровский</w:t>
            </w:r>
            <w:proofErr w:type="spellEnd"/>
            <w:r w:rsidRPr="0076772C">
              <w:t xml:space="preserve"> филиал МБОУ </w:t>
            </w:r>
            <w:r>
              <w:t>«</w:t>
            </w:r>
            <w:proofErr w:type="gramStart"/>
            <w:r w:rsidRPr="0076772C">
              <w:t>Первомайская</w:t>
            </w:r>
            <w:proofErr w:type="gramEnd"/>
            <w:r w:rsidRPr="0076772C">
              <w:t xml:space="preserve"> СОШ №2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2,309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18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proofErr w:type="spellStart"/>
            <w:r w:rsidRPr="0076772C">
              <w:t>Усть-Катунский</w:t>
            </w:r>
            <w:proofErr w:type="spellEnd"/>
            <w:r w:rsidRPr="0076772C">
              <w:t xml:space="preserve"> филиал МБОУ </w:t>
            </w:r>
            <w:r>
              <w:t>«</w:t>
            </w:r>
            <w:proofErr w:type="gramStart"/>
            <w:r w:rsidRPr="0076772C">
              <w:t>Лесная</w:t>
            </w:r>
            <w:proofErr w:type="gramEnd"/>
            <w:r w:rsidRPr="0076772C">
              <w:t xml:space="preserve">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1,628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19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 w:rsidRPr="0076772C">
              <w:t xml:space="preserve">Филиал №1 МБОУ </w:t>
            </w:r>
            <w:r>
              <w:t>«</w:t>
            </w:r>
            <w:proofErr w:type="gramStart"/>
            <w:r w:rsidRPr="0076772C">
              <w:t>Первомайская</w:t>
            </w:r>
            <w:proofErr w:type="gramEnd"/>
            <w:r w:rsidRPr="0076772C">
              <w:t xml:space="preserve"> СОШ</w:t>
            </w:r>
            <w:r>
              <w:t>»</w:t>
            </w:r>
          </w:p>
        </w:tc>
        <w:tc>
          <w:tcPr>
            <w:tcW w:w="1262" w:type="dxa"/>
          </w:tcPr>
          <w:p w:rsidR="00720840" w:rsidRPr="00CC38C6" w:rsidRDefault="00720840" w:rsidP="00720840">
            <w:pPr>
              <w:jc w:val="center"/>
            </w:pPr>
            <w:r w:rsidRPr="00CC38C6">
              <w:t>1,433</w:t>
            </w:r>
          </w:p>
        </w:tc>
      </w:tr>
      <w:tr w:rsidR="00720840" w:rsidRPr="0076772C" w:rsidTr="00076F63">
        <w:trPr>
          <w:jc w:val="center"/>
        </w:trPr>
        <w:tc>
          <w:tcPr>
            <w:tcW w:w="859" w:type="dxa"/>
          </w:tcPr>
          <w:p w:rsidR="00720840" w:rsidRPr="0076772C" w:rsidRDefault="00720840" w:rsidP="00720840">
            <w:pPr>
              <w:jc w:val="center"/>
            </w:pPr>
            <w:r w:rsidRPr="0076772C">
              <w:t>20</w:t>
            </w:r>
          </w:p>
        </w:tc>
        <w:tc>
          <w:tcPr>
            <w:tcW w:w="5945" w:type="dxa"/>
            <w:vAlign w:val="bottom"/>
          </w:tcPr>
          <w:p w:rsidR="00720840" w:rsidRPr="0076772C" w:rsidRDefault="00720840" w:rsidP="00720840">
            <w:r w:rsidRPr="0076772C">
              <w:t xml:space="preserve">Филиал №2 МБОУ </w:t>
            </w:r>
            <w:r>
              <w:t>«</w:t>
            </w:r>
            <w:proofErr w:type="gramStart"/>
            <w:r w:rsidRPr="0076772C">
              <w:t>Первомайская</w:t>
            </w:r>
            <w:proofErr w:type="gramEnd"/>
            <w:r w:rsidRPr="0076772C">
              <w:t xml:space="preserve"> СОШ</w:t>
            </w:r>
            <w:r>
              <w:t>»</w:t>
            </w:r>
          </w:p>
        </w:tc>
        <w:tc>
          <w:tcPr>
            <w:tcW w:w="1262" w:type="dxa"/>
          </w:tcPr>
          <w:p w:rsidR="00720840" w:rsidRDefault="00720840" w:rsidP="00720840">
            <w:pPr>
              <w:jc w:val="center"/>
            </w:pPr>
            <w:r w:rsidRPr="00CC38C6">
              <w:t>2,049</w:t>
            </w:r>
          </w:p>
        </w:tc>
      </w:tr>
    </w:tbl>
    <w:p w:rsidR="00344FE1" w:rsidRDefault="00344FE1" w:rsidP="00344FE1">
      <w:pPr>
        <w:rPr>
          <w:color w:val="000000"/>
          <w:spacing w:val="5"/>
          <w:sz w:val="28"/>
        </w:rPr>
      </w:pPr>
    </w:p>
    <w:p w:rsidR="00270FDC" w:rsidRDefault="00270FDC" w:rsidP="00270FDC">
      <w:pPr>
        <w:ind w:firstLine="5670"/>
        <w:jc w:val="center"/>
        <w:rPr>
          <w:sz w:val="28"/>
          <w:szCs w:val="28"/>
        </w:rPr>
      </w:pPr>
    </w:p>
    <w:p w:rsidR="00E667DC" w:rsidRDefault="00E667DC" w:rsidP="002F5734">
      <w:pPr>
        <w:jc w:val="both"/>
        <w:rPr>
          <w:color w:val="000000"/>
          <w:spacing w:val="5"/>
          <w:sz w:val="28"/>
        </w:rPr>
      </w:pPr>
    </w:p>
    <w:p w:rsidR="008E3BA5" w:rsidRDefault="008E3BA5" w:rsidP="002F5734">
      <w:pPr>
        <w:jc w:val="both"/>
        <w:rPr>
          <w:color w:val="000000"/>
          <w:spacing w:val="5"/>
          <w:sz w:val="28"/>
        </w:rPr>
      </w:pPr>
    </w:p>
    <w:sectPr w:rsidR="008E3BA5" w:rsidSect="004B4A0A">
      <w:pgSz w:w="11906" w:h="16838"/>
      <w:pgMar w:top="1077" w:right="680" w:bottom="851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29E" w:rsidRDefault="00E2429E" w:rsidP="00777830">
      <w:r>
        <w:separator/>
      </w:r>
    </w:p>
  </w:endnote>
  <w:endnote w:type="continuationSeparator" w:id="0">
    <w:p w:rsidR="00E2429E" w:rsidRDefault="00E2429E" w:rsidP="0077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29E" w:rsidRDefault="00E2429E" w:rsidP="00777830">
      <w:r>
        <w:separator/>
      </w:r>
    </w:p>
  </w:footnote>
  <w:footnote w:type="continuationSeparator" w:id="0">
    <w:p w:rsidR="00E2429E" w:rsidRDefault="00E2429E" w:rsidP="00777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D9C"/>
    <w:multiLevelType w:val="hybridMultilevel"/>
    <w:tmpl w:val="D2C455FE"/>
    <w:lvl w:ilvl="0" w:tplc="2FB24A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D7317CB"/>
    <w:multiLevelType w:val="hybridMultilevel"/>
    <w:tmpl w:val="EE2005C6"/>
    <w:lvl w:ilvl="0" w:tplc="2FB24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F5184"/>
    <w:multiLevelType w:val="hybridMultilevel"/>
    <w:tmpl w:val="3AAA1176"/>
    <w:lvl w:ilvl="0" w:tplc="E1342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8013E"/>
    <w:multiLevelType w:val="hybridMultilevel"/>
    <w:tmpl w:val="CCC056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6">
    <w:nsid w:val="2EC16BC8"/>
    <w:multiLevelType w:val="hybridMultilevel"/>
    <w:tmpl w:val="483EF44C"/>
    <w:lvl w:ilvl="0" w:tplc="2FB24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EC13CF3"/>
    <w:multiLevelType w:val="hybridMultilevel"/>
    <w:tmpl w:val="00A06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62761A"/>
    <w:multiLevelType w:val="hybridMultilevel"/>
    <w:tmpl w:val="329CFA82"/>
    <w:lvl w:ilvl="0" w:tplc="2FB24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D0103"/>
    <w:multiLevelType w:val="hybridMultilevel"/>
    <w:tmpl w:val="7A8CD9A8"/>
    <w:lvl w:ilvl="0" w:tplc="49A0E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DC22B3"/>
    <w:multiLevelType w:val="hybridMultilevel"/>
    <w:tmpl w:val="D59A0D08"/>
    <w:lvl w:ilvl="0" w:tplc="00169DBC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9A2609"/>
    <w:multiLevelType w:val="hybridMultilevel"/>
    <w:tmpl w:val="D64C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4C569E9"/>
    <w:multiLevelType w:val="hybridMultilevel"/>
    <w:tmpl w:val="7A8CD9A8"/>
    <w:lvl w:ilvl="0" w:tplc="49A0E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9"/>
  </w:num>
  <w:num w:numId="5">
    <w:abstractNumId w:val="17"/>
  </w:num>
  <w:num w:numId="6">
    <w:abstractNumId w:val="16"/>
  </w:num>
  <w:num w:numId="7">
    <w:abstractNumId w:val="7"/>
  </w:num>
  <w:num w:numId="8">
    <w:abstractNumId w:val="8"/>
  </w:num>
  <w:num w:numId="9">
    <w:abstractNumId w:val="3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4"/>
  </w:num>
  <w:num w:numId="15">
    <w:abstractNumId w:val="10"/>
  </w:num>
  <w:num w:numId="16">
    <w:abstractNumId w:val="0"/>
  </w:num>
  <w:num w:numId="17">
    <w:abstractNumId w:val="1"/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3C9B"/>
    <w:rsid w:val="000028BE"/>
    <w:rsid w:val="00015D7F"/>
    <w:rsid w:val="00021F6E"/>
    <w:rsid w:val="00022075"/>
    <w:rsid w:val="00023193"/>
    <w:rsid w:val="00023D4D"/>
    <w:rsid w:val="0002767F"/>
    <w:rsid w:val="000352C2"/>
    <w:rsid w:val="00037374"/>
    <w:rsid w:val="0004195B"/>
    <w:rsid w:val="00045908"/>
    <w:rsid w:val="00047855"/>
    <w:rsid w:val="0005039C"/>
    <w:rsid w:val="0005528B"/>
    <w:rsid w:val="00064F02"/>
    <w:rsid w:val="00071FFE"/>
    <w:rsid w:val="000757DD"/>
    <w:rsid w:val="00076F63"/>
    <w:rsid w:val="00077338"/>
    <w:rsid w:val="00081DA0"/>
    <w:rsid w:val="000823A7"/>
    <w:rsid w:val="0008451E"/>
    <w:rsid w:val="00087EA1"/>
    <w:rsid w:val="00087F25"/>
    <w:rsid w:val="00090750"/>
    <w:rsid w:val="00091779"/>
    <w:rsid w:val="00092650"/>
    <w:rsid w:val="00092A60"/>
    <w:rsid w:val="000953F9"/>
    <w:rsid w:val="000A1D2C"/>
    <w:rsid w:val="000A3665"/>
    <w:rsid w:val="000B2D74"/>
    <w:rsid w:val="000C08F3"/>
    <w:rsid w:val="000C3ED0"/>
    <w:rsid w:val="000C4123"/>
    <w:rsid w:val="000C5281"/>
    <w:rsid w:val="000C56E0"/>
    <w:rsid w:val="000C73CB"/>
    <w:rsid w:val="000D054F"/>
    <w:rsid w:val="00102D9C"/>
    <w:rsid w:val="0010340D"/>
    <w:rsid w:val="00105D6F"/>
    <w:rsid w:val="001078FE"/>
    <w:rsid w:val="00111427"/>
    <w:rsid w:val="0011255F"/>
    <w:rsid w:val="00116AC0"/>
    <w:rsid w:val="00123509"/>
    <w:rsid w:val="0013005B"/>
    <w:rsid w:val="001303EB"/>
    <w:rsid w:val="0013113B"/>
    <w:rsid w:val="0013736B"/>
    <w:rsid w:val="0014533D"/>
    <w:rsid w:val="001637F0"/>
    <w:rsid w:val="00164B9A"/>
    <w:rsid w:val="00164EFC"/>
    <w:rsid w:val="00166660"/>
    <w:rsid w:val="00167129"/>
    <w:rsid w:val="00172A77"/>
    <w:rsid w:val="00176B58"/>
    <w:rsid w:val="00177AA8"/>
    <w:rsid w:val="0018583B"/>
    <w:rsid w:val="00185F91"/>
    <w:rsid w:val="00194982"/>
    <w:rsid w:val="001A0015"/>
    <w:rsid w:val="001A36FF"/>
    <w:rsid w:val="001A48D1"/>
    <w:rsid w:val="001A4900"/>
    <w:rsid w:val="001B22B1"/>
    <w:rsid w:val="001B2531"/>
    <w:rsid w:val="001B35E0"/>
    <w:rsid w:val="001D320B"/>
    <w:rsid w:val="001D3250"/>
    <w:rsid w:val="001D420A"/>
    <w:rsid w:val="001D57BA"/>
    <w:rsid w:val="001D782E"/>
    <w:rsid w:val="001E00B3"/>
    <w:rsid w:val="001F1783"/>
    <w:rsid w:val="001F625B"/>
    <w:rsid w:val="00200321"/>
    <w:rsid w:val="0020137D"/>
    <w:rsid w:val="002135D0"/>
    <w:rsid w:val="002146BE"/>
    <w:rsid w:val="00215BFC"/>
    <w:rsid w:val="00220159"/>
    <w:rsid w:val="00233574"/>
    <w:rsid w:val="00236ABF"/>
    <w:rsid w:val="002376D3"/>
    <w:rsid w:val="002455BC"/>
    <w:rsid w:val="00255C3E"/>
    <w:rsid w:val="00260CBD"/>
    <w:rsid w:val="002633BA"/>
    <w:rsid w:val="002660E5"/>
    <w:rsid w:val="00270FDC"/>
    <w:rsid w:val="00272104"/>
    <w:rsid w:val="0027399A"/>
    <w:rsid w:val="002746AB"/>
    <w:rsid w:val="0028190D"/>
    <w:rsid w:val="00281E13"/>
    <w:rsid w:val="0028699D"/>
    <w:rsid w:val="00295525"/>
    <w:rsid w:val="002A0C3B"/>
    <w:rsid w:val="002B1BEA"/>
    <w:rsid w:val="002B34F4"/>
    <w:rsid w:val="002B383D"/>
    <w:rsid w:val="002C0A31"/>
    <w:rsid w:val="002C3836"/>
    <w:rsid w:val="002C38C3"/>
    <w:rsid w:val="002D1595"/>
    <w:rsid w:val="002D40C1"/>
    <w:rsid w:val="002D5DD1"/>
    <w:rsid w:val="002D68EE"/>
    <w:rsid w:val="002E123C"/>
    <w:rsid w:val="002E445A"/>
    <w:rsid w:val="002F1501"/>
    <w:rsid w:val="002F4C05"/>
    <w:rsid w:val="002F5734"/>
    <w:rsid w:val="002F6576"/>
    <w:rsid w:val="00304776"/>
    <w:rsid w:val="00305EB5"/>
    <w:rsid w:val="003116C8"/>
    <w:rsid w:val="00315144"/>
    <w:rsid w:val="00321E1B"/>
    <w:rsid w:val="003344F4"/>
    <w:rsid w:val="00344FE1"/>
    <w:rsid w:val="00351413"/>
    <w:rsid w:val="00352549"/>
    <w:rsid w:val="00353D8B"/>
    <w:rsid w:val="00354132"/>
    <w:rsid w:val="0035640F"/>
    <w:rsid w:val="00360CFD"/>
    <w:rsid w:val="00362ADD"/>
    <w:rsid w:val="00363993"/>
    <w:rsid w:val="00375818"/>
    <w:rsid w:val="0038167D"/>
    <w:rsid w:val="00382DBC"/>
    <w:rsid w:val="00387E2E"/>
    <w:rsid w:val="00391A3E"/>
    <w:rsid w:val="00396BBA"/>
    <w:rsid w:val="003B24BE"/>
    <w:rsid w:val="003C21D7"/>
    <w:rsid w:val="003C73D1"/>
    <w:rsid w:val="003C787B"/>
    <w:rsid w:val="003D543E"/>
    <w:rsid w:val="003E0D43"/>
    <w:rsid w:val="003E6861"/>
    <w:rsid w:val="00423E57"/>
    <w:rsid w:val="004267FB"/>
    <w:rsid w:val="00426CFD"/>
    <w:rsid w:val="00430462"/>
    <w:rsid w:val="0043183A"/>
    <w:rsid w:val="00434B89"/>
    <w:rsid w:val="00435743"/>
    <w:rsid w:val="004359FB"/>
    <w:rsid w:val="00436C25"/>
    <w:rsid w:val="00441A31"/>
    <w:rsid w:val="00442AB0"/>
    <w:rsid w:val="00442B25"/>
    <w:rsid w:val="00445263"/>
    <w:rsid w:val="00445ACB"/>
    <w:rsid w:val="004502C3"/>
    <w:rsid w:val="004536E2"/>
    <w:rsid w:val="00453757"/>
    <w:rsid w:val="00463BC6"/>
    <w:rsid w:val="00465475"/>
    <w:rsid w:val="00471535"/>
    <w:rsid w:val="00472705"/>
    <w:rsid w:val="004805FC"/>
    <w:rsid w:val="004833F2"/>
    <w:rsid w:val="00484190"/>
    <w:rsid w:val="00497387"/>
    <w:rsid w:val="00497DF2"/>
    <w:rsid w:val="004A5B98"/>
    <w:rsid w:val="004A696F"/>
    <w:rsid w:val="004B4A0A"/>
    <w:rsid w:val="004B5DC7"/>
    <w:rsid w:val="004C2219"/>
    <w:rsid w:val="004D0593"/>
    <w:rsid w:val="004D14B9"/>
    <w:rsid w:val="004D50E0"/>
    <w:rsid w:val="004D6966"/>
    <w:rsid w:val="004E51B2"/>
    <w:rsid w:val="004E6A87"/>
    <w:rsid w:val="004F07F5"/>
    <w:rsid w:val="004F5757"/>
    <w:rsid w:val="004F67AF"/>
    <w:rsid w:val="00501DE4"/>
    <w:rsid w:val="00502E90"/>
    <w:rsid w:val="00505355"/>
    <w:rsid w:val="00515717"/>
    <w:rsid w:val="00516EDC"/>
    <w:rsid w:val="005179DF"/>
    <w:rsid w:val="00532CAD"/>
    <w:rsid w:val="00533898"/>
    <w:rsid w:val="00535122"/>
    <w:rsid w:val="0054361C"/>
    <w:rsid w:val="00543AA1"/>
    <w:rsid w:val="00543BB5"/>
    <w:rsid w:val="0054720B"/>
    <w:rsid w:val="00567727"/>
    <w:rsid w:val="00570C93"/>
    <w:rsid w:val="005774B1"/>
    <w:rsid w:val="0058683E"/>
    <w:rsid w:val="00590EF0"/>
    <w:rsid w:val="00591D65"/>
    <w:rsid w:val="00592065"/>
    <w:rsid w:val="00593087"/>
    <w:rsid w:val="005A1652"/>
    <w:rsid w:val="005C0ED4"/>
    <w:rsid w:val="005C1E73"/>
    <w:rsid w:val="005C4CE8"/>
    <w:rsid w:val="005D0447"/>
    <w:rsid w:val="005D2548"/>
    <w:rsid w:val="005E1C6D"/>
    <w:rsid w:val="005E22D8"/>
    <w:rsid w:val="005E2B09"/>
    <w:rsid w:val="00603086"/>
    <w:rsid w:val="00622251"/>
    <w:rsid w:val="00622FCF"/>
    <w:rsid w:val="0064109D"/>
    <w:rsid w:val="006424B1"/>
    <w:rsid w:val="0064455D"/>
    <w:rsid w:val="00647B6A"/>
    <w:rsid w:val="00652008"/>
    <w:rsid w:val="00655642"/>
    <w:rsid w:val="00656656"/>
    <w:rsid w:val="00657667"/>
    <w:rsid w:val="006617C5"/>
    <w:rsid w:val="00663122"/>
    <w:rsid w:val="00663448"/>
    <w:rsid w:val="00667BA8"/>
    <w:rsid w:val="00674FCB"/>
    <w:rsid w:val="0068067C"/>
    <w:rsid w:val="00680E4F"/>
    <w:rsid w:val="006859A2"/>
    <w:rsid w:val="00687EE1"/>
    <w:rsid w:val="00695B74"/>
    <w:rsid w:val="006A2DF4"/>
    <w:rsid w:val="006B3CEE"/>
    <w:rsid w:val="006B3DC5"/>
    <w:rsid w:val="006C1D16"/>
    <w:rsid w:val="006C6592"/>
    <w:rsid w:val="006C65E4"/>
    <w:rsid w:val="006D0CF3"/>
    <w:rsid w:val="006D46FC"/>
    <w:rsid w:val="006D52A1"/>
    <w:rsid w:val="006D75D3"/>
    <w:rsid w:val="006E10BF"/>
    <w:rsid w:val="0070204D"/>
    <w:rsid w:val="00713578"/>
    <w:rsid w:val="00713DDD"/>
    <w:rsid w:val="00720840"/>
    <w:rsid w:val="00721E19"/>
    <w:rsid w:val="00725C92"/>
    <w:rsid w:val="007278B8"/>
    <w:rsid w:val="0073188D"/>
    <w:rsid w:val="0073259D"/>
    <w:rsid w:val="00732C6D"/>
    <w:rsid w:val="00742137"/>
    <w:rsid w:val="007523FA"/>
    <w:rsid w:val="007536D9"/>
    <w:rsid w:val="00754C6D"/>
    <w:rsid w:val="00754DC7"/>
    <w:rsid w:val="00762811"/>
    <w:rsid w:val="00765DC1"/>
    <w:rsid w:val="0076772C"/>
    <w:rsid w:val="007746E6"/>
    <w:rsid w:val="007756AD"/>
    <w:rsid w:val="00777830"/>
    <w:rsid w:val="00782107"/>
    <w:rsid w:val="00782314"/>
    <w:rsid w:val="007868BD"/>
    <w:rsid w:val="0078697F"/>
    <w:rsid w:val="007B66F1"/>
    <w:rsid w:val="007C0421"/>
    <w:rsid w:val="007C2893"/>
    <w:rsid w:val="007C2FC2"/>
    <w:rsid w:val="007C58B2"/>
    <w:rsid w:val="007D0351"/>
    <w:rsid w:val="007D5713"/>
    <w:rsid w:val="007E4FD3"/>
    <w:rsid w:val="007E5AB6"/>
    <w:rsid w:val="007F16A2"/>
    <w:rsid w:val="007F2D5E"/>
    <w:rsid w:val="007F6E70"/>
    <w:rsid w:val="00806B08"/>
    <w:rsid w:val="00812418"/>
    <w:rsid w:val="00812ABD"/>
    <w:rsid w:val="00823B19"/>
    <w:rsid w:val="00824960"/>
    <w:rsid w:val="00826DAE"/>
    <w:rsid w:val="00827EE6"/>
    <w:rsid w:val="008353A6"/>
    <w:rsid w:val="00845441"/>
    <w:rsid w:val="00851737"/>
    <w:rsid w:val="00852FCC"/>
    <w:rsid w:val="00856B6D"/>
    <w:rsid w:val="00873F41"/>
    <w:rsid w:val="008755EA"/>
    <w:rsid w:val="00875702"/>
    <w:rsid w:val="008775FD"/>
    <w:rsid w:val="00881AC6"/>
    <w:rsid w:val="00883865"/>
    <w:rsid w:val="008848D5"/>
    <w:rsid w:val="008A3022"/>
    <w:rsid w:val="008A522B"/>
    <w:rsid w:val="008A76CE"/>
    <w:rsid w:val="008B036B"/>
    <w:rsid w:val="008B358E"/>
    <w:rsid w:val="008B60C7"/>
    <w:rsid w:val="008C386F"/>
    <w:rsid w:val="008C438E"/>
    <w:rsid w:val="008C43BD"/>
    <w:rsid w:val="008C444C"/>
    <w:rsid w:val="008C71C6"/>
    <w:rsid w:val="008D0701"/>
    <w:rsid w:val="008D2870"/>
    <w:rsid w:val="008D4623"/>
    <w:rsid w:val="008E3BA5"/>
    <w:rsid w:val="008E69D9"/>
    <w:rsid w:val="008F0673"/>
    <w:rsid w:val="00901DB3"/>
    <w:rsid w:val="00902497"/>
    <w:rsid w:val="0091063B"/>
    <w:rsid w:val="009157DA"/>
    <w:rsid w:val="00917370"/>
    <w:rsid w:val="0093754E"/>
    <w:rsid w:val="0094300D"/>
    <w:rsid w:val="0094586E"/>
    <w:rsid w:val="009502D3"/>
    <w:rsid w:val="00954CE2"/>
    <w:rsid w:val="00954DE5"/>
    <w:rsid w:val="0096397E"/>
    <w:rsid w:val="00966AD5"/>
    <w:rsid w:val="00970FC6"/>
    <w:rsid w:val="00973C2A"/>
    <w:rsid w:val="00977946"/>
    <w:rsid w:val="009803E3"/>
    <w:rsid w:val="00983876"/>
    <w:rsid w:val="00984972"/>
    <w:rsid w:val="0099136A"/>
    <w:rsid w:val="00997FD1"/>
    <w:rsid w:val="009A3110"/>
    <w:rsid w:val="009A3F41"/>
    <w:rsid w:val="009A4BB6"/>
    <w:rsid w:val="009A7458"/>
    <w:rsid w:val="009A79A1"/>
    <w:rsid w:val="009A7B94"/>
    <w:rsid w:val="009B5AE1"/>
    <w:rsid w:val="009C2BCA"/>
    <w:rsid w:val="009C2F97"/>
    <w:rsid w:val="009C6531"/>
    <w:rsid w:val="009D26F3"/>
    <w:rsid w:val="009D40C8"/>
    <w:rsid w:val="009E324C"/>
    <w:rsid w:val="00A03932"/>
    <w:rsid w:val="00A0540F"/>
    <w:rsid w:val="00A07132"/>
    <w:rsid w:val="00A11245"/>
    <w:rsid w:val="00A14BF7"/>
    <w:rsid w:val="00A1778D"/>
    <w:rsid w:val="00A240B2"/>
    <w:rsid w:val="00A25826"/>
    <w:rsid w:val="00A32DBD"/>
    <w:rsid w:val="00A37DE5"/>
    <w:rsid w:val="00A449BA"/>
    <w:rsid w:val="00A45805"/>
    <w:rsid w:val="00A6369F"/>
    <w:rsid w:val="00A670A5"/>
    <w:rsid w:val="00A67EC2"/>
    <w:rsid w:val="00A76926"/>
    <w:rsid w:val="00A82552"/>
    <w:rsid w:val="00A82E03"/>
    <w:rsid w:val="00A85D9E"/>
    <w:rsid w:val="00A8704C"/>
    <w:rsid w:val="00A95842"/>
    <w:rsid w:val="00A972CD"/>
    <w:rsid w:val="00AA241B"/>
    <w:rsid w:val="00AB4252"/>
    <w:rsid w:val="00AC17F2"/>
    <w:rsid w:val="00AC3B42"/>
    <w:rsid w:val="00AC4E7E"/>
    <w:rsid w:val="00AD340E"/>
    <w:rsid w:val="00AD3535"/>
    <w:rsid w:val="00AD6087"/>
    <w:rsid w:val="00B02EC4"/>
    <w:rsid w:val="00B23B6C"/>
    <w:rsid w:val="00B4332B"/>
    <w:rsid w:val="00B46F9F"/>
    <w:rsid w:val="00B5194E"/>
    <w:rsid w:val="00B54C27"/>
    <w:rsid w:val="00B561BB"/>
    <w:rsid w:val="00B56F84"/>
    <w:rsid w:val="00B6682F"/>
    <w:rsid w:val="00B7502B"/>
    <w:rsid w:val="00B83C9B"/>
    <w:rsid w:val="00B8440B"/>
    <w:rsid w:val="00B84483"/>
    <w:rsid w:val="00B867C7"/>
    <w:rsid w:val="00B87C15"/>
    <w:rsid w:val="00B87C82"/>
    <w:rsid w:val="00B96854"/>
    <w:rsid w:val="00B97F32"/>
    <w:rsid w:val="00BB0562"/>
    <w:rsid w:val="00BB250A"/>
    <w:rsid w:val="00BB3134"/>
    <w:rsid w:val="00BC08DE"/>
    <w:rsid w:val="00BD3A9B"/>
    <w:rsid w:val="00BD678D"/>
    <w:rsid w:val="00BD7ECD"/>
    <w:rsid w:val="00BE6BB3"/>
    <w:rsid w:val="00BF53A4"/>
    <w:rsid w:val="00C01A5A"/>
    <w:rsid w:val="00C029A2"/>
    <w:rsid w:val="00C0407A"/>
    <w:rsid w:val="00C134FA"/>
    <w:rsid w:val="00C1487F"/>
    <w:rsid w:val="00C1547B"/>
    <w:rsid w:val="00C227AF"/>
    <w:rsid w:val="00C22AC7"/>
    <w:rsid w:val="00C23BEF"/>
    <w:rsid w:val="00C240B9"/>
    <w:rsid w:val="00C27AA1"/>
    <w:rsid w:val="00C34FEE"/>
    <w:rsid w:val="00C41A9E"/>
    <w:rsid w:val="00C57814"/>
    <w:rsid w:val="00C6031A"/>
    <w:rsid w:val="00C6108D"/>
    <w:rsid w:val="00C61B99"/>
    <w:rsid w:val="00C61C10"/>
    <w:rsid w:val="00C62746"/>
    <w:rsid w:val="00C63495"/>
    <w:rsid w:val="00C6350E"/>
    <w:rsid w:val="00C63680"/>
    <w:rsid w:val="00C71B68"/>
    <w:rsid w:val="00C8307A"/>
    <w:rsid w:val="00C86FC2"/>
    <w:rsid w:val="00C91D60"/>
    <w:rsid w:val="00C947F7"/>
    <w:rsid w:val="00C94E8D"/>
    <w:rsid w:val="00CA1C78"/>
    <w:rsid w:val="00CB7252"/>
    <w:rsid w:val="00CC4043"/>
    <w:rsid w:val="00CC5A62"/>
    <w:rsid w:val="00CC5CC0"/>
    <w:rsid w:val="00CC6FC2"/>
    <w:rsid w:val="00CD3D7C"/>
    <w:rsid w:val="00CE12E0"/>
    <w:rsid w:val="00CE3BD9"/>
    <w:rsid w:val="00CE3FA9"/>
    <w:rsid w:val="00CE695F"/>
    <w:rsid w:val="00CF4741"/>
    <w:rsid w:val="00D07383"/>
    <w:rsid w:val="00D115F5"/>
    <w:rsid w:val="00D119F8"/>
    <w:rsid w:val="00D1213A"/>
    <w:rsid w:val="00D17084"/>
    <w:rsid w:val="00D24B28"/>
    <w:rsid w:val="00D26C7A"/>
    <w:rsid w:val="00D33B97"/>
    <w:rsid w:val="00D43402"/>
    <w:rsid w:val="00D43486"/>
    <w:rsid w:val="00D50D68"/>
    <w:rsid w:val="00D52659"/>
    <w:rsid w:val="00D53FFC"/>
    <w:rsid w:val="00D6090C"/>
    <w:rsid w:val="00D60BF2"/>
    <w:rsid w:val="00D64A22"/>
    <w:rsid w:val="00D66E1F"/>
    <w:rsid w:val="00D70E36"/>
    <w:rsid w:val="00D73F3D"/>
    <w:rsid w:val="00D87FE3"/>
    <w:rsid w:val="00DA2C47"/>
    <w:rsid w:val="00DA4EFD"/>
    <w:rsid w:val="00DA67D5"/>
    <w:rsid w:val="00DB5861"/>
    <w:rsid w:val="00DC32F8"/>
    <w:rsid w:val="00DD1EBF"/>
    <w:rsid w:val="00DD23EF"/>
    <w:rsid w:val="00DE2B13"/>
    <w:rsid w:val="00DE3112"/>
    <w:rsid w:val="00DE56C7"/>
    <w:rsid w:val="00DF5578"/>
    <w:rsid w:val="00DF73AD"/>
    <w:rsid w:val="00E043D9"/>
    <w:rsid w:val="00E10A0A"/>
    <w:rsid w:val="00E12DC7"/>
    <w:rsid w:val="00E21664"/>
    <w:rsid w:val="00E2429E"/>
    <w:rsid w:val="00E247B5"/>
    <w:rsid w:val="00E248DA"/>
    <w:rsid w:val="00E27BDE"/>
    <w:rsid w:val="00E35E32"/>
    <w:rsid w:val="00E47F4C"/>
    <w:rsid w:val="00E5234F"/>
    <w:rsid w:val="00E52FF5"/>
    <w:rsid w:val="00E533B6"/>
    <w:rsid w:val="00E535F4"/>
    <w:rsid w:val="00E548C0"/>
    <w:rsid w:val="00E554FA"/>
    <w:rsid w:val="00E60E5B"/>
    <w:rsid w:val="00E626F7"/>
    <w:rsid w:val="00E667DC"/>
    <w:rsid w:val="00E76301"/>
    <w:rsid w:val="00E9031C"/>
    <w:rsid w:val="00EA00C5"/>
    <w:rsid w:val="00EB07D2"/>
    <w:rsid w:val="00EB3022"/>
    <w:rsid w:val="00EB632D"/>
    <w:rsid w:val="00EC4461"/>
    <w:rsid w:val="00EC4950"/>
    <w:rsid w:val="00EC65A2"/>
    <w:rsid w:val="00ED0441"/>
    <w:rsid w:val="00ED201E"/>
    <w:rsid w:val="00ED490D"/>
    <w:rsid w:val="00ED7DD5"/>
    <w:rsid w:val="00EE1390"/>
    <w:rsid w:val="00EF4B2E"/>
    <w:rsid w:val="00EF65B9"/>
    <w:rsid w:val="00F00F72"/>
    <w:rsid w:val="00F01FF7"/>
    <w:rsid w:val="00F04802"/>
    <w:rsid w:val="00F04EDC"/>
    <w:rsid w:val="00F10DA2"/>
    <w:rsid w:val="00F15C3E"/>
    <w:rsid w:val="00F16DD2"/>
    <w:rsid w:val="00F237CB"/>
    <w:rsid w:val="00F30425"/>
    <w:rsid w:val="00F33A00"/>
    <w:rsid w:val="00F41329"/>
    <w:rsid w:val="00F41ECF"/>
    <w:rsid w:val="00F441DE"/>
    <w:rsid w:val="00F45A60"/>
    <w:rsid w:val="00F56010"/>
    <w:rsid w:val="00F738BE"/>
    <w:rsid w:val="00F76E4F"/>
    <w:rsid w:val="00F80771"/>
    <w:rsid w:val="00F808DD"/>
    <w:rsid w:val="00F812C3"/>
    <w:rsid w:val="00F8250A"/>
    <w:rsid w:val="00F82694"/>
    <w:rsid w:val="00F8281C"/>
    <w:rsid w:val="00F85441"/>
    <w:rsid w:val="00F908BB"/>
    <w:rsid w:val="00F96E1E"/>
    <w:rsid w:val="00FA6D8A"/>
    <w:rsid w:val="00FB1013"/>
    <w:rsid w:val="00FB7404"/>
    <w:rsid w:val="00FC5AA5"/>
    <w:rsid w:val="00FC7798"/>
    <w:rsid w:val="00FD0245"/>
    <w:rsid w:val="00FD3453"/>
    <w:rsid w:val="00FD664A"/>
    <w:rsid w:val="00FD6932"/>
    <w:rsid w:val="00FD7417"/>
    <w:rsid w:val="00FE14EE"/>
    <w:rsid w:val="00FE2CDC"/>
    <w:rsid w:val="00FE4652"/>
    <w:rsid w:val="00FE5086"/>
    <w:rsid w:val="00FE5EA3"/>
    <w:rsid w:val="00FF1D79"/>
    <w:rsid w:val="00FF3474"/>
    <w:rsid w:val="00FF38E6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 w:cs="Arial"/>
      <w:b/>
      <w:bCs/>
      <w:spacing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basedOn w:val="a0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B66F1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F57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14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Основной текст_"/>
    <w:basedOn w:val="a0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basedOn w:val="af2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</w:rPr>
  </w:style>
  <w:style w:type="paragraph" w:customStyle="1" w:styleId="formattext">
    <w:name w:val="formattext"/>
    <w:basedOn w:val="a"/>
    <w:rsid w:val="0028699D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027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 w:cs="Arial"/>
      <w:b/>
      <w:bCs/>
      <w:spacing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basedOn w:val="a0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B66F1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F57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14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Основной текст_"/>
    <w:basedOn w:val="a0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basedOn w:val="af2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</w:rPr>
  </w:style>
  <w:style w:type="paragraph" w:customStyle="1" w:styleId="formattext">
    <w:name w:val="formattext"/>
    <w:basedOn w:val="a"/>
    <w:rsid w:val="0028699D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0276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C7A0-4A80-45AA-AC80-D3E5E282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3207</Words>
  <Characters>25124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Районо</Company>
  <LinksUpToDate>false</LinksUpToDate>
  <CharactersWithSpaces>28275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Дежурова ЛВ</cp:lastModifiedBy>
  <cp:revision>3</cp:revision>
  <cp:lastPrinted>2023-01-17T08:06:00Z</cp:lastPrinted>
  <dcterms:created xsi:type="dcterms:W3CDTF">2023-01-24T06:42:00Z</dcterms:created>
  <dcterms:modified xsi:type="dcterms:W3CDTF">2022-12-30T06:58:00Z</dcterms:modified>
</cp:coreProperties>
</file>