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904F21" w:rsidRPr="00904F21" w:rsidTr="00904F21">
        <w:tc>
          <w:tcPr>
            <w:tcW w:w="7393" w:type="dxa"/>
          </w:tcPr>
          <w:p w:rsidR="00904F21" w:rsidRDefault="00904F21" w:rsidP="00C32B95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904F21" w:rsidRPr="00904F21" w:rsidRDefault="00904F21" w:rsidP="00904F21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  <w:r w:rsidRPr="00904F2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904F21" w:rsidRPr="00904F21" w:rsidRDefault="00904F21" w:rsidP="00904F21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904F2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904F21" w:rsidRPr="00904F21" w:rsidRDefault="00904F21" w:rsidP="00904F21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904F21">
              <w:rPr>
                <w:rFonts w:ascii="Times New Roman" w:hAnsi="Times New Roman" w:cs="Times New Roman"/>
                <w:sz w:val="28"/>
                <w:szCs w:val="28"/>
              </w:rPr>
              <w:t>Бийского района</w:t>
            </w:r>
          </w:p>
          <w:p w:rsidR="00904F21" w:rsidRPr="00904F21" w:rsidRDefault="00904F21" w:rsidP="00BC53EE">
            <w:pPr>
              <w:spacing w:beforeAutospacing="0" w:afterAutospacing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904F2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C53EE">
              <w:rPr>
                <w:rFonts w:ascii="Times New Roman" w:hAnsi="Times New Roman" w:cs="Times New Roman"/>
                <w:sz w:val="28"/>
                <w:szCs w:val="28"/>
              </w:rPr>
              <w:t>07.02.2022</w:t>
            </w:r>
            <w:r w:rsidRPr="00904F21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C53E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904F21" w:rsidRDefault="00904F21" w:rsidP="00C32B95">
      <w:pPr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904F21" w:rsidRDefault="00904F21" w:rsidP="00C32B95">
      <w:pPr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904F21" w:rsidRDefault="00904F21" w:rsidP="00C32B95">
      <w:pPr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C32B95" w:rsidRPr="00C32B95" w:rsidRDefault="00C32B95" w:rsidP="00C32B95">
      <w:pPr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C32B95">
        <w:rPr>
          <w:rFonts w:ascii="Times New Roman" w:hAnsi="Times New Roman" w:cs="Times New Roman"/>
          <w:sz w:val="28"/>
          <w:szCs w:val="28"/>
        </w:rPr>
        <w:t>ПЛАН</w:t>
      </w:r>
    </w:p>
    <w:p w:rsidR="00C32B95" w:rsidRPr="00C32B95" w:rsidRDefault="00C32B95" w:rsidP="00C32B95">
      <w:pPr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C32B95">
        <w:rPr>
          <w:rFonts w:ascii="Times New Roman" w:hAnsi="Times New Roman" w:cs="Times New Roman"/>
          <w:sz w:val="28"/>
          <w:szCs w:val="28"/>
        </w:rPr>
        <w:t xml:space="preserve">стабилизации оперативной обстановки с пожарами и их последствиями </w:t>
      </w:r>
    </w:p>
    <w:p w:rsidR="00C32B95" w:rsidRPr="00C32B95" w:rsidRDefault="00C32B95" w:rsidP="00C32B95">
      <w:pPr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C32B95">
        <w:rPr>
          <w:rFonts w:ascii="Times New Roman" w:hAnsi="Times New Roman" w:cs="Times New Roman"/>
          <w:sz w:val="28"/>
          <w:szCs w:val="28"/>
        </w:rPr>
        <w:t>на территории Бийского района Алтайского края</w:t>
      </w:r>
    </w:p>
    <w:p w:rsidR="00441799" w:rsidRPr="00C32B95" w:rsidRDefault="00441799" w:rsidP="00C32B95">
      <w:pPr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ayout w:type="fixed"/>
        <w:tblLook w:val="04A0"/>
      </w:tblPr>
      <w:tblGrid>
        <w:gridCol w:w="851"/>
        <w:gridCol w:w="8221"/>
        <w:gridCol w:w="1843"/>
        <w:gridCol w:w="2835"/>
        <w:gridCol w:w="1559"/>
      </w:tblGrid>
      <w:tr w:rsidR="00441799" w:rsidTr="00904F21">
        <w:tc>
          <w:tcPr>
            <w:tcW w:w="851" w:type="dxa"/>
            <w:vAlign w:val="center"/>
          </w:tcPr>
          <w:p w:rsidR="00441799" w:rsidRPr="00441799" w:rsidRDefault="00441799" w:rsidP="00C32B95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9">
              <w:rPr>
                <w:rStyle w:val="20"/>
                <w:rFonts w:eastAsiaTheme="minorHAnsi"/>
                <w:sz w:val="24"/>
                <w:szCs w:val="24"/>
              </w:rPr>
              <w:t>№</w:t>
            </w:r>
          </w:p>
          <w:p w:rsidR="00441799" w:rsidRPr="00441799" w:rsidRDefault="00441799" w:rsidP="00C32B95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41799">
              <w:rPr>
                <w:rStyle w:val="21"/>
                <w:rFonts w:eastAsiaTheme="minorHAnsi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441799">
              <w:rPr>
                <w:rStyle w:val="21"/>
                <w:rFonts w:eastAsiaTheme="minorHAnsi"/>
                <w:b w:val="0"/>
                <w:sz w:val="24"/>
                <w:szCs w:val="24"/>
              </w:rPr>
              <w:t>/</w:t>
            </w:r>
            <w:proofErr w:type="spellStart"/>
            <w:r w:rsidRPr="00441799">
              <w:rPr>
                <w:rStyle w:val="21"/>
                <w:rFonts w:eastAsiaTheme="minorHAnsi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21" w:type="dxa"/>
            <w:vAlign w:val="center"/>
          </w:tcPr>
          <w:p w:rsidR="00441799" w:rsidRPr="00441799" w:rsidRDefault="00441799" w:rsidP="00441799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9">
              <w:rPr>
                <w:rStyle w:val="21"/>
                <w:rFonts w:eastAsiaTheme="minorHAnsi"/>
                <w:b w:val="0"/>
                <w:sz w:val="24"/>
                <w:szCs w:val="24"/>
              </w:rPr>
              <w:t>Мероприятия по профилактике пожаров</w:t>
            </w:r>
          </w:p>
        </w:tc>
        <w:tc>
          <w:tcPr>
            <w:tcW w:w="1843" w:type="dxa"/>
            <w:vAlign w:val="center"/>
          </w:tcPr>
          <w:p w:rsidR="00C32B95" w:rsidRDefault="00441799" w:rsidP="00C32B95">
            <w:pPr>
              <w:spacing w:beforeAutospacing="0" w:afterAutospacing="0"/>
              <w:ind w:right="34" w:firstLine="0"/>
              <w:jc w:val="center"/>
              <w:rPr>
                <w:rStyle w:val="21"/>
                <w:rFonts w:eastAsiaTheme="minorHAnsi"/>
                <w:b w:val="0"/>
                <w:sz w:val="24"/>
                <w:szCs w:val="24"/>
              </w:rPr>
            </w:pPr>
            <w:r w:rsidRPr="00441799">
              <w:rPr>
                <w:rStyle w:val="21"/>
                <w:rFonts w:eastAsiaTheme="minorHAnsi"/>
                <w:b w:val="0"/>
                <w:sz w:val="24"/>
                <w:szCs w:val="24"/>
              </w:rPr>
              <w:t>Сроки</w:t>
            </w:r>
          </w:p>
          <w:p w:rsidR="00441799" w:rsidRPr="00441799" w:rsidRDefault="00441799" w:rsidP="00C32B95">
            <w:pPr>
              <w:spacing w:beforeAutospacing="0" w:afterAutospacing="0"/>
              <w:ind w:righ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9">
              <w:rPr>
                <w:rStyle w:val="21"/>
                <w:rFonts w:eastAsiaTheme="minorHAnsi"/>
                <w:b w:val="0"/>
                <w:sz w:val="24"/>
                <w:szCs w:val="24"/>
              </w:rPr>
              <w:t>(периодичность) проведения</w:t>
            </w:r>
          </w:p>
        </w:tc>
        <w:tc>
          <w:tcPr>
            <w:tcW w:w="2835" w:type="dxa"/>
            <w:vAlign w:val="center"/>
          </w:tcPr>
          <w:p w:rsidR="00441799" w:rsidRPr="00441799" w:rsidRDefault="00441799" w:rsidP="00C32B95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9">
              <w:rPr>
                <w:rStyle w:val="21"/>
                <w:rFonts w:eastAsiaTheme="minorHAnsi"/>
                <w:b w:val="0"/>
                <w:sz w:val="24"/>
                <w:szCs w:val="24"/>
              </w:rPr>
              <w:t>Ответственные подразде</w:t>
            </w:r>
            <w:r w:rsidRPr="00441799">
              <w:rPr>
                <w:rStyle w:val="21"/>
                <w:rFonts w:eastAsiaTheme="minorHAnsi"/>
                <w:b w:val="0"/>
                <w:sz w:val="24"/>
                <w:szCs w:val="24"/>
              </w:rPr>
              <w:softHyphen/>
              <w:t>ления, должностные лица</w:t>
            </w:r>
          </w:p>
        </w:tc>
        <w:tc>
          <w:tcPr>
            <w:tcW w:w="1559" w:type="dxa"/>
            <w:vAlign w:val="center"/>
          </w:tcPr>
          <w:p w:rsidR="00441799" w:rsidRPr="00C32B95" w:rsidRDefault="00C32B95" w:rsidP="00C32B95">
            <w:pPr>
              <w:spacing w:beforeAutospacing="0" w:afterAutospacing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B95">
              <w:rPr>
                <w:rStyle w:val="21"/>
                <w:rFonts w:eastAsiaTheme="minorHAnsi"/>
                <w:b w:val="0"/>
                <w:sz w:val="24"/>
                <w:szCs w:val="24"/>
              </w:rPr>
              <w:t>Отметка о выполнении</w:t>
            </w: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:rsidR="005D3DE8" w:rsidRPr="00C32B95" w:rsidRDefault="005D3DE8" w:rsidP="005D3DE8">
            <w:pPr>
              <w:spacing w:beforeAutospacing="0" w:afterAutospacing="0"/>
              <w:jc w:val="both"/>
              <w:rPr>
                <w:rStyle w:val="20"/>
                <w:rFonts w:eastAsiaTheme="minorHAnsi"/>
                <w:sz w:val="24"/>
                <w:szCs w:val="24"/>
              </w:rPr>
            </w:pPr>
            <w:proofErr w:type="gramStart"/>
            <w:r w:rsidRPr="005D3DE8">
              <w:rPr>
                <w:rStyle w:val="20"/>
                <w:rFonts w:eastAsiaTheme="minorHAnsi"/>
                <w:sz w:val="24"/>
                <w:szCs w:val="24"/>
              </w:rPr>
              <w:t>Проведение внеочередных заседаний комиссий по предупреждению и ликвидации чрезвычайных ситуаций и обеспечению пожарной безопас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softHyphen/>
              <w:t>ности муниципальных образований с рассмотрением вопроса о склады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softHyphen/>
              <w:t>вающейся оперативной обстановке с пожарами, определения мероприя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softHyphen/>
              <w:t>тий по предотвращению пожаров и гибели людей, взрывов газа и отрав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softHyphen/>
              <w:t>ления продуктами горения в жилом секторе, предложений (в случае наличия достаточных оснований) о введении особого противопожарно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softHyphen/>
              <w:t>го режима и указанием необходимого комплекса профилактических ме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softHyphen/>
              <w:t>роприятий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43" w:type="dxa"/>
            <w:vAlign w:val="center"/>
          </w:tcPr>
          <w:p w:rsidR="005D3DE8" w:rsidRPr="005D3DE8" w:rsidRDefault="005D3DE8" w:rsidP="00C32B95">
            <w:pPr>
              <w:spacing w:beforeAutospacing="0" w:afterAutospacing="0"/>
              <w:ind w:right="3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 w:rsidRPr="005D3DE8">
              <w:rPr>
                <w:rStyle w:val="20"/>
                <w:rFonts w:eastAsiaTheme="minorHAnsi"/>
                <w:sz w:val="24"/>
                <w:szCs w:val="24"/>
              </w:rPr>
              <w:t>В соответствии с оперативной обстановкой</w:t>
            </w:r>
          </w:p>
        </w:tc>
        <w:tc>
          <w:tcPr>
            <w:tcW w:w="2835" w:type="dxa"/>
            <w:vAlign w:val="bottom"/>
          </w:tcPr>
          <w:p w:rsidR="005D3DE8" w:rsidRDefault="005D3DE8" w:rsidP="005D3DE8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КЧС и ПБ Бийского района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Default="00C32B95" w:rsidP="005D3DE8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о</w:t>
            </w:r>
            <w:r w:rsidR="005D3DE8">
              <w:rPr>
                <w:rStyle w:val="20"/>
                <w:rFonts w:eastAsiaTheme="minorHAnsi"/>
                <w:sz w:val="24"/>
                <w:szCs w:val="24"/>
              </w:rPr>
              <w:t>тдел ГОЧС и МР</w:t>
            </w:r>
            <w:r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Pr="005D3DE8" w:rsidRDefault="005D3DE8" w:rsidP="005D3DE8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 w:rsidRPr="005D3DE8">
              <w:rPr>
                <w:rStyle w:val="20"/>
                <w:rFonts w:eastAsiaTheme="minorHAnsi"/>
                <w:sz w:val="24"/>
                <w:szCs w:val="24"/>
              </w:rPr>
              <w:t>Управление надзорной дея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softHyphen/>
              <w:t>тельности и профилактиче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softHyphen/>
              <w:t xml:space="preserve">ской работы Главного управления МЧС России по Алтайскому краю (далее 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–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t xml:space="preserve"> УНД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t>и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20"/>
                <w:rFonts w:eastAsiaTheme="minorHAnsi"/>
                <w:sz w:val="24"/>
                <w:szCs w:val="24"/>
              </w:rPr>
              <w:t>П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t>Р</w:t>
            </w:r>
            <w:proofErr w:type="gramEnd"/>
            <w:r w:rsidRPr="005D3DE8">
              <w:rPr>
                <w:rStyle w:val="20"/>
                <w:rFonts w:eastAsiaTheme="minorHAnsi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5D3DE8" w:rsidRPr="005D3DE8" w:rsidRDefault="005D3DE8" w:rsidP="005D3DE8">
            <w:pPr>
              <w:spacing w:beforeAutospacing="0" w:afterAutospacing="0"/>
              <w:jc w:val="both"/>
              <w:rPr>
                <w:rStyle w:val="20"/>
                <w:rFonts w:eastAsiaTheme="minorHAnsi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</w:rPr>
              <w:t>2</w:t>
            </w:r>
          </w:p>
        </w:tc>
        <w:tc>
          <w:tcPr>
            <w:tcW w:w="8221" w:type="dxa"/>
          </w:tcPr>
          <w:p w:rsidR="005D3DE8" w:rsidRPr="005D3DE8" w:rsidRDefault="005D3DE8" w:rsidP="005D3DE8">
            <w:pPr>
              <w:spacing w:beforeAutospacing="0" w:afterAutospacing="0"/>
              <w:ind w:right="33" w:firstLine="0"/>
              <w:jc w:val="both"/>
              <w:rPr>
                <w:rStyle w:val="20"/>
                <w:rFonts w:eastAsiaTheme="minorHAnsi"/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Рассмотрение на заседаниях комиссий по предупреждению и ликвидации чрезвычайных ситуаций и обеспечению пожарной безопасности, комиссий по профилактике правонарушений, комиссий по делам несовершеннолетних и защите их прав краевого и муниципального уровней по компетенции вопросов:</w:t>
            </w:r>
          </w:p>
          <w:p w:rsidR="005D3DE8" w:rsidRPr="005D3DE8" w:rsidRDefault="005D3DE8" w:rsidP="005D3DE8">
            <w:pPr>
              <w:spacing w:beforeAutospacing="0" w:afterAutospacing="0"/>
              <w:ind w:right="33" w:firstLine="0"/>
              <w:jc w:val="both"/>
              <w:rPr>
                <w:rStyle w:val="20"/>
                <w:rFonts w:eastAsiaTheme="minorHAnsi"/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реализации дополнительных мер обеспечения пожарной безопасности жилого сектора;</w:t>
            </w:r>
          </w:p>
          <w:p w:rsidR="005D3DE8" w:rsidRPr="005D3DE8" w:rsidRDefault="005D3DE8" w:rsidP="005D3DE8">
            <w:pPr>
              <w:spacing w:beforeAutospacing="0" w:afterAutospacing="0"/>
              <w:ind w:right="33" w:firstLine="0"/>
              <w:jc w:val="both"/>
              <w:rPr>
                <w:rStyle w:val="20"/>
                <w:rFonts w:eastAsiaTheme="minorHAnsi"/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lastRenderedPageBreak/>
              <w:t>предупреждения аварий и чрезвычайных ситуаций, связанных с неисправностью газового оборудования;</w:t>
            </w:r>
          </w:p>
          <w:p w:rsidR="005D3DE8" w:rsidRPr="005D3DE8" w:rsidRDefault="005D3DE8" w:rsidP="005D3DE8">
            <w:pPr>
              <w:spacing w:beforeAutospacing="0" w:afterAutospacing="0"/>
              <w:ind w:right="33" w:firstLine="0"/>
              <w:jc w:val="both"/>
              <w:rPr>
                <w:rStyle w:val="20"/>
                <w:rFonts w:eastAsiaTheme="minorHAnsi"/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оказание мер социальной поддержки в рамках предоставления социально-бытовых услуг, направленных на поддержание жизнедеятельно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сти получателей социальных услуг в быту, для обеспечения автономными пожарными извещателями мест проживания отдельных категорий граждан, проведения текущего ремонта жилья (ремонта неисправного печного отопления и электрооборудования), оплаты задолженности поставщикам жилищно-коммунальных услуг собственников жилья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5D3DE8" w:rsidRPr="005D3DE8" w:rsidRDefault="005D3DE8" w:rsidP="005D3DE8">
            <w:pPr>
              <w:spacing w:line="322" w:lineRule="exact"/>
              <w:ind w:right="3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lastRenderedPageBreak/>
              <w:t>В соответствии с оперативной обстановкой</w:t>
            </w:r>
          </w:p>
        </w:tc>
        <w:tc>
          <w:tcPr>
            <w:tcW w:w="2835" w:type="dxa"/>
            <w:vAlign w:val="center"/>
          </w:tcPr>
          <w:p w:rsidR="00C32B95" w:rsidRDefault="005D3DE8" w:rsidP="00C32B95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КЧС и ПБ Бийского района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Pr="004D1E74" w:rsidRDefault="00C32B95" w:rsidP="00C32B95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о</w:t>
            </w:r>
            <w:r w:rsidR="005D3DE8">
              <w:rPr>
                <w:rStyle w:val="20"/>
                <w:rFonts w:eastAsiaTheme="minorHAnsi"/>
                <w:sz w:val="24"/>
                <w:szCs w:val="24"/>
              </w:rPr>
              <w:t>тдел ГОЧС и МР</w:t>
            </w: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lastRenderedPageBreak/>
              <w:t>3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22" w:lineRule="exact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Выделение в муниципальных программах и нормативных документах финансового планирования местного уровня раздела, посвященного детской безопасности, с оказанием безвозмездной помощи многодетным и малообеспеченным семьям для повышения уровня противопожарной защиты домовладений (оснащения автономными пожарными извещателями, ремонта печей, замены неисправных электропроводки и газового оборудования) в оперативном порядке с учетом сезонных рисков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322" w:lineRule="exact"/>
              <w:ind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vAlign w:val="center"/>
          </w:tcPr>
          <w:p w:rsidR="005D3DE8" w:rsidRPr="004D1E74" w:rsidRDefault="005D3DE8" w:rsidP="005D3DE8">
            <w:pPr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Главы сельсоветов</w:t>
            </w: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22" w:lineRule="exact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Разработка и включение мероприятий по обеспечению пожарной без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опасности в планы, схемы и программы развития территории поселения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326" w:lineRule="exact"/>
              <w:ind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vAlign w:val="center"/>
          </w:tcPr>
          <w:p w:rsidR="005D3DE8" w:rsidRPr="005D3DE8" w:rsidRDefault="005D3DE8" w:rsidP="005D3DE8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 w:rsidRPr="005D3DE8">
              <w:rPr>
                <w:rStyle w:val="20"/>
                <w:rFonts w:eastAsiaTheme="minorHAnsi"/>
                <w:sz w:val="24"/>
                <w:szCs w:val="24"/>
              </w:rPr>
              <w:t>Главы сельсоветов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904F21" w:rsidRDefault="005D3DE8" w:rsidP="00C32B95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о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t>тдел ГОЧС и МР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,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20"/>
                <w:rFonts w:eastAsiaTheme="minorHAnsi"/>
                <w:sz w:val="24"/>
                <w:szCs w:val="24"/>
              </w:rPr>
              <w:t>н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t>ачальник  по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softHyphen/>
              <w:t>жарно-спасательн</w:t>
            </w:r>
            <w:r>
              <w:rPr>
                <w:rStyle w:val="20"/>
                <w:rFonts w:eastAsiaTheme="minorHAnsi"/>
                <w:sz w:val="24"/>
                <w:szCs w:val="24"/>
              </w:rPr>
              <w:t>ого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t xml:space="preserve"> гарнизон</w:t>
            </w:r>
            <w:r>
              <w:rPr>
                <w:rStyle w:val="20"/>
                <w:rFonts w:eastAsiaTheme="minorHAnsi"/>
                <w:sz w:val="24"/>
                <w:szCs w:val="24"/>
              </w:rPr>
              <w:t>а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t xml:space="preserve"> (далее - Начальник местн</w:t>
            </w:r>
            <w:r>
              <w:rPr>
                <w:rStyle w:val="20"/>
                <w:rFonts w:eastAsiaTheme="minorHAnsi"/>
                <w:sz w:val="24"/>
                <w:szCs w:val="24"/>
              </w:rPr>
              <w:t>ого</w:t>
            </w:r>
            <w:r w:rsidRPr="005D3DE8">
              <w:rPr>
                <w:rStyle w:val="20"/>
                <w:rFonts w:eastAsiaTheme="minorHAnsi"/>
                <w:sz w:val="24"/>
                <w:szCs w:val="24"/>
              </w:rPr>
              <w:t xml:space="preserve"> ПСГ)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Pr="004D1E74" w:rsidRDefault="00C32B95" w:rsidP="00C32B95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="005D3DE8" w:rsidRPr="005D3DE8">
              <w:rPr>
                <w:rStyle w:val="20"/>
                <w:rFonts w:eastAsiaTheme="minorHAnsi"/>
                <w:sz w:val="24"/>
                <w:szCs w:val="24"/>
              </w:rPr>
              <w:t>УНД</w:t>
            </w:r>
            <w:r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="005D3DE8" w:rsidRPr="005D3DE8">
              <w:rPr>
                <w:rStyle w:val="20"/>
                <w:rFonts w:eastAsiaTheme="minorHAnsi"/>
                <w:sz w:val="24"/>
                <w:szCs w:val="24"/>
              </w:rPr>
              <w:t>и</w:t>
            </w:r>
            <w:r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="005D3DE8" w:rsidRPr="005D3DE8">
              <w:rPr>
                <w:rStyle w:val="20"/>
                <w:rFonts w:eastAsiaTheme="minorHAnsi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5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17" w:lineRule="exact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Организация и проведение оперативных совещаний с представителями и руководителями организаций по вопросам обеспечения пожарной безопасности населенных пунктов, жилищного фонда и объектов защиты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322" w:lineRule="exact"/>
              <w:ind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 соответствии с оперативной обстановкой</w:t>
            </w:r>
          </w:p>
        </w:tc>
        <w:tc>
          <w:tcPr>
            <w:tcW w:w="2835" w:type="dxa"/>
            <w:vAlign w:val="center"/>
          </w:tcPr>
          <w:p w:rsidR="005D3DE8" w:rsidRPr="004D1E74" w:rsidRDefault="005D3DE8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УНД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>и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Pr="004D1E74">
              <w:rPr>
                <w:rStyle w:val="20"/>
                <w:rFonts w:eastAsiaTheme="minorHAnsi"/>
                <w:sz w:val="24"/>
                <w:szCs w:val="24"/>
              </w:rPr>
              <w:t>ПР</w:t>
            </w:r>
            <w:proofErr w:type="gramEnd"/>
            <w:r w:rsidR="00C32B95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Pr="004D1E74" w:rsidRDefault="00904F21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Отдел ГОЧС и МР</w:t>
            </w: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6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5D3DE8">
            <w:pPr>
              <w:spacing w:line="280" w:lineRule="exact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 xml:space="preserve">Создание (корректировка составов) межведомственных рабочих органов с включением в них представителей территориальных подразделений правоохранительных органов, органов здравоохранения, образования, социальной защиты населения, опеки и попечительства, иных 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lastRenderedPageBreak/>
              <w:t>заинтересованных служб, общественных, волонтерских организаций для анализа сложившейся обстановки на территории муниципального образования, разработки и реализации мероприятий, направленных на её стабилизацию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280" w:lineRule="exact"/>
              <w:ind w:left="340"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lastRenderedPageBreak/>
              <w:t>До 15.02.2022</w:t>
            </w:r>
          </w:p>
        </w:tc>
        <w:tc>
          <w:tcPr>
            <w:tcW w:w="2835" w:type="dxa"/>
            <w:vAlign w:val="center"/>
          </w:tcPr>
          <w:p w:rsidR="005D3DE8" w:rsidRPr="004D1E74" w:rsidRDefault="005D3DE8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Главы сельсоветов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Pr="004D1E74" w:rsidRDefault="00904F21" w:rsidP="00C32B95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н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>ачальник местн</w:t>
            </w:r>
            <w:r w:rsidR="005D3DE8">
              <w:rPr>
                <w:rStyle w:val="20"/>
                <w:rFonts w:eastAsiaTheme="minorHAnsi"/>
                <w:sz w:val="24"/>
                <w:szCs w:val="24"/>
              </w:rPr>
              <w:t>ого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 xml:space="preserve"> ПСГ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,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 xml:space="preserve"> УНД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>и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lastRenderedPageBreak/>
              <w:t>7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5D3DE8">
            <w:pPr>
              <w:spacing w:line="322" w:lineRule="exact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Создание (корректировка составов) профилактических групп для проведения рейдов в жилом секторе с привлечением сотрудников и должностных лиц территориальных под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разделений МЧС России, правоохранительных органов, органов здраво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охранения, образования, социальной защиты населения, опеки и попе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чительства, общественных, волонтерских, студенческих организаций, казачества, старост сельских поселений, неравнодушных граждан (далее - профилактические группы)</w:t>
            </w:r>
            <w:proofErr w:type="gramStart"/>
            <w:r w:rsidRPr="004D1E74">
              <w:rPr>
                <w:rStyle w:val="20"/>
                <w:rFonts w:eastAsiaTheme="minorHAnsi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280" w:lineRule="exact"/>
              <w:ind w:left="240"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До 01.03.2022</w:t>
            </w:r>
          </w:p>
        </w:tc>
        <w:tc>
          <w:tcPr>
            <w:tcW w:w="2835" w:type="dxa"/>
            <w:vAlign w:val="center"/>
          </w:tcPr>
          <w:p w:rsidR="00904F21" w:rsidRDefault="005D3DE8" w:rsidP="00904F21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Главы сельсоветов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Pr="004D1E74" w:rsidRDefault="00904F21" w:rsidP="00904F21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н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>ачальник местн</w:t>
            </w:r>
            <w:r w:rsidR="005D3DE8">
              <w:rPr>
                <w:rStyle w:val="20"/>
                <w:rFonts w:eastAsiaTheme="minorHAnsi"/>
                <w:sz w:val="24"/>
                <w:szCs w:val="24"/>
              </w:rPr>
              <w:t>ого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 xml:space="preserve"> ПСГ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,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 xml:space="preserve"> УНД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>и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>ПР</w:t>
            </w:r>
            <w:proofErr w:type="gramEnd"/>
            <w:r w:rsidR="005D3DE8" w:rsidRPr="004D1E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rPr>
          <w:trHeight w:val="2844"/>
        </w:trPr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8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904F21">
            <w:pPr>
              <w:spacing w:beforeAutospacing="0" w:afterAutospacing="0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Проведение составом профилактических групп дополнительных профи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лактических обходов жилых домов, в том числе:</w:t>
            </w:r>
          </w:p>
          <w:p w:rsidR="005D3DE8" w:rsidRPr="004D1E74" w:rsidRDefault="005D3DE8" w:rsidP="00904F21">
            <w:pPr>
              <w:spacing w:beforeAutospacing="0" w:afterAutospacing="0"/>
              <w:ind w:firstLine="440"/>
              <w:jc w:val="both"/>
              <w:rPr>
                <w:rStyle w:val="20"/>
                <w:rFonts w:eastAsiaTheme="minorHAnsi"/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мест проживания многодетных, неблагополучных семей, одиноких престарелых граждан на соответствие их жилищ требованиям пожарной безопасности;</w:t>
            </w:r>
          </w:p>
          <w:p w:rsidR="005D3DE8" w:rsidRPr="004D1E74" w:rsidRDefault="005D3DE8" w:rsidP="00904F21">
            <w:pPr>
              <w:spacing w:beforeAutospacing="0" w:afterAutospacing="0"/>
              <w:ind w:firstLine="420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мест жительства лиц, ведущих асоциальный образ жизни (употреб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ляющих наркотические средства, злоупотребляющих спиртными напитками, освободившихся из мест лишения свободы и др.);</w:t>
            </w:r>
          </w:p>
          <w:p w:rsidR="005D3DE8" w:rsidRPr="004D1E74" w:rsidRDefault="005D3DE8" w:rsidP="00904F21">
            <w:pPr>
              <w:spacing w:beforeAutospacing="0" w:afterAutospacing="0"/>
              <w:ind w:firstLine="440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жилых домов, признанных в соответствии с законодательством ава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рийными и непригодными для проживания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326" w:lineRule="exact"/>
              <w:ind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vAlign w:val="center"/>
          </w:tcPr>
          <w:p w:rsidR="005D3DE8" w:rsidRPr="004D1E74" w:rsidRDefault="005D3DE8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Главы сельсоветов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Pr="004D1E74" w:rsidRDefault="005D3DE8" w:rsidP="00C32B95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Начальник местн</w:t>
            </w:r>
            <w:r>
              <w:rPr>
                <w:rStyle w:val="20"/>
                <w:rFonts w:eastAsiaTheme="minorHAnsi"/>
                <w:sz w:val="24"/>
                <w:szCs w:val="24"/>
              </w:rPr>
              <w:t>ого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 xml:space="preserve"> ПСГ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,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 xml:space="preserve"> УНД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>и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Pr="004D1E74">
              <w:rPr>
                <w:rStyle w:val="20"/>
                <w:rFonts w:eastAsiaTheme="minorHAnsi"/>
                <w:sz w:val="24"/>
                <w:szCs w:val="24"/>
              </w:rPr>
              <w:t>ПР</w:t>
            </w:r>
            <w:proofErr w:type="gramEnd"/>
            <w:r w:rsidRPr="004D1E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9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22" w:lineRule="exact"/>
              <w:ind w:firstLine="440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Реализация в ходе профилактических обходов в жилом секторе практи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ческих мероприятий по выявлению юридических лиц, индивидуальных предпринимателей, граждан, оказывающих услуги по компактному проживанию граждан пожилого возраста и инвалидов, а также реабилитации граждан употреблявших психоактивные вещества, не состоящих в соответствующих реестрах и не отвечающих требованиям безопасности. Принятие мер к приостановлению функционирования указанных объектов с привлечением органов прокуратуры до легализации их деятельности и полного устранения имеющихся нарушений и недостатков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326" w:lineRule="exact"/>
              <w:ind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vAlign w:val="center"/>
          </w:tcPr>
          <w:p w:rsidR="005D3DE8" w:rsidRPr="004D1E74" w:rsidRDefault="005D3DE8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Главы сельсоветов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Pr="004D1E74" w:rsidRDefault="00C32B95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н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>ачальник местн</w:t>
            </w:r>
            <w:r w:rsidR="005D3DE8">
              <w:rPr>
                <w:rStyle w:val="20"/>
                <w:rFonts w:eastAsiaTheme="minorHAnsi"/>
                <w:sz w:val="24"/>
                <w:szCs w:val="24"/>
              </w:rPr>
              <w:t>ого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 xml:space="preserve"> ПСГ</w:t>
            </w:r>
            <w:r>
              <w:rPr>
                <w:rStyle w:val="20"/>
                <w:rFonts w:eastAsiaTheme="minorHAnsi"/>
                <w:sz w:val="24"/>
                <w:szCs w:val="24"/>
              </w:rPr>
              <w:t>,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 xml:space="preserve"> УНД</w:t>
            </w:r>
            <w:r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>и</w:t>
            </w:r>
            <w:r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>ПР</w:t>
            </w:r>
            <w:proofErr w:type="gramEnd"/>
            <w:r w:rsidR="005D3DE8" w:rsidRPr="004D1E74">
              <w:rPr>
                <w:sz w:val="24"/>
                <w:szCs w:val="24"/>
              </w:rPr>
              <w:t xml:space="preserve"> </w:t>
            </w:r>
          </w:p>
          <w:p w:rsidR="005D3DE8" w:rsidRPr="004D1E74" w:rsidRDefault="005D3DE8" w:rsidP="005D3DE8">
            <w:pPr>
              <w:spacing w:line="322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10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22" w:lineRule="exact"/>
              <w:ind w:firstLine="440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Организация и осуществление профилактических рейдов в садоводче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ские товарищества, где круглогодично проживают граждане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326" w:lineRule="exact"/>
              <w:ind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vAlign w:val="center"/>
          </w:tcPr>
          <w:p w:rsidR="005D3DE8" w:rsidRPr="004D1E74" w:rsidRDefault="005D3DE8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Главы сельсоветов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Pr="004D1E74" w:rsidRDefault="00C32B95" w:rsidP="00904F21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н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>ачальник местн</w:t>
            </w:r>
            <w:r w:rsidR="005D3DE8">
              <w:rPr>
                <w:rStyle w:val="20"/>
                <w:rFonts w:eastAsiaTheme="minorHAnsi"/>
                <w:sz w:val="24"/>
                <w:szCs w:val="24"/>
              </w:rPr>
              <w:t>ого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 xml:space="preserve"> ПСГ</w:t>
            </w:r>
            <w:r>
              <w:rPr>
                <w:rStyle w:val="20"/>
                <w:rFonts w:eastAsiaTheme="minorHAnsi"/>
                <w:sz w:val="24"/>
                <w:szCs w:val="24"/>
              </w:rPr>
              <w:t>,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 xml:space="preserve"> УНД</w:t>
            </w:r>
            <w:r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>и</w:t>
            </w:r>
            <w:r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>ПР</w:t>
            </w:r>
            <w:proofErr w:type="gramEnd"/>
            <w:r w:rsidR="005D3DE8" w:rsidRPr="004D1E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11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22" w:lineRule="exact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Приведение управляющими компаниям в многоквартирных жилых до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мах в соответствие с требованиями пожарной безопасности систем про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тивопожарной защиты, электрохозяйства, путей эвакуации; проведение очистки подвалов, чердаков жилых домов и прилегающей территории от сгораемого мусора; осуществление запрета доступа посторонних лиц в подвалы и чердаки. При реализации этих мероприятий организовать выдачу памяток населению по обеспечению пожарной безопасности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326" w:lineRule="exact"/>
              <w:ind w:right="3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D3DE8" w:rsidRDefault="005D3DE8" w:rsidP="005D3DE8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Управление ЖКХ</w:t>
            </w:r>
          </w:p>
          <w:p w:rsidR="005D3DE8" w:rsidRPr="004D1E74" w:rsidRDefault="005D3DE8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12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22" w:lineRule="exact"/>
              <w:ind w:firstLine="440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Организация дополнительных проверок противопожарных водоисточ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ников и состояния подъездных путей к ним (по эксплуатации их в зимнее время, а также своевременной очистке)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280" w:lineRule="exact"/>
              <w:ind w:left="300"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До 15.02.2022</w:t>
            </w:r>
          </w:p>
        </w:tc>
        <w:tc>
          <w:tcPr>
            <w:tcW w:w="2835" w:type="dxa"/>
            <w:vAlign w:val="center"/>
          </w:tcPr>
          <w:p w:rsidR="005D3DE8" w:rsidRPr="004D1E74" w:rsidRDefault="005D3DE8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Главы сельсоветов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Pr="004D1E74" w:rsidRDefault="005D3DE8" w:rsidP="00C32B95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Начальник местн</w:t>
            </w:r>
            <w:r>
              <w:rPr>
                <w:rStyle w:val="20"/>
                <w:rFonts w:eastAsiaTheme="minorHAnsi"/>
                <w:sz w:val="24"/>
                <w:szCs w:val="24"/>
              </w:rPr>
              <w:t>ого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 xml:space="preserve"> ПСГ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,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 xml:space="preserve"> УНД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>и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Pr="004D1E74">
              <w:rPr>
                <w:rStyle w:val="20"/>
                <w:rFonts w:eastAsiaTheme="minorHAnsi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13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5D3DE8">
            <w:pPr>
              <w:spacing w:line="322" w:lineRule="exact"/>
              <w:ind w:firstLine="440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Оказать организационно-методическую помощь волонтёрам (обще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ственными организациями), осуществляющим деятельность в условиях распространения заболевания коронавирусной инфекцией (СО</w:t>
            </w:r>
            <w:r>
              <w:rPr>
                <w:rStyle w:val="20"/>
                <w:rFonts w:eastAsiaTheme="minorHAnsi"/>
                <w:sz w:val="24"/>
                <w:szCs w:val="24"/>
                <w:lang w:val="en-US"/>
              </w:rPr>
              <w:t>VID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>-19) по доставке продуктов питания, лекарств и предметов первой необходимости пожилым и маломобильным людям, по распространению наглядной агитационной продукции о мерах пожарной безопасности и необходимых действий при обнаружении пожара в жилье (памяток и т.п.)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322" w:lineRule="exact"/>
              <w:ind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vAlign w:val="center"/>
          </w:tcPr>
          <w:p w:rsidR="005D3DE8" w:rsidRDefault="005D3DE8" w:rsidP="005D3DE8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Управление по социальным вопросам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Pr="004D1E74" w:rsidRDefault="00C32B95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г</w:t>
            </w:r>
            <w:r w:rsidR="005D3DE8">
              <w:rPr>
                <w:rStyle w:val="20"/>
                <w:rFonts w:eastAsiaTheme="minorHAnsi"/>
                <w:sz w:val="24"/>
                <w:szCs w:val="24"/>
              </w:rPr>
              <w:t>лавы сельсоветов</w:t>
            </w:r>
          </w:p>
          <w:p w:rsidR="005D3DE8" w:rsidRPr="004D1E74" w:rsidRDefault="005D3DE8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14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22" w:lineRule="exact"/>
              <w:ind w:firstLine="440"/>
              <w:jc w:val="both"/>
              <w:rPr>
                <w:rStyle w:val="20"/>
                <w:rFonts w:eastAsiaTheme="minorHAnsi"/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Задействование всех средств массовой информации для доведения до населения информации о пожарах с тяжкими последствиями, а также мерах пожарной безопасности в быту, акцентируя внимание на целесообразность и преимущество оборудования жилых помещений автономными пожарными извещателями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326" w:lineRule="exact"/>
              <w:ind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vAlign w:val="center"/>
          </w:tcPr>
          <w:p w:rsidR="005D3DE8" w:rsidRDefault="005D3DE8" w:rsidP="005D3DE8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Отдел ГОЧС и МР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Pr="004D1E74" w:rsidRDefault="00C32B95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г</w:t>
            </w:r>
            <w:r w:rsidR="005D3DE8">
              <w:rPr>
                <w:rStyle w:val="20"/>
                <w:rFonts w:eastAsiaTheme="minorHAnsi"/>
                <w:sz w:val="24"/>
                <w:szCs w:val="24"/>
              </w:rPr>
              <w:t>азета «Моя Земля» Бийского района</w:t>
            </w: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15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22" w:lineRule="exact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Освещение проводимых профилактических мероприятий и проблемных вопросов в области обеспечения пожарной безопасности в средствах массовой информации регионального и местного уровней, в том числе с личным участием руководителей органов исполнительной власти Ал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тайского края, органов местного самоуправления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322" w:lineRule="exact"/>
              <w:ind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vAlign w:val="center"/>
          </w:tcPr>
          <w:p w:rsidR="005D3DE8" w:rsidRDefault="005D3DE8" w:rsidP="005D3DE8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Отдел ГОЧС и МР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Pr="004D1E74" w:rsidRDefault="00C32B95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г</w:t>
            </w:r>
            <w:r w:rsidR="005D3DE8">
              <w:rPr>
                <w:rStyle w:val="20"/>
                <w:rFonts w:eastAsiaTheme="minorHAnsi"/>
                <w:sz w:val="24"/>
                <w:szCs w:val="24"/>
              </w:rPr>
              <w:t>азета «Моя Земля» Бийского района</w:t>
            </w:r>
            <w:r w:rsidR="005D3DE8" w:rsidRPr="004D1E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16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C32B95">
            <w:pPr>
              <w:spacing w:beforeAutospacing="0" w:afterAutospacing="0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Информирование населения:</w:t>
            </w:r>
          </w:p>
          <w:p w:rsidR="005D3DE8" w:rsidRPr="004D1E74" w:rsidRDefault="005D3DE8" w:rsidP="00C32B95">
            <w:pPr>
              <w:spacing w:beforeAutospacing="0" w:afterAutospacing="0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размещением информации на рекламных щитах, баннерах, в городском и пригородном транспорте, в том числе маршрутных такси, автобусах, пригородных поездах, речном транспорте, на автозаправочных станциях, автостоянках, в гаражных кооперативах;</w:t>
            </w:r>
          </w:p>
          <w:p w:rsidR="005D3DE8" w:rsidRPr="004D1E74" w:rsidRDefault="005D3DE8" w:rsidP="00C32B95">
            <w:pPr>
              <w:spacing w:beforeAutospacing="0" w:afterAutospacing="0"/>
              <w:ind w:firstLine="440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размещением и транслированием обращений к гражданам в местах отправления транспорта ж/</w:t>
            </w:r>
            <w:proofErr w:type="spellStart"/>
            <w:r w:rsidRPr="004D1E74">
              <w:rPr>
                <w:rStyle w:val="20"/>
                <w:rFonts w:eastAsiaTheme="minorHAnsi"/>
                <w:sz w:val="24"/>
                <w:szCs w:val="24"/>
              </w:rPr>
              <w:t>д</w:t>
            </w:r>
            <w:proofErr w:type="spellEnd"/>
            <w:r w:rsidRPr="004D1E74">
              <w:rPr>
                <w:rStyle w:val="20"/>
                <w:rFonts w:eastAsiaTheme="minorHAnsi"/>
                <w:sz w:val="24"/>
                <w:szCs w:val="24"/>
              </w:rPr>
              <w:t xml:space="preserve"> вокзалах, станциях, автостанциях, речных причалах, аэропортах, используя громкоговорящую связь, информационные табло, бегущие строки;</w:t>
            </w:r>
          </w:p>
          <w:p w:rsidR="005D3DE8" w:rsidRPr="004D1E74" w:rsidRDefault="005D3DE8" w:rsidP="00C32B95">
            <w:pPr>
              <w:spacing w:beforeAutospacing="0" w:afterAutospacing="0"/>
              <w:ind w:firstLine="440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выдачей населению памятки о соблюдении требований правил по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жарной безопасности вместе с приобретаемым билетом на поездку, в отделениях Почты России, в отделениях многофункциональных цен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тров предоставления государственных и муниципальных услуг; в ме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стах выдачи пенсий и пособий, в продовольственных магазинах сель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ской местности;</w:t>
            </w:r>
          </w:p>
          <w:p w:rsidR="005D3DE8" w:rsidRPr="00C32B95" w:rsidRDefault="005D3DE8" w:rsidP="00C32B95">
            <w:pPr>
              <w:spacing w:beforeAutospacing="0" w:afterAutospacing="0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 xml:space="preserve">через мобильные приложения </w:t>
            </w:r>
            <w:proofErr w:type="spellStart"/>
            <w:r w:rsidRPr="004D1E74">
              <w:rPr>
                <w:rStyle w:val="20"/>
                <w:rFonts w:eastAsiaTheme="minorHAnsi"/>
                <w:sz w:val="24"/>
                <w:szCs w:val="24"/>
                <w:lang w:val="en-US" w:eastAsia="en-US" w:bidi="en-US"/>
              </w:rPr>
              <w:t>Viber</w:t>
            </w:r>
            <w:proofErr w:type="spellEnd"/>
            <w:r w:rsidRPr="004D1E74">
              <w:rPr>
                <w:rStyle w:val="20"/>
                <w:rFonts w:eastAsiaTheme="minorHAnsi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4D1E74">
              <w:rPr>
                <w:rStyle w:val="20"/>
                <w:rFonts w:eastAsiaTheme="minorHAnsi"/>
                <w:sz w:val="24"/>
                <w:szCs w:val="24"/>
                <w:lang w:val="en-US" w:eastAsia="en-US" w:bidi="en-US"/>
              </w:rPr>
              <w:t>W</w:t>
            </w:r>
            <w:r w:rsidR="00C32B95">
              <w:rPr>
                <w:rStyle w:val="20"/>
                <w:rFonts w:eastAsiaTheme="minorHAnsi"/>
                <w:sz w:val="24"/>
                <w:szCs w:val="24"/>
                <w:lang w:val="en-US" w:eastAsia="en-US" w:bidi="en-US"/>
              </w:rPr>
              <w:t>h</w:t>
            </w:r>
            <w:r w:rsidRPr="004D1E74">
              <w:rPr>
                <w:rStyle w:val="20"/>
                <w:rFonts w:eastAsiaTheme="minorHAnsi"/>
                <w:sz w:val="24"/>
                <w:szCs w:val="24"/>
                <w:lang w:val="en-US" w:eastAsia="en-US" w:bidi="en-US"/>
              </w:rPr>
              <w:t>atsApp</w:t>
            </w:r>
            <w:proofErr w:type="spellEnd"/>
            <w:r w:rsidRPr="004D1E74">
              <w:rPr>
                <w:rStyle w:val="20"/>
                <w:rFonts w:eastAsiaTheme="minorHAnsi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4D1E74">
              <w:rPr>
                <w:rStyle w:val="20"/>
                <w:rFonts w:eastAsiaTheme="minorHAnsi"/>
                <w:sz w:val="24"/>
                <w:szCs w:val="24"/>
                <w:lang w:val="en-US" w:eastAsia="en-US" w:bidi="en-US"/>
              </w:rPr>
              <w:t>Instagram</w:t>
            </w:r>
            <w:proofErr w:type="spellEnd"/>
            <w:r w:rsidRPr="004D1E74">
              <w:rPr>
                <w:rStyle w:val="20"/>
                <w:rFonts w:eastAsiaTheme="minorHAnsi"/>
                <w:sz w:val="24"/>
                <w:szCs w:val="24"/>
                <w:lang w:eastAsia="en-US" w:bidi="en-US"/>
              </w:rPr>
              <w:t xml:space="preserve"> 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>и т.д., со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циальные сети</w:t>
            </w:r>
            <w:r w:rsidR="00C32B95" w:rsidRPr="00C32B95">
              <w:rPr>
                <w:rStyle w:val="20"/>
                <w:rFonts w:eastAsiaTheme="minorHAnsi"/>
                <w:sz w:val="24"/>
                <w:szCs w:val="24"/>
              </w:rPr>
              <w:t>/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322" w:lineRule="exact"/>
              <w:ind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vAlign w:val="center"/>
          </w:tcPr>
          <w:p w:rsidR="005D3DE8" w:rsidRDefault="005D3DE8" w:rsidP="005D3DE8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Управление ЖКХ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Default="005D3DE8" w:rsidP="005D3DE8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отдел ГОЧС и МР</w:t>
            </w:r>
            <w:r w:rsidR="00C32B95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Pr="004D1E74" w:rsidRDefault="00C32B95" w:rsidP="00C32B95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н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>ачальник местн</w:t>
            </w:r>
            <w:r>
              <w:rPr>
                <w:rStyle w:val="20"/>
                <w:rFonts w:eastAsiaTheme="minorHAnsi"/>
                <w:sz w:val="24"/>
                <w:szCs w:val="24"/>
              </w:rPr>
              <w:t>ого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 xml:space="preserve"> ПСГ</w:t>
            </w:r>
            <w:r>
              <w:rPr>
                <w:rStyle w:val="20"/>
                <w:rFonts w:eastAsiaTheme="minorHAnsi"/>
                <w:sz w:val="24"/>
                <w:szCs w:val="24"/>
              </w:rPr>
              <w:t>,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 xml:space="preserve"> УНД</w:t>
            </w:r>
            <w:r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>и</w:t>
            </w:r>
            <w:r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="005D3DE8" w:rsidRPr="004D1E74">
              <w:rPr>
                <w:rStyle w:val="20"/>
                <w:rFonts w:eastAsiaTheme="minorHAnsi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17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22" w:lineRule="exact"/>
              <w:ind w:firstLine="440"/>
              <w:jc w:val="both"/>
              <w:rPr>
                <w:rStyle w:val="20"/>
                <w:rFonts w:eastAsiaTheme="minorHAnsi"/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Оказание содействия родителям (законным представителям) в решении вопросов временного размещения детей в специализированные учреждения для несовершеннолетних, нуждающихся в социальной реабилитации, на период проведения ремонтных работ в жилье многодетных семей и семей, находящихся в социально опасном положении, с их согласия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326" w:lineRule="exact"/>
              <w:ind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vAlign w:val="center"/>
          </w:tcPr>
          <w:p w:rsidR="00C32B95" w:rsidRDefault="00C32B95" w:rsidP="00C32B95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Управление по социальным вопросам,</w:t>
            </w:r>
          </w:p>
          <w:p w:rsidR="00C32B95" w:rsidRPr="004D1E74" w:rsidRDefault="00C32B95" w:rsidP="00C32B95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главы сельсоветов</w:t>
            </w:r>
          </w:p>
          <w:p w:rsidR="005D3DE8" w:rsidRPr="004D1E74" w:rsidRDefault="005D3DE8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18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22" w:lineRule="exact"/>
              <w:ind w:firstLine="440"/>
              <w:jc w:val="both"/>
              <w:rPr>
                <w:rStyle w:val="20"/>
                <w:rFonts w:eastAsiaTheme="minorHAnsi"/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Уточнить список граждан, находящихся в социально-опасном положе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нии и проводить уточнение данного списка ежеквартально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280" w:lineRule="exact"/>
              <w:ind w:left="320"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До 15.02.2022</w:t>
            </w:r>
          </w:p>
        </w:tc>
        <w:tc>
          <w:tcPr>
            <w:tcW w:w="2835" w:type="dxa"/>
            <w:vAlign w:val="center"/>
          </w:tcPr>
          <w:p w:rsidR="00C32B95" w:rsidRDefault="00C32B95" w:rsidP="00C32B95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Управление по социальным вопросам,</w:t>
            </w:r>
          </w:p>
          <w:p w:rsidR="00C32B95" w:rsidRPr="004D1E74" w:rsidRDefault="00C32B95" w:rsidP="00C32B95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главы сельсоветов</w:t>
            </w:r>
          </w:p>
          <w:p w:rsidR="005D3DE8" w:rsidRPr="004D1E74" w:rsidRDefault="005D3DE8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19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22" w:lineRule="exact"/>
              <w:ind w:firstLine="440"/>
              <w:jc w:val="both"/>
              <w:rPr>
                <w:rStyle w:val="20"/>
                <w:rFonts w:eastAsiaTheme="minorHAnsi"/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Направить письма родственникам одиноко проживающих граждан, находящихся в социально-опасном положении о необходимости своевременного осмотра и обслуживания сетей электроснабжения, печного отопления и газового оборудования, а также соблюдение требований пожарной безопасности при использовании открытого огня, в том числе при курении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280" w:lineRule="exact"/>
              <w:ind w:left="320"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До 15.02.2022</w:t>
            </w:r>
          </w:p>
        </w:tc>
        <w:tc>
          <w:tcPr>
            <w:tcW w:w="2835" w:type="dxa"/>
            <w:vAlign w:val="center"/>
          </w:tcPr>
          <w:p w:rsidR="00C32B95" w:rsidRDefault="00C32B95" w:rsidP="00C32B95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Управление по социальным вопросам,</w:t>
            </w:r>
          </w:p>
          <w:p w:rsidR="00C32B95" w:rsidRPr="004D1E74" w:rsidRDefault="00C32B95" w:rsidP="00C32B95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главы сельсоветов</w:t>
            </w:r>
          </w:p>
          <w:p w:rsidR="005D3DE8" w:rsidRPr="004D1E74" w:rsidRDefault="005D3DE8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20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22" w:lineRule="exact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Организовать с работниками социальной службы и участковыми упол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 xml:space="preserve">номоченными полиции и инспекторами по делам несовершеннолетних занятия по повышению уровня знаний в области пожарной безопасности с привлечением в качестве </w:t>
            </w:r>
            <w:proofErr w:type="gramStart"/>
            <w:r w:rsidRPr="004D1E74">
              <w:rPr>
                <w:rStyle w:val="20"/>
                <w:rFonts w:eastAsiaTheme="minorHAnsi"/>
                <w:sz w:val="24"/>
                <w:szCs w:val="24"/>
              </w:rPr>
              <w:t>лекторов сотрудников государственного пожарного надзора территориальных отделов надзорной деятельности</w:t>
            </w:r>
            <w:proofErr w:type="gramEnd"/>
            <w:r w:rsidRPr="004D1E74">
              <w:rPr>
                <w:rStyle w:val="20"/>
                <w:rFonts w:eastAsiaTheme="minorHAnsi"/>
                <w:sz w:val="24"/>
                <w:szCs w:val="24"/>
              </w:rPr>
              <w:t xml:space="preserve"> и профилактической работы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280" w:lineRule="exact"/>
              <w:ind w:left="280"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До 15.02.2022</w:t>
            </w:r>
          </w:p>
        </w:tc>
        <w:tc>
          <w:tcPr>
            <w:tcW w:w="2835" w:type="dxa"/>
            <w:vAlign w:val="center"/>
          </w:tcPr>
          <w:p w:rsidR="00C32B95" w:rsidRDefault="00C32B95" w:rsidP="00C32B95">
            <w:pPr>
              <w:spacing w:beforeAutospacing="0" w:afterAutospacing="0"/>
              <w:ind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Управление по социальным вопросам,</w:t>
            </w:r>
          </w:p>
          <w:p w:rsidR="00C32B95" w:rsidRPr="004D1E74" w:rsidRDefault="00C32B95" w:rsidP="00C32B95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главы сельсоветов</w:t>
            </w:r>
          </w:p>
          <w:p w:rsidR="005D3DE8" w:rsidRPr="004D1E74" w:rsidRDefault="005D3DE8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21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22" w:lineRule="exact"/>
              <w:jc w:val="both"/>
              <w:rPr>
                <w:rStyle w:val="20"/>
                <w:rFonts w:eastAsiaTheme="minorHAnsi"/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 xml:space="preserve">Направить предложения в фельдшерско-акушерские пункты </w:t>
            </w:r>
            <w:proofErr w:type="gramStart"/>
            <w:r w:rsidRPr="004D1E74">
              <w:rPr>
                <w:rStyle w:val="20"/>
                <w:rFonts w:eastAsiaTheme="minorHAnsi"/>
                <w:sz w:val="24"/>
                <w:szCs w:val="24"/>
              </w:rPr>
              <w:t>о взятии на контроль при выездах на вызовы фельдшеров состояние пожарной без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опасности в жилье</w:t>
            </w:r>
            <w:proofErr w:type="gramEnd"/>
            <w:r w:rsidRPr="004D1E74">
              <w:rPr>
                <w:rStyle w:val="20"/>
                <w:rFonts w:eastAsiaTheme="minorHAnsi"/>
                <w:sz w:val="24"/>
                <w:szCs w:val="24"/>
              </w:rPr>
              <w:t>, при обнаружении несоответствий требованиям сообщать в территориальный отдел надзорной деятельности и профилактической работы, на территории которого расположен район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280" w:lineRule="exact"/>
              <w:ind w:left="280"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До 15.02.2022</w:t>
            </w:r>
          </w:p>
        </w:tc>
        <w:tc>
          <w:tcPr>
            <w:tcW w:w="2835" w:type="dxa"/>
            <w:vAlign w:val="center"/>
          </w:tcPr>
          <w:p w:rsidR="005D3DE8" w:rsidRPr="004D1E74" w:rsidRDefault="00C32B95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Отдел ГОЧС и МР</w:t>
            </w: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22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22" w:lineRule="exact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При проведении подворовых обходов, информировать собственников, эксплуатирующих печное оборудование об учащении случаев отравлений угарным газом и соблюдение требований при эксплуатации газового оборудования и необходимости заключение договоров на его обслу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softHyphen/>
              <w:t>живание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326" w:lineRule="exact"/>
              <w:ind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vAlign w:val="center"/>
          </w:tcPr>
          <w:p w:rsidR="00C32B95" w:rsidRPr="004D1E74" w:rsidRDefault="00C32B95" w:rsidP="00C32B95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Главы сельсоветов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>,</w:t>
            </w:r>
          </w:p>
          <w:p w:rsidR="005D3DE8" w:rsidRPr="004D1E74" w:rsidRDefault="00C32B95" w:rsidP="00C32B95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н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>ачальник местн</w:t>
            </w:r>
            <w:r>
              <w:rPr>
                <w:rStyle w:val="20"/>
                <w:rFonts w:eastAsiaTheme="minorHAnsi"/>
                <w:sz w:val="24"/>
                <w:szCs w:val="24"/>
              </w:rPr>
              <w:t>ого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 xml:space="preserve"> ПСГ</w:t>
            </w:r>
            <w:r>
              <w:rPr>
                <w:rStyle w:val="20"/>
                <w:rFonts w:eastAsiaTheme="minorHAnsi"/>
                <w:sz w:val="24"/>
                <w:szCs w:val="24"/>
              </w:rPr>
              <w:t>,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 xml:space="preserve"> УНД</w:t>
            </w:r>
            <w:r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Pr="004D1E74">
              <w:rPr>
                <w:rStyle w:val="20"/>
                <w:rFonts w:eastAsiaTheme="minorHAnsi"/>
                <w:sz w:val="24"/>
                <w:szCs w:val="24"/>
              </w:rPr>
              <w:t>и</w:t>
            </w:r>
            <w:r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Pr="004D1E74">
              <w:rPr>
                <w:rStyle w:val="20"/>
                <w:rFonts w:eastAsiaTheme="minorHAnsi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rPr>
          <w:trHeight w:val="759"/>
        </w:trPr>
        <w:tc>
          <w:tcPr>
            <w:tcW w:w="851" w:type="dxa"/>
            <w:vAlign w:val="center"/>
          </w:tcPr>
          <w:p w:rsidR="005D3DE8" w:rsidRPr="004D1E74" w:rsidRDefault="005D3DE8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23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280" w:lineRule="exact"/>
              <w:jc w:val="both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Организовать учет, проверку бесхозяйных строений и домовладений с принятием решения по их дальнейшему использованию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280" w:lineRule="exact"/>
              <w:ind w:left="180"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vAlign w:val="center"/>
          </w:tcPr>
          <w:p w:rsidR="005D3DE8" w:rsidRPr="004D1E74" w:rsidRDefault="00C32B95" w:rsidP="00904F21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Главы сельсоветов</w:t>
            </w: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rPr>
          <w:trHeight w:val="1323"/>
        </w:trPr>
        <w:tc>
          <w:tcPr>
            <w:tcW w:w="851" w:type="dxa"/>
            <w:vAlign w:val="center"/>
          </w:tcPr>
          <w:p w:rsidR="005D3DE8" w:rsidRPr="004D1E74" w:rsidRDefault="005D3DE8" w:rsidP="00904F21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24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22" w:lineRule="exact"/>
              <w:jc w:val="both"/>
              <w:rPr>
                <w:rStyle w:val="20"/>
                <w:rFonts w:eastAsiaTheme="minorHAnsi"/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Трансляция сообщений о неблагоприятной обстановке с пожарами и их последствиями посредством муниципальной системы оповещения и информирования населения, мониторов и аудиороликов в местах массового скопления людей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317" w:lineRule="exact"/>
              <w:ind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 соответствии с оперативной обстановкой</w:t>
            </w:r>
          </w:p>
        </w:tc>
        <w:tc>
          <w:tcPr>
            <w:tcW w:w="2835" w:type="dxa"/>
            <w:vAlign w:val="center"/>
          </w:tcPr>
          <w:p w:rsidR="005D3DE8" w:rsidRPr="004D1E74" w:rsidRDefault="00C32B95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Отдел ГОЧС и МР</w:t>
            </w: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DE8" w:rsidTr="00904F21">
        <w:tc>
          <w:tcPr>
            <w:tcW w:w="851" w:type="dxa"/>
            <w:vAlign w:val="center"/>
          </w:tcPr>
          <w:p w:rsidR="005D3DE8" w:rsidRPr="004D1E74" w:rsidRDefault="00904F21" w:rsidP="00441799">
            <w:pPr>
              <w:spacing w:line="280" w:lineRule="exact"/>
              <w:ind w:left="-13" w:firstLine="0"/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25</w:t>
            </w:r>
          </w:p>
        </w:tc>
        <w:tc>
          <w:tcPr>
            <w:tcW w:w="8221" w:type="dxa"/>
            <w:vAlign w:val="center"/>
          </w:tcPr>
          <w:p w:rsidR="005D3DE8" w:rsidRPr="004D1E74" w:rsidRDefault="005D3DE8" w:rsidP="00441799">
            <w:pPr>
              <w:spacing w:line="322" w:lineRule="exact"/>
              <w:jc w:val="both"/>
              <w:rPr>
                <w:rStyle w:val="20"/>
                <w:rFonts w:eastAsiaTheme="minorHAnsi"/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Провести работу с руководителями торговых организаций, занимающихся продажей непродовольственных товаров о представлении в ассортименте реализуемых товаров автоматических пожарных извещателей с разъяснением их характеристик и назначения</w:t>
            </w:r>
          </w:p>
        </w:tc>
        <w:tc>
          <w:tcPr>
            <w:tcW w:w="1843" w:type="dxa"/>
            <w:vAlign w:val="center"/>
          </w:tcPr>
          <w:p w:rsidR="005D3DE8" w:rsidRPr="004D1E74" w:rsidRDefault="005D3DE8" w:rsidP="005D3DE8">
            <w:pPr>
              <w:spacing w:line="322" w:lineRule="exact"/>
              <w:ind w:right="33" w:firstLine="0"/>
              <w:jc w:val="center"/>
              <w:rPr>
                <w:sz w:val="24"/>
                <w:szCs w:val="24"/>
              </w:rPr>
            </w:pPr>
            <w:r w:rsidRPr="004D1E74">
              <w:rPr>
                <w:rStyle w:val="20"/>
                <w:rFonts w:eastAsiaTheme="minorHAnsi"/>
                <w:sz w:val="24"/>
                <w:szCs w:val="24"/>
              </w:rPr>
              <w:t>В течение всего периода</w:t>
            </w:r>
          </w:p>
        </w:tc>
        <w:tc>
          <w:tcPr>
            <w:tcW w:w="2835" w:type="dxa"/>
            <w:vAlign w:val="center"/>
          </w:tcPr>
          <w:p w:rsidR="005D3DE8" w:rsidRPr="004D1E74" w:rsidRDefault="00C32B95" w:rsidP="005D3DE8">
            <w:pPr>
              <w:spacing w:beforeAutospacing="0" w:afterAutospacing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sz w:val="24"/>
                <w:szCs w:val="24"/>
              </w:rPr>
              <w:t>Управление по экономическому развитию</w:t>
            </w:r>
          </w:p>
        </w:tc>
        <w:tc>
          <w:tcPr>
            <w:tcW w:w="1559" w:type="dxa"/>
          </w:tcPr>
          <w:p w:rsidR="005D3DE8" w:rsidRDefault="005D3DE8" w:rsidP="004417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1799" w:rsidRPr="00904F21" w:rsidRDefault="00904F21">
      <w:pPr>
        <w:rPr>
          <w:rFonts w:ascii="Times New Roman" w:hAnsi="Times New Roman" w:cs="Times New Roman"/>
          <w:sz w:val="28"/>
          <w:szCs w:val="28"/>
        </w:rPr>
      </w:pPr>
      <w:r w:rsidRPr="00904F21">
        <w:rPr>
          <w:rFonts w:ascii="Times New Roman" w:hAnsi="Times New Roman" w:cs="Times New Roman"/>
          <w:sz w:val="28"/>
          <w:szCs w:val="28"/>
        </w:rPr>
        <w:t xml:space="preserve">Начальник отдела ГОЧС и МР                                                                                                                           А.В. </w:t>
      </w:r>
      <w:proofErr w:type="spellStart"/>
      <w:r w:rsidRPr="00904F21">
        <w:rPr>
          <w:rFonts w:ascii="Times New Roman" w:hAnsi="Times New Roman" w:cs="Times New Roman"/>
          <w:sz w:val="28"/>
          <w:szCs w:val="28"/>
        </w:rPr>
        <w:t>Торшин</w:t>
      </w:r>
      <w:proofErr w:type="spellEnd"/>
    </w:p>
    <w:sectPr w:rsidR="00441799" w:rsidRPr="00904F21" w:rsidSect="004417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1799"/>
    <w:rsid w:val="0018796D"/>
    <w:rsid w:val="003F0BC9"/>
    <w:rsid w:val="00441799"/>
    <w:rsid w:val="00466AAC"/>
    <w:rsid w:val="005D3DE8"/>
    <w:rsid w:val="006766F4"/>
    <w:rsid w:val="007952E9"/>
    <w:rsid w:val="007A040E"/>
    <w:rsid w:val="00904F21"/>
    <w:rsid w:val="00B70898"/>
    <w:rsid w:val="00BC53EE"/>
    <w:rsid w:val="00C32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1799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rsid w:val="00441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44179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441799"/>
    <w:rPr>
      <w:b/>
      <w:bCs/>
      <w:color w:val="000000"/>
      <w:spacing w:val="0"/>
      <w:w w:val="100"/>
      <w:position w:val="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</dc:creator>
  <cp:lastModifiedBy>Дежурова ЛВ</cp:lastModifiedBy>
  <cp:revision>2</cp:revision>
  <cp:lastPrinted>2022-02-07T02:50:00Z</cp:lastPrinted>
  <dcterms:created xsi:type="dcterms:W3CDTF">2022-03-04T03:05:00Z</dcterms:created>
  <dcterms:modified xsi:type="dcterms:W3CDTF">2022-03-04T03:05:00Z</dcterms:modified>
</cp:coreProperties>
</file>