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3D2E" w:rsidRPr="00EF3D5A" w:rsidRDefault="003852F3" w:rsidP="00EF3D5A">
      <w:pPr>
        <w:pStyle w:val="30"/>
        <w:shd w:val="clear" w:color="auto" w:fill="auto"/>
        <w:spacing w:after="311" w:line="260" w:lineRule="exact"/>
        <w:ind w:right="283"/>
        <w:rPr>
          <w:sz w:val="28"/>
          <w:szCs w:val="28"/>
        </w:rPr>
      </w:pPr>
      <w:r w:rsidRPr="00EF3D5A">
        <w:rPr>
          <w:sz w:val="28"/>
          <w:szCs w:val="28"/>
        </w:rPr>
        <w:t>АДМИНИСТРАЦИЯ БИЙСКОГО РАЙОНА АЛТАЙСКОГО КРАЯ</w:t>
      </w:r>
    </w:p>
    <w:p w:rsidR="00DC3D2E" w:rsidRPr="00024D08" w:rsidRDefault="003852F3" w:rsidP="00EF3D5A">
      <w:pPr>
        <w:pStyle w:val="12"/>
        <w:shd w:val="clear" w:color="auto" w:fill="auto"/>
        <w:spacing w:before="0" w:after="0" w:line="320" w:lineRule="exact"/>
        <w:ind w:right="283"/>
        <w:rPr>
          <w:rFonts w:ascii="Arial Rounded MT Bold" w:hAnsi="Arial Rounded MT Bold" w:cs="Times New Roman"/>
          <w:sz w:val="36"/>
          <w:szCs w:val="36"/>
        </w:rPr>
      </w:pPr>
      <w:bookmarkStart w:id="0" w:name="bookmark0"/>
      <w:r w:rsidRPr="00024D08">
        <w:rPr>
          <w:sz w:val="36"/>
          <w:szCs w:val="36"/>
        </w:rPr>
        <w:t>ПОСТАНОВЛЕНИЕ</w:t>
      </w:r>
      <w:bookmarkEnd w:id="0"/>
    </w:p>
    <w:p w:rsidR="00EF3D5A" w:rsidRDefault="00EF3D5A" w:rsidP="00EF3D5A">
      <w:pPr>
        <w:pStyle w:val="12"/>
        <w:shd w:val="clear" w:color="auto" w:fill="auto"/>
        <w:spacing w:before="0" w:after="0" w:line="320" w:lineRule="exact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EF3D5A" w:rsidRDefault="00EF3D5A" w:rsidP="00EF3D5A">
      <w:pPr>
        <w:pStyle w:val="12"/>
        <w:shd w:val="clear" w:color="auto" w:fill="auto"/>
        <w:spacing w:before="0" w:after="0" w:line="320" w:lineRule="exact"/>
        <w:ind w:right="283"/>
        <w:jc w:val="both"/>
        <w:rPr>
          <w:rFonts w:ascii="Times New Roman" w:hAnsi="Times New Roman" w:cs="Times New Roman"/>
          <w:sz w:val="28"/>
          <w:szCs w:val="28"/>
        </w:rPr>
      </w:pPr>
    </w:p>
    <w:p w:rsidR="00EF3D5A" w:rsidRPr="00485A6B" w:rsidRDefault="00852C2B" w:rsidP="00EF3D5A">
      <w:pPr>
        <w:pStyle w:val="12"/>
        <w:shd w:val="clear" w:color="auto" w:fill="auto"/>
        <w:spacing w:before="0" w:after="0" w:line="320" w:lineRule="exact"/>
        <w:ind w:right="283"/>
        <w:jc w:val="both"/>
        <w:rPr>
          <w:rStyle w:val="a6"/>
          <w:b/>
          <w:color w:val="auto"/>
          <w:sz w:val="24"/>
          <w:szCs w:val="24"/>
          <w:u w:val="none"/>
        </w:rPr>
      </w:pPr>
      <w:r>
        <w:rPr>
          <w:spacing w:val="0"/>
          <w:sz w:val="28"/>
          <w:szCs w:val="28"/>
        </w:rPr>
        <w:t xml:space="preserve">01.02.2022         </w:t>
      </w:r>
      <w:r>
        <w:rPr>
          <w:spacing w:val="0"/>
          <w:sz w:val="28"/>
          <w:szCs w:val="28"/>
        </w:rPr>
        <w:tab/>
      </w:r>
      <w:r>
        <w:rPr>
          <w:spacing w:val="0"/>
          <w:sz w:val="28"/>
          <w:szCs w:val="28"/>
        </w:rPr>
        <w:tab/>
      </w:r>
      <w:r>
        <w:rPr>
          <w:spacing w:val="0"/>
          <w:sz w:val="28"/>
          <w:szCs w:val="28"/>
        </w:rPr>
        <w:tab/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>
        <w:rPr>
          <w:rStyle w:val="a6"/>
          <w:color w:val="auto"/>
          <w:sz w:val="28"/>
          <w:szCs w:val="28"/>
          <w:u w:val="none"/>
        </w:rPr>
        <w:tab/>
      </w:r>
      <w:r w:rsidR="00CF2F14" w:rsidRPr="005830F8">
        <w:rPr>
          <w:rStyle w:val="a6"/>
          <w:b/>
          <w:color w:val="auto"/>
          <w:sz w:val="28"/>
          <w:szCs w:val="28"/>
          <w:u w:val="none"/>
        </w:rPr>
        <w:t xml:space="preserve">         </w:t>
      </w:r>
      <w:r w:rsidR="00252C36" w:rsidRPr="00485A6B">
        <w:rPr>
          <w:rStyle w:val="a6"/>
          <w:b/>
          <w:color w:val="auto"/>
          <w:sz w:val="24"/>
          <w:szCs w:val="24"/>
          <w:u w:val="none"/>
        </w:rPr>
        <w:t>№</w:t>
      </w:r>
      <w:r>
        <w:rPr>
          <w:rStyle w:val="a6"/>
          <w:b/>
          <w:color w:val="auto"/>
          <w:sz w:val="24"/>
          <w:szCs w:val="24"/>
          <w:u w:val="none"/>
        </w:rPr>
        <w:t>49</w:t>
      </w:r>
    </w:p>
    <w:p w:rsidR="00EF3D5A" w:rsidRPr="00D33868" w:rsidRDefault="00AB7292" w:rsidP="00EF3D5A">
      <w:pPr>
        <w:pStyle w:val="12"/>
        <w:shd w:val="clear" w:color="auto" w:fill="auto"/>
        <w:spacing w:before="0" w:after="0" w:line="320" w:lineRule="exact"/>
        <w:ind w:right="283"/>
        <w:rPr>
          <w:rStyle w:val="a6"/>
          <w:b/>
          <w:color w:val="auto"/>
          <w:sz w:val="20"/>
          <w:szCs w:val="20"/>
          <w:u w:val="none"/>
        </w:rPr>
      </w:pPr>
      <w:r w:rsidRPr="00D33868">
        <w:rPr>
          <w:rStyle w:val="a6"/>
          <w:b/>
          <w:color w:val="auto"/>
          <w:sz w:val="20"/>
          <w:szCs w:val="20"/>
          <w:u w:val="none"/>
        </w:rPr>
        <w:t>г</w:t>
      </w:r>
      <w:proofErr w:type="gramStart"/>
      <w:r w:rsidRPr="00D33868">
        <w:rPr>
          <w:rStyle w:val="a6"/>
          <w:b/>
          <w:color w:val="auto"/>
          <w:sz w:val="20"/>
          <w:szCs w:val="20"/>
          <w:u w:val="none"/>
        </w:rPr>
        <w:t>.Б</w:t>
      </w:r>
      <w:proofErr w:type="gramEnd"/>
      <w:r w:rsidRPr="00D33868">
        <w:rPr>
          <w:rStyle w:val="a6"/>
          <w:b/>
          <w:color w:val="auto"/>
          <w:sz w:val="20"/>
          <w:szCs w:val="20"/>
          <w:u w:val="none"/>
        </w:rPr>
        <w:t>ийск</w:t>
      </w:r>
    </w:p>
    <w:p w:rsidR="00EF3D5A" w:rsidRPr="00AB7292" w:rsidRDefault="00EF3D5A" w:rsidP="00EF3D5A">
      <w:pPr>
        <w:pStyle w:val="12"/>
        <w:shd w:val="clear" w:color="auto" w:fill="auto"/>
        <w:spacing w:before="0" w:after="0" w:line="320" w:lineRule="exact"/>
        <w:ind w:right="283"/>
        <w:rPr>
          <w:rStyle w:val="a6"/>
          <w:rFonts w:ascii="Times New Roman" w:hAnsi="Times New Roman" w:cs="Times New Roman"/>
          <w:color w:val="auto"/>
          <w:sz w:val="18"/>
          <w:szCs w:val="18"/>
          <w:u w:val="none"/>
        </w:rPr>
      </w:pPr>
    </w:p>
    <w:p w:rsidR="00EF3D5A" w:rsidRDefault="00EF3D5A" w:rsidP="00861BBE">
      <w:pPr>
        <w:pStyle w:val="12"/>
        <w:shd w:val="clear" w:color="auto" w:fill="auto"/>
        <w:spacing w:before="0" w:after="0" w:line="320" w:lineRule="exact"/>
        <w:ind w:right="283"/>
        <w:jc w:val="left"/>
        <w:rPr>
          <w:rFonts w:ascii="Times New Roman" w:hAnsi="Times New Roman" w:cs="Times New Roman"/>
          <w:sz w:val="20"/>
          <w:szCs w:val="20"/>
          <w:u w:val="single"/>
        </w:rPr>
      </w:pPr>
    </w:p>
    <w:p w:rsidR="00615BBC" w:rsidRPr="00EF3D5A" w:rsidRDefault="00615BBC" w:rsidP="00861BBE">
      <w:pPr>
        <w:pStyle w:val="12"/>
        <w:shd w:val="clear" w:color="auto" w:fill="auto"/>
        <w:spacing w:before="0" w:after="0" w:line="320" w:lineRule="exact"/>
        <w:ind w:right="283"/>
        <w:jc w:val="left"/>
        <w:rPr>
          <w:rFonts w:ascii="Times New Roman" w:hAnsi="Times New Roman" w:cs="Times New Roman"/>
          <w:sz w:val="20"/>
          <w:szCs w:val="20"/>
          <w:u w:val="single"/>
        </w:rPr>
      </w:pPr>
    </w:p>
    <w:p w:rsidR="00615BBC" w:rsidRDefault="00615BBC" w:rsidP="00641529">
      <w:pPr>
        <w:pStyle w:val="20"/>
        <w:shd w:val="clear" w:color="auto" w:fill="auto"/>
        <w:tabs>
          <w:tab w:val="left" w:pos="4678"/>
        </w:tabs>
        <w:spacing w:before="0" w:after="0" w:line="240" w:lineRule="auto"/>
        <w:ind w:right="4812"/>
        <w:rPr>
          <w:sz w:val="28"/>
          <w:szCs w:val="28"/>
        </w:rPr>
      </w:pPr>
      <w:r w:rsidRPr="003948B7">
        <w:rPr>
          <w:sz w:val="28"/>
          <w:szCs w:val="28"/>
        </w:rPr>
        <w:t xml:space="preserve">Об </w:t>
      </w:r>
      <w:r w:rsidR="006F4A93">
        <w:rPr>
          <w:sz w:val="28"/>
          <w:szCs w:val="28"/>
        </w:rPr>
        <w:t>у</w:t>
      </w:r>
      <w:r w:rsidR="006F4A93" w:rsidRPr="003948B7">
        <w:rPr>
          <w:sz w:val="28"/>
          <w:szCs w:val="28"/>
        </w:rPr>
        <w:t>твер</w:t>
      </w:r>
      <w:r w:rsidR="006F4A93">
        <w:rPr>
          <w:sz w:val="28"/>
          <w:szCs w:val="28"/>
        </w:rPr>
        <w:t>ждении</w:t>
      </w:r>
      <w:r w:rsidR="006F4A93" w:rsidRPr="003948B7">
        <w:rPr>
          <w:sz w:val="28"/>
          <w:szCs w:val="28"/>
        </w:rPr>
        <w:t xml:space="preserve"> </w:t>
      </w:r>
      <w:r w:rsidR="004577B7">
        <w:rPr>
          <w:sz w:val="28"/>
          <w:szCs w:val="28"/>
        </w:rPr>
        <w:t xml:space="preserve">Комплексного плана подготовки неработающего населения Бийского района Алтайского края в области защиты от </w:t>
      </w:r>
      <w:r w:rsidR="006F4A93">
        <w:rPr>
          <w:sz w:val="28"/>
          <w:szCs w:val="28"/>
        </w:rPr>
        <w:t>чрезвычайных ситуаций</w:t>
      </w:r>
      <w:r w:rsidR="004577B7">
        <w:rPr>
          <w:sz w:val="28"/>
          <w:szCs w:val="28"/>
        </w:rPr>
        <w:t xml:space="preserve"> природного и техногенного характера </w:t>
      </w:r>
      <w:r w:rsidR="006F4A93">
        <w:rPr>
          <w:sz w:val="28"/>
          <w:szCs w:val="28"/>
        </w:rPr>
        <w:t>на</w:t>
      </w:r>
      <w:r w:rsidR="006F4A93" w:rsidRPr="003948B7">
        <w:rPr>
          <w:sz w:val="28"/>
          <w:szCs w:val="28"/>
        </w:rPr>
        <w:t xml:space="preserve"> 2022 год</w:t>
      </w:r>
    </w:p>
    <w:p w:rsidR="00615BBC" w:rsidRDefault="00615BBC" w:rsidP="00B23FAA">
      <w:pPr>
        <w:pStyle w:val="20"/>
        <w:shd w:val="clear" w:color="auto" w:fill="auto"/>
        <w:tabs>
          <w:tab w:val="left" w:pos="5812"/>
        </w:tabs>
        <w:spacing w:before="0" w:after="0" w:line="240" w:lineRule="auto"/>
        <w:ind w:right="3820"/>
        <w:rPr>
          <w:sz w:val="28"/>
          <w:szCs w:val="28"/>
        </w:rPr>
      </w:pPr>
    </w:p>
    <w:p w:rsidR="00611FD2" w:rsidRDefault="00611FD2" w:rsidP="008F2E78">
      <w:pPr>
        <w:pStyle w:val="20"/>
        <w:shd w:val="clear" w:color="auto" w:fill="auto"/>
        <w:spacing w:before="0" w:after="0"/>
        <w:ind w:right="4954"/>
        <w:rPr>
          <w:sz w:val="28"/>
          <w:szCs w:val="28"/>
        </w:rPr>
      </w:pPr>
    </w:p>
    <w:p w:rsidR="00F04BC0" w:rsidRDefault="0081322F" w:rsidP="004577B7">
      <w:pPr>
        <w:pStyle w:val="20"/>
        <w:shd w:val="clear" w:color="auto" w:fill="auto"/>
        <w:tabs>
          <w:tab w:val="left" w:pos="567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ab/>
      </w:r>
      <w:r w:rsidR="00DF3AB3">
        <w:rPr>
          <w:sz w:val="28"/>
          <w:szCs w:val="28"/>
        </w:rPr>
        <w:t>В</w:t>
      </w:r>
      <w:r w:rsidR="00615BBC" w:rsidRPr="003948B7">
        <w:rPr>
          <w:sz w:val="28"/>
          <w:szCs w:val="28"/>
        </w:rPr>
        <w:t xml:space="preserve"> соответствии с </w:t>
      </w:r>
      <w:r w:rsidR="004577B7" w:rsidRPr="004577B7">
        <w:rPr>
          <w:sz w:val="28"/>
          <w:szCs w:val="28"/>
        </w:rPr>
        <w:t>пункт</w:t>
      </w:r>
      <w:r w:rsidR="004F57ED">
        <w:rPr>
          <w:sz w:val="28"/>
          <w:szCs w:val="28"/>
        </w:rPr>
        <w:t>ом</w:t>
      </w:r>
      <w:r w:rsidR="004577B7" w:rsidRPr="004577B7">
        <w:rPr>
          <w:sz w:val="28"/>
          <w:szCs w:val="28"/>
        </w:rPr>
        <w:t xml:space="preserve"> 1 статьи 3 и пункт</w:t>
      </w:r>
      <w:r w:rsidR="004F57ED">
        <w:rPr>
          <w:sz w:val="28"/>
          <w:szCs w:val="28"/>
        </w:rPr>
        <w:t>ом</w:t>
      </w:r>
      <w:r w:rsidR="004577B7" w:rsidRPr="004577B7">
        <w:rPr>
          <w:sz w:val="28"/>
          <w:szCs w:val="28"/>
        </w:rPr>
        <w:t xml:space="preserve"> 2 статьи 8 Федерального закона</w:t>
      </w:r>
      <w:r w:rsidR="004F57ED">
        <w:rPr>
          <w:sz w:val="28"/>
          <w:szCs w:val="28"/>
        </w:rPr>
        <w:t xml:space="preserve"> </w:t>
      </w:r>
      <w:r w:rsidR="004577B7" w:rsidRPr="004577B7">
        <w:rPr>
          <w:sz w:val="28"/>
          <w:szCs w:val="28"/>
        </w:rPr>
        <w:t>от 12 февраля 1998 г. № 28-ФЗ «О гражданской обороне»</w:t>
      </w:r>
      <w:r w:rsidR="004F57ED">
        <w:rPr>
          <w:sz w:val="28"/>
          <w:szCs w:val="28"/>
        </w:rPr>
        <w:t xml:space="preserve">, </w:t>
      </w:r>
      <w:r w:rsidR="004577B7" w:rsidRPr="004577B7">
        <w:rPr>
          <w:sz w:val="28"/>
          <w:szCs w:val="28"/>
        </w:rPr>
        <w:t>постановление</w:t>
      </w:r>
      <w:r w:rsidR="004F57ED">
        <w:rPr>
          <w:sz w:val="28"/>
          <w:szCs w:val="28"/>
        </w:rPr>
        <w:t>м</w:t>
      </w:r>
      <w:r w:rsidR="004577B7" w:rsidRPr="004577B7">
        <w:rPr>
          <w:sz w:val="28"/>
          <w:szCs w:val="28"/>
        </w:rPr>
        <w:t xml:space="preserve"> Правительства Российской Федерации от 2 ноября</w:t>
      </w:r>
      <w:r w:rsidR="004F57ED">
        <w:rPr>
          <w:sz w:val="28"/>
          <w:szCs w:val="28"/>
        </w:rPr>
        <w:t xml:space="preserve"> </w:t>
      </w:r>
      <w:r w:rsidR="004577B7" w:rsidRPr="004577B7">
        <w:rPr>
          <w:sz w:val="28"/>
          <w:szCs w:val="28"/>
        </w:rPr>
        <w:t>2000 г. № 841 «Об утверждении Положения о подготовке населения</w:t>
      </w:r>
      <w:r w:rsidR="004F57ED">
        <w:rPr>
          <w:sz w:val="28"/>
          <w:szCs w:val="28"/>
        </w:rPr>
        <w:t xml:space="preserve"> </w:t>
      </w:r>
      <w:r w:rsidR="004577B7" w:rsidRPr="004577B7">
        <w:rPr>
          <w:sz w:val="28"/>
          <w:szCs w:val="28"/>
        </w:rPr>
        <w:t>в области гражданской обороны»</w:t>
      </w:r>
      <w:r w:rsidR="006F4A93">
        <w:rPr>
          <w:sz w:val="28"/>
          <w:szCs w:val="28"/>
        </w:rPr>
        <w:t>,</w:t>
      </w:r>
    </w:p>
    <w:p w:rsidR="004A7739" w:rsidRDefault="004A7739" w:rsidP="00F04BC0">
      <w:pPr>
        <w:pStyle w:val="20"/>
        <w:shd w:val="clear" w:color="auto" w:fill="auto"/>
        <w:spacing w:before="0" w:after="0" w:line="240" w:lineRule="auto"/>
        <w:rPr>
          <w:sz w:val="28"/>
          <w:szCs w:val="28"/>
        </w:rPr>
      </w:pPr>
      <w:proofErr w:type="gramStart"/>
      <w:r w:rsidRPr="004A7739">
        <w:rPr>
          <w:sz w:val="28"/>
          <w:szCs w:val="28"/>
        </w:rPr>
        <w:t>П</w:t>
      </w:r>
      <w:proofErr w:type="gramEnd"/>
      <w:r w:rsidRPr="004A7739">
        <w:rPr>
          <w:sz w:val="28"/>
          <w:szCs w:val="28"/>
        </w:rPr>
        <w:t xml:space="preserve"> О С Т А Н О В Л Я Ю:</w:t>
      </w:r>
    </w:p>
    <w:p w:rsidR="00B23FAA" w:rsidRDefault="00B23FAA" w:rsidP="004A7739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615BBC" w:rsidRPr="003948B7" w:rsidRDefault="00F04BC0" w:rsidP="0081322F">
      <w:pPr>
        <w:pStyle w:val="20"/>
        <w:shd w:val="clear" w:color="auto" w:fill="auto"/>
        <w:tabs>
          <w:tab w:val="left" w:pos="426"/>
        </w:tabs>
        <w:spacing w:before="0" w:after="0" w:line="240" w:lineRule="auto"/>
        <w:ind w:right="-1"/>
        <w:rPr>
          <w:sz w:val="28"/>
          <w:szCs w:val="28"/>
        </w:rPr>
      </w:pPr>
      <w:r>
        <w:rPr>
          <w:sz w:val="28"/>
          <w:szCs w:val="28"/>
        </w:rPr>
        <w:tab/>
        <w:t xml:space="preserve">1. </w:t>
      </w:r>
      <w:r w:rsidR="00615BBC" w:rsidRPr="003948B7">
        <w:rPr>
          <w:sz w:val="28"/>
          <w:szCs w:val="28"/>
        </w:rPr>
        <w:t xml:space="preserve">Утвердить </w:t>
      </w:r>
      <w:r w:rsidR="004577B7">
        <w:rPr>
          <w:sz w:val="28"/>
          <w:szCs w:val="28"/>
        </w:rPr>
        <w:t>Комплексн</w:t>
      </w:r>
      <w:r w:rsidR="00F564E2">
        <w:rPr>
          <w:sz w:val="28"/>
          <w:szCs w:val="28"/>
        </w:rPr>
        <w:t>ый</w:t>
      </w:r>
      <w:r w:rsidR="004577B7">
        <w:rPr>
          <w:sz w:val="28"/>
          <w:szCs w:val="28"/>
        </w:rPr>
        <w:t xml:space="preserve"> план подготовки неработающего населения Бийского района Алтайского края в области защиты от чрезвычайных ситуаций природного и техногенного характера на</w:t>
      </w:r>
      <w:r w:rsidR="004577B7" w:rsidRPr="003948B7">
        <w:rPr>
          <w:sz w:val="28"/>
          <w:szCs w:val="28"/>
        </w:rPr>
        <w:t xml:space="preserve"> 2022 год</w:t>
      </w:r>
      <w:r w:rsidR="00615BBC" w:rsidRPr="003948B7">
        <w:rPr>
          <w:sz w:val="28"/>
          <w:szCs w:val="28"/>
        </w:rPr>
        <w:t>.</w:t>
      </w:r>
    </w:p>
    <w:p w:rsidR="0081322F" w:rsidRDefault="004577B7" w:rsidP="0081322F">
      <w:pPr>
        <w:pStyle w:val="20"/>
        <w:shd w:val="clear" w:color="auto" w:fill="auto"/>
        <w:tabs>
          <w:tab w:val="left" w:pos="426"/>
          <w:tab w:val="left" w:pos="567"/>
          <w:tab w:val="left" w:leader="underscore" w:pos="6149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1322F">
        <w:rPr>
          <w:sz w:val="28"/>
          <w:szCs w:val="28"/>
        </w:rPr>
        <w:tab/>
      </w:r>
      <w:r w:rsidR="00DF3AB3">
        <w:rPr>
          <w:sz w:val="28"/>
          <w:szCs w:val="28"/>
        </w:rPr>
        <w:t>2.</w:t>
      </w:r>
      <w:r w:rsidR="00F04BC0">
        <w:rPr>
          <w:sz w:val="28"/>
          <w:szCs w:val="28"/>
        </w:rPr>
        <w:t xml:space="preserve"> </w:t>
      </w:r>
      <w:r w:rsidR="00615BBC" w:rsidRPr="003948B7">
        <w:rPr>
          <w:sz w:val="28"/>
          <w:szCs w:val="28"/>
        </w:rPr>
        <w:t xml:space="preserve">Начальнику отдела </w:t>
      </w:r>
      <w:r w:rsidR="00615BBC">
        <w:rPr>
          <w:sz w:val="28"/>
          <w:szCs w:val="28"/>
        </w:rPr>
        <w:t>ГОЧС и МР</w:t>
      </w:r>
      <w:r w:rsidR="00615BBC" w:rsidRPr="003948B7">
        <w:rPr>
          <w:sz w:val="28"/>
          <w:szCs w:val="28"/>
        </w:rPr>
        <w:t xml:space="preserve"> Администрации района </w:t>
      </w:r>
      <w:proofErr w:type="spellStart"/>
      <w:r w:rsidR="00615BBC">
        <w:rPr>
          <w:sz w:val="28"/>
          <w:szCs w:val="28"/>
        </w:rPr>
        <w:t>Торшин</w:t>
      </w:r>
      <w:r w:rsidR="00F04BC0">
        <w:rPr>
          <w:sz w:val="28"/>
          <w:szCs w:val="28"/>
        </w:rPr>
        <w:t>у</w:t>
      </w:r>
      <w:proofErr w:type="spellEnd"/>
      <w:r w:rsidR="00615BBC">
        <w:rPr>
          <w:sz w:val="28"/>
          <w:szCs w:val="28"/>
        </w:rPr>
        <w:t xml:space="preserve"> А.В.</w:t>
      </w:r>
      <w:r w:rsidR="0081322F">
        <w:rPr>
          <w:sz w:val="28"/>
          <w:szCs w:val="28"/>
        </w:rPr>
        <w:t>:</w:t>
      </w:r>
    </w:p>
    <w:p w:rsidR="00615BBC" w:rsidRPr="003948B7" w:rsidRDefault="0081322F" w:rsidP="0081322F">
      <w:pPr>
        <w:pStyle w:val="20"/>
        <w:shd w:val="clear" w:color="auto" w:fill="auto"/>
        <w:tabs>
          <w:tab w:val="left" w:pos="426"/>
          <w:tab w:val="left" w:leader="underscore" w:pos="6149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  <w:t>2.1.</w:t>
      </w:r>
      <w:r w:rsidR="00DF3AB3">
        <w:rPr>
          <w:sz w:val="28"/>
          <w:szCs w:val="28"/>
        </w:rPr>
        <w:t xml:space="preserve"> </w:t>
      </w:r>
      <w:r>
        <w:rPr>
          <w:sz w:val="28"/>
          <w:szCs w:val="28"/>
        </w:rPr>
        <w:t>О</w:t>
      </w:r>
      <w:r w:rsidR="00615BBC" w:rsidRPr="003948B7">
        <w:rPr>
          <w:sz w:val="28"/>
          <w:szCs w:val="28"/>
        </w:rPr>
        <w:t xml:space="preserve">беспечить </w:t>
      </w:r>
      <w:r w:rsidR="00DF3AB3">
        <w:rPr>
          <w:sz w:val="28"/>
          <w:szCs w:val="28"/>
        </w:rPr>
        <w:t xml:space="preserve">своевременное выполнение мероприятий </w:t>
      </w:r>
      <w:r w:rsidR="004577B7">
        <w:rPr>
          <w:sz w:val="28"/>
          <w:szCs w:val="28"/>
        </w:rPr>
        <w:t>Комплексного плана подготовки неработающего населения</w:t>
      </w:r>
      <w:r w:rsidR="006F4A93">
        <w:rPr>
          <w:sz w:val="28"/>
          <w:szCs w:val="28"/>
        </w:rPr>
        <w:t>.</w:t>
      </w:r>
    </w:p>
    <w:p w:rsidR="0081322F" w:rsidRDefault="004577B7" w:rsidP="0081322F">
      <w:pPr>
        <w:pStyle w:val="20"/>
        <w:shd w:val="clear" w:color="auto" w:fill="auto"/>
        <w:tabs>
          <w:tab w:val="left" w:pos="426"/>
          <w:tab w:val="left" w:pos="567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81322F">
        <w:rPr>
          <w:sz w:val="28"/>
          <w:szCs w:val="28"/>
        </w:rPr>
        <w:t xml:space="preserve">2.2. </w:t>
      </w:r>
      <w:proofErr w:type="gramStart"/>
      <w:r w:rsidR="0081322F">
        <w:rPr>
          <w:sz w:val="28"/>
          <w:szCs w:val="28"/>
        </w:rPr>
        <w:t>Разместить</w:t>
      </w:r>
      <w:proofErr w:type="gramEnd"/>
      <w:r w:rsidR="0081322F" w:rsidRPr="003948B7">
        <w:rPr>
          <w:sz w:val="28"/>
          <w:szCs w:val="28"/>
        </w:rPr>
        <w:t xml:space="preserve"> настоящее постановление на официальном сайте Администрации</w:t>
      </w:r>
      <w:r w:rsidR="0081322F">
        <w:rPr>
          <w:sz w:val="28"/>
          <w:szCs w:val="28"/>
        </w:rPr>
        <w:t xml:space="preserve"> Бийского </w:t>
      </w:r>
      <w:r w:rsidR="0081322F" w:rsidRPr="003948B7">
        <w:rPr>
          <w:sz w:val="28"/>
          <w:szCs w:val="28"/>
        </w:rPr>
        <w:t xml:space="preserve">района Алтайского края </w:t>
      </w:r>
      <w:r w:rsidR="0081322F">
        <w:rPr>
          <w:sz w:val="28"/>
          <w:szCs w:val="28"/>
        </w:rPr>
        <w:t xml:space="preserve"> </w:t>
      </w:r>
      <w:r w:rsidR="0081322F">
        <w:rPr>
          <w:sz w:val="28"/>
          <w:szCs w:val="28"/>
          <w:lang w:val="en-US"/>
        </w:rPr>
        <w:t>www</w:t>
      </w:r>
      <w:r w:rsidR="0081322F">
        <w:rPr>
          <w:sz w:val="28"/>
          <w:szCs w:val="28"/>
        </w:rPr>
        <w:t>.</w:t>
      </w:r>
      <w:hyperlink r:id="rId8" w:tgtFrame="_blank" w:history="1">
        <w:proofErr w:type="spellStart"/>
        <w:r w:rsidR="0081322F" w:rsidRPr="00615BBC">
          <w:rPr>
            <w:sz w:val="28"/>
            <w:szCs w:val="28"/>
            <w:lang w:val="en-US"/>
          </w:rPr>
          <w:t>biysk</w:t>
        </w:r>
        <w:proofErr w:type="spellEnd"/>
        <w:r w:rsidR="0081322F" w:rsidRPr="00615BBC">
          <w:rPr>
            <w:sz w:val="28"/>
            <w:szCs w:val="28"/>
          </w:rPr>
          <w:t>.</w:t>
        </w:r>
        <w:proofErr w:type="spellStart"/>
        <w:r w:rsidR="0081322F" w:rsidRPr="00615BBC">
          <w:rPr>
            <w:sz w:val="28"/>
            <w:szCs w:val="28"/>
            <w:lang w:val="en-US"/>
          </w:rPr>
          <w:t>biysk</w:t>
        </w:r>
        <w:proofErr w:type="spellEnd"/>
        <w:r w:rsidR="0081322F" w:rsidRPr="00615BBC">
          <w:rPr>
            <w:sz w:val="28"/>
            <w:szCs w:val="28"/>
          </w:rPr>
          <w:t>22.</w:t>
        </w:r>
        <w:proofErr w:type="spellStart"/>
        <w:r w:rsidR="0081322F" w:rsidRPr="00615BBC">
          <w:rPr>
            <w:sz w:val="28"/>
            <w:szCs w:val="28"/>
            <w:lang w:val="en-US"/>
          </w:rPr>
          <w:t>ru</w:t>
        </w:r>
        <w:proofErr w:type="spellEnd"/>
      </w:hyperlink>
      <w:r w:rsidR="0081322F">
        <w:t>.</w:t>
      </w:r>
    </w:p>
    <w:p w:rsidR="00615BBC" w:rsidRPr="003948B7" w:rsidRDefault="0081322F" w:rsidP="0081322F">
      <w:pPr>
        <w:pStyle w:val="20"/>
        <w:shd w:val="clear" w:color="auto" w:fill="auto"/>
        <w:tabs>
          <w:tab w:val="left" w:pos="426"/>
          <w:tab w:val="left" w:pos="567"/>
        </w:tabs>
        <w:spacing w:before="0" w:after="0" w:line="240" w:lineRule="auto"/>
        <w:rPr>
          <w:sz w:val="28"/>
          <w:szCs w:val="28"/>
        </w:rPr>
      </w:pPr>
      <w:r>
        <w:rPr>
          <w:sz w:val="28"/>
          <w:szCs w:val="28"/>
        </w:rPr>
        <w:t xml:space="preserve">     3. </w:t>
      </w:r>
      <w:r w:rsidR="00615BBC" w:rsidRPr="003948B7">
        <w:rPr>
          <w:sz w:val="28"/>
          <w:szCs w:val="28"/>
        </w:rPr>
        <w:t xml:space="preserve">Контроль исполнения настоящего постановления </w:t>
      </w:r>
      <w:r w:rsidR="00812235">
        <w:rPr>
          <w:sz w:val="28"/>
          <w:szCs w:val="28"/>
        </w:rPr>
        <w:t xml:space="preserve">возложить на начальника отдела ГОЧС и МР </w:t>
      </w:r>
      <w:proofErr w:type="spellStart"/>
      <w:r w:rsidR="00812235">
        <w:rPr>
          <w:sz w:val="28"/>
          <w:szCs w:val="28"/>
        </w:rPr>
        <w:t>Торшина</w:t>
      </w:r>
      <w:proofErr w:type="spellEnd"/>
      <w:r w:rsidR="00812235">
        <w:rPr>
          <w:sz w:val="28"/>
          <w:szCs w:val="28"/>
        </w:rPr>
        <w:t xml:space="preserve"> А.В.</w:t>
      </w:r>
    </w:p>
    <w:p w:rsidR="00FE59AE" w:rsidRDefault="00FE59AE" w:rsidP="00CD5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615BBC" w:rsidRDefault="00615BBC" w:rsidP="00CD5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C6000" w:rsidRDefault="002C6000" w:rsidP="00CD5182">
      <w:pPr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FE59AE" w:rsidRDefault="004A7739" w:rsidP="00152D1E">
      <w:pPr>
        <w:pStyle w:val="20"/>
        <w:shd w:val="clear" w:color="auto" w:fill="auto"/>
        <w:tabs>
          <w:tab w:val="left" w:pos="9781"/>
        </w:tabs>
        <w:spacing w:before="0" w:after="0" w:line="302" w:lineRule="exact"/>
        <w:ind w:right="-142"/>
        <w:rPr>
          <w:sz w:val="28"/>
          <w:szCs w:val="28"/>
        </w:rPr>
      </w:pPr>
      <w:r>
        <w:rPr>
          <w:sz w:val="28"/>
          <w:szCs w:val="28"/>
        </w:rPr>
        <w:t>Глав</w:t>
      </w:r>
      <w:r w:rsidR="00615BBC">
        <w:rPr>
          <w:sz w:val="28"/>
          <w:szCs w:val="28"/>
        </w:rPr>
        <w:t>а</w:t>
      </w:r>
      <w:r>
        <w:rPr>
          <w:sz w:val="28"/>
          <w:szCs w:val="28"/>
        </w:rPr>
        <w:t xml:space="preserve"> района       </w:t>
      </w:r>
      <w:r>
        <w:rPr>
          <w:noProof/>
          <w:sz w:val="28"/>
          <w:szCs w:val="28"/>
          <w:lang w:bidi="ar-SA"/>
        </w:rPr>
        <w:drawing>
          <wp:inline distT="0" distB="0" distL="0" distR="0">
            <wp:extent cx="1419225" cy="704850"/>
            <wp:effectExtent l="19050" t="0" r="9525" b="0"/>
            <wp:docPr id="9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192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8"/>
          <w:szCs w:val="28"/>
        </w:rPr>
        <w:t xml:space="preserve">                    </w:t>
      </w:r>
      <w:r w:rsidR="00C9265F">
        <w:rPr>
          <w:sz w:val="28"/>
          <w:szCs w:val="28"/>
        </w:rPr>
        <w:t xml:space="preserve">                               </w:t>
      </w:r>
      <w:r w:rsidR="00BA198C">
        <w:rPr>
          <w:sz w:val="28"/>
          <w:szCs w:val="28"/>
        </w:rPr>
        <w:t xml:space="preserve">   </w:t>
      </w:r>
      <w:r w:rsidR="001011EF">
        <w:rPr>
          <w:sz w:val="28"/>
          <w:szCs w:val="28"/>
        </w:rPr>
        <w:t xml:space="preserve">  </w:t>
      </w:r>
      <w:r w:rsidR="00615BBC">
        <w:rPr>
          <w:sz w:val="28"/>
          <w:szCs w:val="28"/>
        </w:rPr>
        <w:t>Д.С. Артемов</w:t>
      </w:r>
    </w:p>
    <w:p w:rsidR="006B7511" w:rsidRDefault="006B7511" w:rsidP="00FE59AE">
      <w:pPr>
        <w:shd w:val="clear" w:color="auto" w:fill="FFFFFF"/>
        <w:rPr>
          <w:rFonts w:ascii="Times New Roman" w:hAnsi="Times New Roman" w:cs="Times New Roman"/>
          <w:sz w:val="28"/>
          <w:szCs w:val="28"/>
        </w:rPr>
      </w:pPr>
    </w:p>
    <w:p w:rsidR="00D178C3" w:rsidRDefault="00D178C3" w:rsidP="00B23FAA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F04BC0" w:rsidRDefault="00F04BC0" w:rsidP="00B23FAA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77B7" w:rsidRDefault="004577B7" w:rsidP="00B23FAA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77B7" w:rsidRDefault="004577B7" w:rsidP="00B23FAA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77B7" w:rsidRDefault="004577B7" w:rsidP="00B23FAA">
      <w:pPr>
        <w:pStyle w:val="aa"/>
        <w:ind w:firstLine="709"/>
        <w:jc w:val="both"/>
        <w:rPr>
          <w:rFonts w:ascii="Times New Roman" w:hAnsi="Times New Roman"/>
          <w:sz w:val="28"/>
          <w:szCs w:val="28"/>
        </w:rPr>
      </w:pPr>
    </w:p>
    <w:sectPr w:rsidR="004577B7" w:rsidSect="00E055BE"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7A4C" w:rsidRDefault="00DB7A4C">
      <w:r>
        <w:separator/>
      </w:r>
    </w:p>
  </w:endnote>
  <w:endnote w:type="continuationSeparator" w:id="0">
    <w:p w:rsidR="00DB7A4C" w:rsidRDefault="00DB7A4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7A4C" w:rsidRDefault="00DB7A4C"/>
  </w:footnote>
  <w:footnote w:type="continuationSeparator" w:id="0">
    <w:p w:rsidR="00DB7A4C" w:rsidRDefault="00DB7A4C"/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5012" w:rsidRDefault="00852C2B">
    <w:pPr>
      <w:pStyle w:val="ab"/>
      <w:jc w:val="center"/>
    </w:pPr>
  </w:p>
  <w:p w:rsidR="00C06A74" w:rsidRDefault="00852C2B">
    <w:pPr>
      <w:pStyle w:val="ab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0D7EF4"/>
    <w:multiLevelType w:val="multilevel"/>
    <w:tmpl w:val="BC98881E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C6F09EF"/>
    <w:multiLevelType w:val="multilevel"/>
    <w:tmpl w:val="97680F3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3E06E9E"/>
    <w:multiLevelType w:val="multilevel"/>
    <w:tmpl w:val="FEFE1920"/>
    <w:lvl w:ilvl="0">
      <w:start w:val="3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48952ED0"/>
    <w:multiLevelType w:val="multilevel"/>
    <w:tmpl w:val="2DA0C5A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0E5334F"/>
    <w:multiLevelType w:val="multilevel"/>
    <w:tmpl w:val="2B8E554A"/>
    <w:lvl w:ilvl="0">
      <w:start w:val="6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20267A8"/>
    <w:multiLevelType w:val="hybridMultilevel"/>
    <w:tmpl w:val="BB0C2E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1"/>
  </w:num>
  <w:num w:numId="5">
    <w:abstractNumId w:val="3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useFELayout/>
  </w:compat>
  <w:rsids>
    <w:rsidRoot w:val="00DC3D2E"/>
    <w:rsid w:val="00024D08"/>
    <w:rsid w:val="000859F8"/>
    <w:rsid w:val="000A006B"/>
    <w:rsid w:val="000A0F9F"/>
    <w:rsid w:val="000B0746"/>
    <w:rsid w:val="000F5873"/>
    <w:rsid w:val="000F5910"/>
    <w:rsid w:val="000F6B63"/>
    <w:rsid w:val="001011EF"/>
    <w:rsid w:val="00103714"/>
    <w:rsid w:val="00114E54"/>
    <w:rsid w:val="0012459D"/>
    <w:rsid w:val="00135400"/>
    <w:rsid w:val="00136D51"/>
    <w:rsid w:val="00152D1E"/>
    <w:rsid w:val="001535A3"/>
    <w:rsid w:val="00172C4C"/>
    <w:rsid w:val="001A1B11"/>
    <w:rsid w:val="001C2CCE"/>
    <w:rsid w:val="001D6ADD"/>
    <w:rsid w:val="001F7D30"/>
    <w:rsid w:val="00210193"/>
    <w:rsid w:val="00252C36"/>
    <w:rsid w:val="0025581A"/>
    <w:rsid w:val="0027279A"/>
    <w:rsid w:val="00276EB7"/>
    <w:rsid w:val="00290171"/>
    <w:rsid w:val="002963B9"/>
    <w:rsid w:val="002A020F"/>
    <w:rsid w:val="002B0971"/>
    <w:rsid w:val="002C6000"/>
    <w:rsid w:val="002D3EBD"/>
    <w:rsid w:val="002D6818"/>
    <w:rsid w:val="00307F06"/>
    <w:rsid w:val="00316E38"/>
    <w:rsid w:val="00334323"/>
    <w:rsid w:val="00362D6D"/>
    <w:rsid w:val="003852F3"/>
    <w:rsid w:val="00395DE9"/>
    <w:rsid w:val="003A5E65"/>
    <w:rsid w:val="003C04A9"/>
    <w:rsid w:val="003C0ADE"/>
    <w:rsid w:val="003D3F13"/>
    <w:rsid w:val="003F7E1E"/>
    <w:rsid w:val="003F7E89"/>
    <w:rsid w:val="00400601"/>
    <w:rsid w:val="004577B7"/>
    <w:rsid w:val="00485A6B"/>
    <w:rsid w:val="004A7739"/>
    <w:rsid w:val="004C113E"/>
    <w:rsid w:val="004F57ED"/>
    <w:rsid w:val="00501994"/>
    <w:rsid w:val="005157F8"/>
    <w:rsid w:val="00521565"/>
    <w:rsid w:val="00526B35"/>
    <w:rsid w:val="005648D4"/>
    <w:rsid w:val="00581DAE"/>
    <w:rsid w:val="005830F8"/>
    <w:rsid w:val="0058621E"/>
    <w:rsid w:val="005E50EC"/>
    <w:rsid w:val="00611FD2"/>
    <w:rsid w:val="00615BBC"/>
    <w:rsid w:val="00633DC9"/>
    <w:rsid w:val="00641529"/>
    <w:rsid w:val="0067588C"/>
    <w:rsid w:val="006B3B63"/>
    <w:rsid w:val="006B7511"/>
    <w:rsid w:val="006D4147"/>
    <w:rsid w:val="006E26D6"/>
    <w:rsid w:val="006F4A93"/>
    <w:rsid w:val="00732364"/>
    <w:rsid w:val="007C033C"/>
    <w:rsid w:val="007F0D59"/>
    <w:rsid w:val="00802CF9"/>
    <w:rsid w:val="00812235"/>
    <w:rsid w:val="0081322F"/>
    <w:rsid w:val="00830244"/>
    <w:rsid w:val="00852C2B"/>
    <w:rsid w:val="00861BBE"/>
    <w:rsid w:val="00864A0C"/>
    <w:rsid w:val="00883219"/>
    <w:rsid w:val="008B1A8A"/>
    <w:rsid w:val="008D435D"/>
    <w:rsid w:val="008D4C3E"/>
    <w:rsid w:val="008E471C"/>
    <w:rsid w:val="008F2E78"/>
    <w:rsid w:val="008F559E"/>
    <w:rsid w:val="0092739A"/>
    <w:rsid w:val="00953A4B"/>
    <w:rsid w:val="009567F7"/>
    <w:rsid w:val="00966174"/>
    <w:rsid w:val="00972F1D"/>
    <w:rsid w:val="00981A3A"/>
    <w:rsid w:val="009B7FFC"/>
    <w:rsid w:val="009D624F"/>
    <w:rsid w:val="00A2057B"/>
    <w:rsid w:val="00A5794A"/>
    <w:rsid w:val="00A608FD"/>
    <w:rsid w:val="00A84238"/>
    <w:rsid w:val="00AB70F0"/>
    <w:rsid w:val="00AB7292"/>
    <w:rsid w:val="00AB7D03"/>
    <w:rsid w:val="00AC5650"/>
    <w:rsid w:val="00AD77FF"/>
    <w:rsid w:val="00AE1D79"/>
    <w:rsid w:val="00AE608E"/>
    <w:rsid w:val="00AF4460"/>
    <w:rsid w:val="00B04316"/>
    <w:rsid w:val="00B06116"/>
    <w:rsid w:val="00B23FAA"/>
    <w:rsid w:val="00B6781E"/>
    <w:rsid w:val="00B87394"/>
    <w:rsid w:val="00B95B7C"/>
    <w:rsid w:val="00BA198C"/>
    <w:rsid w:val="00BA31F2"/>
    <w:rsid w:val="00BC507B"/>
    <w:rsid w:val="00BE3145"/>
    <w:rsid w:val="00C05076"/>
    <w:rsid w:val="00C123BD"/>
    <w:rsid w:val="00C14C49"/>
    <w:rsid w:val="00C57A0B"/>
    <w:rsid w:val="00C630BF"/>
    <w:rsid w:val="00C652F6"/>
    <w:rsid w:val="00C754C2"/>
    <w:rsid w:val="00C9265F"/>
    <w:rsid w:val="00CA58E9"/>
    <w:rsid w:val="00CD5182"/>
    <w:rsid w:val="00CF27EF"/>
    <w:rsid w:val="00CF2F14"/>
    <w:rsid w:val="00CF33EC"/>
    <w:rsid w:val="00D178C3"/>
    <w:rsid w:val="00D23613"/>
    <w:rsid w:val="00D3208D"/>
    <w:rsid w:val="00D33868"/>
    <w:rsid w:val="00D41C9B"/>
    <w:rsid w:val="00D460BD"/>
    <w:rsid w:val="00DA3378"/>
    <w:rsid w:val="00DA4713"/>
    <w:rsid w:val="00DB7A4C"/>
    <w:rsid w:val="00DC1784"/>
    <w:rsid w:val="00DC3D2E"/>
    <w:rsid w:val="00DC3F2E"/>
    <w:rsid w:val="00DD6A65"/>
    <w:rsid w:val="00DD7653"/>
    <w:rsid w:val="00DF3AB3"/>
    <w:rsid w:val="00E04CCF"/>
    <w:rsid w:val="00E26013"/>
    <w:rsid w:val="00E42E62"/>
    <w:rsid w:val="00E44188"/>
    <w:rsid w:val="00E8062C"/>
    <w:rsid w:val="00EC1E9E"/>
    <w:rsid w:val="00ED1241"/>
    <w:rsid w:val="00ED285A"/>
    <w:rsid w:val="00EF3D5A"/>
    <w:rsid w:val="00F03409"/>
    <w:rsid w:val="00F04BC0"/>
    <w:rsid w:val="00F445DD"/>
    <w:rsid w:val="00F451EE"/>
    <w:rsid w:val="00F564E2"/>
    <w:rsid w:val="00F81214"/>
    <w:rsid w:val="00F83014"/>
    <w:rsid w:val="00FB62FD"/>
    <w:rsid w:val="00FE59A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E608E"/>
    <w:rPr>
      <w:color w:val="000000"/>
    </w:rPr>
  </w:style>
  <w:style w:type="paragraph" w:styleId="1">
    <w:name w:val="heading 1"/>
    <w:basedOn w:val="a"/>
    <w:link w:val="10"/>
    <w:uiPriority w:val="9"/>
    <w:qFormat/>
    <w:rsid w:val="00400601"/>
    <w:pPr>
      <w:widowControl/>
      <w:spacing w:before="100" w:beforeAutospacing="1" w:after="100" w:afterAutospacing="1"/>
      <w:outlineLvl w:val="0"/>
    </w:pPr>
    <w:rPr>
      <w:rFonts w:ascii="Times New Roman" w:eastAsia="Times New Roman" w:hAnsi="Times New Roman" w:cs="Times New Roman"/>
      <w:b/>
      <w:bCs/>
      <w:color w:val="auto"/>
      <w:kern w:val="36"/>
      <w:sz w:val="48"/>
      <w:szCs w:val="48"/>
      <w:lang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E608E"/>
    <w:rPr>
      <w:color w:val="0066CC"/>
      <w:u w:val="single"/>
    </w:rPr>
  </w:style>
  <w:style w:type="character" w:customStyle="1" w:styleId="3">
    <w:name w:val="Основной текст (3)_"/>
    <w:basedOn w:val="a0"/>
    <w:link w:val="30"/>
    <w:rsid w:val="00AE60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11">
    <w:name w:val="Заголовок №1_"/>
    <w:basedOn w:val="a0"/>
    <w:link w:val="12"/>
    <w:rsid w:val="00AE608E"/>
    <w:rPr>
      <w:rFonts w:ascii="Arial" w:eastAsia="Arial" w:hAnsi="Arial" w:cs="Arial"/>
      <w:b/>
      <w:bCs/>
      <w:i w:val="0"/>
      <w:iCs w:val="0"/>
      <w:smallCaps w:val="0"/>
      <w:strike w:val="0"/>
      <w:spacing w:val="160"/>
      <w:sz w:val="32"/>
      <w:szCs w:val="32"/>
      <w:u w:val="none"/>
    </w:rPr>
  </w:style>
  <w:style w:type="character" w:customStyle="1" w:styleId="a4">
    <w:name w:val="Другое_"/>
    <w:basedOn w:val="a0"/>
    <w:link w:val="a5"/>
    <w:rsid w:val="00AE60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13pt">
    <w:name w:val="Другое + 13 pt"/>
    <w:basedOn w:val="a4"/>
    <w:rsid w:val="00AE60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Arial11pt-1pt">
    <w:name w:val="Другое + Arial;11 pt;Курсив;Интервал -1 pt"/>
    <w:basedOn w:val="a4"/>
    <w:rsid w:val="00AE608E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30"/>
      <w:w w:val="100"/>
      <w:position w:val="0"/>
      <w:sz w:val="22"/>
      <w:szCs w:val="22"/>
      <w:u w:val="none"/>
      <w:lang w:val="en-US" w:eastAsia="en-US" w:bidi="en-US"/>
    </w:rPr>
  </w:style>
  <w:style w:type="character" w:customStyle="1" w:styleId="5">
    <w:name w:val="Основной текст (5)_"/>
    <w:basedOn w:val="a0"/>
    <w:link w:val="50"/>
    <w:rsid w:val="00AE608E"/>
    <w:rPr>
      <w:rFonts w:ascii="Arial" w:eastAsia="Arial" w:hAnsi="Arial" w:cs="Arial"/>
      <w:b/>
      <w:bCs/>
      <w:i w:val="0"/>
      <w:iCs w:val="0"/>
      <w:smallCaps w:val="0"/>
      <w:strike w:val="0"/>
      <w:sz w:val="18"/>
      <w:szCs w:val="18"/>
      <w:u w:val="none"/>
    </w:rPr>
  </w:style>
  <w:style w:type="character" w:customStyle="1" w:styleId="4">
    <w:name w:val="Основной текст (4)_"/>
    <w:basedOn w:val="a0"/>
    <w:link w:val="40"/>
    <w:rsid w:val="00AE608E"/>
    <w:rPr>
      <w:rFonts w:ascii="Arial" w:eastAsia="Arial" w:hAnsi="Arial" w:cs="Arial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">
    <w:name w:val="Основной текст (2)_"/>
    <w:basedOn w:val="a0"/>
    <w:link w:val="20"/>
    <w:rsid w:val="00AE60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6"/>
      <w:szCs w:val="26"/>
      <w:u w:val="none"/>
    </w:rPr>
  </w:style>
  <w:style w:type="character" w:customStyle="1" w:styleId="21">
    <w:name w:val="Основной текст (2) + Полужирный"/>
    <w:basedOn w:val="2"/>
    <w:rsid w:val="00AE608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lang w:val="ru-RU" w:eastAsia="ru-RU" w:bidi="ru-RU"/>
    </w:rPr>
  </w:style>
  <w:style w:type="character" w:customStyle="1" w:styleId="23pt">
    <w:name w:val="Основной текст (2) + Интервал 3 pt"/>
    <w:basedOn w:val="2"/>
    <w:rsid w:val="00AE608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60"/>
      <w:w w:val="100"/>
      <w:position w:val="0"/>
      <w:sz w:val="26"/>
      <w:szCs w:val="26"/>
      <w:u w:val="none"/>
      <w:lang w:val="ru-RU" w:eastAsia="ru-RU" w:bidi="ru-RU"/>
    </w:rPr>
  </w:style>
  <w:style w:type="paragraph" w:customStyle="1" w:styleId="30">
    <w:name w:val="Основной текст (3)"/>
    <w:basedOn w:val="a"/>
    <w:link w:val="3"/>
    <w:rsid w:val="00AE608E"/>
    <w:pPr>
      <w:shd w:val="clear" w:color="auto" w:fill="FFFFFF"/>
      <w:spacing w:after="360" w:line="0" w:lineRule="atLeast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12">
    <w:name w:val="Заголовок №1"/>
    <w:basedOn w:val="a"/>
    <w:link w:val="11"/>
    <w:rsid w:val="00AE608E"/>
    <w:pPr>
      <w:shd w:val="clear" w:color="auto" w:fill="FFFFFF"/>
      <w:spacing w:before="360" w:after="720" w:line="0" w:lineRule="atLeast"/>
      <w:jc w:val="center"/>
      <w:outlineLvl w:val="0"/>
    </w:pPr>
    <w:rPr>
      <w:rFonts w:ascii="Arial" w:eastAsia="Arial" w:hAnsi="Arial" w:cs="Arial"/>
      <w:b/>
      <w:bCs/>
      <w:spacing w:val="160"/>
      <w:sz w:val="32"/>
      <w:szCs w:val="32"/>
    </w:rPr>
  </w:style>
  <w:style w:type="paragraph" w:customStyle="1" w:styleId="a5">
    <w:name w:val="Другое"/>
    <w:basedOn w:val="a"/>
    <w:link w:val="a4"/>
    <w:rsid w:val="00AE608E"/>
    <w:pPr>
      <w:shd w:val="clear" w:color="auto" w:fill="FFFFFF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50">
    <w:name w:val="Основной текст (5)"/>
    <w:basedOn w:val="a"/>
    <w:link w:val="5"/>
    <w:rsid w:val="00AE608E"/>
    <w:pPr>
      <w:shd w:val="clear" w:color="auto" w:fill="FFFFFF"/>
      <w:spacing w:before="60" w:after="900" w:line="0" w:lineRule="atLeast"/>
      <w:jc w:val="center"/>
    </w:pPr>
    <w:rPr>
      <w:rFonts w:ascii="Arial" w:eastAsia="Arial" w:hAnsi="Arial" w:cs="Arial"/>
      <w:b/>
      <w:bCs/>
      <w:sz w:val="18"/>
      <w:szCs w:val="18"/>
    </w:rPr>
  </w:style>
  <w:style w:type="paragraph" w:customStyle="1" w:styleId="40">
    <w:name w:val="Основной текст (4)"/>
    <w:basedOn w:val="a"/>
    <w:link w:val="4"/>
    <w:rsid w:val="00AE608E"/>
    <w:pPr>
      <w:shd w:val="clear" w:color="auto" w:fill="FFFFFF"/>
      <w:spacing w:before="720" w:after="60" w:line="0" w:lineRule="atLeast"/>
    </w:pPr>
    <w:rPr>
      <w:rFonts w:ascii="Arial" w:eastAsia="Arial" w:hAnsi="Arial" w:cs="Arial"/>
      <w:b/>
      <w:bCs/>
      <w:sz w:val="22"/>
      <w:szCs w:val="22"/>
    </w:rPr>
  </w:style>
  <w:style w:type="paragraph" w:customStyle="1" w:styleId="20">
    <w:name w:val="Основной текст (2)"/>
    <w:basedOn w:val="a"/>
    <w:link w:val="2"/>
    <w:rsid w:val="00AE608E"/>
    <w:pPr>
      <w:shd w:val="clear" w:color="auto" w:fill="FFFFFF"/>
      <w:spacing w:before="900" w:after="540" w:line="298" w:lineRule="exact"/>
      <w:jc w:val="both"/>
    </w:pPr>
    <w:rPr>
      <w:rFonts w:ascii="Times New Roman" w:eastAsia="Times New Roman" w:hAnsi="Times New Roman" w:cs="Times New Roman"/>
      <w:sz w:val="26"/>
      <w:szCs w:val="26"/>
    </w:rPr>
  </w:style>
  <w:style w:type="character" w:styleId="a6">
    <w:name w:val="Intense Reference"/>
    <w:basedOn w:val="a0"/>
    <w:uiPriority w:val="32"/>
    <w:qFormat/>
    <w:rsid w:val="00EF3D5A"/>
    <w:rPr>
      <w:b/>
      <w:bCs/>
      <w:smallCaps/>
      <w:color w:val="C0504D" w:themeColor="accent2"/>
      <w:spacing w:val="5"/>
      <w:u w:val="single"/>
    </w:rPr>
  </w:style>
  <w:style w:type="table" w:styleId="a7">
    <w:name w:val="Table Grid"/>
    <w:basedOn w:val="a1"/>
    <w:uiPriority w:val="59"/>
    <w:rsid w:val="00DD7653"/>
    <w:pPr>
      <w:autoSpaceDE w:val="0"/>
      <w:autoSpaceDN w:val="0"/>
      <w:adjustRightInd w:val="0"/>
    </w:pPr>
    <w:rPr>
      <w:rFonts w:ascii="Times New Roman" w:eastAsia="Times New Roman" w:hAnsi="Times New Roman" w:cs="Times New Roman"/>
      <w:sz w:val="20"/>
      <w:szCs w:val="20"/>
      <w:lang w:bidi="ar-S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a9"/>
    <w:uiPriority w:val="99"/>
    <w:semiHidden/>
    <w:unhideWhenUsed/>
    <w:rsid w:val="00D23613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D23613"/>
    <w:rPr>
      <w:rFonts w:ascii="Tahoma" w:hAnsi="Tahoma" w:cs="Tahoma"/>
      <w:color w:val="000000"/>
      <w:sz w:val="16"/>
      <w:szCs w:val="16"/>
    </w:rPr>
  </w:style>
  <w:style w:type="paragraph" w:styleId="aa">
    <w:name w:val="No Spacing"/>
    <w:uiPriority w:val="1"/>
    <w:qFormat/>
    <w:rsid w:val="00E8062C"/>
    <w:pPr>
      <w:widowControl/>
    </w:pPr>
    <w:rPr>
      <w:rFonts w:ascii="Calibri" w:eastAsia="Times New Roman" w:hAnsi="Calibri" w:cs="Times New Roman"/>
      <w:sz w:val="22"/>
      <w:szCs w:val="22"/>
      <w:lang w:bidi="ar-SA"/>
    </w:rPr>
  </w:style>
  <w:style w:type="paragraph" w:styleId="ab">
    <w:name w:val="header"/>
    <w:basedOn w:val="a"/>
    <w:link w:val="ac"/>
    <w:uiPriority w:val="99"/>
    <w:rsid w:val="00641529"/>
    <w:pPr>
      <w:widowControl/>
      <w:tabs>
        <w:tab w:val="center" w:pos="4677"/>
        <w:tab w:val="right" w:pos="9355"/>
      </w:tabs>
    </w:pPr>
    <w:rPr>
      <w:rFonts w:ascii="Times New Roman" w:eastAsia="Times New Roman" w:hAnsi="Times New Roman" w:cs="Times New Roman"/>
      <w:color w:val="auto"/>
      <w:lang w:bidi="ar-SA"/>
    </w:rPr>
  </w:style>
  <w:style w:type="character" w:customStyle="1" w:styleId="ac">
    <w:name w:val="Верхний колонтитул Знак"/>
    <w:basedOn w:val="a0"/>
    <w:link w:val="ab"/>
    <w:uiPriority w:val="99"/>
    <w:rsid w:val="00641529"/>
    <w:rPr>
      <w:rFonts w:ascii="Times New Roman" w:eastAsia="Times New Roman" w:hAnsi="Times New Roman" w:cs="Times New Roman"/>
      <w:lang w:bidi="ar-SA"/>
    </w:rPr>
  </w:style>
  <w:style w:type="character" w:customStyle="1" w:styleId="28pt">
    <w:name w:val="Основной текст (2) + 8 pt"/>
    <w:basedOn w:val="2"/>
    <w:rsid w:val="00D460BD"/>
    <w:rPr>
      <w:color w:val="000000"/>
      <w:spacing w:val="0"/>
      <w:w w:val="100"/>
      <w:position w:val="0"/>
      <w:sz w:val="16"/>
      <w:szCs w:val="16"/>
      <w:lang w:val="ru-RU" w:eastAsia="ru-RU" w:bidi="ru-RU"/>
    </w:rPr>
  </w:style>
  <w:style w:type="character" w:customStyle="1" w:styleId="10">
    <w:name w:val="Заголовок 1 Знак"/>
    <w:basedOn w:val="a0"/>
    <w:link w:val="1"/>
    <w:uiPriority w:val="9"/>
    <w:rsid w:val="00400601"/>
    <w:rPr>
      <w:rFonts w:ascii="Times New Roman" w:eastAsia="Times New Roman" w:hAnsi="Times New Roman" w:cs="Times New Roman"/>
      <w:b/>
      <w:bCs/>
      <w:kern w:val="36"/>
      <w:sz w:val="48"/>
      <w:szCs w:val="48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65934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7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biysk.biysk22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920918-1679-41FB-8746-D90CA4A589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ГОЧС</dc:creator>
  <cp:lastModifiedBy>Дежурова ЛВ</cp:lastModifiedBy>
  <cp:revision>2</cp:revision>
  <cp:lastPrinted>2022-02-01T07:48:00Z</cp:lastPrinted>
  <dcterms:created xsi:type="dcterms:W3CDTF">2022-03-01T05:34:00Z</dcterms:created>
  <dcterms:modified xsi:type="dcterms:W3CDTF">2022-03-01T05:34:00Z</dcterms:modified>
</cp:coreProperties>
</file>