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8D3784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8D3784">
        <w:rPr>
          <w:sz w:val="28"/>
          <w:szCs w:val="28"/>
        </w:rPr>
        <w:t>АДМИНИСТРАЦИЯ БИЙСКОГО РАЙОНА АЛТАЙСКОГО КРАЯ</w:t>
      </w:r>
    </w:p>
    <w:p w:rsidR="00DC3D2E" w:rsidRPr="008D3784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36"/>
          <w:szCs w:val="36"/>
        </w:rPr>
      </w:pPr>
      <w:bookmarkStart w:id="0" w:name="bookmark0"/>
      <w:r w:rsidRPr="008D3784">
        <w:rPr>
          <w:rFonts w:ascii="Times New Roman" w:hAnsi="Times New Roman" w:cs="Times New Roman"/>
          <w:sz w:val="36"/>
          <w:szCs w:val="36"/>
        </w:rPr>
        <w:t>ПОСТАНОВЛЕНИЕ</w:t>
      </w:r>
      <w:bookmarkEnd w:id="0"/>
    </w:p>
    <w:p w:rsidR="00EF3D5A" w:rsidRPr="008D3784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8D3784" w:rsidRDefault="00570933" w:rsidP="00B867A4">
      <w:pPr>
        <w:pStyle w:val="12"/>
        <w:shd w:val="clear" w:color="auto" w:fill="auto"/>
        <w:spacing w:before="0" w:after="0" w:line="240" w:lineRule="auto"/>
        <w:jc w:val="both"/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11.04.2022</w:t>
      </w:r>
      <w:r w:rsidR="00CF2F14" w:rsidRPr="008D378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F2F14" w:rsidRPr="008D378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F2F14" w:rsidRPr="008D378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F2F14" w:rsidRPr="008D378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F2F14" w:rsidRPr="008D378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F2F14" w:rsidRPr="008D3784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   </w:t>
      </w:r>
      <w:r w:rsidR="005F6C98" w:rsidRPr="008D3784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</w:t>
      </w:r>
      <w:r w:rsidR="00EC226B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      </w:t>
      </w:r>
      <w:r w:rsidR="005F6C98" w:rsidRPr="008D3784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   </w:t>
      </w:r>
      <w:r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                          </w:t>
      </w:r>
      <w:r w:rsidR="005F6C98" w:rsidRPr="008D3784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252C36" w:rsidRPr="008D3784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>№</w:t>
      </w:r>
      <w:r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>263</w:t>
      </w:r>
    </w:p>
    <w:p w:rsidR="00EF3D5A" w:rsidRPr="008D3784" w:rsidRDefault="00AB7292" w:rsidP="00B867A4">
      <w:pPr>
        <w:pStyle w:val="12"/>
        <w:shd w:val="clear" w:color="auto" w:fill="auto"/>
        <w:spacing w:before="0" w:after="0" w:line="240" w:lineRule="auto"/>
        <w:rPr>
          <w:rStyle w:val="a6"/>
          <w:rFonts w:ascii="Times New Roman" w:hAnsi="Times New Roman" w:cs="Times New Roman"/>
          <w:b/>
          <w:color w:val="auto"/>
          <w:sz w:val="18"/>
          <w:szCs w:val="18"/>
          <w:u w:val="none"/>
        </w:rPr>
      </w:pPr>
      <w:r w:rsidRPr="008D3784">
        <w:rPr>
          <w:rStyle w:val="a6"/>
          <w:rFonts w:ascii="Times New Roman" w:hAnsi="Times New Roman" w:cs="Times New Roman"/>
          <w:b/>
          <w:color w:val="auto"/>
          <w:sz w:val="18"/>
          <w:szCs w:val="18"/>
          <w:u w:val="none"/>
        </w:rPr>
        <w:t>г</w:t>
      </w:r>
      <w:proofErr w:type="gramStart"/>
      <w:r w:rsidRPr="008D3784">
        <w:rPr>
          <w:rStyle w:val="a6"/>
          <w:rFonts w:ascii="Times New Roman" w:hAnsi="Times New Roman" w:cs="Times New Roman"/>
          <w:b/>
          <w:color w:val="auto"/>
          <w:sz w:val="18"/>
          <w:szCs w:val="18"/>
          <w:u w:val="none"/>
        </w:rPr>
        <w:t>.Б</w:t>
      </w:r>
      <w:proofErr w:type="gramEnd"/>
      <w:r w:rsidRPr="008D3784">
        <w:rPr>
          <w:rStyle w:val="a6"/>
          <w:rFonts w:ascii="Times New Roman" w:hAnsi="Times New Roman" w:cs="Times New Roman"/>
          <w:b/>
          <w:color w:val="auto"/>
          <w:sz w:val="18"/>
          <w:szCs w:val="18"/>
          <w:u w:val="none"/>
        </w:rPr>
        <w:t>ийск</w:t>
      </w:r>
    </w:p>
    <w:p w:rsidR="00B867A4" w:rsidRPr="008D3784" w:rsidRDefault="00B867A4" w:rsidP="00B867A4">
      <w:pPr>
        <w:pStyle w:val="12"/>
        <w:shd w:val="clear" w:color="auto" w:fill="auto"/>
        <w:spacing w:before="0" w:after="0" w:line="240" w:lineRule="auto"/>
        <w:rPr>
          <w:rStyle w:val="a6"/>
          <w:rFonts w:ascii="Times New Roman" w:hAnsi="Times New Roman" w:cs="Times New Roman"/>
          <w:b/>
          <w:color w:val="auto"/>
          <w:sz w:val="20"/>
          <w:szCs w:val="20"/>
          <w:u w:val="none"/>
        </w:rPr>
      </w:pPr>
    </w:p>
    <w:p w:rsidR="00EC66DD" w:rsidRPr="008D3784" w:rsidRDefault="00EC66DD" w:rsidP="00B867A4">
      <w:pPr>
        <w:pStyle w:val="12"/>
        <w:shd w:val="clear" w:color="auto" w:fill="auto"/>
        <w:spacing w:before="0" w:after="0" w:line="240" w:lineRule="auto"/>
        <w:rPr>
          <w:rStyle w:val="a6"/>
          <w:rFonts w:ascii="Times New Roman" w:hAnsi="Times New Roman" w:cs="Times New Roman"/>
          <w:b/>
          <w:color w:val="auto"/>
          <w:sz w:val="20"/>
          <w:szCs w:val="20"/>
          <w:u w:val="none"/>
        </w:rPr>
      </w:pPr>
    </w:p>
    <w:p w:rsidR="008D3784" w:rsidRPr="008D3784" w:rsidRDefault="008D3784" w:rsidP="008D3784">
      <w:pPr>
        <w:rPr>
          <w:rFonts w:ascii="Times New Roman" w:hAnsi="Times New Roman" w:cs="Times New Roman"/>
          <w:sz w:val="28"/>
          <w:szCs w:val="28"/>
        </w:rPr>
      </w:pPr>
    </w:p>
    <w:p w:rsidR="008D3784" w:rsidRPr="008D3784" w:rsidRDefault="008D3784" w:rsidP="008D37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686"/>
        <w:gridCol w:w="5168"/>
      </w:tblGrid>
      <w:tr w:rsidR="008D3784" w:rsidRPr="008D3784" w:rsidTr="001722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D3784" w:rsidRPr="008D3784" w:rsidRDefault="008D3784" w:rsidP="001722E6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создания, хранения, использования и восполнения резерва материальных ресурсов для ликвидации чрезвычайных ситуаций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D3784" w:rsidRPr="008D3784" w:rsidRDefault="008D3784" w:rsidP="00172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784" w:rsidRPr="008D3784" w:rsidRDefault="008D3784" w:rsidP="008D3784">
      <w:pPr>
        <w:rPr>
          <w:rFonts w:ascii="Times New Roman" w:hAnsi="Times New Roman" w:cs="Times New Roman"/>
          <w:sz w:val="28"/>
          <w:szCs w:val="28"/>
        </w:rPr>
      </w:pPr>
    </w:p>
    <w:p w:rsidR="008D3784" w:rsidRPr="00EC226B" w:rsidRDefault="008D3784" w:rsidP="008D3784">
      <w:pPr>
        <w:pStyle w:val="20"/>
        <w:shd w:val="clear" w:color="auto" w:fill="auto"/>
        <w:tabs>
          <w:tab w:val="left" w:pos="851"/>
        </w:tabs>
        <w:spacing w:before="0" w:after="0" w:line="322" w:lineRule="exact"/>
        <w:rPr>
          <w:sz w:val="28"/>
          <w:szCs w:val="28"/>
        </w:rPr>
      </w:pPr>
      <w:r>
        <w:tab/>
      </w:r>
      <w:r w:rsidRPr="00EC226B">
        <w:rPr>
          <w:sz w:val="28"/>
          <w:szCs w:val="28"/>
        </w:rPr>
        <w:t xml:space="preserve">В соответствии с Федеральным законом от 21.12.1994 г. № 68-ФЗ </w:t>
      </w:r>
      <w:r w:rsidR="00436E66">
        <w:rPr>
          <w:sz w:val="28"/>
          <w:szCs w:val="28"/>
        </w:rPr>
        <w:t xml:space="preserve">             </w:t>
      </w:r>
      <w:r w:rsidRPr="00EC226B">
        <w:rPr>
          <w:sz w:val="28"/>
          <w:szCs w:val="28"/>
        </w:rPr>
        <w:t xml:space="preserve">«О защите населения, территорий от чрезвычайных ситуаций природного и техногенного характера», постановлением Правительства Российской Федерации от 25.07.2020 г. №1119 «Об утверждении Правил создания, использования и восполнения резервов материальных ресурсов федеральных </w:t>
      </w:r>
      <w:proofErr w:type="gramStart"/>
      <w:r w:rsidRPr="00EC226B">
        <w:rPr>
          <w:sz w:val="28"/>
          <w:szCs w:val="28"/>
        </w:rPr>
        <w:t>органов исполнительной власти для ликвидации чрезвычайных ситуаций природного и техногенного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России 19.03.2021 № 2-4-71-5-11), в целях решения задач по ликвидации чрезвычайных ситуаций муниципального характера на территории Бийского района Алтайского края,</w:t>
      </w:r>
      <w:proofErr w:type="gramEnd"/>
    </w:p>
    <w:p w:rsidR="008D3784" w:rsidRPr="00EC226B" w:rsidRDefault="008D3784" w:rsidP="008D3784">
      <w:pPr>
        <w:pStyle w:val="20"/>
        <w:shd w:val="clear" w:color="auto" w:fill="auto"/>
        <w:tabs>
          <w:tab w:val="left" w:pos="1054"/>
        </w:tabs>
        <w:spacing w:before="0" w:after="0" w:line="322" w:lineRule="exact"/>
        <w:rPr>
          <w:sz w:val="28"/>
          <w:szCs w:val="28"/>
        </w:rPr>
      </w:pPr>
      <w:proofErr w:type="gramStart"/>
      <w:r w:rsidRPr="00EC226B">
        <w:rPr>
          <w:sz w:val="28"/>
          <w:szCs w:val="28"/>
        </w:rPr>
        <w:t>П</w:t>
      </w:r>
      <w:proofErr w:type="gramEnd"/>
      <w:r w:rsidR="00436E66">
        <w:rPr>
          <w:sz w:val="28"/>
          <w:szCs w:val="28"/>
        </w:rPr>
        <w:t xml:space="preserve"> </w:t>
      </w:r>
      <w:r w:rsidRPr="00EC226B">
        <w:rPr>
          <w:sz w:val="28"/>
          <w:szCs w:val="28"/>
        </w:rPr>
        <w:t>О</w:t>
      </w:r>
      <w:r w:rsidR="00436E66">
        <w:rPr>
          <w:sz w:val="28"/>
          <w:szCs w:val="28"/>
        </w:rPr>
        <w:t xml:space="preserve"> </w:t>
      </w:r>
      <w:r w:rsidRPr="00EC226B">
        <w:rPr>
          <w:sz w:val="28"/>
          <w:szCs w:val="28"/>
        </w:rPr>
        <w:t>С</w:t>
      </w:r>
      <w:r w:rsidR="00436E66">
        <w:rPr>
          <w:sz w:val="28"/>
          <w:szCs w:val="28"/>
        </w:rPr>
        <w:t xml:space="preserve"> </w:t>
      </w:r>
      <w:r w:rsidRPr="00EC226B">
        <w:rPr>
          <w:sz w:val="28"/>
          <w:szCs w:val="28"/>
        </w:rPr>
        <w:t>Т</w:t>
      </w:r>
      <w:r w:rsidR="00436E66">
        <w:rPr>
          <w:sz w:val="28"/>
          <w:szCs w:val="28"/>
        </w:rPr>
        <w:t xml:space="preserve"> </w:t>
      </w:r>
      <w:r w:rsidRPr="00EC226B">
        <w:rPr>
          <w:sz w:val="28"/>
          <w:szCs w:val="28"/>
        </w:rPr>
        <w:t>А</w:t>
      </w:r>
      <w:r w:rsidR="00436E66">
        <w:rPr>
          <w:sz w:val="28"/>
          <w:szCs w:val="28"/>
        </w:rPr>
        <w:t xml:space="preserve"> </w:t>
      </w:r>
      <w:r w:rsidRPr="00EC226B">
        <w:rPr>
          <w:sz w:val="28"/>
          <w:szCs w:val="28"/>
        </w:rPr>
        <w:t>Н</w:t>
      </w:r>
      <w:r w:rsidR="00436E66">
        <w:rPr>
          <w:sz w:val="28"/>
          <w:szCs w:val="28"/>
        </w:rPr>
        <w:t xml:space="preserve"> </w:t>
      </w:r>
      <w:r w:rsidRPr="00EC226B">
        <w:rPr>
          <w:sz w:val="28"/>
          <w:szCs w:val="28"/>
        </w:rPr>
        <w:t>О</w:t>
      </w:r>
      <w:r w:rsidR="00436E66">
        <w:rPr>
          <w:sz w:val="28"/>
          <w:szCs w:val="28"/>
        </w:rPr>
        <w:t xml:space="preserve"> </w:t>
      </w:r>
      <w:r w:rsidRPr="00EC226B">
        <w:rPr>
          <w:sz w:val="28"/>
          <w:szCs w:val="28"/>
        </w:rPr>
        <w:t>В</w:t>
      </w:r>
      <w:r w:rsidR="00436E66">
        <w:rPr>
          <w:sz w:val="28"/>
          <w:szCs w:val="28"/>
        </w:rPr>
        <w:t xml:space="preserve"> </w:t>
      </w:r>
      <w:r w:rsidRPr="00EC226B">
        <w:rPr>
          <w:sz w:val="28"/>
          <w:szCs w:val="28"/>
        </w:rPr>
        <w:t>Л</w:t>
      </w:r>
      <w:r w:rsidR="00436E66">
        <w:rPr>
          <w:sz w:val="28"/>
          <w:szCs w:val="28"/>
        </w:rPr>
        <w:t xml:space="preserve"> </w:t>
      </w:r>
      <w:r w:rsidRPr="00EC226B">
        <w:rPr>
          <w:sz w:val="28"/>
          <w:szCs w:val="28"/>
        </w:rPr>
        <w:t>Я</w:t>
      </w:r>
      <w:r w:rsidR="00436E66">
        <w:rPr>
          <w:sz w:val="28"/>
          <w:szCs w:val="28"/>
        </w:rPr>
        <w:t xml:space="preserve"> </w:t>
      </w:r>
      <w:r w:rsidRPr="00EC226B">
        <w:rPr>
          <w:sz w:val="28"/>
          <w:szCs w:val="28"/>
        </w:rPr>
        <w:t>Ю:</w:t>
      </w:r>
    </w:p>
    <w:p w:rsidR="008D3784" w:rsidRPr="008D3784" w:rsidRDefault="008D3784" w:rsidP="008D3784">
      <w:pPr>
        <w:pStyle w:val="20"/>
        <w:shd w:val="clear" w:color="auto" w:fill="auto"/>
        <w:spacing w:after="0" w:line="240" w:lineRule="auto"/>
        <w:ind w:firstLine="668"/>
        <w:rPr>
          <w:color w:val="auto"/>
          <w:sz w:val="28"/>
          <w:szCs w:val="28"/>
          <w:lang w:bidi="ar-SA"/>
        </w:rPr>
      </w:pPr>
      <w:r w:rsidRPr="008D3784">
        <w:t xml:space="preserve">1. </w:t>
      </w:r>
      <w:r w:rsidRPr="008D3784">
        <w:rPr>
          <w:color w:val="auto"/>
          <w:sz w:val="28"/>
          <w:szCs w:val="28"/>
          <w:lang w:bidi="ar-SA"/>
        </w:rPr>
        <w:t>Утвердить прилагаемый Порядок создания, хранения, использования и восполнения резерва материальных ресурсов для ликвидации чрезвычайных ситуаций Администрации Бийского района Алтайского края.</w:t>
      </w:r>
    </w:p>
    <w:p w:rsidR="008D3784" w:rsidRPr="008D3784" w:rsidRDefault="008D3784" w:rsidP="008D3784">
      <w:pPr>
        <w:pStyle w:val="ac"/>
        <w:tabs>
          <w:tab w:val="left" w:pos="1032"/>
        </w:tabs>
        <w:ind w:firstLine="668"/>
        <w:rPr>
          <w:szCs w:val="28"/>
        </w:rPr>
      </w:pPr>
      <w:r w:rsidRPr="008D3784">
        <w:rPr>
          <w:szCs w:val="28"/>
        </w:rPr>
        <w:t xml:space="preserve">2. Утвердить прилагаемые номенклатуру и объемы резерва материальных ресурсов для ликвидации чрезвычайных ситуаций Администрации </w:t>
      </w:r>
      <w:r>
        <w:rPr>
          <w:szCs w:val="28"/>
        </w:rPr>
        <w:t>Бийского</w:t>
      </w:r>
      <w:r w:rsidRPr="008D3784">
        <w:rPr>
          <w:szCs w:val="28"/>
        </w:rPr>
        <w:t xml:space="preserve"> района Алтайского края.</w:t>
      </w:r>
    </w:p>
    <w:p w:rsidR="008D3784" w:rsidRDefault="008D3784" w:rsidP="008D3784">
      <w:pPr>
        <w:autoSpaceDE w:val="0"/>
        <w:autoSpaceDN w:val="0"/>
        <w:adjustRightInd w:val="0"/>
        <w:ind w:firstLine="6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784">
        <w:rPr>
          <w:rFonts w:ascii="Times New Roman" w:hAnsi="Times New Roman" w:cs="Times New Roman"/>
          <w:bCs/>
          <w:sz w:val="28"/>
          <w:szCs w:val="28"/>
        </w:rPr>
        <w:t xml:space="preserve">3. Признать утратившим силу постановление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Бийского</w:t>
      </w:r>
      <w:r w:rsidRPr="008D3784"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D378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D3784">
        <w:rPr>
          <w:rFonts w:ascii="Times New Roman" w:hAnsi="Times New Roman" w:cs="Times New Roman"/>
          <w:bCs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bCs/>
          <w:sz w:val="28"/>
          <w:szCs w:val="28"/>
        </w:rPr>
        <w:t>433</w:t>
      </w:r>
      <w:r w:rsidRPr="008D378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D3784">
        <w:rPr>
          <w:rFonts w:ascii="Times New Roman" w:hAnsi="Times New Roman" w:cs="Times New Roman"/>
          <w:sz w:val="28"/>
          <w:szCs w:val="28"/>
        </w:rPr>
        <w:t>О создании резерва материальных ресурсов для ликвидации чрезвычайных ситуаций природного и техногенного характера</w:t>
      </w:r>
      <w:r w:rsidRPr="008D378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D3784" w:rsidRPr="008D3784" w:rsidRDefault="008D3784" w:rsidP="008D3784">
      <w:pPr>
        <w:autoSpaceDE w:val="0"/>
        <w:autoSpaceDN w:val="0"/>
        <w:adjustRightInd w:val="0"/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8D3784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8D3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378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  начальника  управления  по сельскому хозяйству </w:t>
      </w:r>
      <w:proofErr w:type="spellStart"/>
      <w:r w:rsidRPr="008D3784">
        <w:rPr>
          <w:rFonts w:ascii="Times New Roman" w:hAnsi="Times New Roman" w:cs="Times New Roman"/>
          <w:sz w:val="28"/>
          <w:szCs w:val="28"/>
        </w:rPr>
        <w:t>Козил</w:t>
      </w:r>
      <w:proofErr w:type="spellEnd"/>
      <w:r w:rsidRPr="008D3784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8D3784" w:rsidRPr="008D3784" w:rsidRDefault="008D3784" w:rsidP="008D3784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</w:p>
    <w:p w:rsidR="008D3784" w:rsidRPr="008D3784" w:rsidRDefault="008D3784" w:rsidP="008D37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784" w:rsidRPr="008D3784" w:rsidRDefault="008D3784" w:rsidP="008D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8D378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37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3784">
        <w:rPr>
          <w:rFonts w:ascii="Times New Roman" w:hAnsi="Times New Roman" w:cs="Times New Roman"/>
          <w:sz w:val="28"/>
          <w:szCs w:val="28"/>
        </w:rPr>
        <w:tab/>
      </w:r>
      <w:r w:rsidRPr="008D3784">
        <w:rPr>
          <w:rFonts w:ascii="Times New Roman" w:hAnsi="Times New Roman" w:cs="Times New Roman"/>
          <w:sz w:val="28"/>
          <w:szCs w:val="28"/>
        </w:rPr>
        <w:tab/>
      </w:r>
      <w:r w:rsidRPr="008D37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Л.В. </w:t>
      </w:r>
      <w:r>
        <w:rPr>
          <w:rFonts w:ascii="Times New Roman" w:hAnsi="Times New Roman" w:cs="Times New Roman"/>
          <w:sz w:val="28"/>
          <w:szCs w:val="28"/>
        </w:rPr>
        <w:t>Щербакова</w:t>
      </w:r>
    </w:p>
    <w:p w:rsidR="00EC226B" w:rsidRDefault="00EC226B" w:rsidP="008D3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784" w:rsidRPr="008D3784" w:rsidRDefault="008D3784" w:rsidP="008D37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D3784" w:rsidRPr="008D3784" w:rsidRDefault="008D3784" w:rsidP="008D3784">
      <w:pPr>
        <w:jc w:val="right"/>
        <w:rPr>
          <w:rFonts w:ascii="Times New Roman" w:hAnsi="Times New Roman" w:cs="Times New Roman"/>
          <w:sz w:val="28"/>
          <w:szCs w:val="28"/>
        </w:rPr>
      </w:pPr>
      <w:r w:rsidRPr="008D3784">
        <w:rPr>
          <w:rFonts w:ascii="Times New Roman" w:hAnsi="Times New Roman" w:cs="Times New Roman"/>
          <w:sz w:val="28"/>
          <w:szCs w:val="28"/>
        </w:rPr>
        <w:t>постановлени</w:t>
      </w:r>
      <w:r w:rsidR="00763539">
        <w:rPr>
          <w:rFonts w:ascii="Times New Roman" w:hAnsi="Times New Roman" w:cs="Times New Roman"/>
          <w:sz w:val="28"/>
          <w:szCs w:val="28"/>
        </w:rPr>
        <w:t>ем</w:t>
      </w:r>
      <w:r w:rsidR="00763539" w:rsidRPr="00763539">
        <w:rPr>
          <w:rFonts w:ascii="Times New Roman" w:hAnsi="Times New Roman" w:cs="Times New Roman"/>
          <w:sz w:val="28"/>
          <w:szCs w:val="28"/>
        </w:rPr>
        <w:t xml:space="preserve"> </w:t>
      </w:r>
      <w:r w:rsidR="00763539" w:rsidRPr="008D378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D3784" w:rsidRPr="008D3784" w:rsidRDefault="00763539" w:rsidP="008D37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8D3784" w:rsidRPr="008D3784">
        <w:rPr>
          <w:rFonts w:ascii="Times New Roman" w:hAnsi="Times New Roman" w:cs="Times New Roman"/>
          <w:sz w:val="28"/>
          <w:szCs w:val="28"/>
        </w:rPr>
        <w:t>района</w:t>
      </w:r>
    </w:p>
    <w:p w:rsidR="008D3784" w:rsidRPr="008D3784" w:rsidRDefault="008D3784" w:rsidP="008D3784">
      <w:pPr>
        <w:jc w:val="right"/>
        <w:rPr>
          <w:rFonts w:ascii="Times New Roman" w:hAnsi="Times New Roman" w:cs="Times New Roman"/>
          <w:sz w:val="28"/>
          <w:szCs w:val="28"/>
        </w:rPr>
      </w:pPr>
      <w:r w:rsidRPr="008D3784">
        <w:rPr>
          <w:rFonts w:ascii="Times New Roman" w:hAnsi="Times New Roman" w:cs="Times New Roman"/>
          <w:sz w:val="28"/>
          <w:szCs w:val="28"/>
        </w:rPr>
        <w:t xml:space="preserve">от </w:t>
      </w:r>
      <w:r w:rsidR="00763539">
        <w:rPr>
          <w:rFonts w:ascii="Times New Roman" w:hAnsi="Times New Roman" w:cs="Times New Roman"/>
          <w:sz w:val="28"/>
          <w:szCs w:val="28"/>
        </w:rPr>
        <w:t xml:space="preserve">«___»______2022 г. </w:t>
      </w:r>
      <w:r w:rsidRPr="008D3784">
        <w:rPr>
          <w:rFonts w:ascii="Times New Roman" w:hAnsi="Times New Roman" w:cs="Times New Roman"/>
          <w:sz w:val="28"/>
          <w:szCs w:val="28"/>
        </w:rPr>
        <w:t xml:space="preserve">№ </w:t>
      </w:r>
      <w:r w:rsidR="00763539">
        <w:rPr>
          <w:rFonts w:ascii="Times New Roman" w:hAnsi="Times New Roman" w:cs="Times New Roman"/>
          <w:sz w:val="28"/>
          <w:szCs w:val="28"/>
        </w:rPr>
        <w:t>_____</w:t>
      </w:r>
    </w:p>
    <w:p w:rsidR="008D3784" w:rsidRPr="008D3784" w:rsidRDefault="008D3784" w:rsidP="008D3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784" w:rsidRPr="008D3784" w:rsidRDefault="008D3784" w:rsidP="008D3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784" w:rsidRPr="008D3784" w:rsidRDefault="008D3784" w:rsidP="008D3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784" w:rsidRPr="008D3784" w:rsidRDefault="008D3784" w:rsidP="008D378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D3784">
        <w:rPr>
          <w:rFonts w:ascii="Times New Roman" w:hAnsi="Times New Roman" w:cs="Times New Roman"/>
          <w:sz w:val="28"/>
          <w:szCs w:val="28"/>
        </w:rPr>
        <w:t>Порядок</w:t>
      </w:r>
    </w:p>
    <w:p w:rsidR="008D3784" w:rsidRPr="008D3784" w:rsidRDefault="008D3784" w:rsidP="008D378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D3784">
        <w:rPr>
          <w:rFonts w:ascii="Times New Roman" w:hAnsi="Times New Roman" w:cs="Times New Roman"/>
          <w:sz w:val="28"/>
          <w:szCs w:val="28"/>
        </w:rPr>
        <w:t xml:space="preserve">создания, хранения, использования и восполнения резерва материальных ресурсов для ликвидации чрезвычайных ситуаций Администрации </w:t>
      </w:r>
      <w:r w:rsidR="00763539">
        <w:rPr>
          <w:rFonts w:ascii="Times New Roman" w:hAnsi="Times New Roman" w:cs="Times New Roman"/>
          <w:sz w:val="28"/>
          <w:szCs w:val="28"/>
        </w:rPr>
        <w:t>Бийского</w:t>
      </w:r>
      <w:r w:rsidRPr="008D378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8D3784" w:rsidRPr="008D3784" w:rsidRDefault="008D3784" w:rsidP="008D3784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:rsidR="008D3784" w:rsidRPr="008D3784" w:rsidRDefault="008D3784" w:rsidP="008D3784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784">
        <w:rPr>
          <w:rFonts w:ascii="Times New Roman" w:hAnsi="Times New Roman" w:cs="Times New Roman"/>
          <w:spacing w:val="4"/>
          <w:sz w:val="28"/>
          <w:szCs w:val="28"/>
        </w:rPr>
        <w:tab/>
        <w:t xml:space="preserve">1. </w:t>
      </w:r>
      <w:proofErr w:type="gramStart"/>
      <w:r w:rsidRPr="00763539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 w:rsidR="00763539" w:rsidRPr="00763539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25.07.2020 г. №1119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Методическими рекомендациями по созданию, хранению, использованию и</w:t>
      </w:r>
      <w:proofErr w:type="gramEnd"/>
      <w:r w:rsidR="00763539" w:rsidRPr="00763539">
        <w:rPr>
          <w:rFonts w:ascii="Times New Roman" w:hAnsi="Times New Roman" w:cs="Times New Roman"/>
          <w:sz w:val="28"/>
          <w:szCs w:val="28"/>
        </w:rPr>
        <w:t xml:space="preserve"> восполнению резервов материальных ресурсов для ликвидации чрезвычайных ситуаций природного и техногенного характера (утв. МЧС России 19.03.2021 № 2-4-71-5-11)</w:t>
      </w:r>
      <w:r w:rsidRPr="00763539">
        <w:rPr>
          <w:rFonts w:ascii="Times New Roman" w:hAnsi="Times New Roman" w:cs="Times New Roman"/>
          <w:sz w:val="28"/>
          <w:szCs w:val="28"/>
        </w:rPr>
        <w:t xml:space="preserve"> и определяет основные принципы создания</w:t>
      </w:r>
      <w:r w:rsidRPr="008D3784">
        <w:rPr>
          <w:rFonts w:ascii="Times New Roman" w:hAnsi="Times New Roman" w:cs="Times New Roman"/>
          <w:sz w:val="28"/>
          <w:szCs w:val="28"/>
        </w:rPr>
        <w:t xml:space="preserve">, хранения, использования и восполнения резерва материальных ресурсов для ликвидации чрезвычайных ситуаций Администрации </w:t>
      </w:r>
      <w:r w:rsidR="00763539">
        <w:rPr>
          <w:rFonts w:ascii="Times New Roman" w:hAnsi="Times New Roman" w:cs="Times New Roman"/>
          <w:sz w:val="28"/>
          <w:szCs w:val="28"/>
        </w:rPr>
        <w:t>Бийского</w:t>
      </w:r>
      <w:r w:rsidRPr="008D3784">
        <w:rPr>
          <w:rFonts w:ascii="Times New Roman" w:hAnsi="Times New Roman" w:cs="Times New Roman"/>
          <w:sz w:val="28"/>
          <w:szCs w:val="28"/>
        </w:rPr>
        <w:t xml:space="preserve"> района (далее – Резерв)</w:t>
      </w:r>
      <w:r w:rsidRPr="00763539">
        <w:rPr>
          <w:rFonts w:ascii="Times New Roman" w:hAnsi="Times New Roman" w:cs="Times New Roman"/>
          <w:sz w:val="28"/>
          <w:szCs w:val="28"/>
        </w:rPr>
        <w:t>.</w:t>
      </w:r>
    </w:p>
    <w:p w:rsidR="008D3784" w:rsidRPr="008D3784" w:rsidRDefault="008D3784" w:rsidP="008D3784">
      <w:pPr>
        <w:shd w:val="clear" w:color="auto" w:fill="FFFFFF"/>
        <w:tabs>
          <w:tab w:val="left" w:pos="720"/>
        </w:tabs>
        <w:ind w:left="1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8D3784">
        <w:rPr>
          <w:rFonts w:ascii="Times New Roman" w:hAnsi="Times New Roman" w:cs="Times New Roman"/>
          <w:spacing w:val="-15"/>
          <w:sz w:val="28"/>
          <w:szCs w:val="28"/>
        </w:rPr>
        <w:tab/>
        <w:t>2.</w:t>
      </w:r>
      <w:r w:rsidRPr="008D3784">
        <w:rPr>
          <w:rFonts w:ascii="Times New Roman" w:hAnsi="Times New Roman" w:cs="Times New Roman"/>
          <w:sz w:val="28"/>
          <w:szCs w:val="28"/>
        </w:rPr>
        <w:t xml:space="preserve"> Резерв создается заблаговременно в целях экстренного привлечения </w:t>
      </w:r>
      <w:r w:rsidRPr="008D3784">
        <w:rPr>
          <w:rFonts w:ascii="Times New Roman" w:hAnsi="Times New Roman" w:cs="Times New Roman"/>
          <w:spacing w:val="1"/>
          <w:sz w:val="28"/>
          <w:szCs w:val="28"/>
        </w:rPr>
        <w:t xml:space="preserve">необходимых средств </w:t>
      </w:r>
      <w:r w:rsidRPr="008D3784">
        <w:rPr>
          <w:rFonts w:ascii="Times New Roman" w:hAnsi="Times New Roman" w:cs="Times New Roman"/>
          <w:sz w:val="28"/>
          <w:szCs w:val="28"/>
        </w:rPr>
        <w:t>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</w:t>
      </w:r>
      <w:proofErr w:type="gramStart"/>
      <w:r w:rsidRPr="008D37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3784">
        <w:rPr>
          <w:rFonts w:ascii="Times New Roman" w:hAnsi="Times New Roman" w:cs="Times New Roman"/>
          <w:sz w:val="28"/>
          <w:szCs w:val="28"/>
        </w:rPr>
        <w:t xml:space="preserve"> 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</w:p>
    <w:p w:rsidR="008D3784" w:rsidRPr="008D3784" w:rsidRDefault="008D3784" w:rsidP="008D3784">
      <w:pPr>
        <w:pStyle w:val="ac"/>
        <w:numPr>
          <w:ilvl w:val="1"/>
          <w:numId w:val="19"/>
        </w:numPr>
        <w:tabs>
          <w:tab w:val="left" w:pos="1017"/>
        </w:tabs>
        <w:spacing w:line="306" w:lineRule="exact"/>
        <w:ind w:left="20" w:right="-2" w:firstLine="680"/>
        <w:rPr>
          <w:szCs w:val="28"/>
        </w:rPr>
      </w:pPr>
      <w:r w:rsidRPr="008D3784">
        <w:rPr>
          <w:szCs w:val="28"/>
        </w:rPr>
        <w:t>Резерв может включать продовольствие, вещевое имущество, предметы первой необходимости, строительные материалы, средства защиты и медицинские изделия, нефтепродукты и другие материальные ресурсы.</w:t>
      </w:r>
    </w:p>
    <w:p w:rsidR="008D3784" w:rsidRPr="008D3784" w:rsidRDefault="008D3784" w:rsidP="008D3784">
      <w:pPr>
        <w:pStyle w:val="ac"/>
        <w:numPr>
          <w:ilvl w:val="1"/>
          <w:numId w:val="19"/>
        </w:numPr>
        <w:tabs>
          <w:tab w:val="left" w:pos="1021"/>
        </w:tabs>
        <w:spacing w:line="306" w:lineRule="exact"/>
        <w:ind w:left="20" w:right="-2" w:firstLine="680"/>
        <w:rPr>
          <w:szCs w:val="28"/>
        </w:rPr>
      </w:pPr>
      <w:r w:rsidRPr="008D3784">
        <w:rPr>
          <w:szCs w:val="28"/>
        </w:rPr>
        <w:t>Номенклатура и объемы материальных ресурсов Резерва утверждаются главой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8D3784">
        <w:rPr>
          <w:szCs w:val="28"/>
        </w:rPr>
        <w:t>дств дл</w:t>
      </w:r>
      <w:proofErr w:type="gramEnd"/>
      <w:r w:rsidRPr="008D3784">
        <w:rPr>
          <w:szCs w:val="28"/>
        </w:rPr>
        <w:t>я ликвидации чрезвычайных ситуаций.</w:t>
      </w:r>
    </w:p>
    <w:p w:rsidR="008D3784" w:rsidRPr="008D3784" w:rsidRDefault="008D3784" w:rsidP="008D3784">
      <w:pPr>
        <w:pStyle w:val="ae"/>
        <w:widowControl w:val="0"/>
        <w:numPr>
          <w:ilvl w:val="1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2" w:firstLine="720"/>
        <w:jc w:val="both"/>
        <w:rPr>
          <w:sz w:val="28"/>
          <w:szCs w:val="28"/>
        </w:rPr>
      </w:pPr>
      <w:r w:rsidRPr="008D3784">
        <w:rPr>
          <w:sz w:val="28"/>
          <w:szCs w:val="28"/>
        </w:rPr>
        <w:t>Создание, хранение и восполнение Резерва осуществляется за счет средств бюджета органа местного самоуправления, а также за счет внебюджетных источников.</w:t>
      </w:r>
    </w:p>
    <w:p w:rsidR="008D3784" w:rsidRPr="008D3784" w:rsidRDefault="008D3784" w:rsidP="008D3784">
      <w:pPr>
        <w:pStyle w:val="ac"/>
        <w:numPr>
          <w:ilvl w:val="1"/>
          <w:numId w:val="19"/>
        </w:numPr>
        <w:tabs>
          <w:tab w:val="left" w:pos="1032"/>
        </w:tabs>
        <w:spacing w:line="306" w:lineRule="exact"/>
        <w:ind w:left="20" w:right="-2" w:firstLine="660"/>
        <w:rPr>
          <w:szCs w:val="28"/>
        </w:rPr>
      </w:pPr>
      <w:r w:rsidRPr="008D3784">
        <w:rPr>
          <w:szCs w:val="28"/>
        </w:rPr>
        <w:t xml:space="preserve">Объем финансовых средств, необходимых для приобретения материальных ресурсов Резерва, определяется с учетом возможного изменения </w:t>
      </w:r>
      <w:r w:rsidRPr="008D3784">
        <w:rPr>
          <w:szCs w:val="28"/>
        </w:rPr>
        <w:lastRenderedPageBreak/>
        <w:t>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8D3784" w:rsidRPr="008D3784" w:rsidRDefault="008D3784" w:rsidP="008D3784">
      <w:pPr>
        <w:pStyle w:val="ac"/>
        <w:numPr>
          <w:ilvl w:val="1"/>
          <w:numId w:val="19"/>
        </w:numPr>
        <w:tabs>
          <w:tab w:val="left" w:pos="1024"/>
          <w:tab w:val="left" w:leader="underscore" w:pos="7069"/>
        </w:tabs>
        <w:spacing w:line="306" w:lineRule="exact"/>
        <w:ind w:left="20" w:right="-2" w:firstLine="660"/>
        <w:rPr>
          <w:szCs w:val="28"/>
        </w:rPr>
      </w:pPr>
      <w:r w:rsidRPr="008D3784">
        <w:rPr>
          <w:szCs w:val="28"/>
        </w:rPr>
        <w:t xml:space="preserve">Бюджетная заявка для создания Резерва на планируемый год представляется в комитет </w:t>
      </w:r>
      <w:r w:rsidR="008104A4">
        <w:rPr>
          <w:szCs w:val="28"/>
        </w:rPr>
        <w:t xml:space="preserve">Администрации </w:t>
      </w:r>
      <w:r w:rsidRPr="008D3784">
        <w:rPr>
          <w:szCs w:val="28"/>
        </w:rPr>
        <w:t xml:space="preserve">по финансам, налоговой и кредитной политике </w:t>
      </w:r>
      <w:r w:rsidR="008104A4">
        <w:rPr>
          <w:szCs w:val="28"/>
        </w:rPr>
        <w:t>А</w:t>
      </w:r>
      <w:r w:rsidRPr="008D3784">
        <w:rPr>
          <w:szCs w:val="28"/>
        </w:rPr>
        <w:t xml:space="preserve">дминистрации </w:t>
      </w:r>
      <w:r w:rsidR="008104A4">
        <w:rPr>
          <w:szCs w:val="28"/>
        </w:rPr>
        <w:t xml:space="preserve">Бийского </w:t>
      </w:r>
      <w:r w:rsidRPr="008D3784">
        <w:rPr>
          <w:szCs w:val="28"/>
        </w:rPr>
        <w:t>района до 15 ноября текущего года.</w:t>
      </w:r>
    </w:p>
    <w:p w:rsidR="008D3784" w:rsidRPr="008D3784" w:rsidRDefault="008D3784" w:rsidP="008D3784">
      <w:pPr>
        <w:pStyle w:val="ac"/>
        <w:numPr>
          <w:ilvl w:val="1"/>
          <w:numId w:val="19"/>
        </w:numPr>
        <w:tabs>
          <w:tab w:val="left" w:pos="1032"/>
        </w:tabs>
        <w:spacing w:line="306" w:lineRule="exact"/>
        <w:ind w:left="20" w:right="-2" w:firstLine="660"/>
        <w:rPr>
          <w:szCs w:val="28"/>
        </w:rPr>
      </w:pPr>
      <w:r w:rsidRPr="008D3784">
        <w:rPr>
          <w:szCs w:val="28"/>
        </w:rPr>
        <w:t>Функции по созданию, размещению, хранению и восполнению Резерва</w:t>
      </w:r>
      <w:r w:rsidRPr="008D3784">
        <w:rPr>
          <w:szCs w:val="28"/>
          <w:vertAlign w:val="superscript"/>
        </w:rPr>
        <w:t xml:space="preserve">  </w:t>
      </w:r>
      <w:r w:rsidRPr="008D3784">
        <w:rPr>
          <w:szCs w:val="28"/>
        </w:rPr>
        <w:t>возлагаются:</w:t>
      </w:r>
    </w:p>
    <w:p w:rsidR="008D3784" w:rsidRPr="008D3784" w:rsidRDefault="008D3784" w:rsidP="008D3784">
      <w:pPr>
        <w:shd w:val="clear" w:color="auto" w:fill="FFFFFF"/>
        <w:tabs>
          <w:tab w:val="left" w:pos="926"/>
        </w:tabs>
        <w:autoSpaceDE w:val="0"/>
        <w:autoSpaceDN w:val="0"/>
        <w:adjustRightInd w:val="0"/>
        <w:ind w:right="-2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8D3784">
        <w:rPr>
          <w:rFonts w:ascii="Times New Roman" w:hAnsi="Times New Roman" w:cs="Times New Roman"/>
          <w:spacing w:val="2"/>
          <w:sz w:val="28"/>
          <w:szCs w:val="28"/>
        </w:rPr>
        <w:t>по продовольствию, пищевому сырью, вещевому имуществу и ресурсам жизнеобеспечения –  на управление эконом</w:t>
      </w:r>
      <w:r w:rsidR="00763539">
        <w:rPr>
          <w:rFonts w:ascii="Times New Roman" w:hAnsi="Times New Roman" w:cs="Times New Roman"/>
          <w:spacing w:val="2"/>
          <w:sz w:val="28"/>
          <w:szCs w:val="28"/>
        </w:rPr>
        <w:t>ического развития и муниципального заказа</w:t>
      </w:r>
      <w:r w:rsidRPr="008D3784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 района</w:t>
      </w:r>
      <w:r w:rsidR="00763539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proofErr w:type="spellStart"/>
      <w:r w:rsidR="00763539">
        <w:rPr>
          <w:rFonts w:ascii="Times New Roman" w:hAnsi="Times New Roman" w:cs="Times New Roman"/>
          <w:spacing w:val="2"/>
          <w:sz w:val="28"/>
          <w:szCs w:val="28"/>
        </w:rPr>
        <w:t>Кондрашенкова</w:t>
      </w:r>
      <w:proofErr w:type="spellEnd"/>
      <w:r w:rsidR="00763539">
        <w:rPr>
          <w:rFonts w:ascii="Times New Roman" w:hAnsi="Times New Roman" w:cs="Times New Roman"/>
          <w:spacing w:val="2"/>
          <w:sz w:val="28"/>
          <w:szCs w:val="28"/>
        </w:rPr>
        <w:t xml:space="preserve"> Е.А.)</w:t>
      </w:r>
      <w:r w:rsidRPr="008D378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8D3784" w:rsidRPr="008D3784" w:rsidRDefault="008D3784" w:rsidP="008D3784">
      <w:pPr>
        <w:shd w:val="clear" w:color="auto" w:fill="FFFFFF"/>
        <w:tabs>
          <w:tab w:val="left" w:pos="926"/>
        </w:tabs>
        <w:autoSpaceDE w:val="0"/>
        <w:autoSpaceDN w:val="0"/>
        <w:adjustRightInd w:val="0"/>
        <w:ind w:right="-2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8D3784">
        <w:rPr>
          <w:rFonts w:ascii="Times New Roman" w:hAnsi="Times New Roman" w:cs="Times New Roman"/>
          <w:sz w:val="28"/>
          <w:szCs w:val="28"/>
        </w:rPr>
        <w:t>по имуществу для ликвидации аварий на объектах ЖКХ и ГСМ – на управление ЖКХ А</w:t>
      </w:r>
      <w:r w:rsidRPr="008D3784">
        <w:rPr>
          <w:rFonts w:ascii="Times New Roman" w:hAnsi="Times New Roman" w:cs="Times New Roman"/>
          <w:spacing w:val="2"/>
          <w:sz w:val="28"/>
          <w:szCs w:val="28"/>
        </w:rPr>
        <w:t>дминистрации района</w:t>
      </w:r>
      <w:r w:rsidR="00763539">
        <w:rPr>
          <w:rFonts w:ascii="Times New Roman" w:hAnsi="Times New Roman" w:cs="Times New Roman"/>
          <w:spacing w:val="2"/>
          <w:sz w:val="28"/>
          <w:szCs w:val="28"/>
        </w:rPr>
        <w:t xml:space="preserve"> (Медведев В.В.)</w:t>
      </w:r>
      <w:r w:rsidRPr="008D3784">
        <w:rPr>
          <w:rFonts w:ascii="Times New Roman" w:hAnsi="Times New Roman" w:cs="Times New Roman"/>
          <w:sz w:val="28"/>
          <w:szCs w:val="28"/>
        </w:rPr>
        <w:t>;</w:t>
      </w:r>
    </w:p>
    <w:p w:rsidR="008D3784" w:rsidRPr="008D3784" w:rsidRDefault="008D3784" w:rsidP="008D3784">
      <w:pPr>
        <w:shd w:val="clear" w:color="auto" w:fill="FFFFFF"/>
        <w:tabs>
          <w:tab w:val="left" w:pos="926"/>
        </w:tabs>
        <w:autoSpaceDE w:val="0"/>
        <w:autoSpaceDN w:val="0"/>
        <w:adjustRightInd w:val="0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8D3784">
        <w:rPr>
          <w:rFonts w:ascii="Times New Roman" w:hAnsi="Times New Roman" w:cs="Times New Roman"/>
          <w:spacing w:val="1"/>
          <w:sz w:val="28"/>
          <w:szCs w:val="28"/>
        </w:rPr>
        <w:t>по средствам индивидуальной защиты и другим материальным средствам – на отдел ГОЧС</w:t>
      </w:r>
      <w:r w:rsidR="00763539">
        <w:rPr>
          <w:rFonts w:ascii="Times New Roman" w:hAnsi="Times New Roman" w:cs="Times New Roman"/>
          <w:spacing w:val="1"/>
          <w:sz w:val="28"/>
          <w:szCs w:val="28"/>
        </w:rPr>
        <w:t xml:space="preserve"> и МР</w:t>
      </w:r>
      <w:r w:rsidRPr="008D3784">
        <w:rPr>
          <w:rFonts w:ascii="Times New Roman" w:hAnsi="Times New Roman" w:cs="Times New Roman"/>
          <w:spacing w:val="1"/>
          <w:sz w:val="28"/>
          <w:szCs w:val="28"/>
        </w:rPr>
        <w:t xml:space="preserve"> А</w:t>
      </w:r>
      <w:r w:rsidRPr="008D3784">
        <w:rPr>
          <w:rFonts w:ascii="Times New Roman" w:hAnsi="Times New Roman" w:cs="Times New Roman"/>
          <w:spacing w:val="2"/>
          <w:sz w:val="28"/>
          <w:szCs w:val="28"/>
        </w:rPr>
        <w:t>дминистрации района</w:t>
      </w:r>
      <w:r w:rsidR="00763539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proofErr w:type="spellStart"/>
      <w:r w:rsidR="00763539">
        <w:rPr>
          <w:rFonts w:ascii="Times New Roman" w:hAnsi="Times New Roman" w:cs="Times New Roman"/>
          <w:spacing w:val="2"/>
          <w:sz w:val="28"/>
          <w:szCs w:val="28"/>
        </w:rPr>
        <w:t>Торшин</w:t>
      </w:r>
      <w:proofErr w:type="spellEnd"/>
      <w:r w:rsidR="00763539">
        <w:rPr>
          <w:rFonts w:ascii="Times New Roman" w:hAnsi="Times New Roman" w:cs="Times New Roman"/>
          <w:spacing w:val="2"/>
          <w:sz w:val="28"/>
          <w:szCs w:val="28"/>
        </w:rPr>
        <w:t xml:space="preserve"> А.В.)</w:t>
      </w:r>
      <w:r w:rsidRPr="008D378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D3784" w:rsidRPr="008D3784" w:rsidRDefault="008D3784" w:rsidP="008D3784">
      <w:pPr>
        <w:pStyle w:val="ae"/>
        <w:widowControl w:val="0"/>
        <w:numPr>
          <w:ilvl w:val="1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8D3784">
        <w:rPr>
          <w:sz w:val="28"/>
          <w:szCs w:val="28"/>
        </w:rPr>
        <w:t xml:space="preserve">Органы, на которые возложены функции по созданию Резерва: </w:t>
      </w:r>
    </w:p>
    <w:p w:rsidR="008D3784" w:rsidRPr="008D3784" w:rsidRDefault="008D3784" w:rsidP="008D3784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D3784">
        <w:rPr>
          <w:sz w:val="28"/>
          <w:szCs w:val="28"/>
        </w:rPr>
        <w:t>разрабатывают предложения по номенклатуре и объемам материальных ресурсов Резерва;</w:t>
      </w:r>
    </w:p>
    <w:p w:rsidR="008D3784" w:rsidRPr="00763539" w:rsidRDefault="008D3784" w:rsidP="008D3784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63539">
        <w:rPr>
          <w:sz w:val="28"/>
          <w:szCs w:val="28"/>
        </w:rPr>
        <w:t>предоставляют на очередной год бюджетные заявки для закупки материальных ресурсов в Резерв;</w:t>
      </w:r>
    </w:p>
    <w:p w:rsidR="008D3784" w:rsidRPr="00763539" w:rsidRDefault="008D3784" w:rsidP="00763539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63539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8D3784" w:rsidRPr="00763539" w:rsidRDefault="008D3784" w:rsidP="00763539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63539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8D3784" w:rsidRPr="00763539" w:rsidRDefault="008D3784" w:rsidP="00763539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63539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8D3784" w:rsidRPr="00763539" w:rsidRDefault="008D3784" w:rsidP="00763539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63539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8D3784" w:rsidRPr="00763539" w:rsidRDefault="008D3784" w:rsidP="00763539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63539">
        <w:rPr>
          <w:sz w:val="28"/>
          <w:szCs w:val="28"/>
        </w:rPr>
        <w:t>организуют доставку материальных ресурсов Резерва в районы чрезвычайных ситуаций;</w:t>
      </w:r>
    </w:p>
    <w:p w:rsidR="008D3784" w:rsidRPr="00763539" w:rsidRDefault="008D3784" w:rsidP="00763539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63539">
        <w:rPr>
          <w:sz w:val="28"/>
          <w:szCs w:val="28"/>
        </w:rPr>
        <w:t>ведут учет и представляют отчетность по операциям с материальными ресурсами Резерва</w:t>
      </w:r>
      <w:r w:rsidR="008104A4">
        <w:rPr>
          <w:sz w:val="28"/>
          <w:szCs w:val="28"/>
        </w:rPr>
        <w:t>;</w:t>
      </w:r>
    </w:p>
    <w:p w:rsidR="008D3784" w:rsidRPr="00763539" w:rsidRDefault="008D3784" w:rsidP="00763539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63539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8D3784" w:rsidRPr="00763539" w:rsidRDefault="008D3784" w:rsidP="00763539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63539">
        <w:rPr>
          <w:sz w:val="28"/>
          <w:szCs w:val="28"/>
        </w:rPr>
        <w:t xml:space="preserve">осуществляют </w:t>
      </w:r>
      <w:proofErr w:type="gramStart"/>
      <w:r w:rsidRPr="00763539">
        <w:rPr>
          <w:sz w:val="28"/>
          <w:szCs w:val="28"/>
        </w:rPr>
        <w:t>контроль за</w:t>
      </w:r>
      <w:proofErr w:type="gramEnd"/>
      <w:r w:rsidRPr="00763539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8D3784" w:rsidRPr="008D3784" w:rsidRDefault="008D3784" w:rsidP="008D3784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D3784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8D3784" w:rsidRPr="008D3784" w:rsidRDefault="008D3784" w:rsidP="008D3784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D3784">
        <w:rPr>
          <w:sz w:val="28"/>
          <w:szCs w:val="28"/>
        </w:rPr>
        <w:t xml:space="preserve">10. Общее руководство по созданию, хранению, использованию Резерва возлагается на </w:t>
      </w:r>
      <w:r w:rsidR="00763539" w:rsidRPr="008D3784">
        <w:rPr>
          <w:rFonts w:eastAsia="Arial Unicode MS"/>
          <w:sz w:val="28"/>
          <w:szCs w:val="28"/>
        </w:rPr>
        <w:t>заместителя Главы Администрации района, начальника</w:t>
      </w:r>
      <w:r w:rsidR="00763539">
        <w:rPr>
          <w:rFonts w:eastAsia="Arial Unicode MS"/>
          <w:sz w:val="28"/>
          <w:szCs w:val="28"/>
        </w:rPr>
        <w:t xml:space="preserve"> </w:t>
      </w:r>
      <w:r w:rsidR="00763539" w:rsidRPr="008D3784">
        <w:rPr>
          <w:rFonts w:eastAsia="Arial Unicode MS"/>
          <w:sz w:val="28"/>
          <w:szCs w:val="28"/>
        </w:rPr>
        <w:t xml:space="preserve">управления  по сельскому хозяйству </w:t>
      </w:r>
      <w:proofErr w:type="spellStart"/>
      <w:r w:rsidR="00763539" w:rsidRPr="008D3784">
        <w:rPr>
          <w:rFonts w:eastAsia="Arial Unicode MS"/>
          <w:sz w:val="28"/>
          <w:szCs w:val="28"/>
        </w:rPr>
        <w:t>Козил</w:t>
      </w:r>
      <w:proofErr w:type="spellEnd"/>
      <w:r w:rsidR="00763539" w:rsidRPr="008D3784">
        <w:rPr>
          <w:rFonts w:eastAsia="Arial Unicode MS"/>
          <w:sz w:val="28"/>
          <w:szCs w:val="28"/>
        </w:rPr>
        <w:t xml:space="preserve"> В.Н.</w:t>
      </w:r>
    </w:p>
    <w:p w:rsidR="008D3784" w:rsidRPr="008D3784" w:rsidRDefault="008D3784" w:rsidP="008D3784">
      <w:pPr>
        <w:pStyle w:val="ac"/>
        <w:tabs>
          <w:tab w:val="left" w:pos="7694"/>
        </w:tabs>
        <w:spacing w:line="306" w:lineRule="exact"/>
        <w:ind w:left="40" w:right="20" w:firstLine="680"/>
        <w:rPr>
          <w:szCs w:val="28"/>
        </w:rPr>
      </w:pPr>
      <w:r w:rsidRPr="008D3784">
        <w:rPr>
          <w:szCs w:val="28"/>
          <w:lang w:eastAsia="en-US"/>
        </w:rPr>
        <w:t xml:space="preserve">11. </w:t>
      </w:r>
      <w:r w:rsidRPr="008D3784">
        <w:rPr>
          <w:szCs w:val="28"/>
        </w:rPr>
        <w:t>Методическое руководство и обеспечение создания, использования и восполнения Резерва осуществляет Главное управление МЧС России по Алтайскому краю.</w:t>
      </w:r>
    </w:p>
    <w:p w:rsidR="008D3784" w:rsidRPr="008D3784" w:rsidRDefault="008D3784" w:rsidP="008D3784">
      <w:pPr>
        <w:pStyle w:val="ac"/>
        <w:tabs>
          <w:tab w:val="left" w:pos="7694"/>
        </w:tabs>
        <w:spacing w:line="306" w:lineRule="exact"/>
        <w:ind w:left="40" w:right="20" w:firstLine="680"/>
        <w:rPr>
          <w:szCs w:val="28"/>
        </w:rPr>
      </w:pPr>
      <w:r w:rsidRPr="008D3784">
        <w:rPr>
          <w:szCs w:val="28"/>
        </w:rPr>
        <w:t xml:space="preserve">12. Материальные ресурсы, входящие в </w:t>
      </w:r>
      <w:proofErr w:type="spellStart"/>
      <w:proofErr w:type="gramStart"/>
      <w:r w:rsidRPr="008D3784">
        <w:rPr>
          <w:szCs w:val="28"/>
          <w:lang w:val="en-US" w:eastAsia="en-US"/>
        </w:rPr>
        <w:t>coc</w:t>
      </w:r>
      <w:proofErr w:type="gramEnd"/>
      <w:r w:rsidRPr="008D3784">
        <w:rPr>
          <w:szCs w:val="28"/>
          <w:lang w:eastAsia="en-US"/>
        </w:rPr>
        <w:t>тав</w:t>
      </w:r>
      <w:proofErr w:type="spellEnd"/>
      <w:r w:rsidRPr="008D3784">
        <w:rPr>
          <w:szCs w:val="28"/>
          <w:lang w:eastAsia="en-US"/>
        </w:rPr>
        <w:t xml:space="preserve"> </w:t>
      </w:r>
      <w:r w:rsidRPr="008D3784">
        <w:rPr>
          <w:szCs w:val="28"/>
        </w:rPr>
        <w:t>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8D3784" w:rsidRPr="008D3784" w:rsidRDefault="008D3784" w:rsidP="008D3784">
      <w:pPr>
        <w:pStyle w:val="ac"/>
        <w:tabs>
          <w:tab w:val="left" w:pos="7157"/>
        </w:tabs>
        <w:spacing w:line="306" w:lineRule="exact"/>
        <w:ind w:left="40" w:right="20" w:firstLine="669"/>
        <w:rPr>
          <w:szCs w:val="28"/>
        </w:rPr>
      </w:pPr>
      <w:r w:rsidRPr="008D3784">
        <w:rPr>
          <w:szCs w:val="28"/>
        </w:rPr>
        <w:t xml:space="preserve">13. Закупка материальных ресурсов в Резерв осуществляется в соответствии с Федеральным законом от 5 апреля 2013 г. № 44-ФЗ «О контрактной системе в сфере закупок товаров, работ </w:t>
      </w:r>
      <w:r w:rsidRPr="008D3784">
        <w:rPr>
          <w:szCs w:val="28"/>
          <w:lang w:eastAsia="en-US"/>
        </w:rPr>
        <w:t>услуг для</w:t>
      </w:r>
      <w:r w:rsidRPr="008D3784">
        <w:rPr>
          <w:szCs w:val="28"/>
        </w:rPr>
        <w:t xml:space="preserve"> обеспечения государственных и муниципальных нужд».</w:t>
      </w:r>
    </w:p>
    <w:p w:rsidR="008D3784" w:rsidRPr="008D3784" w:rsidRDefault="008D3784" w:rsidP="008D3784">
      <w:pPr>
        <w:pStyle w:val="ac"/>
        <w:tabs>
          <w:tab w:val="left" w:pos="6920"/>
        </w:tabs>
        <w:spacing w:line="306" w:lineRule="exact"/>
        <w:ind w:left="40" w:right="20" w:firstLine="669"/>
        <w:rPr>
          <w:szCs w:val="28"/>
        </w:rPr>
      </w:pPr>
      <w:r w:rsidRPr="008D3784">
        <w:rPr>
          <w:szCs w:val="28"/>
        </w:rPr>
        <w:t xml:space="preserve">14. </w:t>
      </w:r>
      <w:proofErr w:type="gramStart"/>
      <w:r w:rsidRPr="008D3784">
        <w:rPr>
          <w:szCs w:val="28"/>
        </w:rPr>
        <w:t>Хранение материальных ресурсов Резерва организуется как на объектах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8D3784" w:rsidRPr="008D3784" w:rsidRDefault="008D3784" w:rsidP="008D3784">
      <w:pPr>
        <w:pStyle w:val="ac"/>
        <w:tabs>
          <w:tab w:val="left" w:pos="6920"/>
        </w:tabs>
        <w:spacing w:line="306" w:lineRule="exact"/>
        <w:ind w:left="40" w:right="20" w:firstLine="669"/>
        <w:rPr>
          <w:szCs w:val="28"/>
        </w:rPr>
      </w:pPr>
      <w:r w:rsidRPr="008D3784">
        <w:rPr>
          <w:szCs w:val="28"/>
        </w:rPr>
        <w:t xml:space="preserve">15. Органы, на которые возложены функции по созданию Резерва, заключившие договоры, предусмотренные </w:t>
      </w:r>
      <w:r w:rsidRPr="00763539">
        <w:t>пунктом 14</w:t>
      </w:r>
      <w:r w:rsidRPr="008D3784">
        <w:rPr>
          <w:szCs w:val="28"/>
        </w:rPr>
        <w:t xml:space="preserve"> настоящего порядка, осуществляют </w:t>
      </w:r>
      <w:proofErr w:type="gramStart"/>
      <w:r w:rsidRPr="008D3784">
        <w:rPr>
          <w:szCs w:val="28"/>
        </w:rPr>
        <w:t>контроль за</w:t>
      </w:r>
      <w:proofErr w:type="gramEnd"/>
      <w:r w:rsidRPr="008D3784">
        <w:rPr>
          <w:szCs w:val="28"/>
        </w:rPr>
        <w:t xml:space="preserve"> количеством, качеством и условиями хранения материальных ресурсов и устанавливают порядок их своевременной выдачи.</w:t>
      </w:r>
    </w:p>
    <w:p w:rsidR="008D3784" w:rsidRPr="008D3784" w:rsidRDefault="008D3784" w:rsidP="008D3784">
      <w:pPr>
        <w:pStyle w:val="ac"/>
        <w:numPr>
          <w:ilvl w:val="0"/>
          <w:numId w:val="20"/>
        </w:numPr>
        <w:spacing w:line="306" w:lineRule="exact"/>
        <w:ind w:left="0" w:right="20" w:firstLine="720"/>
        <w:rPr>
          <w:szCs w:val="28"/>
        </w:rPr>
      </w:pPr>
      <w:r w:rsidRPr="008D3784">
        <w:rPr>
          <w:szCs w:val="28"/>
        </w:rPr>
        <w:t xml:space="preserve">Выпуск материальных ресурсов из Резерва осуществляется по решению </w:t>
      </w:r>
      <w:r w:rsidR="008104A4">
        <w:rPr>
          <w:szCs w:val="28"/>
        </w:rPr>
        <w:t>Г</w:t>
      </w:r>
      <w:r w:rsidRPr="008D3784">
        <w:rPr>
          <w:szCs w:val="28"/>
        </w:rPr>
        <w:t>лавы района или лица, его замещающего, и оформляется письменным распоряжением. Решения готовятся на основании обращений организаций.</w:t>
      </w:r>
    </w:p>
    <w:p w:rsidR="008D3784" w:rsidRPr="008D3784" w:rsidRDefault="008D3784" w:rsidP="008D3784">
      <w:pPr>
        <w:pStyle w:val="ac"/>
        <w:numPr>
          <w:ilvl w:val="0"/>
          <w:numId w:val="20"/>
        </w:numPr>
        <w:tabs>
          <w:tab w:val="left" w:pos="0"/>
        </w:tabs>
        <w:spacing w:line="306" w:lineRule="exact"/>
        <w:ind w:left="0" w:right="20" w:firstLine="720"/>
        <w:rPr>
          <w:szCs w:val="28"/>
        </w:rPr>
      </w:pPr>
      <w:r w:rsidRPr="008D3784">
        <w:rPr>
          <w:szCs w:val="28"/>
        </w:rPr>
        <w:t>Использование Резерва осуществляется на безвозмездной или возмездной основе.</w:t>
      </w:r>
    </w:p>
    <w:p w:rsidR="008D3784" w:rsidRPr="008D3784" w:rsidRDefault="008D3784" w:rsidP="008D3784">
      <w:pPr>
        <w:pStyle w:val="ac"/>
        <w:spacing w:line="306" w:lineRule="exact"/>
        <w:ind w:left="40" w:right="20" w:firstLine="680"/>
        <w:rPr>
          <w:szCs w:val="28"/>
        </w:rPr>
      </w:pPr>
      <w:r w:rsidRPr="008D3784">
        <w:rPr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8D3784" w:rsidRPr="008D3784" w:rsidRDefault="008D3784" w:rsidP="008D3784">
      <w:pPr>
        <w:pStyle w:val="ac"/>
        <w:numPr>
          <w:ilvl w:val="0"/>
          <w:numId w:val="20"/>
        </w:numPr>
        <w:tabs>
          <w:tab w:val="left" w:pos="0"/>
        </w:tabs>
        <w:spacing w:line="306" w:lineRule="exact"/>
        <w:ind w:left="0" w:right="20" w:firstLine="720"/>
        <w:rPr>
          <w:szCs w:val="28"/>
        </w:rPr>
      </w:pPr>
      <w:r w:rsidRPr="008D3784">
        <w:rPr>
          <w:szCs w:val="28"/>
        </w:rPr>
        <w:t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</w:t>
      </w:r>
    </w:p>
    <w:p w:rsidR="008D3784" w:rsidRPr="008D3784" w:rsidRDefault="008D3784" w:rsidP="008D3784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2" w:firstLine="720"/>
        <w:jc w:val="both"/>
        <w:rPr>
          <w:color w:val="000000"/>
          <w:sz w:val="28"/>
          <w:szCs w:val="28"/>
        </w:rPr>
      </w:pPr>
      <w:r w:rsidRPr="008D3784">
        <w:rPr>
          <w:sz w:val="28"/>
          <w:szCs w:val="28"/>
        </w:rPr>
        <w:t>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8D3784" w:rsidRPr="008D3784" w:rsidRDefault="008D3784" w:rsidP="008D3784">
      <w:pPr>
        <w:pStyle w:val="ac"/>
        <w:numPr>
          <w:ilvl w:val="0"/>
          <w:numId w:val="20"/>
        </w:numPr>
        <w:spacing w:line="306" w:lineRule="exact"/>
        <w:ind w:left="0" w:right="-2" w:firstLine="720"/>
        <w:rPr>
          <w:szCs w:val="28"/>
        </w:rPr>
      </w:pPr>
      <w:r w:rsidRPr="008D3784">
        <w:rPr>
          <w:szCs w:val="28"/>
        </w:rPr>
        <w:t>Отчет о целевом использовании выделенных из резерва ресурсов готовят организации, которым они выделялись. Документы, подтверждающие целевое использование материальных ресурсов, представляются в орган местного самоуправления.</w:t>
      </w:r>
    </w:p>
    <w:p w:rsidR="008D3784" w:rsidRPr="008D3784" w:rsidRDefault="008D3784" w:rsidP="008D3784">
      <w:pPr>
        <w:pStyle w:val="ac"/>
        <w:numPr>
          <w:ilvl w:val="3"/>
          <w:numId w:val="19"/>
        </w:numPr>
        <w:spacing w:line="306" w:lineRule="exact"/>
        <w:ind w:left="20" w:firstLine="689"/>
        <w:rPr>
          <w:szCs w:val="28"/>
        </w:rPr>
      </w:pPr>
      <w:r w:rsidRPr="008D3784">
        <w:rPr>
          <w:szCs w:val="28"/>
        </w:rPr>
        <w:t>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8D3784" w:rsidRPr="008D3784" w:rsidRDefault="008D3784" w:rsidP="008D3784">
      <w:pPr>
        <w:pStyle w:val="ac"/>
        <w:numPr>
          <w:ilvl w:val="3"/>
          <w:numId w:val="19"/>
        </w:numPr>
        <w:tabs>
          <w:tab w:val="left" w:pos="1168"/>
        </w:tabs>
        <w:spacing w:line="310" w:lineRule="exact"/>
        <w:ind w:left="20" w:right="260" w:firstLine="680"/>
        <w:rPr>
          <w:szCs w:val="28"/>
        </w:rPr>
      </w:pPr>
      <w:r w:rsidRPr="008D3784">
        <w:rPr>
          <w:szCs w:val="28"/>
        </w:rPr>
        <w:t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</w:t>
      </w:r>
    </w:p>
    <w:p w:rsidR="008D3784" w:rsidRPr="008D3784" w:rsidRDefault="008D3784" w:rsidP="008D3784">
      <w:pPr>
        <w:pStyle w:val="ac"/>
        <w:numPr>
          <w:ilvl w:val="3"/>
          <w:numId w:val="19"/>
        </w:numPr>
        <w:tabs>
          <w:tab w:val="left" w:pos="1154"/>
        </w:tabs>
        <w:spacing w:line="310" w:lineRule="exact"/>
        <w:ind w:left="20" w:right="260" w:firstLine="680"/>
        <w:rPr>
          <w:szCs w:val="28"/>
        </w:rPr>
      </w:pPr>
      <w:r w:rsidRPr="008D3784">
        <w:rPr>
          <w:szCs w:val="28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763539" w:rsidRPr="008D3784" w:rsidRDefault="00763539" w:rsidP="007635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EC226B">
        <w:rPr>
          <w:rFonts w:ascii="Times New Roman" w:hAnsi="Times New Roman" w:cs="Times New Roman"/>
          <w:sz w:val="28"/>
          <w:szCs w:val="28"/>
        </w:rPr>
        <w:t>а</w:t>
      </w:r>
    </w:p>
    <w:p w:rsidR="00763539" w:rsidRPr="008D3784" w:rsidRDefault="00763539" w:rsidP="00763539">
      <w:pPr>
        <w:jc w:val="right"/>
        <w:rPr>
          <w:rFonts w:ascii="Times New Roman" w:hAnsi="Times New Roman" w:cs="Times New Roman"/>
          <w:sz w:val="28"/>
          <w:szCs w:val="28"/>
        </w:rPr>
      </w:pPr>
      <w:r w:rsidRPr="008D378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63539">
        <w:rPr>
          <w:rFonts w:ascii="Times New Roman" w:hAnsi="Times New Roman" w:cs="Times New Roman"/>
          <w:sz w:val="28"/>
          <w:szCs w:val="28"/>
        </w:rPr>
        <w:t xml:space="preserve"> </w:t>
      </w:r>
      <w:r w:rsidRPr="008D378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63539" w:rsidRPr="008D3784" w:rsidRDefault="00763539" w:rsidP="007635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Pr="008D3784">
        <w:rPr>
          <w:rFonts w:ascii="Times New Roman" w:hAnsi="Times New Roman" w:cs="Times New Roman"/>
          <w:sz w:val="28"/>
          <w:szCs w:val="28"/>
        </w:rPr>
        <w:t>района</w:t>
      </w:r>
    </w:p>
    <w:p w:rsidR="00763539" w:rsidRPr="008D3784" w:rsidRDefault="00763539" w:rsidP="00763539">
      <w:pPr>
        <w:jc w:val="right"/>
        <w:rPr>
          <w:rFonts w:ascii="Times New Roman" w:hAnsi="Times New Roman" w:cs="Times New Roman"/>
          <w:sz w:val="28"/>
          <w:szCs w:val="28"/>
        </w:rPr>
      </w:pPr>
      <w:r w:rsidRPr="008D37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«___»______2022 г. </w:t>
      </w:r>
      <w:r w:rsidRPr="008D3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D3784" w:rsidRPr="008D3784" w:rsidRDefault="008D3784" w:rsidP="008D3784">
      <w:pPr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8D3784" w:rsidRPr="008D3784" w:rsidRDefault="008D3784" w:rsidP="008D3784">
      <w:pPr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8D3784" w:rsidRPr="008D3784" w:rsidRDefault="008D3784" w:rsidP="008D3784">
      <w:pPr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8D3784" w:rsidRPr="008D3784" w:rsidRDefault="008D3784" w:rsidP="008D378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D3784">
        <w:rPr>
          <w:rFonts w:ascii="Times New Roman" w:hAnsi="Times New Roman" w:cs="Times New Roman"/>
          <w:sz w:val="28"/>
          <w:szCs w:val="28"/>
        </w:rPr>
        <w:t xml:space="preserve">Номенклатура и объемы </w:t>
      </w:r>
    </w:p>
    <w:p w:rsidR="008D3784" w:rsidRPr="008D3784" w:rsidRDefault="008D3784" w:rsidP="008D3784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8D3784">
        <w:rPr>
          <w:rFonts w:ascii="Times New Roman" w:hAnsi="Times New Roman" w:cs="Times New Roman"/>
          <w:sz w:val="28"/>
          <w:szCs w:val="28"/>
        </w:rPr>
        <w:t xml:space="preserve">резерва материальных ресурсов для ликвидации чрезвычайных ситуаций Администрации </w:t>
      </w:r>
      <w:r w:rsidR="00763539">
        <w:rPr>
          <w:rFonts w:ascii="Times New Roman" w:hAnsi="Times New Roman" w:cs="Times New Roman"/>
          <w:sz w:val="28"/>
          <w:szCs w:val="28"/>
        </w:rPr>
        <w:t>Бийского</w:t>
      </w:r>
      <w:r w:rsidRPr="008D378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8D37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8D3784" w:rsidRPr="008D3784" w:rsidRDefault="008D3784" w:rsidP="008D3784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387"/>
        <w:gridCol w:w="1670"/>
        <w:gridCol w:w="254"/>
        <w:gridCol w:w="1195"/>
      </w:tblGrid>
      <w:tr w:rsidR="008D3784" w:rsidRPr="008D3784" w:rsidTr="001722E6">
        <w:trPr>
          <w:trHeight w:val="284"/>
        </w:trPr>
        <w:tc>
          <w:tcPr>
            <w:tcW w:w="749" w:type="dxa"/>
            <w:shd w:val="clear" w:color="auto" w:fill="FFFFFF"/>
          </w:tcPr>
          <w:p w:rsidR="008D3784" w:rsidRPr="008D3784" w:rsidRDefault="008D3784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37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8D37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/</w:t>
            </w:r>
            <w:proofErr w:type="spellStart"/>
            <w:r w:rsidRPr="008D37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shd w:val="clear" w:color="auto" w:fill="FFFFFF"/>
          </w:tcPr>
          <w:p w:rsidR="008D3784" w:rsidRPr="008D3784" w:rsidRDefault="008D3784" w:rsidP="001722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Наименование материальных </w:t>
            </w:r>
            <w:r w:rsidRPr="008D37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ресурсов</w:t>
            </w:r>
          </w:p>
        </w:tc>
        <w:tc>
          <w:tcPr>
            <w:tcW w:w="1670" w:type="dxa"/>
            <w:shd w:val="clear" w:color="auto" w:fill="FFFFFF"/>
          </w:tcPr>
          <w:p w:rsidR="008D3784" w:rsidRPr="008D3784" w:rsidRDefault="008D3784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8D37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измерения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8D3784" w:rsidRPr="008D3784" w:rsidRDefault="008D3784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Количество</w:t>
            </w:r>
          </w:p>
        </w:tc>
      </w:tr>
      <w:tr w:rsidR="008D3784" w:rsidRPr="008D3784" w:rsidTr="001722E6">
        <w:trPr>
          <w:trHeight w:val="284"/>
        </w:trPr>
        <w:tc>
          <w:tcPr>
            <w:tcW w:w="9255" w:type="dxa"/>
            <w:gridSpan w:val="5"/>
            <w:shd w:val="clear" w:color="auto" w:fill="FFFFFF"/>
          </w:tcPr>
          <w:p w:rsidR="008D3784" w:rsidRPr="008D3784" w:rsidRDefault="008D3784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1. Вещевое имущество и ресурсы жизнеобеспечения</w:t>
            </w:r>
          </w:p>
        </w:tc>
      </w:tr>
      <w:tr w:rsidR="008D3784" w:rsidRPr="008D3784" w:rsidTr="001722E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8D3784" w:rsidRPr="008D3784" w:rsidRDefault="008D3784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8D3784" w:rsidRPr="008D3784" w:rsidRDefault="00A27342" w:rsidP="0017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Палатка </w:t>
            </w:r>
          </w:p>
        </w:tc>
        <w:tc>
          <w:tcPr>
            <w:tcW w:w="1670" w:type="dxa"/>
            <w:shd w:val="clear" w:color="auto" w:fill="FFFFFF"/>
          </w:tcPr>
          <w:p w:rsidR="008D3784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8D3784" w:rsidRPr="008D3784" w:rsidRDefault="00A27342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7342" w:rsidRPr="008D3784" w:rsidTr="001722E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A27342" w:rsidRPr="008D3784" w:rsidRDefault="00A27342" w:rsidP="003C5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A27342" w:rsidRPr="008D3784" w:rsidRDefault="00A27342" w:rsidP="00A2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 xml:space="preserve">Кровать </w:t>
            </w:r>
          </w:p>
        </w:tc>
        <w:tc>
          <w:tcPr>
            <w:tcW w:w="1670" w:type="dxa"/>
            <w:shd w:val="clear" w:color="auto" w:fill="FFFFFF"/>
          </w:tcPr>
          <w:p w:rsidR="00A27342" w:rsidRPr="008D3784" w:rsidRDefault="00A27342" w:rsidP="0050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A27342" w:rsidRPr="008D3784" w:rsidRDefault="00A27342" w:rsidP="005072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27342" w:rsidRPr="008D3784" w:rsidTr="001722E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A27342" w:rsidRPr="008D3784" w:rsidRDefault="00A27342" w:rsidP="003C5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A27342" w:rsidRPr="008D3784" w:rsidRDefault="00A27342" w:rsidP="0017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Матрасы</w:t>
            </w:r>
          </w:p>
        </w:tc>
        <w:tc>
          <w:tcPr>
            <w:tcW w:w="1670" w:type="dxa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A27342" w:rsidRPr="008D3784" w:rsidRDefault="00A27342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27342" w:rsidRPr="008D3784" w:rsidTr="001722E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A27342" w:rsidRPr="008D3784" w:rsidRDefault="00A27342" w:rsidP="003C5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A27342" w:rsidRPr="008D3784" w:rsidRDefault="00A27342" w:rsidP="0017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1670" w:type="dxa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A27342" w:rsidRPr="008D3784" w:rsidRDefault="00A27342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27342" w:rsidRPr="008D3784" w:rsidTr="001722E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A27342" w:rsidRPr="008D3784" w:rsidRDefault="00A27342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:rsidR="00A27342" w:rsidRPr="008D3784" w:rsidRDefault="00A27342" w:rsidP="0017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670" w:type="dxa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A27342" w:rsidRPr="008D3784" w:rsidRDefault="00A27342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27342" w:rsidRPr="008D3784" w:rsidTr="001722E6">
        <w:trPr>
          <w:trHeight w:val="284"/>
        </w:trPr>
        <w:tc>
          <w:tcPr>
            <w:tcW w:w="9255" w:type="dxa"/>
            <w:gridSpan w:val="5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 xml:space="preserve">2. Имущество для ликвидации аварий на объектах </w:t>
            </w:r>
          </w:p>
          <w:p w:rsidR="00A27342" w:rsidRPr="008D3784" w:rsidRDefault="00A27342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</w:p>
        </w:tc>
      </w:tr>
      <w:tr w:rsidR="00A27342" w:rsidRPr="008D3784" w:rsidTr="001722E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A27342" w:rsidRPr="008D3784" w:rsidRDefault="00A27342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A27342" w:rsidRPr="008D3784" w:rsidRDefault="00A27342" w:rsidP="0017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5" w:type="dxa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342" w:rsidRPr="008D3784" w:rsidTr="001722E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A27342" w:rsidRPr="008D3784" w:rsidRDefault="00A27342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A27342" w:rsidRPr="008D3784" w:rsidRDefault="00A27342" w:rsidP="0017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Мотобур</w:t>
            </w:r>
            <w:proofErr w:type="spellEnd"/>
          </w:p>
        </w:tc>
        <w:tc>
          <w:tcPr>
            <w:tcW w:w="1924" w:type="dxa"/>
            <w:gridSpan w:val="2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5" w:type="dxa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342" w:rsidRPr="008D3784" w:rsidTr="001722E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A27342" w:rsidRPr="008D3784" w:rsidRDefault="00A27342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A27342" w:rsidRPr="008D3784" w:rsidRDefault="00A27342" w:rsidP="0017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  <w:proofErr w:type="spellEnd"/>
            <w:r w:rsidRPr="008D3784">
              <w:rPr>
                <w:rFonts w:ascii="Times New Roman" w:hAnsi="Times New Roman" w:cs="Times New Roman"/>
                <w:sz w:val="28"/>
                <w:szCs w:val="28"/>
              </w:rPr>
              <w:t xml:space="preserve"> бензиновая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5" w:type="dxa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342" w:rsidRPr="008D3784" w:rsidTr="001722E6">
        <w:trPr>
          <w:trHeight w:val="284"/>
        </w:trPr>
        <w:tc>
          <w:tcPr>
            <w:tcW w:w="9255" w:type="dxa"/>
            <w:gridSpan w:val="5"/>
            <w:shd w:val="clear" w:color="auto" w:fill="FFFFFF"/>
          </w:tcPr>
          <w:p w:rsidR="00A27342" w:rsidRPr="008D3784" w:rsidRDefault="00A27342" w:rsidP="00A273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3. Другие материальные средства</w:t>
            </w:r>
          </w:p>
        </w:tc>
      </w:tr>
      <w:tr w:rsidR="00A27342" w:rsidRPr="008D3784" w:rsidTr="001722E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A27342" w:rsidRPr="008D3784" w:rsidRDefault="00A27342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A27342" w:rsidRPr="008D3784" w:rsidRDefault="00A27342" w:rsidP="0017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Огнетушитель ранцевый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5" w:type="dxa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7342" w:rsidRPr="008D3784" w:rsidTr="001722E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A27342" w:rsidRPr="008D3784" w:rsidRDefault="00A27342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A27342" w:rsidRPr="00A27342" w:rsidRDefault="00A27342" w:rsidP="00A2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342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spellStart"/>
            <w:r w:rsidRPr="00A27342">
              <w:rPr>
                <w:rFonts w:ascii="Times New Roman" w:hAnsi="Times New Roman" w:cs="Times New Roman"/>
                <w:sz w:val="28"/>
                <w:szCs w:val="28"/>
              </w:rPr>
              <w:t>лесопожарная</w:t>
            </w:r>
            <w:proofErr w:type="spellEnd"/>
            <w:r w:rsidRPr="00A27342">
              <w:rPr>
                <w:rFonts w:ascii="Times New Roman" w:hAnsi="Times New Roman" w:cs="Times New Roman"/>
                <w:sz w:val="28"/>
                <w:szCs w:val="28"/>
              </w:rPr>
              <w:t xml:space="preserve"> ранцевая Ангара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5" w:type="dxa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7342" w:rsidRPr="008D3784" w:rsidTr="001722E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A27342" w:rsidRPr="008D3784" w:rsidRDefault="00A27342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A27342" w:rsidRPr="008D3784" w:rsidRDefault="00A27342" w:rsidP="0017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Электромегафоны 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5" w:type="dxa"/>
            <w:shd w:val="clear" w:color="auto" w:fill="FFFFFF"/>
          </w:tcPr>
          <w:p w:rsidR="00A27342" w:rsidRPr="008D3784" w:rsidRDefault="00A27342" w:rsidP="0017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342" w:rsidRPr="008D3784" w:rsidTr="001722E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A27342" w:rsidRPr="008D3784" w:rsidRDefault="008104A4" w:rsidP="001722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A27342" w:rsidRPr="008D3784" w:rsidRDefault="00A27342" w:rsidP="007C1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Бензопила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A27342" w:rsidRPr="008D3784" w:rsidRDefault="00A27342" w:rsidP="007C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5" w:type="dxa"/>
            <w:shd w:val="clear" w:color="auto" w:fill="FFFFFF"/>
          </w:tcPr>
          <w:p w:rsidR="00A27342" w:rsidRPr="008D3784" w:rsidRDefault="00A27342" w:rsidP="007C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D3784" w:rsidRPr="008D3784" w:rsidRDefault="008D3784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3784" w:rsidRDefault="008D3784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342" w:rsidRPr="008D3784" w:rsidRDefault="00A27342" w:rsidP="008D3784">
      <w:pPr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42F1" w:rsidRPr="008D3784" w:rsidRDefault="00AF42F1" w:rsidP="00F512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AF42F1" w:rsidRPr="008D3784" w:rsidSect="00D04E88">
      <w:type w:val="continuous"/>
      <w:pgSz w:w="11906" w:h="16838" w:code="9"/>
      <w:pgMar w:top="851" w:right="567" w:bottom="709" w:left="1701" w:header="142" w:footer="709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D3" w:rsidRDefault="007240D3">
      <w:r>
        <w:separator/>
      </w:r>
    </w:p>
  </w:endnote>
  <w:endnote w:type="continuationSeparator" w:id="0">
    <w:p w:rsidR="007240D3" w:rsidRDefault="00724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D3" w:rsidRDefault="007240D3"/>
  </w:footnote>
  <w:footnote w:type="continuationSeparator" w:id="0">
    <w:p w:rsidR="007240D3" w:rsidRDefault="007240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9DCB8E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2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2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2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2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2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2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BD7F1B"/>
    <w:multiLevelType w:val="multilevel"/>
    <w:tmpl w:val="E0D84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61509"/>
    <w:multiLevelType w:val="multilevel"/>
    <w:tmpl w:val="EE42E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9B2CDF"/>
    <w:multiLevelType w:val="multilevel"/>
    <w:tmpl w:val="0DBEA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55468"/>
    <w:multiLevelType w:val="multilevel"/>
    <w:tmpl w:val="7286E2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471FB2"/>
    <w:multiLevelType w:val="hybridMultilevel"/>
    <w:tmpl w:val="CC603AC0"/>
    <w:lvl w:ilvl="0" w:tplc="01B61520">
      <w:start w:val="1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23826"/>
    <w:multiLevelType w:val="multilevel"/>
    <w:tmpl w:val="E6EEC4D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61558"/>
    <w:multiLevelType w:val="multilevel"/>
    <w:tmpl w:val="E8083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E95A4F"/>
    <w:multiLevelType w:val="multilevel"/>
    <w:tmpl w:val="BD6EC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784F8A"/>
    <w:multiLevelType w:val="multilevel"/>
    <w:tmpl w:val="54386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A025C5"/>
    <w:multiLevelType w:val="multilevel"/>
    <w:tmpl w:val="7286E2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6"/>
  </w:num>
  <w:num w:numId="7">
    <w:abstractNumId w:val="6"/>
  </w:num>
  <w:num w:numId="8">
    <w:abstractNumId w:val="15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17"/>
  </w:num>
  <w:num w:numId="14">
    <w:abstractNumId w:val="13"/>
  </w:num>
  <w:num w:numId="15">
    <w:abstractNumId w:val="18"/>
  </w:num>
  <w:num w:numId="16">
    <w:abstractNumId w:val="9"/>
  </w:num>
  <w:num w:numId="17">
    <w:abstractNumId w:val="8"/>
  </w:num>
  <w:num w:numId="18">
    <w:abstractNumId w:val="12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307C0"/>
    <w:rsid w:val="00047939"/>
    <w:rsid w:val="0008142C"/>
    <w:rsid w:val="00083A6F"/>
    <w:rsid w:val="00083BD3"/>
    <w:rsid w:val="00084D76"/>
    <w:rsid w:val="000859F8"/>
    <w:rsid w:val="0009160B"/>
    <w:rsid w:val="00097512"/>
    <w:rsid w:val="000A006B"/>
    <w:rsid w:val="000B0746"/>
    <w:rsid w:val="000C6797"/>
    <w:rsid w:val="000D6C6B"/>
    <w:rsid w:val="000F5873"/>
    <w:rsid w:val="000F5910"/>
    <w:rsid w:val="000F6B63"/>
    <w:rsid w:val="0010654E"/>
    <w:rsid w:val="0010705B"/>
    <w:rsid w:val="001079FC"/>
    <w:rsid w:val="00114DB7"/>
    <w:rsid w:val="0011644F"/>
    <w:rsid w:val="00121B4B"/>
    <w:rsid w:val="0012459D"/>
    <w:rsid w:val="00135400"/>
    <w:rsid w:val="00136D51"/>
    <w:rsid w:val="0014212D"/>
    <w:rsid w:val="001519BB"/>
    <w:rsid w:val="00152D1E"/>
    <w:rsid w:val="001535A3"/>
    <w:rsid w:val="00171D55"/>
    <w:rsid w:val="00172C4C"/>
    <w:rsid w:val="00173690"/>
    <w:rsid w:val="0018645F"/>
    <w:rsid w:val="00196D99"/>
    <w:rsid w:val="001A0B3C"/>
    <w:rsid w:val="001A1B11"/>
    <w:rsid w:val="001A23B7"/>
    <w:rsid w:val="001A6824"/>
    <w:rsid w:val="001B520A"/>
    <w:rsid w:val="001D1A57"/>
    <w:rsid w:val="001D515A"/>
    <w:rsid w:val="001D6ADD"/>
    <w:rsid w:val="001F4211"/>
    <w:rsid w:val="001F7D30"/>
    <w:rsid w:val="00210193"/>
    <w:rsid w:val="00211956"/>
    <w:rsid w:val="00223409"/>
    <w:rsid w:val="002346F4"/>
    <w:rsid w:val="00234E51"/>
    <w:rsid w:val="0024195C"/>
    <w:rsid w:val="00252C36"/>
    <w:rsid w:val="0025581A"/>
    <w:rsid w:val="0027279A"/>
    <w:rsid w:val="00272C71"/>
    <w:rsid w:val="00276EB7"/>
    <w:rsid w:val="002B5214"/>
    <w:rsid w:val="002D15ED"/>
    <w:rsid w:val="002D3EBD"/>
    <w:rsid w:val="002E49BE"/>
    <w:rsid w:val="00301DCC"/>
    <w:rsid w:val="00307F06"/>
    <w:rsid w:val="00312C89"/>
    <w:rsid w:val="00315723"/>
    <w:rsid w:val="00316E38"/>
    <w:rsid w:val="003171A9"/>
    <w:rsid w:val="00334323"/>
    <w:rsid w:val="00342320"/>
    <w:rsid w:val="00347103"/>
    <w:rsid w:val="00352AA9"/>
    <w:rsid w:val="00362D6D"/>
    <w:rsid w:val="003634CD"/>
    <w:rsid w:val="00377380"/>
    <w:rsid w:val="003852F3"/>
    <w:rsid w:val="0039430F"/>
    <w:rsid w:val="00395DE9"/>
    <w:rsid w:val="003C04A9"/>
    <w:rsid w:val="003E52E5"/>
    <w:rsid w:val="003E5F64"/>
    <w:rsid w:val="003F7E1E"/>
    <w:rsid w:val="004035A6"/>
    <w:rsid w:val="00414A96"/>
    <w:rsid w:val="00421860"/>
    <w:rsid w:val="00436E66"/>
    <w:rsid w:val="00447EC2"/>
    <w:rsid w:val="004513BD"/>
    <w:rsid w:val="00466B93"/>
    <w:rsid w:val="00473A4C"/>
    <w:rsid w:val="00474E2B"/>
    <w:rsid w:val="00477B18"/>
    <w:rsid w:val="00481E08"/>
    <w:rsid w:val="00485A6B"/>
    <w:rsid w:val="00490C90"/>
    <w:rsid w:val="00495FE9"/>
    <w:rsid w:val="004A7739"/>
    <w:rsid w:val="004C2863"/>
    <w:rsid w:val="004D559F"/>
    <w:rsid w:val="004D608C"/>
    <w:rsid w:val="004E42BF"/>
    <w:rsid w:val="004E7BD8"/>
    <w:rsid w:val="004F2CEC"/>
    <w:rsid w:val="00501994"/>
    <w:rsid w:val="00521565"/>
    <w:rsid w:val="00521F5E"/>
    <w:rsid w:val="005246A1"/>
    <w:rsid w:val="00526B35"/>
    <w:rsid w:val="005273C1"/>
    <w:rsid w:val="00536F02"/>
    <w:rsid w:val="0054152C"/>
    <w:rsid w:val="00560CCA"/>
    <w:rsid w:val="005648D4"/>
    <w:rsid w:val="005649ED"/>
    <w:rsid w:val="00564F03"/>
    <w:rsid w:val="00570933"/>
    <w:rsid w:val="00572AFE"/>
    <w:rsid w:val="00581DAE"/>
    <w:rsid w:val="005830F8"/>
    <w:rsid w:val="0058621E"/>
    <w:rsid w:val="005877A3"/>
    <w:rsid w:val="005942F3"/>
    <w:rsid w:val="0059758D"/>
    <w:rsid w:val="005C1530"/>
    <w:rsid w:val="005D4A4D"/>
    <w:rsid w:val="005E50EC"/>
    <w:rsid w:val="005F182F"/>
    <w:rsid w:val="005F3AB8"/>
    <w:rsid w:val="005F6C98"/>
    <w:rsid w:val="006069CA"/>
    <w:rsid w:val="00610BA7"/>
    <w:rsid w:val="00611FD2"/>
    <w:rsid w:val="00620795"/>
    <w:rsid w:val="00633DC9"/>
    <w:rsid w:val="0063684B"/>
    <w:rsid w:val="00643D37"/>
    <w:rsid w:val="00665FFE"/>
    <w:rsid w:val="006705AF"/>
    <w:rsid w:val="0067588C"/>
    <w:rsid w:val="00682B02"/>
    <w:rsid w:val="006A2B84"/>
    <w:rsid w:val="006B2C09"/>
    <w:rsid w:val="006B3B63"/>
    <w:rsid w:val="006D010D"/>
    <w:rsid w:val="006D4147"/>
    <w:rsid w:val="006E154C"/>
    <w:rsid w:val="006E1F48"/>
    <w:rsid w:val="006E3F34"/>
    <w:rsid w:val="006E64CB"/>
    <w:rsid w:val="0072193C"/>
    <w:rsid w:val="007240D3"/>
    <w:rsid w:val="007252D4"/>
    <w:rsid w:val="00732364"/>
    <w:rsid w:val="00733983"/>
    <w:rsid w:val="007504EF"/>
    <w:rsid w:val="00763539"/>
    <w:rsid w:val="0077405A"/>
    <w:rsid w:val="007754CC"/>
    <w:rsid w:val="007932D8"/>
    <w:rsid w:val="007C033C"/>
    <w:rsid w:val="007C753D"/>
    <w:rsid w:val="007D66D7"/>
    <w:rsid w:val="007E66AF"/>
    <w:rsid w:val="00807B1F"/>
    <w:rsid w:val="008104A4"/>
    <w:rsid w:val="0083610E"/>
    <w:rsid w:val="0083755F"/>
    <w:rsid w:val="00860005"/>
    <w:rsid w:val="00861BBE"/>
    <w:rsid w:val="00875B43"/>
    <w:rsid w:val="00883219"/>
    <w:rsid w:val="0089648A"/>
    <w:rsid w:val="008C0539"/>
    <w:rsid w:val="008C412B"/>
    <w:rsid w:val="008D3784"/>
    <w:rsid w:val="008D435D"/>
    <w:rsid w:val="008D4C3E"/>
    <w:rsid w:val="008E471C"/>
    <w:rsid w:val="008F1784"/>
    <w:rsid w:val="008F2E78"/>
    <w:rsid w:val="008F559E"/>
    <w:rsid w:val="00904FB4"/>
    <w:rsid w:val="00912004"/>
    <w:rsid w:val="009357CC"/>
    <w:rsid w:val="00952805"/>
    <w:rsid w:val="00953A4B"/>
    <w:rsid w:val="009567F7"/>
    <w:rsid w:val="00962CB8"/>
    <w:rsid w:val="00981A3A"/>
    <w:rsid w:val="009843B1"/>
    <w:rsid w:val="00987ED9"/>
    <w:rsid w:val="009B7FFC"/>
    <w:rsid w:val="009C45E0"/>
    <w:rsid w:val="009E536F"/>
    <w:rsid w:val="009F74E0"/>
    <w:rsid w:val="00A03970"/>
    <w:rsid w:val="00A2057B"/>
    <w:rsid w:val="00A27342"/>
    <w:rsid w:val="00A5794A"/>
    <w:rsid w:val="00A60DFC"/>
    <w:rsid w:val="00A62B6C"/>
    <w:rsid w:val="00A678B3"/>
    <w:rsid w:val="00A729DB"/>
    <w:rsid w:val="00A80B37"/>
    <w:rsid w:val="00A81502"/>
    <w:rsid w:val="00AA5FCE"/>
    <w:rsid w:val="00AB70F0"/>
    <w:rsid w:val="00AB7292"/>
    <w:rsid w:val="00AC054F"/>
    <w:rsid w:val="00AC5650"/>
    <w:rsid w:val="00AC7A2F"/>
    <w:rsid w:val="00AD14C1"/>
    <w:rsid w:val="00AD42E1"/>
    <w:rsid w:val="00AD77FF"/>
    <w:rsid w:val="00AE1D79"/>
    <w:rsid w:val="00AE608E"/>
    <w:rsid w:val="00AF42F1"/>
    <w:rsid w:val="00AF4460"/>
    <w:rsid w:val="00AF7BE2"/>
    <w:rsid w:val="00B04316"/>
    <w:rsid w:val="00B06116"/>
    <w:rsid w:val="00B15C8C"/>
    <w:rsid w:val="00B21A8A"/>
    <w:rsid w:val="00B21BA1"/>
    <w:rsid w:val="00B23FAA"/>
    <w:rsid w:val="00B47BAD"/>
    <w:rsid w:val="00B6781E"/>
    <w:rsid w:val="00B759DC"/>
    <w:rsid w:val="00B867A4"/>
    <w:rsid w:val="00B87394"/>
    <w:rsid w:val="00B95B7C"/>
    <w:rsid w:val="00BA198C"/>
    <w:rsid w:val="00BA266C"/>
    <w:rsid w:val="00BA31F2"/>
    <w:rsid w:val="00BB1F01"/>
    <w:rsid w:val="00BC507B"/>
    <w:rsid w:val="00BE3145"/>
    <w:rsid w:val="00C00A71"/>
    <w:rsid w:val="00C00B63"/>
    <w:rsid w:val="00C05076"/>
    <w:rsid w:val="00C055F0"/>
    <w:rsid w:val="00C05D38"/>
    <w:rsid w:val="00C1365F"/>
    <w:rsid w:val="00C14C49"/>
    <w:rsid w:val="00C35793"/>
    <w:rsid w:val="00C42A6D"/>
    <w:rsid w:val="00C46763"/>
    <w:rsid w:val="00C53B75"/>
    <w:rsid w:val="00C57A0B"/>
    <w:rsid w:val="00C630BF"/>
    <w:rsid w:val="00C652F6"/>
    <w:rsid w:val="00C754C2"/>
    <w:rsid w:val="00C9265F"/>
    <w:rsid w:val="00C963AE"/>
    <w:rsid w:val="00CA12AA"/>
    <w:rsid w:val="00CA58E9"/>
    <w:rsid w:val="00CB1F8B"/>
    <w:rsid w:val="00CC5160"/>
    <w:rsid w:val="00CD5182"/>
    <w:rsid w:val="00CE6399"/>
    <w:rsid w:val="00CE7D38"/>
    <w:rsid w:val="00CF27BB"/>
    <w:rsid w:val="00CF27EF"/>
    <w:rsid w:val="00CF2F14"/>
    <w:rsid w:val="00CF33EC"/>
    <w:rsid w:val="00D04E88"/>
    <w:rsid w:val="00D178C3"/>
    <w:rsid w:val="00D220AD"/>
    <w:rsid w:val="00D22200"/>
    <w:rsid w:val="00D23613"/>
    <w:rsid w:val="00D3208D"/>
    <w:rsid w:val="00D33868"/>
    <w:rsid w:val="00D41C9B"/>
    <w:rsid w:val="00D452C4"/>
    <w:rsid w:val="00D64733"/>
    <w:rsid w:val="00D65FA0"/>
    <w:rsid w:val="00D82F18"/>
    <w:rsid w:val="00D93104"/>
    <w:rsid w:val="00DA311B"/>
    <w:rsid w:val="00DA3378"/>
    <w:rsid w:val="00DC1784"/>
    <w:rsid w:val="00DC29EF"/>
    <w:rsid w:val="00DC3D2E"/>
    <w:rsid w:val="00DC3F2E"/>
    <w:rsid w:val="00DC5BE3"/>
    <w:rsid w:val="00DD7653"/>
    <w:rsid w:val="00DF06BB"/>
    <w:rsid w:val="00DF4DC1"/>
    <w:rsid w:val="00E04CCF"/>
    <w:rsid w:val="00E41FD3"/>
    <w:rsid w:val="00E42E62"/>
    <w:rsid w:val="00E44188"/>
    <w:rsid w:val="00E50643"/>
    <w:rsid w:val="00E54744"/>
    <w:rsid w:val="00E8062C"/>
    <w:rsid w:val="00EB7211"/>
    <w:rsid w:val="00EC226B"/>
    <w:rsid w:val="00EC66DD"/>
    <w:rsid w:val="00EC7355"/>
    <w:rsid w:val="00ED101F"/>
    <w:rsid w:val="00ED1241"/>
    <w:rsid w:val="00EF3D5A"/>
    <w:rsid w:val="00EF7B55"/>
    <w:rsid w:val="00F03EAA"/>
    <w:rsid w:val="00F04E77"/>
    <w:rsid w:val="00F445DD"/>
    <w:rsid w:val="00F512A7"/>
    <w:rsid w:val="00F63D1D"/>
    <w:rsid w:val="00F749D4"/>
    <w:rsid w:val="00F7735B"/>
    <w:rsid w:val="00F81214"/>
    <w:rsid w:val="00F85739"/>
    <w:rsid w:val="00F87320"/>
    <w:rsid w:val="00F9203C"/>
    <w:rsid w:val="00FA529E"/>
    <w:rsid w:val="00FA570F"/>
    <w:rsid w:val="00FA5D55"/>
    <w:rsid w:val="00FB1426"/>
    <w:rsid w:val="00FB62FD"/>
    <w:rsid w:val="00FC252C"/>
    <w:rsid w:val="00FD5AB5"/>
    <w:rsid w:val="00FE59AE"/>
    <w:rsid w:val="00FF0B4C"/>
    <w:rsid w:val="00FF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66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C66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F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ab">
    <w:name w:val="Основной текст_"/>
    <w:basedOn w:val="a0"/>
    <w:link w:val="13"/>
    <w:rsid w:val="001070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b"/>
    <w:rsid w:val="0010705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7">
    <w:name w:val="Основной текст (7)_"/>
    <w:basedOn w:val="a0"/>
    <w:link w:val="70"/>
    <w:rsid w:val="007754CC"/>
    <w:rPr>
      <w:rFonts w:ascii="Times New Roman" w:eastAsia="Times New Roman" w:hAnsi="Times New Roman" w:cs="Times New Roman"/>
      <w:b/>
      <w:bCs/>
      <w:i/>
      <w:iCs/>
      <w:spacing w:val="-20"/>
      <w:w w:val="120"/>
      <w:sz w:val="28"/>
      <w:szCs w:val="28"/>
      <w:shd w:val="clear" w:color="auto" w:fill="FFFFFF"/>
    </w:rPr>
  </w:style>
  <w:style w:type="character" w:customStyle="1" w:styleId="70pt100">
    <w:name w:val="Основной текст (7) + Не полужирный;Не курсив;Интервал 0 pt;Масштаб 100%"/>
    <w:basedOn w:val="7"/>
    <w:rsid w:val="007754C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754CC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  <w:w w:val="120"/>
      <w:sz w:val="28"/>
      <w:szCs w:val="28"/>
    </w:rPr>
  </w:style>
  <w:style w:type="paragraph" w:styleId="ac">
    <w:name w:val="Body Text"/>
    <w:basedOn w:val="a"/>
    <w:link w:val="ad"/>
    <w:rsid w:val="008D3784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Основной текст Знак"/>
    <w:basedOn w:val="a0"/>
    <w:link w:val="ac"/>
    <w:rsid w:val="008D3784"/>
    <w:rPr>
      <w:rFonts w:ascii="Times New Roman" w:eastAsia="Times New Roman" w:hAnsi="Times New Roman" w:cs="Times New Roman"/>
      <w:sz w:val="28"/>
      <w:lang w:bidi="ar-SA"/>
    </w:rPr>
  </w:style>
  <w:style w:type="paragraph" w:styleId="ae">
    <w:name w:val="List Paragraph"/>
    <w:basedOn w:val="a"/>
    <w:uiPriority w:val="34"/>
    <w:qFormat/>
    <w:rsid w:val="008D378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pt1">
    <w:name w:val="Основной текст + Интервал 1 pt1"/>
    <w:basedOn w:val="a0"/>
    <w:uiPriority w:val="99"/>
    <w:rsid w:val="008D3784"/>
    <w:rPr>
      <w:rFonts w:ascii="Times New Roman" w:hAnsi="Times New Roman" w:cs="Times New Roman"/>
      <w:spacing w:val="3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C875-205F-4BF3-8B41-5CDD6F38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3</cp:revision>
  <cp:lastPrinted>2022-04-11T04:50:00Z</cp:lastPrinted>
  <dcterms:created xsi:type="dcterms:W3CDTF">2022-04-15T06:49:00Z</dcterms:created>
  <dcterms:modified xsi:type="dcterms:W3CDTF">2022-04-18T08:29:00Z</dcterms:modified>
</cp:coreProperties>
</file>