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45" w:rsidRPr="00420814" w:rsidRDefault="00BB5445" w:rsidP="00BB5445">
      <w:pPr>
        <w:pStyle w:val="31"/>
        <w:shd w:val="clear" w:color="auto" w:fill="auto"/>
        <w:spacing w:after="311" w:line="260" w:lineRule="exact"/>
        <w:rPr>
          <w:color w:val="000000"/>
          <w:sz w:val="28"/>
          <w:szCs w:val="28"/>
        </w:rPr>
      </w:pPr>
      <w:bookmarkStart w:id="0" w:name="_GoBack"/>
      <w:bookmarkEnd w:id="0"/>
      <w:r w:rsidRPr="00420814">
        <w:rPr>
          <w:color w:val="000000"/>
          <w:sz w:val="28"/>
          <w:szCs w:val="28"/>
        </w:rPr>
        <w:t>АДМИНИСТРАЦИЯ БИЙСКОГО РАЙОНА АЛТАЙСКОГО КРАЯ</w:t>
      </w:r>
    </w:p>
    <w:p w:rsidR="00BB5445" w:rsidRPr="00420814" w:rsidRDefault="00BB5445" w:rsidP="00BB5445">
      <w:pPr>
        <w:pStyle w:val="11"/>
        <w:shd w:val="clear" w:color="auto" w:fill="auto"/>
        <w:spacing w:before="0" w:after="0" w:line="320" w:lineRule="exact"/>
        <w:rPr>
          <w:rFonts w:ascii="Arial Rounded MT Bold" w:hAnsi="Arial Rounded MT Bold"/>
          <w:color w:val="000000"/>
          <w:sz w:val="36"/>
          <w:szCs w:val="36"/>
        </w:rPr>
      </w:pPr>
      <w:bookmarkStart w:id="1" w:name="bookmark0"/>
      <w:r w:rsidRPr="00420814">
        <w:rPr>
          <w:color w:val="000000"/>
          <w:sz w:val="36"/>
          <w:szCs w:val="36"/>
        </w:rPr>
        <w:t>ПОСТАНОВЛЕНИЕ</w:t>
      </w:r>
      <w:bookmarkEnd w:id="1"/>
    </w:p>
    <w:p w:rsidR="00BB5445" w:rsidRPr="00420814" w:rsidRDefault="00BB5445" w:rsidP="00BB5445">
      <w:pPr>
        <w:pStyle w:val="11"/>
        <w:shd w:val="clear" w:color="auto" w:fill="auto"/>
        <w:spacing w:before="0" w:after="0" w:line="32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445" w:rsidRPr="00420814" w:rsidRDefault="00B075CB" w:rsidP="00BB5445">
      <w:pPr>
        <w:pStyle w:val="11"/>
        <w:shd w:val="clear" w:color="auto" w:fill="auto"/>
        <w:spacing w:before="0" w:after="0" w:line="240" w:lineRule="auto"/>
        <w:jc w:val="left"/>
        <w:outlineLvl w:val="9"/>
        <w:rPr>
          <w:rStyle w:val="ae"/>
          <w:b/>
          <w:color w:val="000000"/>
          <w:sz w:val="24"/>
          <w:szCs w:val="24"/>
          <w:u w:val="none"/>
        </w:rPr>
      </w:pPr>
      <w:r>
        <w:rPr>
          <w:color w:val="000000"/>
          <w:spacing w:val="0"/>
          <w:sz w:val="24"/>
          <w:szCs w:val="24"/>
        </w:rPr>
        <w:t>31.05.2022</w:t>
      </w:r>
      <w:r w:rsidR="00DA5664">
        <w:rPr>
          <w:rStyle w:val="ae"/>
          <w:b/>
          <w:color w:val="000000"/>
          <w:sz w:val="24"/>
          <w:szCs w:val="24"/>
          <w:u w:val="none"/>
        </w:rPr>
        <w:tab/>
      </w:r>
      <w:r w:rsidR="00DA5664">
        <w:rPr>
          <w:rStyle w:val="ae"/>
          <w:b/>
          <w:color w:val="000000"/>
          <w:sz w:val="24"/>
          <w:szCs w:val="24"/>
          <w:u w:val="none"/>
        </w:rPr>
        <w:tab/>
      </w:r>
      <w:r w:rsidR="00DA5664">
        <w:rPr>
          <w:rStyle w:val="ae"/>
          <w:b/>
          <w:color w:val="000000"/>
          <w:sz w:val="24"/>
          <w:szCs w:val="24"/>
          <w:u w:val="none"/>
        </w:rPr>
        <w:tab/>
      </w:r>
      <w:r w:rsidR="00DA5664">
        <w:rPr>
          <w:rStyle w:val="ae"/>
          <w:b/>
          <w:color w:val="000000"/>
          <w:sz w:val="24"/>
          <w:szCs w:val="24"/>
          <w:u w:val="none"/>
        </w:rPr>
        <w:tab/>
      </w:r>
      <w:r w:rsidR="00DA5664">
        <w:rPr>
          <w:rStyle w:val="ae"/>
          <w:b/>
          <w:color w:val="000000"/>
          <w:sz w:val="24"/>
          <w:szCs w:val="24"/>
          <w:u w:val="none"/>
        </w:rPr>
        <w:tab/>
      </w:r>
      <w:r w:rsidR="00574D7D">
        <w:rPr>
          <w:rStyle w:val="ae"/>
          <w:b/>
          <w:color w:val="000000"/>
          <w:sz w:val="24"/>
          <w:szCs w:val="24"/>
          <w:u w:val="none"/>
        </w:rPr>
        <w:tab/>
      </w:r>
      <w:r w:rsidR="00DA5664">
        <w:rPr>
          <w:rStyle w:val="ae"/>
          <w:b/>
          <w:color w:val="000000"/>
          <w:sz w:val="24"/>
          <w:szCs w:val="24"/>
          <w:u w:val="none"/>
        </w:rPr>
        <w:tab/>
      </w:r>
      <w:r w:rsidR="00DA5664">
        <w:rPr>
          <w:rStyle w:val="ae"/>
          <w:b/>
          <w:color w:val="000000"/>
          <w:sz w:val="24"/>
          <w:szCs w:val="24"/>
          <w:u w:val="none"/>
        </w:rPr>
        <w:tab/>
      </w:r>
      <w:r w:rsidR="00DA5664">
        <w:rPr>
          <w:rStyle w:val="ae"/>
          <w:b/>
          <w:color w:val="000000"/>
          <w:sz w:val="24"/>
          <w:szCs w:val="24"/>
          <w:u w:val="none"/>
        </w:rPr>
        <w:tab/>
      </w:r>
      <w:r>
        <w:rPr>
          <w:rStyle w:val="ae"/>
          <w:b/>
          <w:color w:val="000000"/>
          <w:sz w:val="24"/>
          <w:szCs w:val="24"/>
          <w:u w:val="none"/>
        </w:rPr>
        <w:t xml:space="preserve">               </w:t>
      </w:r>
      <w:r w:rsidR="00F629FD">
        <w:rPr>
          <w:rStyle w:val="ae"/>
          <w:b/>
          <w:color w:val="000000"/>
          <w:sz w:val="24"/>
          <w:szCs w:val="24"/>
          <w:u w:val="none"/>
        </w:rPr>
        <w:t xml:space="preserve">№ </w:t>
      </w:r>
      <w:r>
        <w:rPr>
          <w:rStyle w:val="ae"/>
          <w:b/>
          <w:color w:val="000000"/>
          <w:sz w:val="24"/>
          <w:szCs w:val="24"/>
          <w:u w:val="none"/>
        </w:rPr>
        <w:t>388</w:t>
      </w:r>
    </w:p>
    <w:p w:rsidR="00DA5664" w:rsidRDefault="00DA5664" w:rsidP="00BB5445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6A6DAA" w:rsidRPr="00DA5664" w:rsidRDefault="006A6DAA" w:rsidP="00BB5445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A5664">
        <w:rPr>
          <w:rFonts w:ascii="Arial" w:hAnsi="Arial" w:cs="Arial"/>
          <w:b/>
          <w:color w:val="000000"/>
          <w:sz w:val="18"/>
          <w:szCs w:val="18"/>
        </w:rPr>
        <w:t>г. Бийск</w:t>
      </w:r>
    </w:p>
    <w:p w:rsidR="006A6DAA" w:rsidRPr="00420814" w:rsidRDefault="006A6DAA" w:rsidP="00BB5445">
      <w:pPr>
        <w:jc w:val="both"/>
        <w:rPr>
          <w:color w:val="000000"/>
          <w:sz w:val="28"/>
        </w:rPr>
      </w:pPr>
    </w:p>
    <w:p w:rsidR="006A6DAA" w:rsidRPr="00420814" w:rsidRDefault="007A13CE" w:rsidP="00BB5445">
      <w:pPr>
        <w:jc w:val="both"/>
        <w:rPr>
          <w:color w:val="000000"/>
          <w:sz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137160</wp:posOffset>
                </wp:positionV>
                <wp:extent cx="2706370" cy="1313180"/>
                <wp:effectExtent l="13335" t="13335" r="13970" b="698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6370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DAA" w:rsidRPr="00981756" w:rsidRDefault="006A6DAA" w:rsidP="006A6DAA">
                            <w:pPr>
                              <w:spacing w:before="100" w:beforeAutospacing="1" w:after="100" w:afterAutospacing="1"/>
                              <w:ind w:right="1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81756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Об утверждении Положения </w:t>
                            </w:r>
                            <w:r w:rsidR="006B2192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6B2192" w:rsidRPr="00DD105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формировании, хранении и расходовании резервного запаса угля для нужд муниципального образования </w:t>
                            </w:r>
                            <w:r w:rsidR="006B2192">
                              <w:rPr>
                                <w:bCs/>
                                <w:sz w:val="28"/>
                                <w:szCs w:val="28"/>
                              </w:rPr>
                              <w:t>Бийский</w:t>
                            </w:r>
                            <w:r w:rsidR="006B2192" w:rsidRPr="00DD105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район </w:t>
                            </w:r>
                          </w:p>
                          <w:p w:rsidR="006A6DAA" w:rsidRPr="00981756" w:rsidRDefault="006A6DAA" w:rsidP="006A6D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-12.45pt;margin-top:10.8pt;width:213.1pt;height:10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" strokecolor="white">
                <v:textbox>
                  <w:txbxContent>
                    <w:p w:rsidR="006A6DAA" w:rsidRPr="00981756" w:rsidRDefault="006A6DAA" w:rsidP="006A6DAA">
                      <w:pPr>
                        <w:spacing w:before="100" w:beforeAutospacing="1" w:after="100" w:afterAutospacing="1"/>
                        <w:ind w:right="10"/>
                        <w:jc w:val="both"/>
                        <w:rPr>
                          <w:sz w:val="28"/>
                          <w:szCs w:val="28"/>
                        </w:rPr>
                      </w:pPr>
                      <w:r w:rsidRPr="00981756">
                        <w:rPr>
                          <w:bCs/>
                          <w:sz w:val="28"/>
                          <w:szCs w:val="28"/>
                        </w:rPr>
                        <w:t xml:space="preserve">Об утверждении Положения </w:t>
                      </w:r>
                      <w:r w:rsidR="006B2192">
                        <w:rPr>
                          <w:bCs/>
                          <w:sz w:val="28"/>
                          <w:szCs w:val="28"/>
                        </w:rPr>
                        <w:t xml:space="preserve">о </w:t>
                      </w:r>
                      <w:r w:rsidR="006B2192" w:rsidRPr="00DD1055">
                        <w:rPr>
                          <w:bCs/>
                          <w:sz w:val="28"/>
                          <w:szCs w:val="28"/>
                        </w:rPr>
                        <w:t xml:space="preserve">формировании, хранении и расходовании резервного запаса угля для нужд муниципального образования </w:t>
                      </w:r>
                      <w:r w:rsidR="006B2192">
                        <w:rPr>
                          <w:bCs/>
                          <w:sz w:val="28"/>
                          <w:szCs w:val="28"/>
                        </w:rPr>
                        <w:t>Бийский</w:t>
                      </w:r>
                      <w:r w:rsidR="006B2192" w:rsidRPr="00DD1055">
                        <w:rPr>
                          <w:bCs/>
                          <w:sz w:val="28"/>
                          <w:szCs w:val="28"/>
                        </w:rPr>
                        <w:t xml:space="preserve"> район </w:t>
                      </w:r>
                    </w:p>
                    <w:p w:rsidR="006A6DAA" w:rsidRPr="00981756" w:rsidRDefault="006A6DAA" w:rsidP="006A6DA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6DAA" w:rsidRPr="00420814" w:rsidRDefault="006A6DAA" w:rsidP="00BB5445">
      <w:pPr>
        <w:pStyle w:val="a3"/>
        <w:rPr>
          <w:color w:val="000000"/>
        </w:rPr>
      </w:pPr>
    </w:p>
    <w:p w:rsidR="006A6DAA" w:rsidRPr="00420814" w:rsidRDefault="006A6DAA" w:rsidP="00BB5445">
      <w:pPr>
        <w:pStyle w:val="a3"/>
        <w:rPr>
          <w:color w:val="000000"/>
        </w:rPr>
      </w:pPr>
    </w:p>
    <w:p w:rsidR="006A6DAA" w:rsidRPr="00420814" w:rsidRDefault="006A6DAA" w:rsidP="00BB5445">
      <w:pPr>
        <w:pStyle w:val="a3"/>
        <w:rPr>
          <w:color w:val="000000"/>
        </w:rPr>
      </w:pPr>
    </w:p>
    <w:p w:rsidR="006A6DAA" w:rsidRPr="00420814" w:rsidRDefault="006A6DAA" w:rsidP="00BB5445">
      <w:pPr>
        <w:pStyle w:val="a3"/>
        <w:jc w:val="both"/>
        <w:rPr>
          <w:color w:val="000000"/>
        </w:rPr>
      </w:pPr>
    </w:p>
    <w:p w:rsidR="006A6DAA" w:rsidRPr="00420814" w:rsidRDefault="006A6DAA" w:rsidP="00BB5445">
      <w:pPr>
        <w:pStyle w:val="a3"/>
        <w:jc w:val="both"/>
        <w:rPr>
          <w:color w:val="000000"/>
        </w:rPr>
      </w:pPr>
    </w:p>
    <w:p w:rsidR="006A6DAA" w:rsidRPr="00420814" w:rsidRDefault="006A6DAA" w:rsidP="00BB5445">
      <w:pPr>
        <w:pStyle w:val="a3"/>
        <w:ind w:firstLine="709"/>
        <w:jc w:val="both"/>
        <w:rPr>
          <w:color w:val="000000"/>
        </w:rPr>
      </w:pPr>
    </w:p>
    <w:p w:rsidR="006B2192" w:rsidRPr="00420814" w:rsidRDefault="006B2192" w:rsidP="00DA5664">
      <w:pPr>
        <w:pStyle w:val="a3"/>
        <w:jc w:val="both"/>
        <w:rPr>
          <w:color w:val="000000"/>
        </w:rPr>
      </w:pPr>
    </w:p>
    <w:p w:rsidR="0048754A" w:rsidRPr="00420814" w:rsidRDefault="006B2192" w:rsidP="0048754A">
      <w:pPr>
        <w:pStyle w:val="a3"/>
        <w:ind w:firstLine="709"/>
        <w:jc w:val="both"/>
        <w:rPr>
          <w:color w:val="000000"/>
        </w:rPr>
      </w:pPr>
      <w:r w:rsidRPr="00CD7F33">
        <w:rPr>
          <w:szCs w:val="28"/>
        </w:rPr>
        <w:t xml:space="preserve">В целях предупреждения чрезвычайных ситуаций на объектах жилищно-коммунального хозяйства муниципального образования </w:t>
      </w:r>
      <w:r>
        <w:rPr>
          <w:szCs w:val="28"/>
        </w:rPr>
        <w:t>Бийский</w:t>
      </w:r>
      <w:r w:rsidRPr="00CD7F33">
        <w:rPr>
          <w:szCs w:val="28"/>
        </w:rPr>
        <w:t xml:space="preserve"> район Алтайского края, связанных с нарушением теплоснабжения по причине недостатка угля, руководствуясь Федеральным законом от 06.10.2003</w:t>
      </w:r>
      <w:r>
        <w:rPr>
          <w:szCs w:val="28"/>
        </w:rPr>
        <w:t xml:space="preserve"> г.</w:t>
      </w:r>
      <w:r w:rsidRPr="00CD7F33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CD7F33">
        <w:rPr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27.07.2010 </w:t>
      </w:r>
      <w:r>
        <w:rPr>
          <w:szCs w:val="28"/>
        </w:rPr>
        <w:t xml:space="preserve">г. </w:t>
      </w:r>
      <w:r w:rsidRPr="00CD7F33">
        <w:rPr>
          <w:szCs w:val="28"/>
        </w:rPr>
        <w:t xml:space="preserve">№ 190-ФЗ «О теплоснабжении», Уставом муниципального образования </w:t>
      </w:r>
      <w:r>
        <w:rPr>
          <w:szCs w:val="28"/>
        </w:rPr>
        <w:t>Бийский район Алтайского края,</w:t>
      </w:r>
    </w:p>
    <w:p w:rsidR="0048754A" w:rsidRDefault="0048754A" w:rsidP="0048754A">
      <w:pPr>
        <w:pStyle w:val="a3"/>
        <w:jc w:val="both"/>
        <w:rPr>
          <w:bCs/>
          <w:color w:val="000000"/>
        </w:rPr>
      </w:pPr>
      <w:r w:rsidRPr="00420814">
        <w:rPr>
          <w:bCs/>
          <w:color w:val="000000"/>
        </w:rPr>
        <w:t>П О С Т А Н О В Л Я Ю :</w:t>
      </w:r>
    </w:p>
    <w:p w:rsidR="0048754A" w:rsidRPr="00420814" w:rsidRDefault="0048754A" w:rsidP="0048754A">
      <w:pPr>
        <w:pStyle w:val="a3"/>
        <w:jc w:val="both"/>
        <w:rPr>
          <w:bCs/>
          <w:color w:val="000000"/>
        </w:rPr>
      </w:pPr>
    </w:p>
    <w:p w:rsidR="00F629FD" w:rsidRPr="00420814" w:rsidRDefault="00F629FD" w:rsidP="00F629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20814">
        <w:rPr>
          <w:color w:val="000000"/>
          <w:sz w:val="28"/>
          <w:szCs w:val="28"/>
        </w:rPr>
        <w:t>.</w:t>
      </w:r>
      <w:r w:rsidR="006B2192">
        <w:rPr>
          <w:bCs/>
          <w:sz w:val="28"/>
          <w:szCs w:val="28"/>
        </w:rPr>
        <w:t xml:space="preserve">Утвердить </w:t>
      </w:r>
      <w:r w:rsidR="006B2192" w:rsidRPr="00981756">
        <w:rPr>
          <w:bCs/>
          <w:sz w:val="28"/>
          <w:szCs w:val="28"/>
        </w:rPr>
        <w:t>Положени</w:t>
      </w:r>
      <w:r w:rsidR="006B2192">
        <w:rPr>
          <w:bCs/>
          <w:sz w:val="28"/>
          <w:szCs w:val="28"/>
        </w:rPr>
        <w:t>е</w:t>
      </w:r>
      <w:r w:rsidR="006B2192" w:rsidRPr="00981756">
        <w:rPr>
          <w:bCs/>
          <w:sz w:val="28"/>
          <w:szCs w:val="28"/>
        </w:rPr>
        <w:t xml:space="preserve"> </w:t>
      </w:r>
      <w:r w:rsidR="006B2192">
        <w:rPr>
          <w:bCs/>
          <w:sz w:val="28"/>
          <w:szCs w:val="28"/>
        </w:rPr>
        <w:t xml:space="preserve">о </w:t>
      </w:r>
      <w:r w:rsidR="006B2192" w:rsidRPr="00DD1055">
        <w:rPr>
          <w:bCs/>
          <w:sz w:val="28"/>
          <w:szCs w:val="28"/>
        </w:rPr>
        <w:t xml:space="preserve">формировании, хранении и расходовании резервного запаса угля для нужд муниципального образования </w:t>
      </w:r>
      <w:r w:rsidR="006B2192">
        <w:rPr>
          <w:bCs/>
          <w:sz w:val="28"/>
          <w:szCs w:val="28"/>
        </w:rPr>
        <w:t>Бийский</w:t>
      </w:r>
      <w:r w:rsidR="006B2192" w:rsidRPr="00DD1055">
        <w:rPr>
          <w:bCs/>
          <w:sz w:val="28"/>
          <w:szCs w:val="28"/>
        </w:rPr>
        <w:t xml:space="preserve"> район Алтайского края</w:t>
      </w:r>
      <w:r w:rsidR="006B2192">
        <w:rPr>
          <w:bCs/>
          <w:sz w:val="28"/>
          <w:szCs w:val="28"/>
        </w:rPr>
        <w:t>.</w:t>
      </w:r>
    </w:p>
    <w:p w:rsidR="0048754A" w:rsidRPr="00420814" w:rsidRDefault="00F629FD" w:rsidP="0048754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E4CA4">
        <w:rPr>
          <w:color w:val="000000"/>
          <w:sz w:val="28"/>
          <w:szCs w:val="28"/>
        </w:rPr>
        <w:t>.Раз</w:t>
      </w:r>
      <w:r w:rsidR="004A3A78">
        <w:rPr>
          <w:color w:val="000000"/>
          <w:sz w:val="28"/>
          <w:szCs w:val="28"/>
        </w:rPr>
        <w:t>м</w:t>
      </w:r>
      <w:r w:rsidR="00EE4CA4">
        <w:rPr>
          <w:color w:val="000000"/>
          <w:sz w:val="28"/>
          <w:szCs w:val="28"/>
        </w:rPr>
        <w:t>естить</w:t>
      </w:r>
      <w:r w:rsidR="0048754A" w:rsidRPr="00420814">
        <w:rPr>
          <w:color w:val="000000"/>
          <w:sz w:val="28"/>
          <w:szCs w:val="28"/>
        </w:rPr>
        <w:t xml:space="preserve"> настоящее постановление </w:t>
      </w:r>
      <w:r w:rsidR="006B2192">
        <w:rPr>
          <w:color w:val="000000"/>
          <w:sz w:val="28"/>
          <w:szCs w:val="28"/>
        </w:rPr>
        <w:t xml:space="preserve">на официальном сайте </w:t>
      </w:r>
      <w:r w:rsidR="00EE4CA4">
        <w:rPr>
          <w:color w:val="000000"/>
          <w:sz w:val="28"/>
          <w:szCs w:val="28"/>
        </w:rPr>
        <w:t>А</w:t>
      </w:r>
      <w:r w:rsidR="006B2192">
        <w:rPr>
          <w:color w:val="000000"/>
          <w:sz w:val="28"/>
          <w:szCs w:val="28"/>
        </w:rPr>
        <w:t>дминистрации</w:t>
      </w:r>
      <w:r w:rsidR="0048754A" w:rsidRPr="00420814">
        <w:rPr>
          <w:color w:val="000000"/>
          <w:sz w:val="28"/>
          <w:szCs w:val="28"/>
        </w:rPr>
        <w:t xml:space="preserve"> Бийского района.</w:t>
      </w:r>
    </w:p>
    <w:p w:rsidR="0048754A" w:rsidRDefault="00EE4CA4" w:rsidP="0048754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8754A" w:rsidRPr="00420814">
        <w:rPr>
          <w:color w:val="000000"/>
          <w:sz w:val="28"/>
          <w:szCs w:val="28"/>
        </w:rPr>
        <w:t>.</w:t>
      </w:r>
      <w:r w:rsidR="0048754A">
        <w:rPr>
          <w:color w:val="000000"/>
          <w:sz w:val="28"/>
          <w:szCs w:val="28"/>
        </w:rPr>
        <w:t>Контроль исполнения</w:t>
      </w:r>
      <w:r w:rsidR="0048754A" w:rsidRPr="00420814">
        <w:rPr>
          <w:color w:val="000000"/>
          <w:sz w:val="28"/>
          <w:szCs w:val="28"/>
        </w:rPr>
        <w:t xml:space="preserve"> настоящего постановления возложить </w:t>
      </w:r>
      <w:r w:rsidR="00FD4C33">
        <w:rPr>
          <w:color w:val="000000"/>
          <w:sz w:val="28"/>
          <w:szCs w:val="28"/>
        </w:rPr>
        <w:t xml:space="preserve">на </w:t>
      </w:r>
      <w:r w:rsidR="000C61D6">
        <w:rPr>
          <w:color w:val="000000"/>
          <w:sz w:val="28"/>
          <w:szCs w:val="28"/>
        </w:rPr>
        <w:t xml:space="preserve">заместителя Главы Администрации района, начальника МКУ </w:t>
      </w:r>
      <w:r w:rsidR="000C61D6">
        <w:rPr>
          <w:sz w:val="28"/>
          <w:szCs w:val="28"/>
        </w:rPr>
        <w:t>«Управление по ЖК и ДХ, газификации и транспорту» Медведева Д.В</w:t>
      </w:r>
      <w:r w:rsidR="00183B11">
        <w:rPr>
          <w:color w:val="000000"/>
          <w:sz w:val="28"/>
          <w:szCs w:val="28"/>
        </w:rPr>
        <w:t>.</w:t>
      </w:r>
    </w:p>
    <w:p w:rsidR="0048754A" w:rsidRPr="00420814" w:rsidRDefault="0048754A" w:rsidP="0048754A">
      <w:pPr>
        <w:ind w:firstLine="720"/>
        <w:jc w:val="both"/>
        <w:rPr>
          <w:color w:val="000000"/>
          <w:sz w:val="28"/>
          <w:szCs w:val="28"/>
        </w:rPr>
      </w:pPr>
    </w:p>
    <w:p w:rsidR="006A6DAA" w:rsidRPr="00420814" w:rsidRDefault="006A6DAA" w:rsidP="00BB5445">
      <w:pPr>
        <w:ind w:firstLine="720"/>
        <w:jc w:val="both"/>
        <w:rPr>
          <w:color w:val="000000"/>
          <w:sz w:val="28"/>
          <w:szCs w:val="28"/>
        </w:rPr>
      </w:pPr>
    </w:p>
    <w:p w:rsidR="00AC5AC6" w:rsidRPr="00420814" w:rsidRDefault="00AC5AC6" w:rsidP="00BB5445">
      <w:pPr>
        <w:jc w:val="both"/>
        <w:rPr>
          <w:color w:val="000000"/>
          <w:sz w:val="28"/>
          <w:szCs w:val="28"/>
        </w:rPr>
      </w:pPr>
      <w:r w:rsidRPr="00420814">
        <w:rPr>
          <w:color w:val="000000"/>
          <w:sz w:val="28"/>
          <w:szCs w:val="28"/>
        </w:rPr>
        <w:t>Глава рай</w:t>
      </w:r>
      <w:r w:rsidR="006A6DAA" w:rsidRPr="00420814">
        <w:rPr>
          <w:color w:val="000000"/>
          <w:sz w:val="28"/>
          <w:szCs w:val="28"/>
        </w:rPr>
        <w:t>она</w:t>
      </w:r>
      <w:r w:rsidR="006A6DAA" w:rsidRPr="00420814">
        <w:rPr>
          <w:color w:val="000000"/>
          <w:sz w:val="28"/>
          <w:szCs w:val="28"/>
        </w:rPr>
        <w:tab/>
      </w:r>
      <w:r w:rsidR="00B14386" w:rsidRPr="00420814">
        <w:rPr>
          <w:color w:val="000000"/>
          <w:sz w:val="28"/>
          <w:szCs w:val="28"/>
        </w:rPr>
        <w:t xml:space="preserve"> </w:t>
      </w:r>
      <w:r w:rsidR="00B14386" w:rsidRPr="00420814">
        <w:rPr>
          <w:color w:val="000000"/>
          <w:sz w:val="28"/>
          <w:szCs w:val="28"/>
        </w:rPr>
        <w:tab/>
      </w:r>
      <w:r w:rsidR="006A6DAA" w:rsidRPr="00420814">
        <w:rPr>
          <w:color w:val="000000"/>
          <w:sz w:val="28"/>
          <w:szCs w:val="28"/>
        </w:rPr>
        <w:tab/>
      </w:r>
      <w:r w:rsidR="006A6DAA" w:rsidRPr="00420814">
        <w:rPr>
          <w:color w:val="000000"/>
          <w:sz w:val="28"/>
          <w:szCs w:val="28"/>
        </w:rPr>
        <w:tab/>
      </w:r>
      <w:r w:rsidR="006A6DAA" w:rsidRPr="00420814">
        <w:rPr>
          <w:color w:val="000000"/>
          <w:sz w:val="28"/>
          <w:szCs w:val="28"/>
        </w:rPr>
        <w:tab/>
      </w:r>
      <w:r w:rsidR="006A6DAA" w:rsidRPr="00420814">
        <w:rPr>
          <w:color w:val="000000"/>
          <w:sz w:val="28"/>
          <w:szCs w:val="28"/>
        </w:rPr>
        <w:tab/>
      </w:r>
      <w:r w:rsidR="006A6DAA" w:rsidRPr="00420814">
        <w:rPr>
          <w:color w:val="000000"/>
          <w:sz w:val="28"/>
          <w:szCs w:val="28"/>
        </w:rPr>
        <w:tab/>
        <w:t xml:space="preserve">   </w:t>
      </w:r>
      <w:r w:rsidR="00DA5664">
        <w:rPr>
          <w:color w:val="000000"/>
          <w:sz w:val="28"/>
          <w:szCs w:val="28"/>
        </w:rPr>
        <w:tab/>
        <w:t xml:space="preserve">       </w:t>
      </w:r>
      <w:r w:rsidR="00183B11">
        <w:rPr>
          <w:color w:val="000000"/>
          <w:sz w:val="28"/>
          <w:szCs w:val="28"/>
        </w:rPr>
        <w:t xml:space="preserve">      Д.С</w:t>
      </w:r>
      <w:r w:rsidR="00BB5445" w:rsidRPr="00420814">
        <w:rPr>
          <w:color w:val="000000"/>
          <w:sz w:val="28"/>
          <w:szCs w:val="28"/>
        </w:rPr>
        <w:t xml:space="preserve">. </w:t>
      </w:r>
      <w:r w:rsidR="00183B11">
        <w:rPr>
          <w:color w:val="000000"/>
          <w:sz w:val="28"/>
          <w:szCs w:val="28"/>
        </w:rPr>
        <w:t>Артемов</w:t>
      </w:r>
      <w:r w:rsidRPr="00420814">
        <w:rPr>
          <w:color w:val="000000"/>
          <w:sz w:val="28"/>
          <w:szCs w:val="28"/>
        </w:rPr>
        <w:tab/>
      </w:r>
      <w:r w:rsidRPr="00420814">
        <w:rPr>
          <w:color w:val="000000"/>
          <w:sz w:val="28"/>
          <w:szCs w:val="28"/>
        </w:rPr>
        <w:tab/>
      </w:r>
      <w:r w:rsidRPr="00420814">
        <w:rPr>
          <w:color w:val="000000"/>
          <w:sz w:val="28"/>
          <w:szCs w:val="28"/>
        </w:rPr>
        <w:tab/>
      </w:r>
    </w:p>
    <w:p w:rsidR="00B14386" w:rsidRPr="00420814" w:rsidRDefault="00E72303" w:rsidP="003028C7">
      <w:pPr>
        <w:ind w:left="49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14386" w:rsidRPr="00420814">
        <w:rPr>
          <w:color w:val="000000"/>
          <w:sz w:val="28"/>
          <w:szCs w:val="28"/>
        </w:rPr>
        <w:lastRenderedPageBreak/>
        <w:t>УТВЕРЖДЕНО:</w:t>
      </w:r>
    </w:p>
    <w:p w:rsidR="006A6DAA" w:rsidRPr="00420814" w:rsidRDefault="00B14386" w:rsidP="002F5136">
      <w:pPr>
        <w:ind w:left="4956"/>
        <w:rPr>
          <w:color w:val="000000"/>
          <w:sz w:val="28"/>
          <w:szCs w:val="28"/>
        </w:rPr>
      </w:pPr>
      <w:r w:rsidRPr="00420814">
        <w:rPr>
          <w:color w:val="000000"/>
          <w:sz w:val="28"/>
          <w:szCs w:val="28"/>
        </w:rPr>
        <w:t>постановлением</w:t>
      </w:r>
      <w:r w:rsidR="00146E30">
        <w:rPr>
          <w:color w:val="000000"/>
          <w:sz w:val="28"/>
          <w:szCs w:val="28"/>
        </w:rPr>
        <w:t xml:space="preserve">  </w:t>
      </w:r>
      <w:r w:rsidR="006A6DAA" w:rsidRPr="00420814">
        <w:rPr>
          <w:color w:val="000000"/>
          <w:sz w:val="28"/>
          <w:szCs w:val="28"/>
        </w:rPr>
        <w:t xml:space="preserve">Администрации </w:t>
      </w:r>
      <w:r w:rsidRPr="00420814">
        <w:rPr>
          <w:color w:val="000000"/>
          <w:sz w:val="28"/>
          <w:szCs w:val="28"/>
        </w:rPr>
        <w:t xml:space="preserve">Бийского </w:t>
      </w:r>
      <w:r w:rsidR="006A6DAA" w:rsidRPr="00420814">
        <w:rPr>
          <w:color w:val="000000"/>
          <w:sz w:val="28"/>
          <w:szCs w:val="28"/>
        </w:rPr>
        <w:t>района</w:t>
      </w:r>
      <w:r w:rsidR="002F5136">
        <w:rPr>
          <w:color w:val="000000"/>
          <w:sz w:val="28"/>
          <w:szCs w:val="28"/>
        </w:rPr>
        <w:t xml:space="preserve"> </w:t>
      </w:r>
      <w:r w:rsidR="006A6DAA" w:rsidRPr="00420814">
        <w:rPr>
          <w:color w:val="000000"/>
          <w:sz w:val="28"/>
          <w:szCs w:val="28"/>
        </w:rPr>
        <w:t xml:space="preserve">                                       </w:t>
      </w:r>
      <w:r w:rsidR="00BB5445" w:rsidRPr="00420814">
        <w:rPr>
          <w:color w:val="000000"/>
          <w:sz w:val="28"/>
          <w:szCs w:val="28"/>
        </w:rPr>
        <w:t xml:space="preserve">от </w:t>
      </w:r>
      <w:r w:rsidR="0048754A">
        <w:rPr>
          <w:color w:val="000000"/>
          <w:sz w:val="28"/>
          <w:szCs w:val="28"/>
        </w:rPr>
        <w:t>_______</w:t>
      </w:r>
      <w:r w:rsidR="00EE4CA4">
        <w:rPr>
          <w:color w:val="000000"/>
          <w:sz w:val="28"/>
          <w:szCs w:val="28"/>
        </w:rPr>
        <w:t>__________</w:t>
      </w:r>
      <w:r w:rsidR="0048754A">
        <w:rPr>
          <w:color w:val="000000"/>
          <w:sz w:val="28"/>
          <w:szCs w:val="28"/>
        </w:rPr>
        <w:t>__</w:t>
      </w:r>
      <w:r w:rsidR="002F5136">
        <w:rPr>
          <w:color w:val="000000"/>
          <w:sz w:val="28"/>
          <w:szCs w:val="28"/>
        </w:rPr>
        <w:t xml:space="preserve"> </w:t>
      </w:r>
      <w:r w:rsidR="00BB5445" w:rsidRPr="00420814">
        <w:rPr>
          <w:color w:val="000000"/>
          <w:sz w:val="28"/>
          <w:szCs w:val="28"/>
        </w:rPr>
        <w:t xml:space="preserve">№ </w:t>
      </w:r>
      <w:r w:rsidR="0048754A">
        <w:rPr>
          <w:color w:val="000000"/>
          <w:sz w:val="28"/>
          <w:szCs w:val="28"/>
        </w:rPr>
        <w:t>_______</w:t>
      </w:r>
    </w:p>
    <w:p w:rsidR="006A6DAA" w:rsidRPr="00420814" w:rsidRDefault="006A6DAA" w:rsidP="00BB5445">
      <w:pPr>
        <w:rPr>
          <w:color w:val="000000"/>
          <w:sz w:val="28"/>
          <w:szCs w:val="28"/>
        </w:rPr>
      </w:pPr>
    </w:p>
    <w:p w:rsidR="00184BF3" w:rsidRPr="00213B85" w:rsidRDefault="00FE092F" w:rsidP="00146E30">
      <w:pPr>
        <w:jc w:val="center"/>
        <w:rPr>
          <w:b/>
          <w:sz w:val="28"/>
          <w:szCs w:val="28"/>
        </w:rPr>
      </w:pPr>
      <w:r w:rsidRPr="00213B85">
        <w:rPr>
          <w:b/>
          <w:sz w:val="28"/>
          <w:szCs w:val="28"/>
        </w:rPr>
        <w:t>П</w:t>
      </w:r>
      <w:r w:rsidR="00184BF3" w:rsidRPr="00213B85">
        <w:rPr>
          <w:b/>
          <w:sz w:val="28"/>
          <w:szCs w:val="28"/>
        </w:rPr>
        <w:t>ОЛОЖЕНИЕ</w:t>
      </w:r>
    </w:p>
    <w:p w:rsidR="00146E30" w:rsidRPr="008A4CED" w:rsidRDefault="008A4CED" w:rsidP="00146E30">
      <w:pPr>
        <w:jc w:val="center"/>
        <w:rPr>
          <w:b/>
          <w:sz w:val="28"/>
          <w:szCs w:val="28"/>
        </w:rPr>
      </w:pPr>
      <w:r w:rsidRPr="008A4CED">
        <w:rPr>
          <w:b/>
          <w:bCs/>
          <w:sz w:val="28"/>
          <w:szCs w:val="28"/>
        </w:rPr>
        <w:t>о формировании, хранении и расходовании резервного запаса угля для нужд муниципального образования Бийский район Алтайского края</w:t>
      </w:r>
    </w:p>
    <w:p w:rsidR="00FE092F" w:rsidRPr="00420814" w:rsidRDefault="00FE092F" w:rsidP="00BB5445">
      <w:pPr>
        <w:pStyle w:val="ConsPlusNormal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4CED" w:rsidRPr="00CD7F33" w:rsidRDefault="008A4CED" w:rsidP="008A4CED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 xml:space="preserve">Настоящее Положение о формировании, хранении и расходовании резервного запаса угля для нужд муниципального образования </w:t>
      </w:r>
      <w:r>
        <w:rPr>
          <w:sz w:val="28"/>
          <w:szCs w:val="28"/>
        </w:rPr>
        <w:t>Бий</w:t>
      </w:r>
      <w:r w:rsidRPr="00CD7F33">
        <w:rPr>
          <w:sz w:val="28"/>
          <w:szCs w:val="28"/>
        </w:rPr>
        <w:t>ский район Алтайского края (далее - Положение) разработано в соответствии с Федеральным законом от 06.10.2003</w:t>
      </w:r>
      <w:r>
        <w:rPr>
          <w:sz w:val="28"/>
          <w:szCs w:val="28"/>
        </w:rPr>
        <w:t xml:space="preserve"> г.</w:t>
      </w:r>
      <w:r w:rsidRPr="00CD7F3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27.07.2010 </w:t>
      </w:r>
      <w:r>
        <w:rPr>
          <w:sz w:val="28"/>
          <w:szCs w:val="28"/>
        </w:rPr>
        <w:t xml:space="preserve">г. </w:t>
      </w:r>
      <w:r w:rsidRPr="00CD7F33">
        <w:rPr>
          <w:sz w:val="28"/>
          <w:szCs w:val="28"/>
        </w:rPr>
        <w:t xml:space="preserve">№ 190-ФЗ «О теплоснабжении», Уставом муниципального образования </w:t>
      </w:r>
      <w:r w:rsidR="004A3A78">
        <w:rPr>
          <w:sz w:val="28"/>
          <w:szCs w:val="28"/>
        </w:rPr>
        <w:t>Бийский</w:t>
      </w:r>
      <w:r w:rsidRPr="00CD7F33">
        <w:rPr>
          <w:sz w:val="28"/>
          <w:szCs w:val="28"/>
        </w:rPr>
        <w:t xml:space="preserve"> район Алтайского края.</w:t>
      </w:r>
    </w:p>
    <w:p w:rsidR="008A4CED" w:rsidRDefault="008A4CED" w:rsidP="008A4CED">
      <w:pPr>
        <w:jc w:val="both"/>
        <w:rPr>
          <w:sz w:val="28"/>
          <w:szCs w:val="28"/>
        </w:rPr>
      </w:pPr>
    </w:p>
    <w:p w:rsidR="008A4CED" w:rsidRDefault="008A4CED" w:rsidP="008A4CED">
      <w:pPr>
        <w:jc w:val="center"/>
        <w:rPr>
          <w:sz w:val="28"/>
          <w:szCs w:val="28"/>
        </w:rPr>
      </w:pPr>
      <w:r w:rsidRPr="00CD7F33">
        <w:rPr>
          <w:sz w:val="28"/>
          <w:szCs w:val="28"/>
        </w:rPr>
        <w:t>1. Основные понятия и термины, используемые в настоящем Положении</w:t>
      </w:r>
    </w:p>
    <w:p w:rsidR="00EE4CA4" w:rsidRDefault="00EE4CA4" w:rsidP="008A4CED">
      <w:pPr>
        <w:jc w:val="center"/>
        <w:rPr>
          <w:sz w:val="28"/>
          <w:szCs w:val="28"/>
        </w:rPr>
      </w:pPr>
    </w:p>
    <w:p w:rsidR="008A4CED" w:rsidRDefault="008A4CED" w:rsidP="008A4CED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 xml:space="preserve">1.1. Резервный запас угля - запас угля для нужд муниципального образования </w:t>
      </w:r>
      <w:r>
        <w:rPr>
          <w:sz w:val="28"/>
          <w:szCs w:val="28"/>
        </w:rPr>
        <w:t>Бий</w:t>
      </w:r>
      <w:r w:rsidRPr="00CD7F33">
        <w:rPr>
          <w:sz w:val="28"/>
          <w:szCs w:val="28"/>
        </w:rPr>
        <w:t xml:space="preserve">ский район Алтайского края (далее – </w:t>
      </w:r>
      <w:r>
        <w:rPr>
          <w:sz w:val="28"/>
          <w:szCs w:val="28"/>
        </w:rPr>
        <w:t>Бий</w:t>
      </w:r>
      <w:r w:rsidRPr="00CD7F33">
        <w:rPr>
          <w:sz w:val="28"/>
          <w:szCs w:val="28"/>
        </w:rPr>
        <w:t>ский район), предназначенный для использования в целях предотвращения чрезвычайных ситуаций на объектах жилищно-коммунального хозяйства и в учреждениях социальной сферы, связанных с нарушением теплоснабжения по причине недостатка угля.</w:t>
      </w:r>
    </w:p>
    <w:p w:rsidR="008A4CED" w:rsidRDefault="008A4CED" w:rsidP="008A4CED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 xml:space="preserve">1.2. Поставщик угля - организация, определенная в порядке, установленном Федеральным законом от 05.04.2013 </w:t>
      </w:r>
      <w:r>
        <w:rPr>
          <w:sz w:val="28"/>
          <w:szCs w:val="28"/>
        </w:rPr>
        <w:t xml:space="preserve">г. </w:t>
      </w:r>
      <w:r w:rsidRPr="00CD7F33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и осуществляющая поставку угля.</w:t>
      </w:r>
    </w:p>
    <w:p w:rsidR="008A4CED" w:rsidRDefault="008A4CED" w:rsidP="008A4CED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>1.3. Получатели угля – теплоснабжающие организации, муниципальные учреждения,</w:t>
      </w:r>
      <w:r w:rsidR="00F12B08">
        <w:rPr>
          <w:sz w:val="28"/>
          <w:szCs w:val="28"/>
        </w:rPr>
        <w:t xml:space="preserve"> муниципальные предприятия, </w:t>
      </w:r>
      <w:r w:rsidRPr="00CD7F33">
        <w:rPr>
          <w:sz w:val="28"/>
          <w:szCs w:val="28"/>
        </w:rPr>
        <w:t xml:space="preserve">органы местного самоуправления сельских поселений </w:t>
      </w:r>
      <w:r w:rsidR="004A3A78">
        <w:rPr>
          <w:sz w:val="28"/>
          <w:szCs w:val="28"/>
        </w:rPr>
        <w:t>Бий</w:t>
      </w:r>
      <w:r w:rsidRPr="00CD7F33">
        <w:rPr>
          <w:sz w:val="28"/>
          <w:szCs w:val="28"/>
        </w:rPr>
        <w:t>ского района Алтайского края, осуществляющие теплоснабжение населения и (или) объектов социальной сферы.</w:t>
      </w:r>
    </w:p>
    <w:p w:rsidR="008A4CED" w:rsidRDefault="008A4CED" w:rsidP="008A4CED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>1.4. Ответственное хранение - хранение находящегося в резервном запасе угля у его поставщика без предоставления права пользования этим углем до принятия в установленном порядке решения об отпуске его из резервного запаса.</w:t>
      </w:r>
    </w:p>
    <w:p w:rsidR="009A7763" w:rsidRPr="00CD7F33" w:rsidRDefault="009A7763" w:rsidP="008A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Освежение резервного запаса – отпуск угля из резервного запаса в связи с истечением срока хранения, а так же вследствие возникновения обстоятельств, которые могут повлечь за собой порчу или ухудшение качества угля до истечения установленного срока хранения при условии поставки в резервный запас равного количества угля аналогичного качества.</w:t>
      </w:r>
    </w:p>
    <w:p w:rsidR="008A4CED" w:rsidRDefault="008A4CED" w:rsidP="008A4CED">
      <w:pPr>
        <w:jc w:val="both"/>
        <w:rPr>
          <w:sz w:val="28"/>
          <w:szCs w:val="28"/>
        </w:rPr>
      </w:pPr>
    </w:p>
    <w:p w:rsidR="008A4CED" w:rsidRDefault="008A4CED" w:rsidP="008A4CED">
      <w:pPr>
        <w:jc w:val="center"/>
        <w:rPr>
          <w:sz w:val="28"/>
          <w:szCs w:val="28"/>
        </w:rPr>
      </w:pPr>
      <w:r w:rsidRPr="00CD7F33">
        <w:rPr>
          <w:sz w:val="28"/>
          <w:szCs w:val="28"/>
        </w:rPr>
        <w:t>2. Порядок формирования, хранен</w:t>
      </w:r>
      <w:r>
        <w:rPr>
          <w:sz w:val="28"/>
          <w:szCs w:val="28"/>
        </w:rPr>
        <w:t>ия и контроля за использованием</w:t>
      </w:r>
    </w:p>
    <w:p w:rsidR="008A4CED" w:rsidRDefault="008A4CED" w:rsidP="008A4CED">
      <w:pPr>
        <w:jc w:val="center"/>
        <w:rPr>
          <w:sz w:val="28"/>
          <w:szCs w:val="28"/>
        </w:rPr>
      </w:pPr>
      <w:r w:rsidRPr="00CD7F33">
        <w:rPr>
          <w:sz w:val="28"/>
          <w:szCs w:val="28"/>
        </w:rPr>
        <w:t>резервного запаса угля</w:t>
      </w:r>
    </w:p>
    <w:p w:rsidR="00EE4CA4" w:rsidRDefault="00EE4CA4" w:rsidP="008A4CED">
      <w:pPr>
        <w:ind w:firstLine="709"/>
        <w:jc w:val="both"/>
        <w:rPr>
          <w:sz w:val="28"/>
          <w:szCs w:val="28"/>
        </w:rPr>
      </w:pPr>
    </w:p>
    <w:p w:rsidR="008A4CED" w:rsidRDefault="008A4CED" w:rsidP="008A4CED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 xml:space="preserve">2.1. Формирование резервного запаса угля, учет и отпуск угля из резервного запаса, контроль за качеством, наличием, хранением и </w:t>
      </w:r>
      <w:r w:rsidRPr="00CD7F33">
        <w:rPr>
          <w:sz w:val="28"/>
          <w:szCs w:val="28"/>
        </w:rPr>
        <w:lastRenderedPageBreak/>
        <w:t xml:space="preserve">использованием резервного запаса угля осуществляет Администрация </w:t>
      </w:r>
      <w:r>
        <w:rPr>
          <w:sz w:val="28"/>
          <w:szCs w:val="28"/>
        </w:rPr>
        <w:t>Бий</w:t>
      </w:r>
      <w:r w:rsidRPr="00CD7F33">
        <w:rPr>
          <w:sz w:val="28"/>
          <w:szCs w:val="28"/>
        </w:rPr>
        <w:t>ского района Алтайского края (далее - Администрация).</w:t>
      </w:r>
    </w:p>
    <w:p w:rsidR="008A4CED" w:rsidRDefault="008A4CED" w:rsidP="008A4CED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 xml:space="preserve">2.2. Формирование резервного запаса угля </w:t>
      </w:r>
      <w:r>
        <w:rPr>
          <w:sz w:val="28"/>
          <w:szCs w:val="28"/>
        </w:rPr>
        <w:t>производится:</w:t>
      </w:r>
    </w:p>
    <w:p w:rsidR="008A4CED" w:rsidRDefault="008A4CED" w:rsidP="00F12B08">
      <w:pPr>
        <w:widowControl w:val="0"/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 xml:space="preserve">2.2.1. </w:t>
      </w:r>
      <w:r w:rsidR="00EE4CA4">
        <w:rPr>
          <w:sz w:val="28"/>
          <w:szCs w:val="28"/>
        </w:rPr>
        <w:t>П</w:t>
      </w:r>
      <w:r w:rsidRPr="00CD7F33">
        <w:rPr>
          <w:sz w:val="28"/>
          <w:szCs w:val="28"/>
        </w:rPr>
        <w:t xml:space="preserve">утем закупок угля для нужд </w:t>
      </w:r>
      <w:r>
        <w:rPr>
          <w:sz w:val="28"/>
          <w:szCs w:val="28"/>
        </w:rPr>
        <w:t>Бий</w:t>
      </w:r>
      <w:r w:rsidRPr="00CD7F33">
        <w:rPr>
          <w:sz w:val="28"/>
          <w:szCs w:val="28"/>
        </w:rPr>
        <w:t xml:space="preserve">ского района в соответствии с Федеральным законом от 05.04.2013 </w:t>
      </w:r>
      <w:r>
        <w:rPr>
          <w:sz w:val="28"/>
          <w:szCs w:val="28"/>
        </w:rPr>
        <w:t xml:space="preserve">г. </w:t>
      </w:r>
      <w:r w:rsidRPr="00CD7F33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8A4CED" w:rsidRDefault="008A4CED" w:rsidP="008A4CED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 xml:space="preserve">2.2.2. </w:t>
      </w:r>
      <w:r w:rsidR="00EE4CA4">
        <w:rPr>
          <w:sz w:val="28"/>
          <w:szCs w:val="28"/>
        </w:rPr>
        <w:t>П</w:t>
      </w:r>
      <w:r w:rsidRPr="00CD7F33">
        <w:rPr>
          <w:sz w:val="28"/>
          <w:szCs w:val="28"/>
        </w:rPr>
        <w:t>утем заключения договоров с органами государственной власти Алтайского края на получение угля из резервного запаса Алтайского края.</w:t>
      </w:r>
    </w:p>
    <w:p w:rsidR="008A4CED" w:rsidRDefault="008A4CED" w:rsidP="008A4CED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 xml:space="preserve">2.3. Резервный запас угля для нужд </w:t>
      </w:r>
      <w:r>
        <w:rPr>
          <w:sz w:val="28"/>
          <w:szCs w:val="28"/>
        </w:rPr>
        <w:t>Бий</w:t>
      </w:r>
      <w:r w:rsidRPr="00CD7F33">
        <w:rPr>
          <w:sz w:val="28"/>
          <w:szCs w:val="28"/>
        </w:rPr>
        <w:t>ского района формируется за счет бюджетных ассигнований из бюджетов всех уровней, выделяемых на указанные цели.</w:t>
      </w:r>
    </w:p>
    <w:p w:rsidR="008A4CED" w:rsidRDefault="008A4CED" w:rsidP="008A4CED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>2.4. Резервный запас угля находится на ответственном хранении у поставщика угля. Объемы, места хранения и отгрузки угля из резервного запаса согласовываются поставщиком угля с Администрацией.</w:t>
      </w:r>
    </w:p>
    <w:p w:rsidR="009A7763" w:rsidRPr="00CD7F33" w:rsidRDefault="009A7763" w:rsidP="008A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Освежение резервного запаса, находящегося у поставщика угля, осуществляющего ответственное хранение, а также его замена углем аналогичных марок и качества производятся указанным поставщиком самостоятельно на основании письменного согласия Администрации без привлечения дополнительных бюджетных средств.</w:t>
      </w:r>
    </w:p>
    <w:p w:rsidR="008A4CED" w:rsidRDefault="008A4CED" w:rsidP="008A4CED">
      <w:pPr>
        <w:jc w:val="both"/>
        <w:rPr>
          <w:sz w:val="28"/>
          <w:szCs w:val="28"/>
        </w:rPr>
      </w:pPr>
    </w:p>
    <w:p w:rsidR="008A4CED" w:rsidRDefault="008A4CED" w:rsidP="008A4CED">
      <w:pPr>
        <w:jc w:val="center"/>
        <w:rPr>
          <w:sz w:val="28"/>
          <w:szCs w:val="28"/>
        </w:rPr>
      </w:pPr>
      <w:r w:rsidRPr="00CD7F33">
        <w:rPr>
          <w:sz w:val="28"/>
          <w:szCs w:val="28"/>
        </w:rPr>
        <w:t>3. Основания для выделения угля из резервного запаса</w:t>
      </w:r>
    </w:p>
    <w:p w:rsidR="00EE4CA4" w:rsidRDefault="00EE4CA4" w:rsidP="008A4CED">
      <w:pPr>
        <w:ind w:firstLine="709"/>
        <w:jc w:val="both"/>
        <w:rPr>
          <w:sz w:val="28"/>
          <w:szCs w:val="28"/>
        </w:rPr>
      </w:pPr>
    </w:p>
    <w:p w:rsidR="00A817AE" w:rsidRDefault="008A4CED" w:rsidP="008A4CED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 xml:space="preserve">3.1. Решение об отпуске угля из резервного запаса принимается Администрацией на основании письменного обращения получателя угля и </w:t>
      </w:r>
      <w:r w:rsidR="00E97DB8">
        <w:rPr>
          <w:sz w:val="28"/>
          <w:szCs w:val="28"/>
        </w:rPr>
        <w:t xml:space="preserve">при необходимости, </w:t>
      </w:r>
      <w:r w:rsidRPr="00CD7F33">
        <w:rPr>
          <w:sz w:val="28"/>
          <w:szCs w:val="28"/>
        </w:rPr>
        <w:t>соответствующего протокола комиссии по ЧС в случае отсутствия необходимого количества угля у получателей угля при проведении отопительного сезона и возникновения в связи с этим угрозы чрезвычайной ситуации.</w:t>
      </w:r>
    </w:p>
    <w:p w:rsidR="00A817AE" w:rsidRDefault="008A4CED" w:rsidP="008A4CED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>3.2. Администрация заключает с получателями угля договор на получение угля из резервного запаса, включающий обязательства оплаты полученного угля в установленные сроки. Типовая форма договора определена приложением к данному Положению. На основании указанного договора Администрация выдает получателю угля акт приема-передачи угля и товарную накладную.</w:t>
      </w:r>
    </w:p>
    <w:p w:rsidR="00A817AE" w:rsidRDefault="008A4CED" w:rsidP="008A4CED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>3.3. Отпуск угля из резервного запаса осуществляется поставщиком угля на основании письменного разрешения Администрации, в котором указывается получатель, сроки получения и объем угля.</w:t>
      </w:r>
    </w:p>
    <w:p w:rsidR="00A817AE" w:rsidRDefault="008A4CED" w:rsidP="008A4CED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>3.4. Оплата за полученный резервный уголь производится путем перечисления денежных средств в районный бюджет в течение трех месяцев с момента получения угля в целях компенсации затрат районного бюджета.</w:t>
      </w:r>
    </w:p>
    <w:p w:rsidR="00A817AE" w:rsidRDefault="008A4CED" w:rsidP="008A4CED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 xml:space="preserve">3.5. Администрация осуществляет администрирование </w:t>
      </w:r>
      <w:r w:rsidR="009A7763">
        <w:rPr>
          <w:sz w:val="28"/>
          <w:szCs w:val="28"/>
        </w:rPr>
        <w:t>поступлений в</w:t>
      </w:r>
      <w:r w:rsidRPr="00CD7F33">
        <w:rPr>
          <w:sz w:val="28"/>
          <w:szCs w:val="28"/>
        </w:rPr>
        <w:t xml:space="preserve"> районн</w:t>
      </w:r>
      <w:r w:rsidR="009A7763">
        <w:rPr>
          <w:sz w:val="28"/>
          <w:szCs w:val="28"/>
        </w:rPr>
        <w:t>ый</w:t>
      </w:r>
      <w:r w:rsidRPr="00CD7F33">
        <w:rPr>
          <w:sz w:val="28"/>
          <w:szCs w:val="28"/>
        </w:rPr>
        <w:t xml:space="preserve"> бюджет от оплаты угля, полученного из резервного запаса.</w:t>
      </w:r>
    </w:p>
    <w:p w:rsidR="00A817AE" w:rsidRDefault="008A4CED" w:rsidP="00A817AE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 xml:space="preserve">3.6. В случае неоплаты, неполной или несвоевременной оплаты полученного угля Администрация направляет неплательщику уведомление о вступлении в силу условий договора о применении штрафных санкций в виде взыскания пени за каждый день просрочки (начиная со дня, следующего за установленным сроком оплаты) в размере одной трехсотой действующей на </w:t>
      </w:r>
      <w:r w:rsidRPr="00CD7F33">
        <w:rPr>
          <w:sz w:val="28"/>
          <w:szCs w:val="28"/>
        </w:rPr>
        <w:lastRenderedPageBreak/>
        <w:t xml:space="preserve">дату уплаты пеней </w:t>
      </w:r>
      <w:r w:rsidR="00F12B08">
        <w:rPr>
          <w:sz w:val="28"/>
          <w:szCs w:val="28"/>
        </w:rPr>
        <w:t xml:space="preserve">ключевой </w:t>
      </w:r>
      <w:r w:rsidRPr="00CD7F33">
        <w:rPr>
          <w:sz w:val="28"/>
          <w:szCs w:val="28"/>
        </w:rPr>
        <w:t>ставки Центрального банка Российской Федерации от неуплаченной в срок суммы за каждый день просрочки оплаты, начиная со дня, следующего после дня истечения установленного договором срока оплаты.</w:t>
      </w:r>
    </w:p>
    <w:p w:rsidR="00A817AE" w:rsidRDefault="00A817AE" w:rsidP="00A817AE">
      <w:pPr>
        <w:jc w:val="both"/>
        <w:rPr>
          <w:sz w:val="28"/>
          <w:szCs w:val="28"/>
        </w:rPr>
      </w:pPr>
    </w:p>
    <w:p w:rsidR="008A4CED" w:rsidRPr="00CD7F33" w:rsidRDefault="00A817AE" w:rsidP="00A817AE">
      <w:pPr>
        <w:ind w:left="2694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4CED" w:rsidRPr="00CD7F33">
        <w:rPr>
          <w:sz w:val="28"/>
          <w:szCs w:val="28"/>
        </w:rPr>
        <w:lastRenderedPageBreak/>
        <w:t xml:space="preserve">Приложение </w:t>
      </w:r>
      <w:r w:rsidR="008A4CED" w:rsidRPr="00CD7F33">
        <w:rPr>
          <w:sz w:val="28"/>
          <w:szCs w:val="28"/>
        </w:rPr>
        <w:br/>
        <w:t xml:space="preserve">к Положению о формировании, хранении и расходовании резервного запаса угля для нужд муниципального образования </w:t>
      </w:r>
      <w:r>
        <w:rPr>
          <w:sz w:val="28"/>
          <w:szCs w:val="28"/>
        </w:rPr>
        <w:t>Бий</w:t>
      </w:r>
      <w:r w:rsidR="008A4CED" w:rsidRPr="00CD7F33">
        <w:rPr>
          <w:sz w:val="28"/>
          <w:szCs w:val="28"/>
        </w:rPr>
        <w:t>ский район Алтайского края</w:t>
      </w:r>
    </w:p>
    <w:p w:rsidR="00A817AE" w:rsidRDefault="00A817AE" w:rsidP="00A817AE">
      <w:pPr>
        <w:jc w:val="center"/>
        <w:rPr>
          <w:b/>
          <w:bCs/>
          <w:sz w:val="28"/>
          <w:szCs w:val="28"/>
        </w:rPr>
      </w:pPr>
    </w:p>
    <w:p w:rsidR="008A4CED" w:rsidRPr="00CD7F33" w:rsidRDefault="008A4CED" w:rsidP="00A817AE">
      <w:pPr>
        <w:jc w:val="center"/>
        <w:rPr>
          <w:sz w:val="28"/>
          <w:szCs w:val="28"/>
        </w:rPr>
      </w:pPr>
      <w:r w:rsidRPr="00246767">
        <w:rPr>
          <w:b/>
          <w:bCs/>
          <w:sz w:val="28"/>
          <w:szCs w:val="28"/>
        </w:rPr>
        <w:t>ТИПОВАЯ ФОРМА ДОГОВОРА № _______</w:t>
      </w:r>
      <w:r w:rsidRPr="00CD7F33">
        <w:rPr>
          <w:sz w:val="28"/>
          <w:szCs w:val="28"/>
        </w:rPr>
        <w:t xml:space="preserve"> </w:t>
      </w:r>
      <w:r w:rsidRPr="00CD7F33">
        <w:rPr>
          <w:sz w:val="28"/>
          <w:szCs w:val="28"/>
        </w:rPr>
        <w:br/>
      </w:r>
      <w:r w:rsidRPr="00246767">
        <w:rPr>
          <w:b/>
          <w:bCs/>
          <w:sz w:val="28"/>
          <w:szCs w:val="28"/>
        </w:rPr>
        <w:t>на получение угля из резервного запаса</w:t>
      </w:r>
    </w:p>
    <w:p w:rsidR="00A817AE" w:rsidRDefault="00A817AE" w:rsidP="00A817AE">
      <w:pPr>
        <w:rPr>
          <w:sz w:val="28"/>
          <w:szCs w:val="28"/>
        </w:rPr>
      </w:pPr>
    </w:p>
    <w:p w:rsidR="00A817AE" w:rsidRDefault="00A817AE" w:rsidP="00A817A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A4CED" w:rsidRPr="00CD7F33">
        <w:rPr>
          <w:sz w:val="28"/>
          <w:szCs w:val="28"/>
        </w:rPr>
        <w:t xml:space="preserve">. </w:t>
      </w:r>
      <w:r>
        <w:rPr>
          <w:sz w:val="28"/>
          <w:szCs w:val="28"/>
        </w:rPr>
        <w:t>Бийск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A4CED" w:rsidRPr="00CD7F33">
        <w:rPr>
          <w:sz w:val="28"/>
          <w:szCs w:val="28"/>
        </w:rPr>
        <w:t xml:space="preserve"> ___ __________ 20__ г. </w:t>
      </w:r>
    </w:p>
    <w:p w:rsidR="00A817AE" w:rsidRDefault="00A817AE" w:rsidP="00A817AE">
      <w:pPr>
        <w:rPr>
          <w:sz w:val="28"/>
          <w:szCs w:val="28"/>
        </w:rPr>
      </w:pPr>
    </w:p>
    <w:p w:rsidR="00A817AE" w:rsidRDefault="008A4CED" w:rsidP="00EE4CA4">
      <w:pPr>
        <w:jc w:val="both"/>
        <w:rPr>
          <w:sz w:val="28"/>
          <w:szCs w:val="28"/>
        </w:rPr>
      </w:pPr>
      <w:r w:rsidRPr="00CD7F33">
        <w:rPr>
          <w:sz w:val="28"/>
          <w:szCs w:val="28"/>
        </w:rPr>
        <w:t xml:space="preserve">Администрация </w:t>
      </w:r>
      <w:r w:rsidR="00A817AE">
        <w:rPr>
          <w:sz w:val="28"/>
          <w:szCs w:val="28"/>
        </w:rPr>
        <w:t>Бий</w:t>
      </w:r>
      <w:r w:rsidRPr="00CD7F33">
        <w:rPr>
          <w:sz w:val="28"/>
          <w:szCs w:val="28"/>
        </w:rPr>
        <w:t xml:space="preserve">ского района Алтайского края, именуемая в дальнейшем «Администрация», в лице ________________________, действующего на основании ______________________________, с одной стороны, и _____________________________ "__________________________" (наименование, организационно-правовая форма получателя угля), </w:t>
      </w:r>
    </w:p>
    <w:p w:rsidR="00A817AE" w:rsidRDefault="008A4CED" w:rsidP="00EE4CA4">
      <w:pPr>
        <w:jc w:val="both"/>
        <w:rPr>
          <w:sz w:val="28"/>
          <w:szCs w:val="28"/>
        </w:rPr>
      </w:pPr>
      <w:r w:rsidRPr="00CD7F33">
        <w:rPr>
          <w:sz w:val="28"/>
          <w:szCs w:val="28"/>
        </w:rPr>
        <w:t xml:space="preserve">в лице ______________________________________, действующего на основании ________________________, именуемое в дальнейшем «Получатель», с другой стороны, вместе именуемые «Стороны», заключили настоящий договор о нижеследующем: </w:t>
      </w:r>
    </w:p>
    <w:p w:rsidR="00A817AE" w:rsidRDefault="00A817AE" w:rsidP="00A817AE">
      <w:pPr>
        <w:rPr>
          <w:sz w:val="28"/>
          <w:szCs w:val="28"/>
        </w:rPr>
      </w:pPr>
    </w:p>
    <w:p w:rsidR="00A817AE" w:rsidRDefault="008A4CED" w:rsidP="00EE4CA4">
      <w:pPr>
        <w:jc w:val="center"/>
        <w:rPr>
          <w:sz w:val="28"/>
          <w:szCs w:val="28"/>
        </w:rPr>
      </w:pPr>
      <w:r w:rsidRPr="00CD7F33">
        <w:rPr>
          <w:sz w:val="28"/>
          <w:szCs w:val="28"/>
        </w:rPr>
        <w:t>1. Предмет договора</w:t>
      </w:r>
    </w:p>
    <w:p w:rsidR="00A817AE" w:rsidRDefault="008A4CED" w:rsidP="00EE4CA4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 xml:space="preserve">1.1. Настоящий договор заключается в целях предотвращения чрезвычайных ситуаций, связанных с нарушением теплоснабжения населения и объектов социальной сферы </w:t>
      </w:r>
      <w:r w:rsidR="00A817AE">
        <w:rPr>
          <w:sz w:val="28"/>
          <w:szCs w:val="28"/>
        </w:rPr>
        <w:t>Бий</w:t>
      </w:r>
      <w:r w:rsidRPr="00CD7F33">
        <w:rPr>
          <w:sz w:val="28"/>
          <w:szCs w:val="28"/>
        </w:rPr>
        <w:t>ского района по причине недо</w:t>
      </w:r>
      <w:r w:rsidR="00A817AE">
        <w:rPr>
          <w:sz w:val="28"/>
          <w:szCs w:val="28"/>
        </w:rPr>
        <w:t>статка угля.</w:t>
      </w:r>
    </w:p>
    <w:p w:rsidR="008A4CED" w:rsidRDefault="008A4CED" w:rsidP="00EE4CA4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 xml:space="preserve">1.2. По настоящему договору Администрация обязуется осуществить отпуск Получателю угля из резервного запаса </w:t>
      </w:r>
      <w:r w:rsidR="00A817AE">
        <w:rPr>
          <w:sz w:val="28"/>
          <w:szCs w:val="28"/>
        </w:rPr>
        <w:t>Бий</w:t>
      </w:r>
      <w:r w:rsidRPr="00CD7F33">
        <w:rPr>
          <w:sz w:val="28"/>
          <w:szCs w:val="28"/>
        </w:rPr>
        <w:t xml:space="preserve">ского района с угольной площадки __________________________ для теплоснабжения объектов </w:t>
      </w:r>
      <w:r w:rsidR="00A817AE">
        <w:rPr>
          <w:sz w:val="28"/>
          <w:szCs w:val="28"/>
        </w:rPr>
        <w:t>Бий</w:t>
      </w:r>
      <w:r w:rsidRPr="00CD7F33">
        <w:rPr>
          <w:sz w:val="28"/>
          <w:szCs w:val="28"/>
        </w:rPr>
        <w:t>ского района в срок до ____________ 20__ г. в следующих объемах:</w:t>
      </w:r>
    </w:p>
    <w:p w:rsidR="00A817AE" w:rsidRDefault="00A817AE" w:rsidP="00A817A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4"/>
        <w:gridCol w:w="2464"/>
        <w:gridCol w:w="2464"/>
      </w:tblGrid>
      <w:tr w:rsidR="00A817AE" w:rsidRPr="00EE4CA4" w:rsidTr="00516FA3">
        <w:tc>
          <w:tcPr>
            <w:tcW w:w="2802" w:type="dxa"/>
            <w:shd w:val="clear" w:color="auto" w:fill="auto"/>
            <w:vAlign w:val="center"/>
          </w:tcPr>
          <w:p w:rsidR="00516FA3" w:rsidRPr="00EE4CA4" w:rsidRDefault="00A817AE" w:rsidP="00516FA3">
            <w:pPr>
              <w:jc w:val="center"/>
            </w:pPr>
            <w:r w:rsidRPr="00EE4CA4">
              <w:t>Угольная площадка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16FA3" w:rsidRPr="00EE4CA4" w:rsidRDefault="00A817AE" w:rsidP="00516FA3">
            <w:pPr>
              <w:jc w:val="center"/>
            </w:pPr>
            <w:r w:rsidRPr="00EE4CA4">
              <w:t>Марка угля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16FA3" w:rsidRPr="00EE4CA4" w:rsidRDefault="00A817AE" w:rsidP="00516FA3">
            <w:pPr>
              <w:jc w:val="center"/>
            </w:pPr>
            <w:r w:rsidRPr="00EE4CA4">
              <w:t>Количество угля, тонн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16FA3" w:rsidRPr="00EE4CA4" w:rsidRDefault="00A817AE" w:rsidP="00516FA3">
            <w:pPr>
              <w:jc w:val="center"/>
            </w:pPr>
            <w:r w:rsidRPr="00EE4CA4">
              <w:t>Стоимость угля, руб.</w:t>
            </w:r>
          </w:p>
        </w:tc>
      </w:tr>
      <w:tr w:rsidR="00A817AE" w:rsidRPr="00EE4CA4" w:rsidTr="00516FA3">
        <w:tc>
          <w:tcPr>
            <w:tcW w:w="2802" w:type="dxa"/>
            <w:shd w:val="clear" w:color="auto" w:fill="auto"/>
          </w:tcPr>
          <w:p w:rsidR="00A817AE" w:rsidRPr="00EE4CA4" w:rsidRDefault="00A817AE" w:rsidP="00A817AE"/>
        </w:tc>
        <w:tc>
          <w:tcPr>
            <w:tcW w:w="2124" w:type="dxa"/>
            <w:shd w:val="clear" w:color="auto" w:fill="auto"/>
          </w:tcPr>
          <w:p w:rsidR="00A817AE" w:rsidRPr="00EE4CA4" w:rsidRDefault="00A817AE" w:rsidP="00A817AE"/>
        </w:tc>
        <w:tc>
          <w:tcPr>
            <w:tcW w:w="2464" w:type="dxa"/>
            <w:shd w:val="clear" w:color="auto" w:fill="auto"/>
          </w:tcPr>
          <w:p w:rsidR="00A817AE" w:rsidRPr="00EE4CA4" w:rsidRDefault="00A817AE" w:rsidP="00A817AE"/>
        </w:tc>
        <w:tc>
          <w:tcPr>
            <w:tcW w:w="2464" w:type="dxa"/>
            <w:shd w:val="clear" w:color="auto" w:fill="auto"/>
          </w:tcPr>
          <w:p w:rsidR="00A817AE" w:rsidRPr="00EE4CA4" w:rsidRDefault="00A817AE" w:rsidP="00A817AE"/>
        </w:tc>
      </w:tr>
    </w:tbl>
    <w:p w:rsidR="00A817AE" w:rsidRDefault="00A817AE" w:rsidP="00A817AE">
      <w:pPr>
        <w:rPr>
          <w:sz w:val="28"/>
          <w:szCs w:val="28"/>
        </w:rPr>
      </w:pPr>
    </w:p>
    <w:p w:rsidR="008A4CED" w:rsidRPr="00CD7F33" w:rsidRDefault="008A4CED" w:rsidP="00A817AE">
      <w:pPr>
        <w:jc w:val="both"/>
        <w:rPr>
          <w:sz w:val="28"/>
          <w:szCs w:val="28"/>
        </w:rPr>
      </w:pPr>
      <w:r w:rsidRPr="00CD7F33">
        <w:rPr>
          <w:sz w:val="28"/>
          <w:szCs w:val="28"/>
        </w:rPr>
        <w:t>Стоимость угля: ___________________ (цифрами и прописью) рублей ___ копеек</w:t>
      </w:r>
    </w:p>
    <w:p w:rsidR="00A817AE" w:rsidRDefault="00A817AE" w:rsidP="00A817AE">
      <w:pPr>
        <w:jc w:val="both"/>
        <w:rPr>
          <w:sz w:val="28"/>
          <w:szCs w:val="28"/>
        </w:rPr>
      </w:pPr>
    </w:p>
    <w:p w:rsidR="00A817AE" w:rsidRDefault="008A4CED" w:rsidP="00EE4CA4">
      <w:pPr>
        <w:jc w:val="center"/>
        <w:rPr>
          <w:sz w:val="28"/>
          <w:szCs w:val="28"/>
        </w:rPr>
      </w:pPr>
      <w:r w:rsidRPr="00CD7F33">
        <w:rPr>
          <w:sz w:val="28"/>
          <w:szCs w:val="28"/>
        </w:rPr>
        <w:t>2. Права и обязанности Сторон</w:t>
      </w:r>
    </w:p>
    <w:p w:rsidR="00EE4CA4" w:rsidRDefault="00EE4CA4" w:rsidP="00A817AE">
      <w:pPr>
        <w:jc w:val="both"/>
        <w:rPr>
          <w:sz w:val="28"/>
          <w:szCs w:val="28"/>
        </w:rPr>
      </w:pPr>
    </w:p>
    <w:p w:rsidR="00A817AE" w:rsidRDefault="008A4CED" w:rsidP="00EE4CA4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>2.1. Администрация обязуется выдать письменное разрешение на отпуск угля Получателю с оформлением акта приема-передачи и товарной накладной.</w:t>
      </w:r>
    </w:p>
    <w:p w:rsidR="00095A8D" w:rsidRDefault="008A4CED" w:rsidP="00EE4CA4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>2.2. Получатель обязан:</w:t>
      </w:r>
    </w:p>
    <w:p w:rsidR="00095A8D" w:rsidRDefault="008A4CED" w:rsidP="00EE4CA4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>2.2.1. Самостоятельно, своими силами и за свой счет вывезти уголь с угольной площадки, указанной в п. 1.2 настоящего договора.</w:t>
      </w:r>
    </w:p>
    <w:p w:rsidR="00095A8D" w:rsidRDefault="008A4CED" w:rsidP="00EE4CA4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 xml:space="preserve">2.2.2. Обеспечить целевое и эффективное использование угля, выделенного из резервного запаса </w:t>
      </w:r>
      <w:r w:rsidR="00095A8D">
        <w:rPr>
          <w:sz w:val="28"/>
          <w:szCs w:val="28"/>
        </w:rPr>
        <w:t>Бий</w:t>
      </w:r>
      <w:r w:rsidRPr="00CD7F33">
        <w:rPr>
          <w:sz w:val="28"/>
          <w:szCs w:val="28"/>
        </w:rPr>
        <w:t>ского района.</w:t>
      </w:r>
    </w:p>
    <w:p w:rsidR="008A4CED" w:rsidRDefault="008A4CED" w:rsidP="00EE4CA4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>2.2.3. Оплатить полученный уголь путем перечисления на счет районного бюджета в срок не позднее трех месяцев со дня подписания акта приема-передачи угля</w:t>
      </w:r>
      <w:r w:rsidR="00096B95">
        <w:rPr>
          <w:sz w:val="28"/>
          <w:szCs w:val="28"/>
        </w:rPr>
        <w:t>, товарной накладной</w:t>
      </w:r>
      <w:r w:rsidRPr="00CD7F33">
        <w:rPr>
          <w:sz w:val="28"/>
          <w:szCs w:val="28"/>
        </w:rPr>
        <w:t>.</w:t>
      </w:r>
    </w:p>
    <w:p w:rsidR="00EE4CA4" w:rsidRDefault="00EE4CA4" w:rsidP="00A817AE">
      <w:pPr>
        <w:jc w:val="both"/>
        <w:rPr>
          <w:sz w:val="28"/>
          <w:szCs w:val="28"/>
        </w:rPr>
      </w:pPr>
    </w:p>
    <w:p w:rsidR="00095A8D" w:rsidRDefault="008A4CED" w:rsidP="00EE4CA4">
      <w:pPr>
        <w:jc w:val="center"/>
        <w:rPr>
          <w:sz w:val="28"/>
          <w:szCs w:val="28"/>
        </w:rPr>
      </w:pPr>
      <w:r w:rsidRPr="00CD7F33">
        <w:rPr>
          <w:sz w:val="28"/>
          <w:szCs w:val="28"/>
        </w:rPr>
        <w:t>3. Ответственность Сторон</w:t>
      </w:r>
    </w:p>
    <w:p w:rsidR="00EE4CA4" w:rsidRDefault="00EE4CA4" w:rsidP="00A817AE">
      <w:pPr>
        <w:jc w:val="both"/>
        <w:rPr>
          <w:sz w:val="28"/>
          <w:szCs w:val="28"/>
        </w:rPr>
      </w:pPr>
    </w:p>
    <w:p w:rsidR="00095A8D" w:rsidRDefault="008A4CED" w:rsidP="00EE4CA4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 xml:space="preserve">3.1. В случае неоплаты, неполной или несвоевременной оплаты полученного угля Администрация вправе взыскать с Получателя пеню в размере одной трехсотой действующей на дату уплаты пеней </w:t>
      </w:r>
      <w:r w:rsidR="00096B95">
        <w:rPr>
          <w:sz w:val="28"/>
          <w:szCs w:val="28"/>
        </w:rPr>
        <w:t xml:space="preserve">ключевой </w:t>
      </w:r>
      <w:r w:rsidRPr="00CD7F33">
        <w:rPr>
          <w:sz w:val="28"/>
          <w:szCs w:val="28"/>
        </w:rPr>
        <w:t>ставки Центрального банка Российской Федерации от неуплаченной в срок суммы за каждый день просрочки оплаты, начиная со дня, следующего после дня истечения установленного договором срока оплаты.</w:t>
      </w:r>
    </w:p>
    <w:p w:rsidR="008A4CED" w:rsidRDefault="008A4CED" w:rsidP="00EE4CA4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>3.2. Меры ответственности Сторон, не предусмотренные в настоящем договоре, определяются в соответствии с нормами действующего законодательства Российской Федерации.</w:t>
      </w:r>
    </w:p>
    <w:p w:rsidR="00EE4CA4" w:rsidRDefault="00EE4CA4" w:rsidP="00A817AE">
      <w:pPr>
        <w:jc w:val="both"/>
        <w:rPr>
          <w:sz w:val="28"/>
          <w:szCs w:val="28"/>
        </w:rPr>
      </w:pPr>
    </w:p>
    <w:p w:rsidR="00095A8D" w:rsidRDefault="008A4CED" w:rsidP="00EE4CA4">
      <w:pPr>
        <w:jc w:val="center"/>
        <w:rPr>
          <w:sz w:val="28"/>
          <w:szCs w:val="28"/>
        </w:rPr>
      </w:pPr>
      <w:r w:rsidRPr="00CD7F33">
        <w:rPr>
          <w:sz w:val="28"/>
          <w:szCs w:val="28"/>
        </w:rPr>
        <w:t>4. Срок действия договора</w:t>
      </w:r>
    </w:p>
    <w:p w:rsidR="00EE4CA4" w:rsidRDefault="00EE4CA4" w:rsidP="00A817AE">
      <w:pPr>
        <w:jc w:val="both"/>
        <w:rPr>
          <w:sz w:val="28"/>
          <w:szCs w:val="28"/>
        </w:rPr>
      </w:pPr>
    </w:p>
    <w:p w:rsidR="008A4CED" w:rsidRDefault="008A4CED" w:rsidP="00EE4CA4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>4.1. Настоящий договор вступает в силу со дня его подписания и действует до полного исполнения обязательств.</w:t>
      </w:r>
    </w:p>
    <w:p w:rsidR="00EE4CA4" w:rsidRDefault="00EE4CA4" w:rsidP="00A817AE">
      <w:pPr>
        <w:jc w:val="both"/>
        <w:rPr>
          <w:sz w:val="28"/>
          <w:szCs w:val="28"/>
        </w:rPr>
      </w:pPr>
    </w:p>
    <w:p w:rsidR="00095A8D" w:rsidRDefault="008A4CED" w:rsidP="00EE4CA4">
      <w:pPr>
        <w:jc w:val="center"/>
        <w:rPr>
          <w:sz w:val="28"/>
          <w:szCs w:val="28"/>
        </w:rPr>
      </w:pPr>
      <w:r w:rsidRPr="00CD7F33">
        <w:rPr>
          <w:sz w:val="28"/>
          <w:szCs w:val="28"/>
        </w:rPr>
        <w:t>5. Прочие условия</w:t>
      </w:r>
    </w:p>
    <w:p w:rsidR="00EE4CA4" w:rsidRDefault="00EE4CA4" w:rsidP="00A817AE">
      <w:pPr>
        <w:jc w:val="both"/>
        <w:rPr>
          <w:sz w:val="28"/>
          <w:szCs w:val="28"/>
        </w:rPr>
      </w:pPr>
    </w:p>
    <w:p w:rsidR="00095A8D" w:rsidRDefault="008A4CED" w:rsidP="00EE4CA4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>5.1. Все вопросы, не урегулированные в настоящем договоре, решаются в соответствии с действующим законодательством Российской Федерации.</w:t>
      </w:r>
    </w:p>
    <w:p w:rsidR="00095A8D" w:rsidRDefault="008A4CED" w:rsidP="00EE4CA4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>5.2. Споры и разногласия, которые могут возникнуть при исполнении настоящего договора, разрешаются путем переговоров между Сторонами. В случае невозможности разрешения спора или разногласий путем переговоров они подлежат рассмотрению в Арбитражном суде</w:t>
      </w:r>
      <w:r w:rsidR="00096B95">
        <w:rPr>
          <w:sz w:val="28"/>
          <w:szCs w:val="28"/>
        </w:rPr>
        <w:t xml:space="preserve"> Алтайского края</w:t>
      </w:r>
      <w:r w:rsidRPr="00CD7F33">
        <w:rPr>
          <w:sz w:val="28"/>
          <w:szCs w:val="28"/>
        </w:rPr>
        <w:t>.</w:t>
      </w:r>
    </w:p>
    <w:p w:rsidR="00095A8D" w:rsidRDefault="008A4CED" w:rsidP="00EE4CA4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>5.3. В случае изменения местонахождения, наименования, банковских реквизитов какой-либо из Сторон она обязана в течение 10 дней письменно известить об этом другую Сторону, причем в извещении необходимо указать, что оно является неотъемлемой частью настоящего договора.</w:t>
      </w:r>
    </w:p>
    <w:p w:rsidR="00095A8D" w:rsidRDefault="008A4CED" w:rsidP="00EE4CA4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>5.4. Дополнительные соглашения, а также любые изменения, вносимые в настоящий договор, действительны лишь при условии, если они совершены в письменной форме и подписаны уполномоченными на то представителями Сторон.</w:t>
      </w:r>
    </w:p>
    <w:p w:rsidR="00095A8D" w:rsidRDefault="008A4CED" w:rsidP="00EE4CA4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>5.5. Права требования по настоящему договору могут быть переданы третьим лицам одной Стороной только с письменного согласия другой Стороны.</w:t>
      </w:r>
    </w:p>
    <w:p w:rsidR="008A4CED" w:rsidRDefault="008A4CED" w:rsidP="00EE4CA4">
      <w:pPr>
        <w:ind w:firstLine="709"/>
        <w:jc w:val="both"/>
        <w:rPr>
          <w:sz w:val="28"/>
          <w:szCs w:val="28"/>
        </w:rPr>
      </w:pPr>
      <w:r w:rsidRPr="00CD7F33">
        <w:rPr>
          <w:sz w:val="28"/>
          <w:szCs w:val="28"/>
        </w:rPr>
        <w:t>5.6.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95A8D" w:rsidRDefault="00095A8D" w:rsidP="00A817AE">
      <w:pPr>
        <w:jc w:val="both"/>
        <w:rPr>
          <w:sz w:val="28"/>
          <w:szCs w:val="28"/>
        </w:rPr>
      </w:pPr>
    </w:p>
    <w:p w:rsidR="00095A8D" w:rsidRDefault="008A4CED" w:rsidP="00EE4CA4">
      <w:pPr>
        <w:jc w:val="center"/>
        <w:rPr>
          <w:sz w:val="28"/>
          <w:szCs w:val="28"/>
        </w:rPr>
      </w:pPr>
      <w:r w:rsidRPr="00CD7F33">
        <w:rPr>
          <w:sz w:val="28"/>
          <w:szCs w:val="28"/>
        </w:rPr>
        <w:t>6. Юридические адреса и реквизиты Сторон</w:t>
      </w:r>
    </w:p>
    <w:p w:rsidR="00095A8D" w:rsidRDefault="00095A8D" w:rsidP="00A817A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95A8D" w:rsidRPr="00516FA3" w:rsidTr="00516FA3">
        <w:tc>
          <w:tcPr>
            <w:tcW w:w="4927" w:type="dxa"/>
            <w:shd w:val="clear" w:color="auto" w:fill="auto"/>
          </w:tcPr>
          <w:p w:rsidR="00095A8D" w:rsidRPr="00516FA3" w:rsidRDefault="00095A8D" w:rsidP="00516FA3">
            <w:pPr>
              <w:ind w:firstLine="567"/>
              <w:jc w:val="both"/>
              <w:rPr>
                <w:sz w:val="28"/>
                <w:szCs w:val="28"/>
              </w:rPr>
            </w:pPr>
            <w:r w:rsidRPr="00CD7F33">
              <w:rPr>
                <w:sz w:val="28"/>
                <w:szCs w:val="28"/>
              </w:rPr>
              <w:t>Администрация</w:t>
            </w:r>
          </w:p>
          <w:p w:rsidR="00095A8D" w:rsidRPr="00516FA3" w:rsidRDefault="00095A8D" w:rsidP="00516FA3">
            <w:pPr>
              <w:jc w:val="both"/>
              <w:rPr>
                <w:sz w:val="28"/>
                <w:szCs w:val="28"/>
              </w:rPr>
            </w:pP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</w:p>
          <w:p w:rsidR="00095A8D" w:rsidRPr="00516FA3" w:rsidRDefault="00095A8D" w:rsidP="00516FA3">
            <w:pPr>
              <w:jc w:val="both"/>
              <w:rPr>
                <w:sz w:val="28"/>
                <w:szCs w:val="28"/>
              </w:rPr>
            </w:pP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</w:p>
          <w:p w:rsidR="00095A8D" w:rsidRPr="00516FA3" w:rsidRDefault="00095A8D" w:rsidP="00516FA3">
            <w:pPr>
              <w:jc w:val="both"/>
              <w:rPr>
                <w:sz w:val="28"/>
                <w:szCs w:val="28"/>
              </w:rPr>
            </w:pP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</w:p>
          <w:p w:rsidR="00095A8D" w:rsidRPr="00516FA3" w:rsidRDefault="00095A8D" w:rsidP="00516FA3">
            <w:pPr>
              <w:jc w:val="both"/>
              <w:rPr>
                <w:sz w:val="28"/>
                <w:szCs w:val="28"/>
              </w:rPr>
            </w:pPr>
            <w:r w:rsidRPr="00CD7F33">
              <w:rPr>
                <w:sz w:val="28"/>
                <w:szCs w:val="28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095A8D" w:rsidRPr="00516FA3" w:rsidRDefault="00095A8D" w:rsidP="00516FA3">
            <w:pPr>
              <w:ind w:firstLine="602"/>
              <w:jc w:val="both"/>
              <w:rPr>
                <w:sz w:val="28"/>
                <w:szCs w:val="28"/>
              </w:rPr>
            </w:pPr>
            <w:r w:rsidRPr="00CD7F33">
              <w:rPr>
                <w:sz w:val="28"/>
                <w:szCs w:val="28"/>
              </w:rPr>
              <w:t>Получатель</w:t>
            </w:r>
          </w:p>
          <w:p w:rsidR="00095A8D" w:rsidRPr="00516FA3" w:rsidRDefault="00095A8D" w:rsidP="00516FA3">
            <w:pPr>
              <w:ind w:firstLine="35"/>
              <w:jc w:val="both"/>
              <w:rPr>
                <w:sz w:val="28"/>
                <w:szCs w:val="28"/>
              </w:rPr>
            </w:pP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</w:p>
          <w:p w:rsidR="00095A8D" w:rsidRPr="00516FA3" w:rsidRDefault="00095A8D" w:rsidP="00516FA3">
            <w:pPr>
              <w:ind w:firstLine="35"/>
              <w:jc w:val="both"/>
              <w:rPr>
                <w:sz w:val="28"/>
                <w:szCs w:val="28"/>
              </w:rPr>
            </w:pP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</w:p>
          <w:p w:rsidR="00095A8D" w:rsidRPr="00516FA3" w:rsidRDefault="00095A8D" w:rsidP="00516FA3">
            <w:pPr>
              <w:ind w:firstLine="35"/>
              <w:jc w:val="both"/>
              <w:rPr>
                <w:sz w:val="28"/>
                <w:szCs w:val="28"/>
              </w:rPr>
            </w:pP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  <w:r w:rsidRPr="00516FA3">
              <w:rPr>
                <w:sz w:val="28"/>
                <w:szCs w:val="28"/>
              </w:rPr>
              <w:softHyphen/>
            </w:r>
          </w:p>
          <w:p w:rsidR="00095A8D" w:rsidRPr="00516FA3" w:rsidRDefault="00095A8D" w:rsidP="00516FA3">
            <w:pPr>
              <w:ind w:firstLine="35"/>
              <w:jc w:val="both"/>
              <w:rPr>
                <w:sz w:val="28"/>
                <w:szCs w:val="28"/>
              </w:rPr>
            </w:pPr>
            <w:r w:rsidRPr="00CD7F33">
              <w:rPr>
                <w:sz w:val="28"/>
                <w:szCs w:val="28"/>
              </w:rPr>
              <w:t>М.П.</w:t>
            </w:r>
          </w:p>
        </w:tc>
      </w:tr>
    </w:tbl>
    <w:p w:rsidR="00755649" w:rsidRPr="00B428FD" w:rsidRDefault="00755649" w:rsidP="00B075CB">
      <w:pPr>
        <w:jc w:val="both"/>
      </w:pPr>
    </w:p>
    <w:sectPr w:rsidR="00755649" w:rsidRPr="00B428FD" w:rsidSect="00F12B08"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77" w:rsidRDefault="00517577">
      <w:r>
        <w:separator/>
      </w:r>
    </w:p>
  </w:endnote>
  <w:endnote w:type="continuationSeparator" w:id="0">
    <w:p w:rsidR="00517577" w:rsidRDefault="0051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77" w:rsidRDefault="00517577">
      <w:r>
        <w:separator/>
      </w:r>
    </w:p>
  </w:footnote>
  <w:footnote w:type="continuationSeparator" w:id="0">
    <w:p w:rsidR="00517577" w:rsidRDefault="0051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FB3"/>
    <w:multiLevelType w:val="hybridMultilevel"/>
    <w:tmpl w:val="04D6C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63B1F"/>
    <w:multiLevelType w:val="hybridMultilevel"/>
    <w:tmpl w:val="1E283F96"/>
    <w:lvl w:ilvl="0" w:tplc="C43A94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F7E8F"/>
    <w:multiLevelType w:val="hybridMultilevel"/>
    <w:tmpl w:val="EAAC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8391C"/>
    <w:multiLevelType w:val="hybridMultilevel"/>
    <w:tmpl w:val="70BAF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EB0B80"/>
    <w:multiLevelType w:val="hybridMultilevel"/>
    <w:tmpl w:val="7E145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AA18B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815217"/>
    <w:multiLevelType w:val="hybridMultilevel"/>
    <w:tmpl w:val="E60E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1A43D0"/>
    <w:multiLevelType w:val="hybridMultilevel"/>
    <w:tmpl w:val="6C1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41666"/>
    <w:multiLevelType w:val="hybridMultilevel"/>
    <w:tmpl w:val="E6701B10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F7E3AE2"/>
    <w:multiLevelType w:val="hybridMultilevel"/>
    <w:tmpl w:val="C4E06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02A878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4531F4"/>
    <w:multiLevelType w:val="hybridMultilevel"/>
    <w:tmpl w:val="185CC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ED6252"/>
    <w:multiLevelType w:val="hybridMultilevel"/>
    <w:tmpl w:val="5770B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BC78C9"/>
    <w:multiLevelType w:val="hybridMultilevel"/>
    <w:tmpl w:val="F216E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33E2"/>
    <w:multiLevelType w:val="hybridMultilevel"/>
    <w:tmpl w:val="1856E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202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5B23B6"/>
    <w:multiLevelType w:val="hybridMultilevel"/>
    <w:tmpl w:val="C980D206"/>
    <w:lvl w:ilvl="0" w:tplc="D6D0A05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9743C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C960F2"/>
    <w:multiLevelType w:val="hybridMultilevel"/>
    <w:tmpl w:val="BA6EC1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EB06940"/>
    <w:multiLevelType w:val="hybridMultilevel"/>
    <w:tmpl w:val="ACD2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D2B99"/>
    <w:multiLevelType w:val="hybridMultilevel"/>
    <w:tmpl w:val="E9B218B2"/>
    <w:lvl w:ilvl="0" w:tplc="671AAC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3E5FB9"/>
    <w:multiLevelType w:val="hybridMultilevel"/>
    <w:tmpl w:val="364EB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927AEF"/>
    <w:multiLevelType w:val="hybridMultilevel"/>
    <w:tmpl w:val="FA38E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4E50C92"/>
    <w:multiLevelType w:val="hybridMultilevel"/>
    <w:tmpl w:val="CEBC85AE"/>
    <w:lvl w:ilvl="0" w:tplc="136EDB40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>
    <w:nsid w:val="557F2586"/>
    <w:multiLevelType w:val="hybridMultilevel"/>
    <w:tmpl w:val="6F2ED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9618FA"/>
    <w:multiLevelType w:val="hybridMultilevel"/>
    <w:tmpl w:val="ABA44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1D618A"/>
    <w:multiLevelType w:val="hybridMultilevel"/>
    <w:tmpl w:val="C1B01BF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7C029DB"/>
    <w:multiLevelType w:val="hybridMultilevel"/>
    <w:tmpl w:val="C680C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EA7A41"/>
    <w:multiLevelType w:val="hybridMultilevel"/>
    <w:tmpl w:val="DE7A7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660533"/>
    <w:multiLevelType w:val="hybridMultilevel"/>
    <w:tmpl w:val="DF3EE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C7A0A05"/>
    <w:multiLevelType w:val="hybridMultilevel"/>
    <w:tmpl w:val="F9BE7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EEC4B7F"/>
    <w:multiLevelType w:val="hybridMultilevel"/>
    <w:tmpl w:val="EF647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D4C4B7E"/>
    <w:multiLevelType w:val="hybridMultilevel"/>
    <w:tmpl w:val="5E06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82E9D"/>
    <w:multiLevelType w:val="hybridMultilevel"/>
    <w:tmpl w:val="0F5E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E5396A"/>
    <w:multiLevelType w:val="hybridMultilevel"/>
    <w:tmpl w:val="0F6C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3CD52C4"/>
    <w:multiLevelType w:val="hybridMultilevel"/>
    <w:tmpl w:val="28AEEC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42B17"/>
    <w:multiLevelType w:val="hybridMultilevel"/>
    <w:tmpl w:val="5016C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82D30A2"/>
    <w:multiLevelType w:val="hybridMultilevel"/>
    <w:tmpl w:val="2FB23B32"/>
    <w:lvl w:ilvl="0" w:tplc="75C2117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535EAC"/>
    <w:multiLevelType w:val="hybridMultilevel"/>
    <w:tmpl w:val="80629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B634DCC"/>
    <w:multiLevelType w:val="hybridMultilevel"/>
    <w:tmpl w:val="C14E4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F41E73"/>
    <w:multiLevelType w:val="hybridMultilevel"/>
    <w:tmpl w:val="D6AAD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910D49"/>
    <w:multiLevelType w:val="hybridMultilevel"/>
    <w:tmpl w:val="E16EF490"/>
    <w:lvl w:ilvl="0" w:tplc="C518A03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CBA33B7"/>
    <w:multiLevelType w:val="hybridMultilevel"/>
    <w:tmpl w:val="B66E533E"/>
    <w:lvl w:ilvl="0" w:tplc="78E693A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30"/>
  </w:num>
  <w:num w:numId="5">
    <w:abstractNumId w:val="8"/>
  </w:num>
  <w:num w:numId="6">
    <w:abstractNumId w:val="13"/>
  </w:num>
  <w:num w:numId="7">
    <w:abstractNumId w:val="29"/>
  </w:num>
  <w:num w:numId="8">
    <w:abstractNumId w:val="15"/>
  </w:num>
  <w:num w:numId="9">
    <w:abstractNumId w:val="25"/>
  </w:num>
  <w:num w:numId="10">
    <w:abstractNumId w:val="26"/>
  </w:num>
  <w:num w:numId="11">
    <w:abstractNumId w:val="21"/>
  </w:num>
  <w:num w:numId="12">
    <w:abstractNumId w:val="32"/>
  </w:num>
  <w:num w:numId="13">
    <w:abstractNumId w:val="18"/>
  </w:num>
  <w:num w:numId="14">
    <w:abstractNumId w:val="0"/>
  </w:num>
  <w:num w:numId="15">
    <w:abstractNumId w:val="9"/>
  </w:num>
  <w:num w:numId="16">
    <w:abstractNumId w:val="20"/>
  </w:num>
  <w:num w:numId="17">
    <w:abstractNumId w:val="2"/>
  </w:num>
  <w:num w:numId="18">
    <w:abstractNumId w:val="35"/>
  </w:num>
  <w:num w:numId="19">
    <w:abstractNumId w:val="27"/>
  </w:num>
  <w:num w:numId="20">
    <w:abstractNumId w:val="37"/>
  </w:num>
  <w:num w:numId="21">
    <w:abstractNumId w:val="23"/>
  </w:num>
  <w:num w:numId="22">
    <w:abstractNumId w:val="24"/>
  </w:num>
  <w:num w:numId="23">
    <w:abstractNumId w:val="3"/>
  </w:num>
  <w:num w:numId="24">
    <w:abstractNumId w:val="4"/>
  </w:num>
  <w:num w:numId="25">
    <w:abstractNumId w:val="36"/>
  </w:num>
  <w:num w:numId="26">
    <w:abstractNumId w:val="10"/>
  </w:num>
  <w:num w:numId="27">
    <w:abstractNumId w:val="6"/>
  </w:num>
  <w:num w:numId="28">
    <w:abstractNumId w:val="34"/>
  </w:num>
  <w:num w:numId="29">
    <w:abstractNumId w:val="11"/>
  </w:num>
  <w:num w:numId="30">
    <w:abstractNumId w:val="22"/>
  </w:num>
  <w:num w:numId="31">
    <w:abstractNumId w:val="1"/>
  </w:num>
  <w:num w:numId="32">
    <w:abstractNumId w:val="17"/>
  </w:num>
  <w:num w:numId="33">
    <w:abstractNumId w:val="5"/>
  </w:num>
  <w:num w:numId="34">
    <w:abstractNumId w:val="19"/>
  </w:num>
  <w:num w:numId="35">
    <w:abstractNumId w:val="33"/>
  </w:num>
  <w:num w:numId="36">
    <w:abstractNumId w:val="16"/>
  </w:num>
  <w:num w:numId="37">
    <w:abstractNumId w:val="38"/>
  </w:num>
  <w:num w:numId="38">
    <w:abstractNumId w:val="2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19"/>
    <w:rsid w:val="00004444"/>
    <w:rsid w:val="00006774"/>
    <w:rsid w:val="00013A20"/>
    <w:rsid w:val="00014548"/>
    <w:rsid w:val="00020629"/>
    <w:rsid w:val="000235AB"/>
    <w:rsid w:val="00023675"/>
    <w:rsid w:val="00031B26"/>
    <w:rsid w:val="00042582"/>
    <w:rsid w:val="0004283B"/>
    <w:rsid w:val="00045A76"/>
    <w:rsid w:val="00053B07"/>
    <w:rsid w:val="00057FF9"/>
    <w:rsid w:val="000619C5"/>
    <w:rsid w:val="00090E94"/>
    <w:rsid w:val="00095A8D"/>
    <w:rsid w:val="00096B95"/>
    <w:rsid w:val="000A2EE8"/>
    <w:rsid w:val="000B08A5"/>
    <w:rsid w:val="000C0367"/>
    <w:rsid w:val="000C61D6"/>
    <w:rsid w:val="000D377B"/>
    <w:rsid w:val="000D3878"/>
    <w:rsid w:val="000D4C34"/>
    <w:rsid w:val="000D5D9D"/>
    <w:rsid w:val="000E069F"/>
    <w:rsid w:val="000E1566"/>
    <w:rsid w:val="000E3A76"/>
    <w:rsid w:val="001010BC"/>
    <w:rsid w:val="0011335F"/>
    <w:rsid w:val="00146E30"/>
    <w:rsid w:val="00152EDC"/>
    <w:rsid w:val="0015350C"/>
    <w:rsid w:val="00161631"/>
    <w:rsid w:val="001702DA"/>
    <w:rsid w:val="00176C1D"/>
    <w:rsid w:val="00183B11"/>
    <w:rsid w:val="00184BF3"/>
    <w:rsid w:val="00187F0A"/>
    <w:rsid w:val="00190F15"/>
    <w:rsid w:val="001965F4"/>
    <w:rsid w:val="001A758A"/>
    <w:rsid w:val="001B6BDF"/>
    <w:rsid w:val="001B7B8F"/>
    <w:rsid w:val="001C7755"/>
    <w:rsid w:val="001C7F5E"/>
    <w:rsid w:val="001D5EC9"/>
    <w:rsid w:val="001E64B4"/>
    <w:rsid w:val="001F7813"/>
    <w:rsid w:val="00206D4B"/>
    <w:rsid w:val="00211D15"/>
    <w:rsid w:val="002122E3"/>
    <w:rsid w:val="002135DB"/>
    <w:rsid w:val="002137C5"/>
    <w:rsid w:val="00213B85"/>
    <w:rsid w:val="00215D8F"/>
    <w:rsid w:val="002160D2"/>
    <w:rsid w:val="00216214"/>
    <w:rsid w:val="00221544"/>
    <w:rsid w:val="00221F5A"/>
    <w:rsid w:val="002263FB"/>
    <w:rsid w:val="00237FCA"/>
    <w:rsid w:val="00241DB2"/>
    <w:rsid w:val="00242864"/>
    <w:rsid w:val="00252763"/>
    <w:rsid w:val="00257720"/>
    <w:rsid w:val="002612F1"/>
    <w:rsid w:val="0026549F"/>
    <w:rsid w:val="00277CC1"/>
    <w:rsid w:val="00277E63"/>
    <w:rsid w:val="00277F4B"/>
    <w:rsid w:val="00281382"/>
    <w:rsid w:val="002877D9"/>
    <w:rsid w:val="00287D86"/>
    <w:rsid w:val="00293AFC"/>
    <w:rsid w:val="002A1069"/>
    <w:rsid w:val="002A59A8"/>
    <w:rsid w:val="002B5EFC"/>
    <w:rsid w:val="002D104B"/>
    <w:rsid w:val="002D4EE9"/>
    <w:rsid w:val="002E0E1E"/>
    <w:rsid w:val="002E211B"/>
    <w:rsid w:val="002F5136"/>
    <w:rsid w:val="002F7A96"/>
    <w:rsid w:val="003021FD"/>
    <w:rsid w:val="003028C7"/>
    <w:rsid w:val="00305367"/>
    <w:rsid w:val="00305CED"/>
    <w:rsid w:val="00305EF0"/>
    <w:rsid w:val="00306203"/>
    <w:rsid w:val="003114F1"/>
    <w:rsid w:val="00316C5B"/>
    <w:rsid w:val="00330C40"/>
    <w:rsid w:val="003325D7"/>
    <w:rsid w:val="00332C7F"/>
    <w:rsid w:val="00332E64"/>
    <w:rsid w:val="003458CB"/>
    <w:rsid w:val="0034723B"/>
    <w:rsid w:val="00356137"/>
    <w:rsid w:val="0036182B"/>
    <w:rsid w:val="0036555C"/>
    <w:rsid w:val="003756AC"/>
    <w:rsid w:val="003838AC"/>
    <w:rsid w:val="00387AFC"/>
    <w:rsid w:val="003B3805"/>
    <w:rsid w:val="003B53F9"/>
    <w:rsid w:val="003C5980"/>
    <w:rsid w:val="003C742C"/>
    <w:rsid w:val="003D6955"/>
    <w:rsid w:val="003F22C6"/>
    <w:rsid w:val="003F5FAB"/>
    <w:rsid w:val="003F7AE4"/>
    <w:rsid w:val="00420814"/>
    <w:rsid w:val="0042480C"/>
    <w:rsid w:val="00430517"/>
    <w:rsid w:val="00443E04"/>
    <w:rsid w:val="00450A80"/>
    <w:rsid w:val="0045695C"/>
    <w:rsid w:val="00456ADA"/>
    <w:rsid w:val="00465DFA"/>
    <w:rsid w:val="00472370"/>
    <w:rsid w:val="00472FDD"/>
    <w:rsid w:val="004761CB"/>
    <w:rsid w:val="0048754A"/>
    <w:rsid w:val="00492A67"/>
    <w:rsid w:val="00492ACC"/>
    <w:rsid w:val="0049443A"/>
    <w:rsid w:val="004A0F38"/>
    <w:rsid w:val="004A161B"/>
    <w:rsid w:val="004A2A8B"/>
    <w:rsid w:val="004A3A78"/>
    <w:rsid w:val="004A5906"/>
    <w:rsid w:val="004B6776"/>
    <w:rsid w:val="004C35A5"/>
    <w:rsid w:val="004D1179"/>
    <w:rsid w:val="004D565A"/>
    <w:rsid w:val="004D5D4C"/>
    <w:rsid w:val="004D6A88"/>
    <w:rsid w:val="004E24F4"/>
    <w:rsid w:val="00501DE0"/>
    <w:rsid w:val="00515723"/>
    <w:rsid w:val="00516117"/>
    <w:rsid w:val="00516FA3"/>
    <w:rsid w:val="00517577"/>
    <w:rsid w:val="00517791"/>
    <w:rsid w:val="00531B18"/>
    <w:rsid w:val="00533592"/>
    <w:rsid w:val="005341CB"/>
    <w:rsid w:val="005406DF"/>
    <w:rsid w:val="005452BB"/>
    <w:rsid w:val="00552A13"/>
    <w:rsid w:val="00560967"/>
    <w:rsid w:val="0056382E"/>
    <w:rsid w:val="00565BD1"/>
    <w:rsid w:val="00567C46"/>
    <w:rsid w:val="00574D7D"/>
    <w:rsid w:val="005775A7"/>
    <w:rsid w:val="0058223B"/>
    <w:rsid w:val="005A08A9"/>
    <w:rsid w:val="005A5719"/>
    <w:rsid w:val="005B3864"/>
    <w:rsid w:val="005B556A"/>
    <w:rsid w:val="005C1186"/>
    <w:rsid w:val="005D140B"/>
    <w:rsid w:val="005D31A2"/>
    <w:rsid w:val="005E1AED"/>
    <w:rsid w:val="005E2272"/>
    <w:rsid w:val="005E5051"/>
    <w:rsid w:val="005F09F1"/>
    <w:rsid w:val="005F5C9D"/>
    <w:rsid w:val="005F680A"/>
    <w:rsid w:val="006036C4"/>
    <w:rsid w:val="006046E4"/>
    <w:rsid w:val="006177B0"/>
    <w:rsid w:val="00633EBB"/>
    <w:rsid w:val="006438C6"/>
    <w:rsid w:val="00644937"/>
    <w:rsid w:val="00647700"/>
    <w:rsid w:val="00656D33"/>
    <w:rsid w:val="006626DC"/>
    <w:rsid w:val="00665328"/>
    <w:rsid w:val="006757C4"/>
    <w:rsid w:val="006763E2"/>
    <w:rsid w:val="006814D6"/>
    <w:rsid w:val="006849CC"/>
    <w:rsid w:val="006A0354"/>
    <w:rsid w:val="006A2500"/>
    <w:rsid w:val="006A6DAA"/>
    <w:rsid w:val="006B178D"/>
    <w:rsid w:val="006B2192"/>
    <w:rsid w:val="006C6980"/>
    <w:rsid w:val="006C6EDA"/>
    <w:rsid w:val="006E04E8"/>
    <w:rsid w:val="006E31BC"/>
    <w:rsid w:val="006E5A34"/>
    <w:rsid w:val="006F247D"/>
    <w:rsid w:val="00700DA7"/>
    <w:rsid w:val="00733473"/>
    <w:rsid w:val="007427AD"/>
    <w:rsid w:val="00755649"/>
    <w:rsid w:val="00757219"/>
    <w:rsid w:val="0076138B"/>
    <w:rsid w:val="00763274"/>
    <w:rsid w:val="007830AA"/>
    <w:rsid w:val="007A13CE"/>
    <w:rsid w:val="007A39E5"/>
    <w:rsid w:val="007A5069"/>
    <w:rsid w:val="007C18D9"/>
    <w:rsid w:val="007C71B1"/>
    <w:rsid w:val="007D01FE"/>
    <w:rsid w:val="00807A04"/>
    <w:rsid w:val="00814C32"/>
    <w:rsid w:val="0081559F"/>
    <w:rsid w:val="008330AE"/>
    <w:rsid w:val="00835861"/>
    <w:rsid w:val="00837A2F"/>
    <w:rsid w:val="00841D76"/>
    <w:rsid w:val="00843800"/>
    <w:rsid w:val="0085102A"/>
    <w:rsid w:val="008527F5"/>
    <w:rsid w:val="00863147"/>
    <w:rsid w:val="008671BB"/>
    <w:rsid w:val="008712C6"/>
    <w:rsid w:val="00880876"/>
    <w:rsid w:val="00894230"/>
    <w:rsid w:val="008977E8"/>
    <w:rsid w:val="008A4CED"/>
    <w:rsid w:val="008B1EE5"/>
    <w:rsid w:val="008B7CBA"/>
    <w:rsid w:val="008D372F"/>
    <w:rsid w:val="008D3AD3"/>
    <w:rsid w:val="008E778B"/>
    <w:rsid w:val="00900347"/>
    <w:rsid w:val="00954963"/>
    <w:rsid w:val="00971ED7"/>
    <w:rsid w:val="00972A9E"/>
    <w:rsid w:val="009745E1"/>
    <w:rsid w:val="00976C39"/>
    <w:rsid w:val="0098039E"/>
    <w:rsid w:val="00985F0A"/>
    <w:rsid w:val="009A30DD"/>
    <w:rsid w:val="009A7763"/>
    <w:rsid w:val="009B6115"/>
    <w:rsid w:val="009F04BF"/>
    <w:rsid w:val="00A03870"/>
    <w:rsid w:val="00A052A0"/>
    <w:rsid w:val="00A1051E"/>
    <w:rsid w:val="00A16CCD"/>
    <w:rsid w:val="00A25582"/>
    <w:rsid w:val="00A33077"/>
    <w:rsid w:val="00A33D5B"/>
    <w:rsid w:val="00A4000E"/>
    <w:rsid w:val="00A505FF"/>
    <w:rsid w:val="00A63099"/>
    <w:rsid w:val="00A73991"/>
    <w:rsid w:val="00A77093"/>
    <w:rsid w:val="00A817AE"/>
    <w:rsid w:val="00A870DF"/>
    <w:rsid w:val="00A87AF0"/>
    <w:rsid w:val="00AA0C1D"/>
    <w:rsid w:val="00AA41EF"/>
    <w:rsid w:val="00AC1FA1"/>
    <w:rsid w:val="00AC5AC6"/>
    <w:rsid w:val="00AD7D76"/>
    <w:rsid w:val="00B01AA6"/>
    <w:rsid w:val="00B0424F"/>
    <w:rsid w:val="00B07185"/>
    <w:rsid w:val="00B075CB"/>
    <w:rsid w:val="00B12E44"/>
    <w:rsid w:val="00B12F9A"/>
    <w:rsid w:val="00B142ED"/>
    <w:rsid w:val="00B14386"/>
    <w:rsid w:val="00B17DE7"/>
    <w:rsid w:val="00B45AB5"/>
    <w:rsid w:val="00B462D3"/>
    <w:rsid w:val="00B54154"/>
    <w:rsid w:val="00B559E3"/>
    <w:rsid w:val="00B71718"/>
    <w:rsid w:val="00B71D54"/>
    <w:rsid w:val="00B7600D"/>
    <w:rsid w:val="00B846E8"/>
    <w:rsid w:val="00B85DBA"/>
    <w:rsid w:val="00B868E4"/>
    <w:rsid w:val="00BA302C"/>
    <w:rsid w:val="00BA6DB2"/>
    <w:rsid w:val="00BA7462"/>
    <w:rsid w:val="00BB054D"/>
    <w:rsid w:val="00BB17B1"/>
    <w:rsid w:val="00BB2BAE"/>
    <w:rsid w:val="00BB5445"/>
    <w:rsid w:val="00BB558B"/>
    <w:rsid w:val="00BB75C6"/>
    <w:rsid w:val="00BC120F"/>
    <w:rsid w:val="00BC6A8A"/>
    <w:rsid w:val="00BD012C"/>
    <w:rsid w:val="00C1103C"/>
    <w:rsid w:val="00C130A4"/>
    <w:rsid w:val="00C303B1"/>
    <w:rsid w:val="00C377DF"/>
    <w:rsid w:val="00C4078F"/>
    <w:rsid w:val="00C415BB"/>
    <w:rsid w:val="00C45B37"/>
    <w:rsid w:val="00C81F0D"/>
    <w:rsid w:val="00C92B80"/>
    <w:rsid w:val="00CA752B"/>
    <w:rsid w:val="00CA7AFF"/>
    <w:rsid w:val="00CB08DD"/>
    <w:rsid w:val="00CB665E"/>
    <w:rsid w:val="00CC25A6"/>
    <w:rsid w:val="00CC77C6"/>
    <w:rsid w:val="00CC7D2F"/>
    <w:rsid w:val="00CD4F28"/>
    <w:rsid w:val="00CD6FE9"/>
    <w:rsid w:val="00CD7AB4"/>
    <w:rsid w:val="00CE3465"/>
    <w:rsid w:val="00CF1D30"/>
    <w:rsid w:val="00D03DB8"/>
    <w:rsid w:val="00D058FD"/>
    <w:rsid w:val="00D05924"/>
    <w:rsid w:val="00D109E9"/>
    <w:rsid w:val="00D119FC"/>
    <w:rsid w:val="00D319B4"/>
    <w:rsid w:val="00D37DBA"/>
    <w:rsid w:val="00D40402"/>
    <w:rsid w:val="00D417A2"/>
    <w:rsid w:val="00D739DF"/>
    <w:rsid w:val="00D74268"/>
    <w:rsid w:val="00D765A9"/>
    <w:rsid w:val="00D77972"/>
    <w:rsid w:val="00D80F4A"/>
    <w:rsid w:val="00D8147B"/>
    <w:rsid w:val="00D872CE"/>
    <w:rsid w:val="00DA5664"/>
    <w:rsid w:val="00DA6F64"/>
    <w:rsid w:val="00DA70F7"/>
    <w:rsid w:val="00DE3142"/>
    <w:rsid w:val="00DF743B"/>
    <w:rsid w:val="00DF74BA"/>
    <w:rsid w:val="00E06767"/>
    <w:rsid w:val="00E069A0"/>
    <w:rsid w:val="00E276A4"/>
    <w:rsid w:val="00E42753"/>
    <w:rsid w:val="00E528CC"/>
    <w:rsid w:val="00E62E00"/>
    <w:rsid w:val="00E72303"/>
    <w:rsid w:val="00E75B2E"/>
    <w:rsid w:val="00E812C1"/>
    <w:rsid w:val="00E956B1"/>
    <w:rsid w:val="00E97DB8"/>
    <w:rsid w:val="00EA3313"/>
    <w:rsid w:val="00EA6C28"/>
    <w:rsid w:val="00EB05DC"/>
    <w:rsid w:val="00EB5392"/>
    <w:rsid w:val="00EB5940"/>
    <w:rsid w:val="00EB7485"/>
    <w:rsid w:val="00EC4AB1"/>
    <w:rsid w:val="00EE0E9A"/>
    <w:rsid w:val="00EE46B7"/>
    <w:rsid w:val="00EE4CA4"/>
    <w:rsid w:val="00EF4F0E"/>
    <w:rsid w:val="00EF6CF7"/>
    <w:rsid w:val="00F10632"/>
    <w:rsid w:val="00F12B08"/>
    <w:rsid w:val="00F1370B"/>
    <w:rsid w:val="00F14CC3"/>
    <w:rsid w:val="00F20775"/>
    <w:rsid w:val="00F2492E"/>
    <w:rsid w:val="00F24BB1"/>
    <w:rsid w:val="00F33D19"/>
    <w:rsid w:val="00F43BF4"/>
    <w:rsid w:val="00F51750"/>
    <w:rsid w:val="00F57C79"/>
    <w:rsid w:val="00F57EC6"/>
    <w:rsid w:val="00F61B0D"/>
    <w:rsid w:val="00F629FD"/>
    <w:rsid w:val="00F670CB"/>
    <w:rsid w:val="00F944A1"/>
    <w:rsid w:val="00F96BD0"/>
    <w:rsid w:val="00FA5A5E"/>
    <w:rsid w:val="00FA6580"/>
    <w:rsid w:val="00FB44B9"/>
    <w:rsid w:val="00FD4C33"/>
    <w:rsid w:val="00FD6FA1"/>
    <w:rsid w:val="00FE092F"/>
    <w:rsid w:val="00FE0F5A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708"/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">
    <w:name w:val="Body Text 3"/>
    <w:basedOn w:val="a"/>
    <w:pPr>
      <w:jc w:val="both"/>
    </w:pPr>
    <w:rPr>
      <w:b/>
      <w:bCs/>
    </w:rPr>
  </w:style>
  <w:style w:type="table" w:styleId="a9">
    <w:name w:val="Table Grid"/>
    <w:basedOn w:val="a1"/>
    <w:uiPriority w:val="59"/>
    <w:rsid w:val="00EE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54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541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rmal (Web)"/>
    <w:basedOn w:val="a"/>
    <w:uiPriority w:val="99"/>
    <w:unhideWhenUsed/>
    <w:rsid w:val="00FE0F5A"/>
    <w:pPr>
      <w:spacing w:before="100" w:beforeAutospacing="1" w:after="100" w:afterAutospacing="1"/>
    </w:pPr>
  </w:style>
  <w:style w:type="character" w:styleId="ad">
    <w:name w:val="Hyperlink"/>
    <w:uiPriority w:val="99"/>
    <w:rsid w:val="00FE092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E09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Основной текст (3)_"/>
    <w:link w:val="31"/>
    <w:rsid w:val="00BB5445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BB5445"/>
    <w:rPr>
      <w:rFonts w:ascii="Arial" w:eastAsia="Arial" w:hAnsi="Arial" w:cs="Arial"/>
      <w:b/>
      <w:bCs/>
      <w:spacing w:val="160"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B5445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  <w:lang w:val="x-none" w:eastAsia="x-none"/>
    </w:rPr>
  </w:style>
  <w:style w:type="paragraph" w:customStyle="1" w:styleId="11">
    <w:name w:val="Заголовок №1"/>
    <w:basedOn w:val="a"/>
    <w:link w:val="10"/>
    <w:rsid w:val="00BB5445"/>
    <w:pPr>
      <w:widowControl w:val="0"/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/>
      <w:b/>
      <w:bCs/>
      <w:spacing w:val="160"/>
      <w:sz w:val="32"/>
      <w:szCs w:val="32"/>
      <w:lang w:val="x-none" w:eastAsia="x-none"/>
    </w:rPr>
  </w:style>
  <w:style w:type="character" w:styleId="ae">
    <w:name w:val="Intense Reference"/>
    <w:uiPriority w:val="32"/>
    <w:qFormat/>
    <w:rsid w:val="00BB5445"/>
    <w:rPr>
      <w:b/>
      <w:bCs/>
      <w:smallCaps/>
      <w:color w:val="C0504D"/>
      <w:spacing w:val="5"/>
      <w:u w:val="single"/>
    </w:rPr>
  </w:style>
  <w:style w:type="character" w:customStyle="1" w:styleId="a8">
    <w:name w:val="Нижний колонтитул Знак"/>
    <w:link w:val="a7"/>
    <w:uiPriority w:val="99"/>
    <w:rsid w:val="00F20775"/>
    <w:rPr>
      <w:sz w:val="24"/>
      <w:szCs w:val="24"/>
    </w:rPr>
  </w:style>
  <w:style w:type="paragraph" w:customStyle="1" w:styleId="af">
    <w:name w:val=" Знак Знак Знак Знак Знак Знак Знак Знак Знак Знак"/>
    <w:basedOn w:val="a"/>
    <w:rsid w:val="000B08A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708"/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">
    <w:name w:val="Body Text 3"/>
    <w:basedOn w:val="a"/>
    <w:pPr>
      <w:jc w:val="both"/>
    </w:pPr>
    <w:rPr>
      <w:b/>
      <w:bCs/>
    </w:rPr>
  </w:style>
  <w:style w:type="table" w:styleId="a9">
    <w:name w:val="Table Grid"/>
    <w:basedOn w:val="a1"/>
    <w:uiPriority w:val="59"/>
    <w:rsid w:val="00EE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54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541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rmal (Web)"/>
    <w:basedOn w:val="a"/>
    <w:uiPriority w:val="99"/>
    <w:unhideWhenUsed/>
    <w:rsid w:val="00FE0F5A"/>
    <w:pPr>
      <w:spacing w:before="100" w:beforeAutospacing="1" w:after="100" w:afterAutospacing="1"/>
    </w:pPr>
  </w:style>
  <w:style w:type="character" w:styleId="ad">
    <w:name w:val="Hyperlink"/>
    <w:uiPriority w:val="99"/>
    <w:rsid w:val="00FE092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E09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Основной текст (3)_"/>
    <w:link w:val="31"/>
    <w:rsid w:val="00BB5445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BB5445"/>
    <w:rPr>
      <w:rFonts w:ascii="Arial" w:eastAsia="Arial" w:hAnsi="Arial" w:cs="Arial"/>
      <w:b/>
      <w:bCs/>
      <w:spacing w:val="160"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B5445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  <w:lang w:val="x-none" w:eastAsia="x-none"/>
    </w:rPr>
  </w:style>
  <w:style w:type="paragraph" w:customStyle="1" w:styleId="11">
    <w:name w:val="Заголовок №1"/>
    <w:basedOn w:val="a"/>
    <w:link w:val="10"/>
    <w:rsid w:val="00BB5445"/>
    <w:pPr>
      <w:widowControl w:val="0"/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/>
      <w:b/>
      <w:bCs/>
      <w:spacing w:val="160"/>
      <w:sz w:val="32"/>
      <w:szCs w:val="32"/>
      <w:lang w:val="x-none" w:eastAsia="x-none"/>
    </w:rPr>
  </w:style>
  <w:style w:type="character" w:styleId="ae">
    <w:name w:val="Intense Reference"/>
    <w:uiPriority w:val="32"/>
    <w:qFormat/>
    <w:rsid w:val="00BB5445"/>
    <w:rPr>
      <w:b/>
      <w:bCs/>
      <w:smallCaps/>
      <w:color w:val="C0504D"/>
      <w:spacing w:val="5"/>
      <w:u w:val="single"/>
    </w:rPr>
  </w:style>
  <w:style w:type="character" w:customStyle="1" w:styleId="a8">
    <w:name w:val="Нижний колонтитул Знак"/>
    <w:link w:val="a7"/>
    <w:uiPriority w:val="99"/>
    <w:rsid w:val="00F20775"/>
    <w:rPr>
      <w:sz w:val="24"/>
      <w:szCs w:val="24"/>
    </w:rPr>
  </w:style>
  <w:style w:type="paragraph" w:customStyle="1" w:styleId="af">
    <w:name w:val=" Знак Знак Знак Знак Знак Знак Знак Знак Знак Знак"/>
    <w:basedOn w:val="a"/>
    <w:rsid w:val="000B08A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6B57-85D0-4A83-9135-17568633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##Ltd</Company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Felix Craft</dc:creator>
  <cp:lastModifiedBy>Администратор ИБ АБР</cp:lastModifiedBy>
  <cp:revision>2</cp:revision>
  <cp:lastPrinted>2022-05-23T03:43:00Z</cp:lastPrinted>
  <dcterms:created xsi:type="dcterms:W3CDTF">2022-06-07T08:07:00Z</dcterms:created>
  <dcterms:modified xsi:type="dcterms:W3CDTF">2022-06-07T08:07:00Z</dcterms:modified>
</cp:coreProperties>
</file>