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6A" w:rsidRPr="00A7106A" w:rsidRDefault="005B223A" w:rsidP="00A7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6A">
        <w:rPr>
          <w:rFonts w:ascii="Times New Roman" w:hAnsi="Times New Roman" w:cs="Times New Roman"/>
          <w:sz w:val="28"/>
          <w:szCs w:val="28"/>
        </w:rPr>
        <w:t xml:space="preserve">На очередном заседании административной комиссии при Администрации </w:t>
      </w:r>
      <w:proofErr w:type="spellStart"/>
      <w:r w:rsidRPr="00A7106A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A7106A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 w:rsidRPr="00A7106A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A7106A">
        <w:rPr>
          <w:rFonts w:ascii="Times New Roman" w:hAnsi="Times New Roman" w:cs="Times New Roman"/>
          <w:sz w:val="28"/>
          <w:szCs w:val="28"/>
        </w:rPr>
        <w:t> состоялось 18 мая 2023 года</w:t>
      </w:r>
      <w:r w:rsidR="003D19F1" w:rsidRPr="00A7106A">
        <w:rPr>
          <w:rFonts w:ascii="Times New Roman" w:hAnsi="Times New Roman" w:cs="Times New Roman"/>
          <w:sz w:val="28"/>
          <w:szCs w:val="28"/>
        </w:rPr>
        <w:t>,</w:t>
      </w:r>
      <w:r w:rsidRPr="00A7106A">
        <w:rPr>
          <w:rFonts w:ascii="Times New Roman" w:hAnsi="Times New Roman" w:cs="Times New Roman"/>
          <w:sz w:val="28"/>
          <w:szCs w:val="28"/>
        </w:rPr>
        <w:t xml:space="preserve"> рассмотрено 2 протокола об административных правонарушениях. Протоколы составлены должностным лицом по факту нарушения тишины и покоя граждан</w:t>
      </w:r>
      <w:proofErr w:type="gramStart"/>
      <w:r w:rsidR="00A710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106A">
        <w:rPr>
          <w:rFonts w:ascii="Times New Roman" w:hAnsi="Times New Roman" w:cs="Times New Roman"/>
          <w:sz w:val="28"/>
          <w:szCs w:val="28"/>
        </w:rPr>
        <w:t xml:space="preserve"> О</w:t>
      </w:r>
      <w:r w:rsidR="00A7106A" w:rsidRPr="00A7106A">
        <w:rPr>
          <w:rFonts w:ascii="Times New Roman" w:hAnsi="Times New Roman" w:cs="Times New Roman"/>
          <w:sz w:val="28"/>
          <w:szCs w:val="28"/>
        </w:rPr>
        <w:t>тветственность за данное нарушение предусмотрен</w:t>
      </w:r>
      <w:r w:rsidR="00A7106A">
        <w:rPr>
          <w:rFonts w:ascii="Times New Roman" w:hAnsi="Times New Roman" w:cs="Times New Roman"/>
          <w:sz w:val="28"/>
          <w:szCs w:val="28"/>
        </w:rPr>
        <w:t>о</w:t>
      </w:r>
      <w:r w:rsidR="00A7106A" w:rsidRPr="00A7106A">
        <w:rPr>
          <w:rFonts w:ascii="Times New Roman" w:hAnsi="Times New Roman" w:cs="Times New Roman"/>
          <w:sz w:val="28"/>
          <w:szCs w:val="28"/>
        </w:rPr>
        <w:t xml:space="preserve"> ст.61 Закона Алтайского края от 10.07.2002 № 46-ЗС «Об административной ответственности за совершение правонарушений на территории Алтайского края»</w:t>
      </w:r>
      <w:r w:rsidR="006E57F2">
        <w:rPr>
          <w:rFonts w:ascii="Times New Roman" w:hAnsi="Times New Roman" w:cs="Times New Roman"/>
          <w:sz w:val="28"/>
          <w:szCs w:val="28"/>
        </w:rPr>
        <w:t>.</w:t>
      </w:r>
    </w:p>
    <w:p w:rsidR="00D350AB" w:rsidRPr="00A7106A" w:rsidRDefault="00D350AB" w:rsidP="00A7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6A">
        <w:rPr>
          <w:rFonts w:ascii="Times New Roman" w:hAnsi="Times New Roman" w:cs="Times New Roman"/>
          <w:sz w:val="28"/>
          <w:szCs w:val="28"/>
        </w:rPr>
        <w:t>При рассмотрении материалов дел комиссия пришла к выводу, что в обоих случаях между заявителем и лицом, привлекаемым к административной ответственности</w:t>
      </w:r>
      <w:r w:rsidR="005916F5" w:rsidRPr="00A7106A">
        <w:rPr>
          <w:rFonts w:ascii="Times New Roman" w:hAnsi="Times New Roman" w:cs="Times New Roman"/>
          <w:sz w:val="28"/>
          <w:szCs w:val="28"/>
        </w:rPr>
        <w:t>,</w:t>
      </w:r>
      <w:r w:rsidRPr="00A7106A">
        <w:rPr>
          <w:rFonts w:ascii="Times New Roman" w:hAnsi="Times New Roman" w:cs="Times New Roman"/>
          <w:sz w:val="28"/>
          <w:szCs w:val="28"/>
        </w:rPr>
        <w:t xml:space="preserve"> сложились личные неприязненные отношения</w:t>
      </w:r>
      <w:r w:rsidR="00A7106A">
        <w:rPr>
          <w:rFonts w:ascii="Times New Roman" w:hAnsi="Times New Roman" w:cs="Times New Roman"/>
          <w:sz w:val="28"/>
          <w:szCs w:val="28"/>
        </w:rPr>
        <w:t xml:space="preserve">, </w:t>
      </w:r>
      <w:r w:rsidR="00A7106A" w:rsidRPr="00A7106A">
        <w:rPr>
          <w:rFonts w:ascii="Times New Roman" w:hAnsi="Times New Roman" w:cs="Times New Roman"/>
          <w:sz w:val="28"/>
          <w:szCs w:val="28"/>
        </w:rPr>
        <w:t>что подтверждается неоднократными взаимными претензиями друг к другу</w:t>
      </w:r>
      <w:r w:rsidR="00A7106A">
        <w:rPr>
          <w:rFonts w:ascii="Times New Roman" w:hAnsi="Times New Roman" w:cs="Times New Roman"/>
          <w:sz w:val="28"/>
          <w:szCs w:val="28"/>
        </w:rPr>
        <w:t>,</w:t>
      </w:r>
      <w:r w:rsidR="00A7106A" w:rsidRPr="00A7106A">
        <w:rPr>
          <w:rFonts w:ascii="Times New Roman" w:hAnsi="Times New Roman" w:cs="Times New Roman"/>
          <w:sz w:val="28"/>
          <w:szCs w:val="28"/>
        </w:rPr>
        <w:t xml:space="preserve"> исходя из ранее составленных материалов</w:t>
      </w:r>
      <w:r w:rsidR="00A7106A">
        <w:rPr>
          <w:rFonts w:ascii="Times New Roman" w:hAnsi="Times New Roman" w:cs="Times New Roman"/>
          <w:sz w:val="24"/>
          <w:szCs w:val="24"/>
        </w:rPr>
        <w:t>.</w:t>
      </w:r>
      <w:r w:rsidRPr="00A7106A">
        <w:rPr>
          <w:rFonts w:ascii="Times New Roman" w:hAnsi="Times New Roman" w:cs="Times New Roman"/>
          <w:sz w:val="28"/>
          <w:szCs w:val="28"/>
        </w:rPr>
        <w:t xml:space="preserve"> Вместе с тем доказательств по делу потерпевшие стороны не представили. На заседание комиссии не явились.</w:t>
      </w:r>
    </w:p>
    <w:p w:rsidR="00600596" w:rsidRPr="00A7106A" w:rsidRDefault="00D350AB" w:rsidP="00A7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6A">
        <w:rPr>
          <w:rFonts w:ascii="Times New Roman" w:hAnsi="Times New Roman" w:cs="Times New Roman"/>
          <w:sz w:val="28"/>
          <w:szCs w:val="28"/>
        </w:rPr>
        <w:t xml:space="preserve"> </w:t>
      </w:r>
      <w:r w:rsidR="00600596" w:rsidRPr="00A7106A">
        <w:rPr>
          <w:rFonts w:ascii="Times New Roman" w:hAnsi="Times New Roman" w:cs="Times New Roman"/>
          <w:sz w:val="28"/>
          <w:szCs w:val="28"/>
        </w:rPr>
        <w:t xml:space="preserve">Согласно ст. 1.5 </w:t>
      </w:r>
      <w:proofErr w:type="spellStart"/>
      <w:r w:rsidR="00600596" w:rsidRPr="00A7106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600596" w:rsidRPr="00A7106A">
        <w:rPr>
          <w:rFonts w:ascii="Times New Roman" w:hAnsi="Times New Roman" w:cs="Times New Roman"/>
          <w:sz w:val="28"/>
          <w:szCs w:val="28"/>
        </w:rPr>
        <w:t xml:space="preserve"> РФ – лицо подлежит административной ответственности только за те административные правонарушения, в отношении которых установлена его вина, при этом все неустранимые сомнения в виновности лица привлекаемого к административной ответственности, толкуются в пользу лица.       </w:t>
      </w:r>
    </w:p>
    <w:p w:rsidR="00600596" w:rsidRPr="00A7106A" w:rsidRDefault="00600596" w:rsidP="00A7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6A">
        <w:rPr>
          <w:rFonts w:ascii="Times New Roman" w:hAnsi="Times New Roman" w:cs="Times New Roman"/>
          <w:sz w:val="28"/>
          <w:szCs w:val="28"/>
        </w:rPr>
        <w:t>Лицо, привлекаемое к административной ответственности, не обязано доказывать свою невиновность.</w:t>
      </w:r>
    </w:p>
    <w:p w:rsidR="00600596" w:rsidRPr="00A7106A" w:rsidRDefault="00600596" w:rsidP="00A7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6A">
        <w:rPr>
          <w:rFonts w:ascii="Times New Roman" w:hAnsi="Times New Roman" w:cs="Times New Roman"/>
          <w:sz w:val="28"/>
          <w:szCs w:val="28"/>
        </w:rPr>
        <w:t xml:space="preserve">В силу статьи 24.5 </w:t>
      </w:r>
      <w:proofErr w:type="spellStart"/>
      <w:r w:rsidRPr="00A7106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7106A">
        <w:rPr>
          <w:rFonts w:ascii="Times New Roman" w:hAnsi="Times New Roman" w:cs="Times New Roman"/>
          <w:sz w:val="28"/>
          <w:szCs w:val="28"/>
        </w:rPr>
        <w:t xml:space="preserve"> РФ производство по делу об административном правонарушении  не может быть начато, а начатое производство подлежит прекращению при наличии хотя бы одного из следующих обстоятельств - отсутствие состава административного правонарушения.</w:t>
      </w:r>
    </w:p>
    <w:p w:rsidR="005B223A" w:rsidRPr="00A7106A" w:rsidRDefault="00A7106A" w:rsidP="00A71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6A">
        <w:rPr>
          <w:rFonts w:ascii="Times New Roman" w:hAnsi="Times New Roman" w:cs="Times New Roman"/>
          <w:sz w:val="28"/>
          <w:szCs w:val="28"/>
        </w:rPr>
        <w:t>П</w:t>
      </w:r>
      <w:r w:rsidR="005B223A" w:rsidRPr="00A7106A">
        <w:rPr>
          <w:rFonts w:ascii="Times New Roman" w:hAnsi="Times New Roman" w:cs="Times New Roman"/>
          <w:sz w:val="28"/>
          <w:szCs w:val="28"/>
        </w:rPr>
        <w:t xml:space="preserve">о итогу заседания комиссией вынесено 2 постановления о прекращении производства по делу об административном правонарушении.  </w:t>
      </w:r>
    </w:p>
    <w:sectPr w:rsidR="005B223A" w:rsidRPr="00A7106A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4C57"/>
    <w:rsid w:val="000B0FF9"/>
    <w:rsid w:val="000D4072"/>
    <w:rsid w:val="001E2D39"/>
    <w:rsid w:val="002D5FC6"/>
    <w:rsid w:val="003C7DCB"/>
    <w:rsid w:val="003D19F1"/>
    <w:rsid w:val="003E7074"/>
    <w:rsid w:val="00554C57"/>
    <w:rsid w:val="005916F5"/>
    <w:rsid w:val="005B147F"/>
    <w:rsid w:val="005B223A"/>
    <w:rsid w:val="00600596"/>
    <w:rsid w:val="006E57F2"/>
    <w:rsid w:val="00863F2D"/>
    <w:rsid w:val="008E12D9"/>
    <w:rsid w:val="00A7106A"/>
    <w:rsid w:val="00A7301C"/>
    <w:rsid w:val="00B829D8"/>
    <w:rsid w:val="00C022CF"/>
    <w:rsid w:val="00CC2DF7"/>
    <w:rsid w:val="00D3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223A"/>
    <w:rPr>
      <w:color w:val="0000FF"/>
      <w:u w:val="single"/>
    </w:rPr>
  </w:style>
  <w:style w:type="paragraph" w:customStyle="1" w:styleId="a5">
    <w:name w:val="Таблицы (моноширинный)"/>
    <w:basedOn w:val="a"/>
    <w:next w:val="a"/>
    <w:rsid w:val="006005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SekretarAK</dc:creator>
  <cp:lastModifiedBy>SekretarAK</cp:lastModifiedBy>
  <cp:revision>4</cp:revision>
  <dcterms:created xsi:type="dcterms:W3CDTF">2023-05-18T03:47:00Z</dcterms:created>
  <dcterms:modified xsi:type="dcterms:W3CDTF">2023-05-18T06:10:00Z</dcterms:modified>
</cp:coreProperties>
</file>