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57" w:rsidRPr="003C7DCB" w:rsidRDefault="008E12D9" w:rsidP="003C7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CB">
        <w:rPr>
          <w:rFonts w:ascii="Times New Roman" w:hAnsi="Times New Roman" w:cs="Times New Roman"/>
          <w:sz w:val="28"/>
          <w:szCs w:val="28"/>
        </w:rPr>
        <w:t>11.05.2023</w:t>
      </w:r>
      <w:r w:rsidR="00554C57" w:rsidRPr="003C7DCB">
        <w:rPr>
          <w:rFonts w:ascii="Times New Roman" w:hAnsi="Times New Roman" w:cs="Times New Roman"/>
          <w:sz w:val="28"/>
          <w:szCs w:val="28"/>
        </w:rPr>
        <w:t xml:space="preserve"> в стенах Администрации </w:t>
      </w:r>
      <w:proofErr w:type="spellStart"/>
      <w:r w:rsidRPr="003C7D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3C7DCB">
        <w:rPr>
          <w:rFonts w:ascii="Times New Roman" w:hAnsi="Times New Roman" w:cs="Times New Roman"/>
          <w:sz w:val="28"/>
          <w:szCs w:val="28"/>
        </w:rPr>
        <w:t xml:space="preserve"> </w:t>
      </w:r>
      <w:r w:rsidR="00554C57" w:rsidRPr="003C7DCB">
        <w:rPr>
          <w:rFonts w:ascii="Times New Roman" w:hAnsi="Times New Roman" w:cs="Times New Roman"/>
          <w:sz w:val="28"/>
          <w:szCs w:val="28"/>
        </w:rPr>
        <w:t>района прошло очередное заседание административной комиссии</w:t>
      </w:r>
      <w:r w:rsidRPr="003C7DCB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Pr="003C7D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3C7D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54C57" w:rsidRPr="003C7DCB">
        <w:rPr>
          <w:rFonts w:ascii="Times New Roman" w:hAnsi="Times New Roman" w:cs="Times New Roman"/>
          <w:sz w:val="28"/>
          <w:szCs w:val="28"/>
        </w:rPr>
        <w:t xml:space="preserve">, на котором было рассмотрено </w:t>
      </w:r>
      <w:r w:rsidRPr="003C7DCB">
        <w:rPr>
          <w:rFonts w:ascii="Times New Roman" w:hAnsi="Times New Roman" w:cs="Times New Roman"/>
          <w:sz w:val="28"/>
          <w:szCs w:val="28"/>
        </w:rPr>
        <w:t>1</w:t>
      </w:r>
      <w:r w:rsidR="00554C57" w:rsidRPr="003C7DCB">
        <w:rPr>
          <w:rFonts w:ascii="Times New Roman" w:hAnsi="Times New Roman" w:cs="Times New Roman"/>
          <w:sz w:val="28"/>
          <w:szCs w:val="28"/>
        </w:rPr>
        <w:t xml:space="preserve"> дел</w:t>
      </w:r>
      <w:r w:rsidRPr="003C7DCB">
        <w:rPr>
          <w:rFonts w:ascii="Times New Roman" w:hAnsi="Times New Roman" w:cs="Times New Roman"/>
          <w:sz w:val="28"/>
          <w:szCs w:val="28"/>
        </w:rPr>
        <w:t>о</w:t>
      </w:r>
      <w:r w:rsidR="00554C57" w:rsidRPr="003C7DCB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Pr="003C7DCB">
        <w:rPr>
          <w:rFonts w:ascii="Times New Roman" w:hAnsi="Times New Roman" w:cs="Times New Roman"/>
          <w:sz w:val="28"/>
          <w:szCs w:val="28"/>
        </w:rPr>
        <w:t>ом</w:t>
      </w:r>
      <w:r w:rsidR="00554C57" w:rsidRPr="003C7DC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3C7DCB">
        <w:rPr>
          <w:rFonts w:ascii="Times New Roman" w:hAnsi="Times New Roman" w:cs="Times New Roman"/>
          <w:sz w:val="28"/>
          <w:szCs w:val="28"/>
        </w:rPr>
        <w:t>и</w:t>
      </w:r>
      <w:r w:rsidR="00554C57" w:rsidRPr="003C7DCB">
        <w:rPr>
          <w:rFonts w:ascii="Times New Roman" w:hAnsi="Times New Roman" w:cs="Times New Roman"/>
          <w:sz w:val="28"/>
          <w:szCs w:val="28"/>
        </w:rPr>
        <w:t>.</w:t>
      </w:r>
    </w:p>
    <w:p w:rsidR="008E12D9" w:rsidRPr="003C7DCB" w:rsidRDefault="008E12D9" w:rsidP="003C7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CB">
        <w:rPr>
          <w:rFonts w:ascii="Times New Roman" w:hAnsi="Times New Roman" w:cs="Times New Roman"/>
          <w:sz w:val="28"/>
          <w:szCs w:val="28"/>
        </w:rPr>
        <w:t>Указанное дело возбуждено по ст. 61 закона Алтайского края от 10.07.2002 № 46-ЗС «Об административной ответственности за совершение правонарушений на территории Алтайского края» - нарушение тишины и покоя граждан.</w:t>
      </w:r>
    </w:p>
    <w:p w:rsidR="008E12D9" w:rsidRPr="003C7DCB" w:rsidRDefault="008E12D9" w:rsidP="003C7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CB">
        <w:rPr>
          <w:rFonts w:ascii="Times New Roman" w:hAnsi="Times New Roman" w:cs="Times New Roman"/>
          <w:sz w:val="28"/>
          <w:szCs w:val="28"/>
        </w:rPr>
        <w:t>Законом Алтайского края от 06.12.2017 года № 95-ЗС «Об обеспечении тишины и покоя граждан на территории Алтайского края» установлены объекты, на которых не допускается нарушение тишины и покоя граждан, периоды времени, в которые не допускается нарушение тишины и покоя, а также действия, нарушающие тишину и покой граждан.</w:t>
      </w:r>
    </w:p>
    <w:p w:rsidR="002D5FC6" w:rsidRDefault="008E12D9" w:rsidP="003C7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CB">
        <w:rPr>
          <w:rFonts w:ascii="Times New Roman" w:hAnsi="Times New Roman" w:cs="Times New Roman"/>
          <w:sz w:val="28"/>
          <w:szCs w:val="28"/>
        </w:rPr>
        <w:t xml:space="preserve">Согласно материалам дела, нарушителем тишины и покоя граждан оказалась жительница п. Ясная Поляна, которая в ночное время слушала громкую музыку у себя в квартире. Потерпевшей стороной выступила ее соседка. </w:t>
      </w:r>
    </w:p>
    <w:p w:rsidR="008E12D9" w:rsidRPr="003C7DCB" w:rsidRDefault="00A7301C" w:rsidP="003C7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E12D9" w:rsidRPr="003C7DCB">
        <w:rPr>
          <w:rFonts w:ascii="Times New Roman" w:hAnsi="Times New Roman" w:cs="Times New Roman"/>
          <w:sz w:val="28"/>
          <w:szCs w:val="28"/>
        </w:rPr>
        <w:t xml:space="preserve">акт административного правонарушения, предусмотренного ст.61 Закона Алтайского края «Об административной </w:t>
      </w:r>
      <w:r w:rsidR="002D5FC6" w:rsidRPr="003C7DCB">
        <w:rPr>
          <w:rFonts w:ascii="Times New Roman" w:hAnsi="Times New Roman" w:cs="Times New Roman"/>
          <w:sz w:val="28"/>
          <w:szCs w:val="28"/>
        </w:rPr>
        <w:t>ответственности</w:t>
      </w:r>
      <w:r w:rsidR="008E12D9" w:rsidRPr="003C7DCB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правонарушений на территории Алтайского края» № 46-ЗС: нарушение установленного законом Алтайского края запрета нарушения тишины и покоя граждан, подтвержден признательными показаниями нарушителя</w:t>
      </w:r>
      <w:r>
        <w:rPr>
          <w:rFonts w:ascii="Times New Roman" w:hAnsi="Times New Roman" w:cs="Times New Roman"/>
          <w:sz w:val="28"/>
          <w:szCs w:val="28"/>
        </w:rPr>
        <w:t>, а также другими материалами дела</w:t>
      </w:r>
      <w:r w:rsidR="008E12D9" w:rsidRPr="003C7D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2D9" w:rsidRPr="003C7DCB" w:rsidRDefault="008E12D9" w:rsidP="003C7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CB">
        <w:rPr>
          <w:rFonts w:ascii="Times New Roman" w:hAnsi="Times New Roman" w:cs="Times New Roman"/>
          <w:sz w:val="28"/>
          <w:szCs w:val="28"/>
        </w:rPr>
        <w:t>Правонарушителю</w:t>
      </w:r>
      <w:r w:rsidR="00554C57" w:rsidRPr="003C7DCB">
        <w:rPr>
          <w:rFonts w:ascii="Times New Roman" w:hAnsi="Times New Roman" w:cs="Times New Roman"/>
          <w:sz w:val="28"/>
          <w:szCs w:val="28"/>
        </w:rPr>
        <w:t xml:space="preserve"> назначен штраф в размере 500 рублей</w:t>
      </w:r>
      <w:r w:rsidRPr="003C7DCB">
        <w:rPr>
          <w:rFonts w:ascii="Times New Roman" w:hAnsi="Times New Roman" w:cs="Times New Roman"/>
          <w:sz w:val="28"/>
          <w:szCs w:val="28"/>
        </w:rPr>
        <w:t xml:space="preserve">, который он обязан оплатить в течение 60 календарных дней </w:t>
      </w:r>
      <w:proofErr w:type="gramStart"/>
      <w:r w:rsidRPr="003C7DCB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3C7DCB">
        <w:rPr>
          <w:rFonts w:ascii="Times New Roman" w:hAnsi="Times New Roman" w:cs="Times New Roman"/>
          <w:sz w:val="28"/>
          <w:szCs w:val="28"/>
        </w:rPr>
        <w:t xml:space="preserve"> в силу постановления об административном правонарушении. </w:t>
      </w:r>
    </w:p>
    <w:p w:rsidR="00554C57" w:rsidRDefault="00554C57" w:rsidP="00554C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554C57" w:rsidRDefault="00554C57" w:rsidP="00554C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.</w:t>
      </w:r>
    </w:p>
    <w:p w:rsidR="00863F2D" w:rsidRDefault="00863F2D"/>
    <w:sectPr w:rsidR="00863F2D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4C57"/>
    <w:rsid w:val="000B0FF9"/>
    <w:rsid w:val="001E2D39"/>
    <w:rsid w:val="002D5FC6"/>
    <w:rsid w:val="003C7DCB"/>
    <w:rsid w:val="003E7074"/>
    <w:rsid w:val="00554C57"/>
    <w:rsid w:val="00863F2D"/>
    <w:rsid w:val="008E12D9"/>
    <w:rsid w:val="00A7301C"/>
    <w:rsid w:val="00B829D8"/>
    <w:rsid w:val="00CC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6</cp:revision>
  <dcterms:created xsi:type="dcterms:W3CDTF">2023-03-03T07:54:00Z</dcterms:created>
  <dcterms:modified xsi:type="dcterms:W3CDTF">2023-05-11T07:28:00Z</dcterms:modified>
</cp:coreProperties>
</file>