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BD" w:rsidRPr="00E36FFF" w:rsidRDefault="00940DBD" w:rsidP="00940DBD">
      <w:pPr>
        <w:keepNext/>
        <w:widowControl w:val="0"/>
        <w:jc w:val="right"/>
        <w:rPr>
          <w:sz w:val="28"/>
          <w:szCs w:val="28"/>
        </w:rPr>
      </w:pPr>
      <w:bookmarkStart w:id="0" w:name="_GoBack"/>
      <w:bookmarkEnd w:id="0"/>
      <w:r w:rsidRPr="00E36FFF">
        <w:rPr>
          <w:sz w:val="28"/>
          <w:szCs w:val="28"/>
        </w:rPr>
        <w:t>Проект</w:t>
      </w: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940DBD">
      <w:pPr>
        <w:keepNext/>
        <w:widowControl w:val="0"/>
        <w:jc w:val="center"/>
        <w:rPr>
          <w:sz w:val="28"/>
          <w:szCs w:val="28"/>
        </w:rPr>
      </w:pPr>
      <w:r w:rsidRPr="00E36FFF">
        <w:rPr>
          <w:sz w:val="28"/>
          <w:szCs w:val="28"/>
        </w:rPr>
        <w:t xml:space="preserve">Стратегия </w:t>
      </w:r>
    </w:p>
    <w:p w:rsidR="00940DBD" w:rsidRPr="00E36FFF" w:rsidRDefault="00940DBD" w:rsidP="00940DBD">
      <w:pPr>
        <w:keepNext/>
        <w:widowControl w:val="0"/>
        <w:jc w:val="center"/>
        <w:rPr>
          <w:sz w:val="28"/>
          <w:szCs w:val="28"/>
        </w:rPr>
      </w:pPr>
      <w:r w:rsidRPr="00E36FFF">
        <w:rPr>
          <w:sz w:val="28"/>
          <w:szCs w:val="28"/>
        </w:rPr>
        <w:t xml:space="preserve">социально-экономического развития </w:t>
      </w:r>
    </w:p>
    <w:p w:rsidR="00940DBD" w:rsidRPr="00E36FFF" w:rsidRDefault="00940DBD" w:rsidP="00940DBD">
      <w:pPr>
        <w:keepNext/>
        <w:widowControl w:val="0"/>
        <w:jc w:val="center"/>
        <w:rPr>
          <w:sz w:val="28"/>
          <w:szCs w:val="28"/>
        </w:rPr>
      </w:pPr>
      <w:r w:rsidRPr="00E36FFF">
        <w:rPr>
          <w:sz w:val="28"/>
          <w:szCs w:val="28"/>
        </w:rPr>
        <w:t>Бийского района Алтайского края на период до 2035 года</w:t>
      </w: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r w:rsidRPr="00E36FFF">
        <w:rPr>
          <w:sz w:val="28"/>
          <w:szCs w:val="28"/>
        </w:rPr>
        <w:t>г. Бийск</w:t>
      </w:r>
    </w:p>
    <w:p w:rsidR="006979C2" w:rsidRDefault="00940DBD" w:rsidP="006979C2">
      <w:pPr>
        <w:keepNext/>
        <w:widowControl w:val="0"/>
        <w:jc w:val="center"/>
        <w:rPr>
          <w:b/>
          <w:sz w:val="28"/>
          <w:szCs w:val="28"/>
        </w:rPr>
      </w:pPr>
      <w:r w:rsidRPr="00E36FFF">
        <w:rPr>
          <w:sz w:val="28"/>
          <w:szCs w:val="28"/>
        </w:rPr>
        <w:t>202</w:t>
      </w:r>
      <w:r w:rsidR="0089456D">
        <w:rPr>
          <w:sz w:val="28"/>
          <w:szCs w:val="28"/>
        </w:rPr>
        <w:t>3</w:t>
      </w:r>
      <w:r w:rsidRPr="00E36FFF">
        <w:rPr>
          <w:sz w:val="28"/>
          <w:szCs w:val="28"/>
        </w:rPr>
        <w:t xml:space="preserve"> год</w:t>
      </w:r>
      <w:r w:rsidR="00E36FFF" w:rsidRPr="00E36FFF">
        <w:rPr>
          <w:sz w:val="28"/>
          <w:szCs w:val="28"/>
        </w:rPr>
        <w:br w:type="page"/>
      </w:r>
      <w:r w:rsidR="005A09B6" w:rsidRPr="00D22F3D">
        <w:rPr>
          <w:b/>
          <w:sz w:val="28"/>
          <w:szCs w:val="28"/>
        </w:rPr>
        <w:lastRenderedPageBreak/>
        <w:t>ОГЛАВЛЕНИЕ</w:t>
      </w:r>
    </w:p>
    <w:p w:rsidR="006979C2" w:rsidRDefault="006979C2" w:rsidP="006979C2">
      <w:pPr>
        <w:keepNext/>
        <w:widowControl w:val="0"/>
        <w:jc w:val="center"/>
        <w:rPr>
          <w:b/>
          <w:sz w:val="28"/>
          <w:szCs w:val="28"/>
        </w:rPr>
      </w:pPr>
    </w:p>
    <w:p w:rsidR="006979C2" w:rsidRPr="006979C2" w:rsidRDefault="00E36FFF" w:rsidP="006979C2">
      <w:pPr>
        <w:keepNext/>
        <w:widowControl w:val="0"/>
        <w:jc w:val="center"/>
        <w:rPr>
          <w:b/>
          <w:sz w:val="28"/>
          <w:szCs w:val="28"/>
        </w:rPr>
      </w:pPr>
      <w:r w:rsidRPr="00E36FFF">
        <w:rPr>
          <w:sz w:val="28"/>
          <w:szCs w:val="28"/>
        </w:rPr>
        <w:t>ВВОДНАЯ ЧАСТЬ………………………………………</w:t>
      </w:r>
      <w:r w:rsidR="00CC7684">
        <w:rPr>
          <w:sz w:val="28"/>
          <w:szCs w:val="28"/>
        </w:rPr>
        <w:t>..</w:t>
      </w:r>
      <w:r w:rsidRPr="00E36FFF">
        <w:rPr>
          <w:sz w:val="28"/>
          <w:szCs w:val="28"/>
        </w:rPr>
        <w:t>………………………3</w:t>
      </w:r>
    </w:p>
    <w:p w:rsidR="00940DBD" w:rsidRPr="006979C2" w:rsidRDefault="00E36FFF" w:rsidP="006979C2">
      <w:pPr>
        <w:keepNext/>
        <w:widowControl w:val="0"/>
        <w:rPr>
          <w:sz w:val="28"/>
          <w:szCs w:val="28"/>
        </w:rPr>
      </w:pPr>
      <w:r w:rsidRPr="00E36FFF">
        <w:rPr>
          <w:sz w:val="28"/>
          <w:szCs w:val="28"/>
          <w:lang w:val="en-US"/>
        </w:rPr>
        <w:t>I</w:t>
      </w:r>
      <w:r w:rsidRPr="00E36FFF">
        <w:rPr>
          <w:sz w:val="28"/>
          <w:szCs w:val="28"/>
        </w:rPr>
        <w:t>.</w:t>
      </w:r>
      <w:r w:rsidR="005349E1">
        <w:rPr>
          <w:sz w:val="28"/>
          <w:szCs w:val="28"/>
        </w:rPr>
        <w:t xml:space="preserve"> </w:t>
      </w:r>
      <w:r w:rsidRPr="00E36FFF">
        <w:rPr>
          <w:spacing w:val="2"/>
          <w:sz w:val="28"/>
          <w:szCs w:val="28"/>
        </w:rPr>
        <w:t>ОЦЕНКА СОЦИАЛЬНО-ЭКОНОМИЧЕСКОГО РАЗВИТИЯ БИЙСКОГО РАЙОНА АЛТАЙСКОГО КРАЯ И ТЕКУЩЕ</w:t>
      </w:r>
      <w:r>
        <w:rPr>
          <w:spacing w:val="2"/>
          <w:sz w:val="28"/>
          <w:szCs w:val="28"/>
        </w:rPr>
        <w:t>ГО УРОВНЯ КОНКУРЕНТОСПОСОБНОСТИ…………………………………………</w:t>
      </w:r>
      <w:r w:rsidR="007E7A13">
        <w:rPr>
          <w:spacing w:val="2"/>
          <w:sz w:val="28"/>
          <w:szCs w:val="28"/>
        </w:rPr>
        <w:t>.</w:t>
      </w:r>
      <w:r>
        <w:rPr>
          <w:spacing w:val="2"/>
          <w:sz w:val="28"/>
          <w:szCs w:val="28"/>
        </w:rPr>
        <w:t>……</w:t>
      </w:r>
      <w:r w:rsidR="00CC7684">
        <w:rPr>
          <w:spacing w:val="2"/>
          <w:sz w:val="28"/>
          <w:szCs w:val="28"/>
        </w:rPr>
        <w:t>4</w:t>
      </w:r>
    </w:p>
    <w:p w:rsidR="00E36FFF" w:rsidRPr="00E36FFF" w:rsidRDefault="00E36FFF" w:rsidP="006979C2">
      <w:pPr>
        <w:spacing w:before="60" w:after="60"/>
        <w:jc w:val="both"/>
        <w:rPr>
          <w:rStyle w:val="11"/>
          <w:rFonts w:eastAsia="Calibri"/>
          <w:color w:val="auto"/>
          <w:spacing w:val="2"/>
          <w:sz w:val="28"/>
          <w:szCs w:val="28"/>
          <w:highlight w:val="yellow"/>
          <w:u w:val="none"/>
        </w:rPr>
      </w:pPr>
      <w:r w:rsidRPr="00E36FFF">
        <w:rPr>
          <w:rStyle w:val="11"/>
          <w:rFonts w:eastAsia="Calibri"/>
          <w:color w:val="auto"/>
          <w:spacing w:val="2"/>
          <w:sz w:val="28"/>
          <w:szCs w:val="28"/>
          <w:u w:val="none"/>
        </w:rPr>
        <w:t>1.1 АНАЛИЗ СОЦИАЛЬНО-ЭКОНОМИЧЕСКОГО РАЗВИТИЯ МУНИЦИПАЛЬНОГО ОБРАЗОВАНИЯ</w:t>
      </w:r>
      <w:r>
        <w:rPr>
          <w:rStyle w:val="11"/>
          <w:rFonts w:eastAsia="Calibri"/>
          <w:color w:val="auto"/>
          <w:spacing w:val="2"/>
          <w:sz w:val="28"/>
          <w:szCs w:val="28"/>
          <w:u w:val="none"/>
        </w:rPr>
        <w:t>………………………………………</w:t>
      </w:r>
      <w:r w:rsidR="00CC7684">
        <w:rPr>
          <w:rStyle w:val="11"/>
          <w:rFonts w:eastAsia="Calibri"/>
          <w:color w:val="auto"/>
          <w:spacing w:val="2"/>
          <w:sz w:val="28"/>
          <w:szCs w:val="28"/>
          <w:u w:val="none"/>
        </w:rPr>
        <w:t>4</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1.1.1 ОСНОВНЫЕ СВЕДЕНИЯ И ОСОБЕННОСТИ ЭКОНОМИКО-ГЕОГРАФИЧЕСКОГО</w:t>
      </w:r>
      <w:r>
        <w:rPr>
          <w:rStyle w:val="11"/>
          <w:rFonts w:eastAsia="Calibri"/>
          <w:color w:val="auto"/>
          <w:spacing w:val="2"/>
          <w:sz w:val="28"/>
          <w:szCs w:val="28"/>
          <w:u w:val="none"/>
        </w:rPr>
        <w:t xml:space="preserve"> ПОЛОЖЕНИЯ Б</w:t>
      </w:r>
      <w:r w:rsidR="00CC7684">
        <w:rPr>
          <w:rStyle w:val="11"/>
          <w:rFonts w:eastAsia="Calibri"/>
          <w:color w:val="auto"/>
          <w:spacing w:val="2"/>
          <w:sz w:val="28"/>
          <w:szCs w:val="28"/>
          <w:u w:val="none"/>
        </w:rPr>
        <w:t>ИЙСКОГО РАЙОНА…………...…4</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1.1.2 НАЛИЧИЕ ПРИРОДНЫХ РЕ</w:t>
      </w:r>
      <w:r>
        <w:rPr>
          <w:rStyle w:val="11"/>
          <w:rFonts w:eastAsia="Calibri"/>
          <w:color w:val="auto"/>
          <w:spacing w:val="2"/>
          <w:sz w:val="28"/>
          <w:szCs w:val="28"/>
          <w:u w:val="none"/>
        </w:rPr>
        <w:t>СУРСОВ, ЭКОЛОГИЧЕСКАЯ СИТУА</w:t>
      </w:r>
      <w:r w:rsidR="00905270">
        <w:rPr>
          <w:rStyle w:val="11"/>
          <w:rFonts w:eastAsia="Calibri"/>
          <w:color w:val="auto"/>
          <w:spacing w:val="2"/>
          <w:sz w:val="28"/>
          <w:szCs w:val="28"/>
          <w:u w:val="none"/>
        </w:rPr>
        <w:t>ЦИ</w:t>
      </w:r>
      <w:r w:rsidR="007E7A13">
        <w:rPr>
          <w:rStyle w:val="11"/>
          <w:rFonts w:eastAsia="Calibri"/>
          <w:color w:val="auto"/>
          <w:spacing w:val="2"/>
          <w:sz w:val="28"/>
          <w:szCs w:val="28"/>
          <w:u w:val="none"/>
        </w:rPr>
        <w:t>Я</w:t>
      </w:r>
      <w:r w:rsidR="006979C2">
        <w:rPr>
          <w:rStyle w:val="11"/>
          <w:rFonts w:eastAsia="Calibri"/>
          <w:color w:val="auto"/>
          <w:spacing w:val="2"/>
          <w:sz w:val="28"/>
          <w:szCs w:val="28"/>
          <w:u w:val="none"/>
        </w:rPr>
        <w:t>.</w:t>
      </w:r>
      <w:r w:rsidR="007E7A13">
        <w:rPr>
          <w:rStyle w:val="11"/>
          <w:rFonts w:eastAsia="Calibri"/>
          <w:color w:val="auto"/>
          <w:spacing w:val="2"/>
          <w:sz w:val="28"/>
          <w:szCs w:val="28"/>
          <w:u w:val="none"/>
        </w:rPr>
        <w:t>……………………………………………………………………...6</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1.1.3 НАСЕЛЕНИЕ И ТРУДОВЫЕ РЕСУРСЫ, УРОВЕНЬ ЖИЗНИ</w:t>
      </w:r>
      <w:r w:rsidR="006979C2">
        <w:rPr>
          <w:rStyle w:val="11"/>
          <w:rFonts w:eastAsia="Calibri"/>
          <w:color w:val="auto"/>
          <w:spacing w:val="2"/>
          <w:sz w:val="28"/>
          <w:szCs w:val="28"/>
          <w:u w:val="none"/>
        </w:rPr>
        <w:t>.</w:t>
      </w:r>
      <w:r>
        <w:rPr>
          <w:rStyle w:val="11"/>
          <w:rFonts w:eastAsia="Calibri"/>
          <w:color w:val="auto"/>
          <w:spacing w:val="2"/>
          <w:sz w:val="28"/>
          <w:szCs w:val="28"/>
          <w:u w:val="none"/>
        </w:rPr>
        <w:t>……</w:t>
      </w:r>
      <w:r w:rsidR="007E7A13">
        <w:rPr>
          <w:rStyle w:val="11"/>
          <w:rFonts w:eastAsia="Calibri"/>
          <w:color w:val="auto"/>
          <w:spacing w:val="2"/>
          <w:sz w:val="28"/>
          <w:szCs w:val="28"/>
          <w:u w:val="none"/>
        </w:rPr>
        <w:t>..</w:t>
      </w:r>
      <w:r>
        <w:rPr>
          <w:rStyle w:val="11"/>
          <w:rFonts w:eastAsia="Calibri"/>
          <w:color w:val="auto"/>
          <w:spacing w:val="2"/>
          <w:sz w:val="28"/>
          <w:szCs w:val="28"/>
          <w:u w:val="none"/>
        </w:rPr>
        <w:t>…</w:t>
      </w:r>
      <w:r w:rsidR="007E7A13">
        <w:rPr>
          <w:rStyle w:val="11"/>
          <w:rFonts w:eastAsia="Calibri"/>
          <w:color w:val="auto"/>
          <w:spacing w:val="2"/>
          <w:sz w:val="28"/>
          <w:szCs w:val="28"/>
          <w:u w:val="none"/>
        </w:rPr>
        <w:t>9</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1.1.4 РЕАЛЬНЫЙ СЕКТОР ЭКОНОМИКИ</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7E7A13">
        <w:rPr>
          <w:rStyle w:val="11"/>
          <w:rFonts w:eastAsia="Calibri"/>
          <w:color w:val="auto"/>
          <w:spacing w:val="2"/>
          <w:sz w:val="28"/>
          <w:szCs w:val="28"/>
          <w:u w:val="none"/>
        </w:rPr>
        <w:t>13</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1.1.5 ДЕЛОВАЯ ИНФРАСТРУКТУРА, МАЛЫЙ, СРЕДНИЙ БИЗНЕС И ПОТРЕБИТЕЛЬСКИЙ РЫНОК</w:t>
      </w:r>
      <w:r w:rsidR="006979C2">
        <w:rPr>
          <w:rStyle w:val="11"/>
          <w:rFonts w:eastAsia="Calibri"/>
          <w:color w:val="auto"/>
          <w:spacing w:val="2"/>
          <w:sz w:val="28"/>
          <w:szCs w:val="28"/>
          <w:u w:val="none"/>
        </w:rPr>
        <w:t>.</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7E7A13">
        <w:rPr>
          <w:rStyle w:val="11"/>
          <w:rFonts w:eastAsia="Calibri"/>
          <w:color w:val="auto"/>
          <w:spacing w:val="2"/>
          <w:sz w:val="28"/>
          <w:szCs w:val="28"/>
          <w:u w:val="none"/>
        </w:rPr>
        <w:t>19</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1.1.6 КОММУНАЛЬНОЕ ХОЗЯЙСТВО И ИНФРАСТРУКТУРА</w:t>
      </w:r>
      <w:r w:rsidR="00CC7684">
        <w:rPr>
          <w:rStyle w:val="11"/>
          <w:rFonts w:eastAsia="Calibri"/>
          <w:color w:val="auto"/>
          <w:spacing w:val="2"/>
          <w:sz w:val="28"/>
          <w:szCs w:val="28"/>
          <w:u w:val="none"/>
        </w:rPr>
        <w:t>.</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7E7A13">
        <w:rPr>
          <w:rStyle w:val="11"/>
          <w:rFonts w:eastAsia="Calibri"/>
          <w:color w:val="auto"/>
          <w:spacing w:val="2"/>
          <w:sz w:val="28"/>
          <w:szCs w:val="28"/>
          <w:u w:val="none"/>
        </w:rPr>
        <w:t>21</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1.1.7 ТРАНСПОРТ И СВЯЗЬ</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6979C2">
        <w:rPr>
          <w:rStyle w:val="11"/>
          <w:rFonts w:eastAsia="Calibri"/>
          <w:color w:val="auto"/>
          <w:spacing w:val="2"/>
          <w:sz w:val="28"/>
          <w:szCs w:val="28"/>
          <w:u w:val="none"/>
        </w:rPr>
        <w:t>23</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1.1.8 ТЕНДЕНЦИИ В РАЗВИТИИ ОТРАСЛЕЙ СОЦИАЛЬНОЙ СФЕРЫ</w:t>
      </w:r>
      <w:r w:rsidR="006979C2">
        <w:rPr>
          <w:rStyle w:val="11"/>
          <w:rFonts w:eastAsia="Calibri"/>
          <w:color w:val="auto"/>
          <w:spacing w:val="2"/>
          <w:sz w:val="28"/>
          <w:szCs w:val="28"/>
          <w:u w:val="none"/>
        </w:rPr>
        <w:t>…………………………………………………………………………..24</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1.1.9 МУНИЦИПАЛЬНОЕ УПРАВЛЕНИЕ</w:t>
      </w:r>
      <w:r w:rsidR="006979C2">
        <w:rPr>
          <w:rStyle w:val="11"/>
          <w:rFonts w:eastAsia="Calibri"/>
          <w:color w:val="auto"/>
          <w:spacing w:val="2"/>
          <w:sz w:val="28"/>
          <w:szCs w:val="28"/>
          <w:u w:val="none"/>
        </w:rPr>
        <w:t>.</w:t>
      </w:r>
      <w:r w:rsidR="00ED1816">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7E7A13">
        <w:rPr>
          <w:rStyle w:val="11"/>
          <w:rFonts w:eastAsia="Calibri"/>
          <w:color w:val="auto"/>
          <w:spacing w:val="2"/>
          <w:sz w:val="28"/>
          <w:szCs w:val="28"/>
          <w:u w:val="none"/>
        </w:rPr>
        <w:t>27</w:t>
      </w:r>
    </w:p>
    <w:p w:rsidR="00E36FFF" w:rsidRPr="00E36FFF" w:rsidRDefault="006979C2" w:rsidP="00CC7684">
      <w:pPr>
        <w:spacing w:before="60" w:after="60"/>
        <w:jc w:val="both"/>
        <w:rPr>
          <w:rStyle w:val="11"/>
          <w:rFonts w:eastAsia="Calibri"/>
          <w:color w:val="auto"/>
          <w:spacing w:val="2"/>
          <w:sz w:val="28"/>
          <w:szCs w:val="28"/>
          <w:highlight w:val="yellow"/>
          <w:u w:val="none"/>
        </w:rPr>
      </w:pPr>
      <w:r>
        <w:rPr>
          <w:rStyle w:val="11"/>
          <w:rFonts w:eastAsia="Calibri"/>
          <w:color w:val="auto"/>
          <w:spacing w:val="2"/>
          <w:sz w:val="28"/>
          <w:szCs w:val="28"/>
          <w:u w:val="none"/>
        </w:rPr>
        <w:t>1.1.10 SWOT-АНАЛИЗ.</w:t>
      </w:r>
      <w:r w:rsidR="00ED1816">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ED1816">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7E7A13">
        <w:rPr>
          <w:rStyle w:val="11"/>
          <w:rFonts w:eastAsia="Calibri"/>
          <w:color w:val="auto"/>
          <w:spacing w:val="2"/>
          <w:sz w:val="28"/>
          <w:szCs w:val="28"/>
          <w:u w:val="none"/>
        </w:rPr>
        <w:t>32</w:t>
      </w:r>
    </w:p>
    <w:p w:rsidR="00940DBD" w:rsidRPr="00E36FFF" w:rsidRDefault="00CC7684" w:rsidP="00CC7684">
      <w:pPr>
        <w:pStyle w:val="a6"/>
        <w:spacing w:before="0" w:beforeAutospacing="0" w:after="0" w:afterAutospacing="0"/>
        <w:jc w:val="both"/>
        <w:rPr>
          <w:sz w:val="28"/>
          <w:szCs w:val="28"/>
          <w:lang w:val="ru-RU"/>
        </w:rPr>
      </w:pPr>
      <w:r w:rsidRPr="00E36FFF">
        <w:rPr>
          <w:sz w:val="28"/>
          <w:szCs w:val="28"/>
          <w:lang w:val="en-US"/>
        </w:rPr>
        <w:t>II</w:t>
      </w:r>
      <w:r w:rsidRPr="00E36FFF">
        <w:rPr>
          <w:sz w:val="28"/>
          <w:szCs w:val="28"/>
        </w:rPr>
        <w:t>. ЦЕЛИ И ЗАДАЧИ СОЦИАЛЬНО-ЭКОНОМИЧЕСКОГО РАЗВИТИЯ БИЙСКОГО РАЙОНА, ОЖИДАЕМЫЕ РЕЗУЛЬТАТЫ РЕАЛИЗАЦИИ СТРАТ</w:t>
      </w:r>
      <w:r w:rsidRPr="00E36FFF">
        <w:rPr>
          <w:sz w:val="28"/>
          <w:szCs w:val="28"/>
        </w:rPr>
        <w:t>Е</w:t>
      </w:r>
      <w:r w:rsidRPr="00E36FFF">
        <w:rPr>
          <w:sz w:val="28"/>
          <w:szCs w:val="28"/>
        </w:rPr>
        <w:t>ГИИ</w:t>
      </w:r>
      <w:r>
        <w:rPr>
          <w:sz w:val="28"/>
          <w:szCs w:val="28"/>
          <w:lang w:val="ru-RU"/>
        </w:rPr>
        <w:t>………………………………………………………………</w:t>
      </w:r>
      <w:r w:rsidR="00905270">
        <w:rPr>
          <w:sz w:val="28"/>
          <w:szCs w:val="28"/>
          <w:lang w:val="ru-RU"/>
        </w:rPr>
        <w:t>..</w:t>
      </w:r>
      <w:r>
        <w:rPr>
          <w:sz w:val="28"/>
          <w:szCs w:val="28"/>
          <w:lang w:val="ru-RU"/>
        </w:rPr>
        <w:t>……</w:t>
      </w:r>
      <w:r w:rsidR="007E7A13">
        <w:rPr>
          <w:sz w:val="28"/>
          <w:szCs w:val="28"/>
          <w:lang w:val="ru-RU"/>
        </w:rPr>
        <w:t>35</w:t>
      </w:r>
    </w:p>
    <w:p w:rsidR="004B46F6" w:rsidRPr="00E36FFF" w:rsidRDefault="00330D97" w:rsidP="00CC7684">
      <w:pPr>
        <w:suppressAutoHyphens/>
        <w:jc w:val="both"/>
        <w:rPr>
          <w:color w:val="000000"/>
          <w:sz w:val="28"/>
          <w:szCs w:val="28"/>
        </w:rPr>
      </w:pPr>
      <w:r>
        <w:rPr>
          <w:sz w:val="28"/>
          <w:szCs w:val="28"/>
        </w:rPr>
        <w:t>2.1</w:t>
      </w:r>
      <w:r w:rsidR="00CC7684" w:rsidRPr="00E36FFF">
        <w:rPr>
          <w:sz w:val="28"/>
          <w:szCs w:val="28"/>
        </w:rPr>
        <w:t xml:space="preserve"> ЦЕЛИ </w:t>
      </w:r>
      <w:r w:rsidR="00CC7684" w:rsidRPr="00E36FFF">
        <w:rPr>
          <w:color w:val="000000"/>
          <w:sz w:val="28"/>
          <w:szCs w:val="28"/>
        </w:rPr>
        <w:t xml:space="preserve">И ЗАДАЧИ </w:t>
      </w:r>
      <w:r w:rsidR="00CC7684">
        <w:rPr>
          <w:color w:val="000000"/>
          <w:sz w:val="28"/>
          <w:szCs w:val="28"/>
        </w:rPr>
        <w:t xml:space="preserve">ДОЛГОСРОЧНОГО </w:t>
      </w:r>
      <w:r w:rsidR="00CC7684" w:rsidRPr="00E36FFF">
        <w:rPr>
          <w:color w:val="000000"/>
          <w:sz w:val="28"/>
          <w:szCs w:val="28"/>
        </w:rPr>
        <w:t>СОЦИАЛЬНО-ЭКОНОМИЧЕСКОГО РАЗВИТИЯ МУНИЦИПАЛЬНО</w:t>
      </w:r>
      <w:r w:rsidR="00CC7684">
        <w:rPr>
          <w:color w:val="000000"/>
          <w:sz w:val="28"/>
          <w:szCs w:val="28"/>
        </w:rPr>
        <w:t>ГО ОБРАЗОВАНИЯ</w:t>
      </w:r>
      <w:r w:rsidR="007E7A13">
        <w:rPr>
          <w:color w:val="000000"/>
          <w:sz w:val="28"/>
          <w:szCs w:val="28"/>
        </w:rPr>
        <w:t>…………………………………………………………………35</w:t>
      </w:r>
    </w:p>
    <w:p w:rsidR="006979C2" w:rsidRDefault="00330D97" w:rsidP="006979C2">
      <w:pPr>
        <w:jc w:val="both"/>
        <w:rPr>
          <w:rStyle w:val="11"/>
          <w:rFonts w:eastAsia="Calibri"/>
          <w:color w:val="auto"/>
          <w:sz w:val="28"/>
          <w:szCs w:val="28"/>
          <w:u w:val="none"/>
        </w:rPr>
      </w:pPr>
      <w:r>
        <w:rPr>
          <w:rStyle w:val="11"/>
          <w:rFonts w:eastAsia="Calibri"/>
          <w:color w:val="auto"/>
          <w:sz w:val="28"/>
          <w:szCs w:val="28"/>
          <w:u w:val="none"/>
        </w:rPr>
        <w:t>2.2</w:t>
      </w:r>
      <w:r w:rsidR="00CC7684" w:rsidRPr="00E36FFF">
        <w:rPr>
          <w:rStyle w:val="11"/>
          <w:rFonts w:eastAsia="Calibri"/>
          <w:color w:val="auto"/>
          <w:sz w:val="28"/>
          <w:szCs w:val="28"/>
          <w:u w:val="none"/>
        </w:rPr>
        <w:t xml:space="preserve"> ОЖИДАЕМЫЕ РЕЗУЛ</w:t>
      </w:r>
      <w:r w:rsidR="00CC7684">
        <w:rPr>
          <w:rStyle w:val="11"/>
          <w:rFonts w:eastAsia="Calibri"/>
          <w:color w:val="auto"/>
          <w:sz w:val="28"/>
          <w:szCs w:val="28"/>
          <w:u w:val="none"/>
        </w:rPr>
        <w:t>ЬТАТЫ РЕАЛИЗАЦИИ СТРАТЕГИИ………</w:t>
      </w:r>
      <w:r w:rsidR="007E7A13">
        <w:rPr>
          <w:rStyle w:val="11"/>
          <w:rFonts w:eastAsia="Calibri"/>
          <w:color w:val="auto"/>
          <w:sz w:val="28"/>
          <w:szCs w:val="28"/>
          <w:u w:val="none"/>
        </w:rPr>
        <w:t>…..48</w:t>
      </w:r>
    </w:p>
    <w:p w:rsidR="006979C2" w:rsidRDefault="00CC7684" w:rsidP="006979C2">
      <w:pPr>
        <w:jc w:val="both"/>
        <w:rPr>
          <w:rFonts w:eastAsia="Calibri"/>
          <w:sz w:val="28"/>
          <w:szCs w:val="28"/>
          <w:shd w:val="clear" w:color="auto" w:fill="FFFFFF"/>
        </w:rPr>
      </w:pPr>
      <w:r w:rsidRPr="00E36FFF">
        <w:rPr>
          <w:rStyle w:val="11"/>
          <w:rFonts w:eastAsia="Calibri"/>
          <w:color w:val="auto"/>
          <w:sz w:val="28"/>
          <w:szCs w:val="28"/>
          <w:u w:val="none"/>
          <w:lang w:val="en-US"/>
        </w:rPr>
        <w:t>III</w:t>
      </w:r>
      <w:r w:rsidRPr="00E36FFF">
        <w:rPr>
          <w:rStyle w:val="11"/>
          <w:rFonts w:eastAsia="Calibri"/>
          <w:color w:val="auto"/>
          <w:sz w:val="28"/>
          <w:szCs w:val="28"/>
          <w:u w:val="none"/>
        </w:rPr>
        <w:t xml:space="preserve">. </w:t>
      </w:r>
      <w:r w:rsidRPr="00E36FFF">
        <w:rPr>
          <w:sz w:val="28"/>
          <w:szCs w:val="28"/>
        </w:rPr>
        <w:t>СЦЕНАРИИ СОЦИАЛЬНО-ЭКОНОМИЧЕСКОГО РАЗВИТИЯ БИЙСКОГО РАЙОНА, СРОКИ И ЭТАПЫ РЕАЛИЗАЦИИ СТРАТЕГИИ</w:t>
      </w:r>
      <w:r w:rsidR="00905270">
        <w:rPr>
          <w:sz w:val="28"/>
          <w:szCs w:val="28"/>
        </w:rPr>
        <w:t>……………………</w:t>
      </w:r>
      <w:r w:rsidR="006979C2">
        <w:rPr>
          <w:sz w:val="28"/>
          <w:szCs w:val="28"/>
        </w:rPr>
        <w:t>………………………………………………..49</w:t>
      </w:r>
    </w:p>
    <w:p w:rsidR="006979C2" w:rsidRDefault="00CC7684" w:rsidP="006979C2">
      <w:pPr>
        <w:jc w:val="both"/>
        <w:rPr>
          <w:rFonts w:eastAsia="Calibri"/>
          <w:sz w:val="28"/>
          <w:szCs w:val="28"/>
          <w:shd w:val="clear" w:color="auto" w:fill="FFFFFF"/>
        </w:rPr>
      </w:pPr>
      <w:r w:rsidRPr="00E36FFF">
        <w:rPr>
          <w:sz w:val="28"/>
          <w:szCs w:val="28"/>
          <w:lang w:val="en-US"/>
        </w:rPr>
        <w:t>IV</w:t>
      </w:r>
      <w:r w:rsidRPr="00E36FFF">
        <w:rPr>
          <w:sz w:val="28"/>
          <w:szCs w:val="28"/>
        </w:rPr>
        <w:t>.</w:t>
      </w:r>
      <w:r w:rsidR="007A583C">
        <w:rPr>
          <w:sz w:val="28"/>
          <w:szCs w:val="28"/>
        </w:rPr>
        <w:t xml:space="preserve"> </w:t>
      </w:r>
      <w:r w:rsidRPr="00E36FFF">
        <w:rPr>
          <w:sz w:val="28"/>
          <w:szCs w:val="28"/>
        </w:rPr>
        <w:t>ПРИОРИТЕТЫ ТЕРРИТОРИАЛЬ</w:t>
      </w:r>
      <w:r>
        <w:rPr>
          <w:sz w:val="28"/>
          <w:szCs w:val="28"/>
        </w:rPr>
        <w:t>НОГО РАЗВИТИЯ БИЙСКОГО РАЙОНА………………………………………………</w:t>
      </w:r>
      <w:r w:rsidR="006979C2">
        <w:rPr>
          <w:sz w:val="28"/>
          <w:szCs w:val="28"/>
        </w:rPr>
        <w:t>…………………………53</w:t>
      </w:r>
    </w:p>
    <w:p w:rsidR="00E85784" w:rsidRPr="006979C2" w:rsidRDefault="00E85784" w:rsidP="006979C2">
      <w:pPr>
        <w:jc w:val="both"/>
        <w:rPr>
          <w:rFonts w:eastAsia="Calibri"/>
          <w:sz w:val="28"/>
          <w:szCs w:val="28"/>
          <w:shd w:val="clear" w:color="auto" w:fill="FFFFFF"/>
        </w:rPr>
      </w:pPr>
      <w:r w:rsidRPr="00E36FFF">
        <w:rPr>
          <w:sz w:val="28"/>
          <w:szCs w:val="28"/>
          <w:lang w:val="en-US"/>
        </w:rPr>
        <w:t>V</w:t>
      </w:r>
      <w:r w:rsidR="00CC7684">
        <w:rPr>
          <w:sz w:val="28"/>
          <w:szCs w:val="28"/>
        </w:rPr>
        <w:t>.</w:t>
      </w:r>
      <w:r w:rsidR="00CC7684" w:rsidRPr="00CC7684">
        <w:rPr>
          <w:spacing w:val="-2"/>
          <w:sz w:val="28"/>
          <w:szCs w:val="28"/>
        </w:rPr>
        <w:t xml:space="preserve"> </w:t>
      </w:r>
      <w:r w:rsidR="00CC7684" w:rsidRPr="00E36FFF">
        <w:rPr>
          <w:spacing w:val="-2"/>
          <w:sz w:val="28"/>
          <w:szCs w:val="28"/>
        </w:rPr>
        <w:t>МЕХАНИЗМЫ РЕАЛИЗАЦИИ СТРАТЕГИИ И ОРГАНИЗАЦИИ УПРАВЛЕНИЯ СТР</w:t>
      </w:r>
      <w:r w:rsidR="00CC7684" w:rsidRPr="00E36FFF">
        <w:rPr>
          <w:spacing w:val="-2"/>
          <w:sz w:val="28"/>
          <w:szCs w:val="28"/>
        </w:rPr>
        <w:t>А</w:t>
      </w:r>
      <w:r w:rsidR="00CC7684" w:rsidRPr="00E36FFF">
        <w:rPr>
          <w:spacing w:val="-2"/>
          <w:sz w:val="28"/>
          <w:szCs w:val="28"/>
        </w:rPr>
        <w:t>ТЕГИЕЙ</w:t>
      </w:r>
      <w:r w:rsidR="00CC7684">
        <w:rPr>
          <w:sz w:val="28"/>
          <w:szCs w:val="28"/>
        </w:rPr>
        <w:t>………………………………………….</w:t>
      </w:r>
      <w:r w:rsidR="0079366F" w:rsidRPr="00E36FFF">
        <w:rPr>
          <w:sz w:val="28"/>
          <w:szCs w:val="28"/>
        </w:rPr>
        <w:t>…….</w:t>
      </w:r>
      <w:r w:rsidR="006979C2">
        <w:rPr>
          <w:sz w:val="28"/>
          <w:szCs w:val="28"/>
        </w:rPr>
        <w:t>..68</w:t>
      </w:r>
    </w:p>
    <w:p w:rsidR="006979C2" w:rsidRDefault="00CC7684" w:rsidP="006979C2">
      <w:pPr>
        <w:pStyle w:val="ConsPlusNormal"/>
        <w:widowControl/>
        <w:ind w:firstLine="0"/>
        <w:jc w:val="both"/>
        <w:rPr>
          <w:rFonts w:ascii="Times New Roman" w:hAnsi="Times New Roman"/>
          <w:sz w:val="28"/>
          <w:szCs w:val="28"/>
        </w:rPr>
      </w:pPr>
      <w:r w:rsidRPr="00E36FFF">
        <w:rPr>
          <w:rFonts w:ascii="Times New Roman" w:hAnsi="Times New Roman"/>
          <w:sz w:val="28"/>
          <w:szCs w:val="28"/>
          <w:lang w:val="en-US"/>
        </w:rPr>
        <w:t>VI</w:t>
      </w:r>
      <w:r w:rsidRPr="00E36FFF">
        <w:rPr>
          <w:rFonts w:ascii="Times New Roman" w:hAnsi="Times New Roman"/>
          <w:sz w:val="28"/>
          <w:szCs w:val="28"/>
        </w:rPr>
        <w:t>. ОЦЕНКА ФИНАНСОВЫХ РЕСУРСОВ, НЕОБХОДИМЫХ ДЛЯ РЕАЛИЗАЦИИ СТР</w:t>
      </w:r>
      <w:r w:rsidRPr="00E36FFF">
        <w:rPr>
          <w:rFonts w:ascii="Times New Roman" w:hAnsi="Times New Roman"/>
          <w:sz w:val="28"/>
          <w:szCs w:val="28"/>
        </w:rPr>
        <w:t>А</w:t>
      </w:r>
      <w:r w:rsidRPr="00E36FFF">
        <w:rPr>
          <w:rFonts w:ascii="Times New Roman" w:hAnsi="Times New Roman"/>
          <w:sz w:val="28"/>
          <w:szCs w:val="28"/>
        </w:rPr>
        <w:t>ТЕГИИ…</w:t>
      </w:r>
      <w:r>
        <w:rPr>
          <w:rFonts w:ascii="Times New Roman" w:hAnsi="Times New Roman"/>
          <w:sz w:val="28"/>
          <w:szCs w:val="28"/>
        </w:rPr>
        <w:t>…………………………………………</w:t>
      </w:r>
      <w:r w:rsidR="007A583C">
        <w:rPr>
          <w:rFonts w:ascii="Times New Roman" w:hAnsi="Times New Roman"/>
          <w:sz w:val="28"/>
          <w:szCs w:val="28"/>
        </w:rPr>
        <w:t>…</w:t>
      </w:r>
      <w:r w:rsidR="006979C2">
        <w:rPr>
          <w:rFonts w:ascii="Times New Roman" w:hAnsi="Times New Roman"/>
          <w:sz w:val="28"/>
          <w:szCs w:val="28"/>
        </w:rPr>
        <w:t>…..69</w:t>
      </w:r>
    </w:p>
    <w:p w:rsidR="00E85784" w:rsidRPr="006979C2" w:rsidRDefault="00CC7684" w:rsidP="006979C2">
      <w:pPr>
        <w:pStyle w:val="ConsPlusNormal"/>
        <w:widowControl/>
        <w:ind w:firstLine="0"/>
        <w:jc w:val="both"/>
        <w:rPr>
          <w:rFonts w:ascii="Times New Roman" w:hAnsi="Times New Roman"/>
          <w:sz w:val="28"/>
          <w:szCs w:val="28"/>
        </w:rPr>
      </w:pPr>
      <w:r w:rsidRPr="006979C2">
        <w:rPr>
          <w:rFonts w:ascii="Times New Roman" w:hAnsi="Times New Roman"/>
          <w:sz w:val="28"/>
          <w:szCs w:val="28"/>
        </w:rPr>
        <w:t>ПРИЛО</w:t>
      </w:r>
      <w:r w:rsidR="0081329F" w:rsidRPr="006979C2">
        <w:rPr>
          <w:rFonts w:ascii="Times New Roman" w:hAnsi="Times New Roman"/>
          <w:sz w:val="28"/>
          <w:szCs w:val="28"/>
        </w:rPr>
        <w:t>Ж</w:t>
      </w:r>
      <w:r w:rsidR="006979C2" w:rsidRPr="006979C2">
        <w:rPr>
          <w:rFonts w:ascii="Times New Roman" w:hAnsi="Times New Roman"/>
          <w:sz w:val="28"/>
          <w:szCs w:val="28"/>
        </w:rPr>
        <w:t>ЕНИЯ………………………………………………………………….70</w:t>
      </w:r>
    </w:p>
    <w:p w:rsidR="004B46F6" w:rsidRPr="00E36FFF" w:rsidRDefault="004B46F6" w:rsidP="004B46F6">
      <w:pPr>
        <w:jc w:val="both"/>
        <w:rPr>
          <w:sz w:val="28"/>
          <w:szCs w:val="28"/>
        </w:rPr>
      </w:pPr>
    </w:p>
    <w:p w:rsidR="00E05500" w:rsidRPr="00D22F3D" w:rsidRDefault="00E36FFF" w:rsidP="00E36FFF">
      <w:pPr>
        <w:jc w:val="center"/>
        <w:rPr>
          <w:b/>
          <w:spacing w:val="2"/>
          <w:sz w:val="28"/>
          <w:szCs w:val="28"/>
        </w:rPr>
      </w:pPr>
      <w:r w:rsidRPr="00E36FFF">
        <w:rPr>
          <w:sz w:val="28"/>
          <w:szCs w:val="28"/>
        </w:rPr>
        <w:br w:type="page"/>
      </w:r>
      <w:bookmarkStart w:id="1" w:name="_Toc448502084"/>
      <w:r w:rsidR="00E05500" w:rsidRPr="00D22F3D">
        <w:rPr>
          <w:b/>
          <w:spacing w:val="2"/>
          <w:sz w:val="28"/>
          <w:szCs w:val="28"/>
        </w:rPr>
        <w:lastRenderedPageBreak/>
        <w:t>Вводная часть</w:t>
      </w:r>
      <w:bookmarkEnd w:id="1"/>
    </w:p>
    <w:p w:rsidR="00F97683" w:rsidRPr="00E36FFF" w:rsidRDefault="00F97683" w:rsidP="00DE0F39">
      <w:pPr>
        <w:keepNext/>
        <w:widowControl w:val="0"/>
        <w:autoSpaceDE w:val="0"/>
        <w:autoSpaceDN w:val="0"/>
        <w:adjustRightInd w:val="0"/>
        <w:ind w:firstLine="720"/>
        <w:jc w:val="center"/>
        <w:rPr>
          <w:spacing w:val="2"/>
          <w:sz w:val="28"/>
          <w:szCs w:val="28"/>
        </w:rPr>
      </w:pPr>
    </w:p>
    <w:p w:rsidR="002A1E53" w:rsidRDefault="005A09B6" w:rsidP="000A7580">
      <w:pPr>
        <w:ind w:firstLine="709"/>
        <w:jc w:val="both"/>
        <w:rPr>
          <w:sz w:val="28"/>
          <w:szCs w:val="28"/>
        </w:rPr>
      </w:pPr>
      <w:r w:rsidRPr="000A7580">
        <w:rPr>
          <w:sz w:val="28"/>
          <w:szCs w:val="28"/>
        </w:rPr>
        <w:t>Стратегия социально-экономического</w:t>
      </w:r>
      <w:r w:rsidR="00F97683" w:rsidRPr="000A7580">
        <w:rPr>
          <w:sz w:val="28"/>
          <w:szCs w:val="28"/>
        </w:rPr>
        <w:t xml:space="preserve"> развития </w:t>
      </w:r>
      <w:r w:rsidRPr="000A7580">
        <w:rPr>
          <w:sz w:val="28"/>
          <w:szCs w:val="28"/>
        </w:rPr>
        <w:t xml:space="preserve">муниципального образования </w:t>
      </w:r>
      <w:r w:rsidR="00F97683" w:rsidRPr="000A7580">
        <w:rPr>
          <w:sz w:val="28"/>
          <w:szCs w:val="28"/>
        </w:rPr>
        <w:t>Бийского района Алтайского края на период до 203</w:t>
      </w:r>
      <w:r w:rsidR="003172F9" w:rsidRPr="000A7580">
        <w:rPr>
          <w:sz w:val="28"/>
          <w:szCs w:val="28"/>
        </w:rPr>
        <w:t>5</w:t>
      </w:r>
      <w:r w:rsidR="00F97683" w:rsidRPr="000A7580">
        <w:rPr>
          <w:sz w:val="28"/>
          <w:szCs w:val="28"/>
        </w:rPr>
        <w:t xml:space="preserve"> года (далее </w:t>
      </w:r>
      <w:r w:rsidR="00FB64FB" w:rsidRPr="000A7580">
        <w:rPr>
          <w:sz w:val="28"/>
          <w:szCs w:val="28"/>
        </w:rPr>
        <w:t>-</w:t>
      </w:r>
      <w:r w:rsidR="00F97683" w:rsidRPr="000A7580">
        <w:rPr>
          <w:sz w:val="28"/>
          <w:szCs w:val="28"/>
        </w:rPr>
        <w:t xml:space="preserve"> Стратегия) </w:t>
      </w:r>
      <w:r w:rsidR="002A1E53">
        <w:rPr>
          <w:sz w:val="28"/>
          <w:szCs w:val="28"/>
        </w:rPr>
        <w:t xml:space="preserve">является документом стратегического планирования, в котором определены приоритеты, цели и задачи социально-экономического развития </w:t>
      </w:r>
      <w:r w:rsidR="002A1E53" w:rsidRPr="000A7580">
        <w:rPr>
          <w:sz w:val="28"/>
          <w:szCs w:val="28"/>
        </w:rPr>
        <w:t>Бийского района Алтайского края</w:t>
      </w:r>
      <w:r w:rsidR="002A1E53">
        <w:rPr>
          <w:sz w:val="28"/>
          <w:szCs w:val="28"/>
        </w:rPr>
        <w:t xml:space="preserve"> (далее - Бийский район) на долгосрочный период.</w:t>
      </w:r>
    </w:p>
    <w:p w:rsidR="00F97683" w:rsidRPr="000A7580" w:rsidRDefault="00F97683" w:rsidP="000A7580">
      <w:pPr>
        <w:ind w:firstLine="709"/>
        <w:jc w:val="both"/>
        <w:rPr>
          <w:sz w:val="28"/>
          <w:szCs w:val="28"/>
        </w:rPr>
      </w:pPr>
      <w:r w:rsidRPr="000A7580">
        <w:rPr>
          <w:sz w:val="28"/>
          <w:szCs w:val="28"/>
        </w:rPr>
        <w:t>В Стратегии представлены основные выводы анализа экономического и социального развития Бийск</w:t>
      </w:r>
      <w:r w:rsidR="00C070B9" w:rsidRPr="000A7580">
        <w:rPr>
          <w:sz w:val="28"/>
          <w:szCs w:val="28"/>
        </w:rPr>
        <w:t>ого района</w:t>
      </w:r>
      <w:r w:rsidRPr="000A7580">
        <w:rPr>
          <w:sz w:val="28"/>
          <w:szCs w:val="28"/>
        </w:rPr>
        <w:t xml:space="preserve">, охарактеризованы приоритетные направления развития </w:t>
      </w:r>
      <w:r w:rsidR="00460BDF" w:rsidRPr="000A7580">
        <w:rPr>
          <w:sz w:val="28"/>
          <w:szCs w:val="28"/>
        </w:rPr>
        <w:t xml:space="preserve">района, </w:t>
      </w:r>
      <w:r w:rsidRPr="000A7580">
        <w:rPr>
          <w:sz w:val="28"/>
          <w:szCs w:val="28"/>
        </w:rPr>
        <w:t>сформированные с уч</w:t>
      </w:r>
      <w:r w:rsidR="0084443C" w:rsidRPr="000A7580">
        <w:rPr>
          <w:sz w:val="28"/>
          <w:szCs w:val="28"/>
        </w:rPr>
        <w:t>ё</w:t>
      </w:r>
      <w:r w:rsidRPr="000A7580">
        <w:rPr>
          <w:sz w:val="28"/>
          <w:szCs w:val="28"/>
        </w:rPr>
        <w:t xml:space="preserve">том стратегических приоритетов Российской Федерации, миссия и стратегические функции </w:t>
      </w:r>
      <w:r w:rsidR="00460BDF" w:rsidRPr="000A7580">
        <w:rPr>
          <w:sz w:val="28"/>
          <w:szCs w:val="28"/>
        </w:rPr>
        <w:t>района</w:t>
      </w:r>
      <w:r w:rsidRPr="000A7580">
        <w:rPr>
          <w:sz w:val="28"/>
          <w:szCs w:val="28"/>
        </w:rPr>
        <w:t>, охарактеризовано видение будущего, рассмотрены источники экономического роста</w:t>
      </w:r>
      <w:r w:rsidR="00460BDF" w:rsidRPr="000A7580">
        <w:rPr>
          <w:sz w:val="28"/>
          <w:szCs w:val="28"/>
        </w:rPr>
        <w:t>,</w:t>
      </w:r>
      <w:r w:rsidRPr="000A7580">
        <w:rPr>
          <w:sz w:val="28"/>
          <w:szCs w:val="28"/>
        </w:rPr>
        <w:t xml:space="preserve"> сформулированы система целей социально-экономического развития. Представленная в Стратегии система целей является ориентиром долгосрочного развития </w:t>
      </w:r>
      <w:r w:rsidR="00460BDF" w:rsidRPr="000A7580">
        <w:rPr>
          <w:sz w:val="28"/>
          <w:szCs w:val="28"/>
        </w:rPr>
        <w:t>района</w:t>
      </w:r>
      <w:r w:rsidRPr="000A7580">
        <w:rPr>
          <w:sz w:val="28"/>
          <w:szCs w:val="28"/>
        </w:rPr>
        <w:t xml:space="preserve"> и рационального использования </w:t>
      </w:r>
      <w:r w:rsidR="00460BDF" w:rsidRPr="000A7580">
        <w:rPr>
          <w:sz w:val="28"/>
          <w:szCs w:val="28"/>
        </w:rPr>
        <w:t>муниципальных</w:t>
      </w:r>
      <w:r w:rsidRPr="000A7580">
        <w:rPr>
          <w:sz w:val="28"/>
          <w:szCs w:val="28"/>
        </w:rPr>
        <w:t xml:space="preserve"> ресурсов.</w:t>
      </w:r>
    </w:p>
    <w:p w:rsidR="00F47BEE" w:rsidRPr="000A7580" w:rsidRDefault="00F97683" w:rsidP="000A7580">
      <w:pPr>
        <w:ind w:firstLine="709"/>
        <w:jc w:val="both"/>
        <w:rPr>
          <w:sz w:val="28"/>
          <w:szCs w:val="28"/>
        </w:rPr>
      </w:pPr>
      <w:r w:rsidRPr="000A7580">
        <w:rPr>
          <w:bCs/>
          <w:sz w:val="28"/>
          <w:szCs w:val="28"/>
        </w:rPr>
        <w:t xml:space="preserve">Осуществлена группировка наиболее важных проблем социально-экономического развития </w:t>
      </w:r>
      <w:r w:rsidR="001B14DE" w:rsidRPr="000A7580">
        <w:rPr>
          <w:bCs/>
          <w:sz w:val="28"/>
          <w:szCs w:val="28"/>
        </w:rPr>
        <w:t>района</w:t>
      </w:r>
      <w:r w:rsidRPr="000A7580">
        <w:rPr>
          <w:sz w:val="28"/>
          <w:szCs w:val="28"/>
        </w:rPr>
        <w:t xml:space="preserve">, на решении которых необходимо сконцентрировать усилия в рамках реализации Стратегии. </w:t>
      </w:r>
    </w:p>
    <w:p w:rsidR="000A7580" w:rsidRDefault="000A7580" w:rsidP="000A7580">
      <w:pPr>
        <w:ind w:firstLine="709"/>
        <w:jc w:val="both"/>
        <w:rPr>
          <w:sz w:val="28"/>
          <w:szCs w:val="28"/>
        </w:rPr>
      </w:pPr>
      <w:r w:rsidRPr="002A1E53">
        <w:rPr>
          <w:sz w:val="28"/>
          <w:szCs w:val="28"/>
        </w:rPr>
        <w:t xml:space="preserve">Стратегия разработана в соответствии с Федеральным законом от 28 июня 2014 года №172-ФЗ «О стратегическом планировании в Российской Федерации», Законом Алтайского края от 3 апреля 2015 года №30-ЗС «О стратегическом планировании в Алтайском крае», </w:t>
      </w:r>
      <w:r w:rsidR="007A2D5B" w:rsidRPr="000A7580">
        <w:rPr>
          <w:sz w:val="28"/>
          <w:szCs w:val="28"/>
        </w:rPr>
        <w:t>решением Бийского районного Совета народных депутатов от 28</w:t>
      </w:r>
      <w:r w:rsidR="007A2D5B">
        <w:rPr>
          <w:sz w:val="28"/>
          <w:szCs w:val="28"/>
        </w:rPr>
        <w:t xml:space="preserve"> апреля </w:t>
      </w:r>
      <w:r w:rsidR="007A2D5B" w:rsidRPr="000A7580">
        <w:rPr>
          <w:sz w:val="28"/>
          <w:szCs w:val="28"/>
        </w:rPr>
        <w:t>2016 года № 175-сд «Об утверждении Положения о стратегическом планировании в Бийском районе Алтайского края»</w:t>
      </w:r>
      <w:r w:rsidR="007A2D5B">
        <w:rPr>
          <w:sz w:val="28"/>
          <w:szCs w:val="28"/>
        </w:rPr>
        <w:t xml:space="preserve">, </w:t>
      </w:r>
      <w:r w:rsidRPr="002A1E53">
        <w:rPr>
          <w:sz w:val="28"/>
          <w:szCs w:val="28"/>
        </w:rPr>
        <w:t>Стратегии пространственного развития Российской Федерации на период до 2025 года, Стратегии национальной безопасности Российской Федерации, Стратегией экономической безопасности Российской Федерации на период до 2030 года, Стратегией научно-технологического развития Российской Федерации, Стратегией развития информационного общества в Российской Федерации на 2017-2030 годы, Стратегией</w:t>
      </w:r>
      <w:r w:rsidRPr="000A7580">
        <w:rPr>
          <w:sz w:val="28"/>
          <w:szCs w:val="28"/>
        </w:rPr>
        <w:t xml:space="preserve"> социально-экономического развития Алтайского края на период до 2035года, а также другими документами стратегического планирования федерального и регионального уровня.</w:t>
      </w:r>
    </w:p>
    <w:p w:rsidR="002A1E53" w:rsidRPr="000A7580" w:rsidRDefault="002A1E53" w:rsidP="007A2D5B">
      <w:pPr>
        <w:jc w:val="both"/>
        <w:rPr>
          <w:sz w:val="28"/>
          <w:szCs w:val="28"/>
        </w:rPr>
      </w:pPr>
    </w:p>
    <w:p w:rsidR="000A7580" w:rsidRDefault="000A7580" w:rsidP="000A7580">
      <w:pPr>
        <w:ind w:firstLine="709"/>
        <w:jc w:val="both"/>
        <w:rPr>
          <w:sz w:val="28"/>
          <w:szCs w:val="28"/>
        </w:rPr>
      </w:pPr>
    </w:p>
    <w:p w:rsidR="00F47BEE" w:rsidRPr="00D22F3D" w:rsidRDefault="000A7580" w:rsidP="00D22F3D">
      <w:pPr>
        <w:jc w:val="center"/>
        <w:rPr>
          <w:b/>
          <w:spacing w:val="2"/>
          <w:sz w:val="28"/>
          <w:szCs w:val="28"/>
        </w:rPr>
      </w:pPr>
      <w:r>
        <w:rPr>
          <w:sz w:val="28"/>
          <w:szCs w:val="28"/>
        </w:rPr>
        <w:br w:type="page"/>
      </w:r>
      <w:r w:rsidR="00FF13EF" w:rsidRPr="00D22F3D">
        <w:rPr>
          <w:b/>
          <w:spacing w:val="2"/>
          <w:sz w:val="28"/>
          <w:szCs w:val="28"/>
          <w:lang w:val="en-US"/>
        </w:rPr>
        <w:lastRenderedPageBreak/>
        <w:t>I</w:t>
      </w:r>
      <w:r w:rsidR="00E05500" w:rsidRPr="00D22F3D">
        <w:rPr>
          <w:b/>
          <w:spacing w:val="2"/>
          <w:sz w:val="28"/>
          <w:szCs w:val="28"/>
        </w:rPr>
        <w:t xml:space="preserve">. Оценка социально-экономического развития </w:t>
      </w:r>
      <w:r w:rsidR="001B14DE" w:rsidRPr="00D22F3D">
        <w:rPr>
          <w:b/>
          <w:spacing w:val="2"/>
          <w:sz w:val="28"/>
          <w:szCs w:val="28"/>
        </w:rPr>
        <w:t>Бийского района</w:t>
      </w:r>
      <w:r w:rsidR="00D22F3D" w:rsidRPr="00D22F3D">
        <w:rPr>
          <w:b/>
          <w:spacing w:val="2"/>
          <w:sz w:val="28"/>
          <w:szCs w:val="28"/>
        </w:rPr>
        <w:t xml:space="preserve"> Алтайского края</w:t>
      </w:r>
      <w:r w:rsidR="00E05500" w:rsidRPr="00D22F3D">
        <w:rPr>
          <w:b/>
          <w:spacing w:val="2"/>
          <w:sz w:val="28"/>
          <w:szCs w:val="28"/>
        </w:rPr>
        <w:t xml:space="preserve"> </w:t>
      </w:r>
      <w:bookmarkStart w:id="2" w:name="_Toc448502086"/>
      <w:r w:rsidR="00FF13EF" w:rsidRPr="00D22F3D">
        <w:rPr>
          <w:b/>
          <w:spacing w:val="2"/>
          <w:sz w:val="28"/>
          <w:szCs w:val="28"/>
        </w:rPr>
        <w:t>и текущего уровня конкурентоспособности</w:t>
      </w:r>
    </w:p>
    <w:p w:rsidR="00F47BEE" w:rsidRPr="00D22F3D" w:rsidRDefault="00E05500" w:rsidP="00D22F3D">
      <w:pPr>
        <w:spacing w:before="60" w:after="60"/>
        <w:jc w:val="center"/>
        <w:rPr>
          <w:rStyle w:val="11"/>
          <w:rFonts w:eastAsia="Calibri"/>
          <w:b/>
          <w:color w:val="auto"/>
          <w:spacing w:val="2"/>
          <w:sz w:val="28"/>
          <w:szCs w:val="28"/>
          <w:u w:val="none"/>
        </w:rPr>
      </w:pPr>
      <w:r w:rsidRPr="00D22F3D">
        <w:rPr>
          <w:rStyle w:val="11"/>
          <w:rFonts w:eastAsia="Calibri"/>
          <w:b/>
          <w:color w:val="auto"/>
          <w:spacing w:val="2"/>
          <w:sz w:val="28"/>
          <w:szCs w:val="28"/>
          <w:u w:val="none"/>
        </w:rPr>
        <w:t xml:space="preserve">1.1 Анализ социально-экономического развития </w:t>
      </w:r>
      <w:bookmarkStart w:id="3" w:name="_Toc448502087"/>
      <w:bookmarkEnd w:id="2"/>
      <w:r w:rsidR="00D22F3D" w:rsidRPr="00D22F3D">
        <w:rPr>
          <w:rStyle w:val="11"/>
          <w:rFonts w:eastAsia="Calibri"/>
          <w:b/>
          <w:color w:val="auto"/>
          <w:spacing w:val="2"/>
          <w:sz w:val="28"/>
          <w:szCs w:val="28"/>
          <w:u w:val="none"/>
        </w:rPr>
        <w:t>муниципального образования</w:t>
      </w:r>
    </w:p>
    <w:p w:rsidR="001A4CF6" w:rsidRPr="00D22F3D" w:rsidRDefault="00330D97" w:rsidP="00D22F3D">
      <w:pPr>
        <w:jc w:val="center"/>
        <w:rPr>
          <w:rStyle w:val="11"/>
          <w:rFonts w:eastAsia="Calibri"/>
          <w:b/>
          <w:color w:val="auto"/>
          <w:spacing w:val="2"/>
          <w:sz w:val="28"/>
          <w:szCs w:val="28"/>
          <w:u w:val="none"/>
        </w:rPr>
      </w:pPr>
      <w:r>
        <w:rPr>
          <w:rStyle w:val="11"/>
          <w:rFonts w:eastAsia="Calibri"/>
          <w:b/>
          <w:color w:val="auto"/>
          <w:spacing w:val="2"/>
          <w:sz w:val="28"/>
          <w:szCs w:val="28"/>
          <w:u w:val="none"/>
        </w:rPr>
        <w:t>1.1.1</w:t>
      </w:r>
      <w:r w:rsidR="00E05500" w:rsidRPr="00D22F3D">
        <w:rPr>
          <w:rStyle w:val="11"/>
          <w:rFonts w:eastAsia="Calibri"/>
          <w:b/>
          <w:color w:val="auto"/>
          <w:spacing w:val="2"/>
          <w:sz w:val="28"/>
          <w:szCs w:val="28"/>
          <w:u w:val="none"/>
        </w:rPr>
        <w:t> Основные сведения и особенности экономико-географического пол</w:t>
      </w:r>
      <w:r w:rsidR="00E05500" w:rsidRPr="00D22F3D">
        <w:rPr>
          <w:rStyle w:val="11"/>
          <w:rFonts w:eastAsia="Calibri"/>
          <w:b/>
          <w:color w:val="auto"/>
          <w:spacing w:val="2"/>
          <w:sz w:val="28"/>
          <w:szCs w:val="28"/>
          <w:u w:val="none"/>
        </w:rPr>
        <w:t>о</w:t>
      </w:r>
      <w:r w:rsidR="00E05500" w:rsidRPr="00D22F3D">
        <w:rPr>
          <w:rStyle w:val="11"/>
          <w:rFonts w:eastAsia="Calibri"/>
          <w:b/>
          <w:color w:val="auto"/>
          <w:spacing w:val="2"/>
          <w:sz w:val="28"/>
          <w:szCs w:val="28"/>
          <w:u w:val="none"/>
        </w:rPr>
        <w:t>жения</w:t>
      </w:r>
      <w:bookmarkEnd w:id="3"/>
      <w:r w:rsidR="00D22F3D" w:rsidRPr="00D22F3D">
        <w:rPr>
          <w:rStyle w:val="11"/>
          <w:rFonts w:eastAsia="Calibri"/>
          <w:b/>
          <w:color w:val="auto"/>
          <w:spacing w:val="2"/>
          <w:sz w:val="28"/>
          <w:szCs w:val="28"/>
          <w:u w:val="none"/>
        </w:rPr>
        <w:t xml:space="preserve"> Бийского района</w:t>
      </w:r>
    </w:p>
    <w:p w:rsidR="00FB64FB" w:rsidRPr="00E36FFF" w:rsidRDefault="00FB64FB" w:rsidP="00DE0F39">
      <w:pPr>
        <w:ind w:firstLine="709"/>
        <w:jc w:val="both"/>
        <w:rPr>
          <w:sz w:val="28"/>
        </w:rPr>
      </w:pPr>
    </w:p>
    <w:p w:rsidR="00E54479" w:rsidRPr="00E36FFF" w:rsidRDefault="00E54479" w:rsidP="006607EA">
      <w:pPr>
        <w:ind w:firstLine="709"/>
        <w:jc w:val="both"/>
        <w:rPr>
          <w:sz w:val="28"/>
        </w:rPr>
      </w:pPr>
      <w:r w:rsidRPr="00E36FFF">
        <w:rPr>
          <w:sz w:val="28"/>
        </w:rPr>
        <w:t>Бийский район образован Постановлением ЦИК СССР от 25 мая 1925 года. На территории района находятся 37 населенных пунктов, которые входят в 15 сел</w:t>
      </w:r>
      <w:r w:rsidRPr="00E36FFF">
        <w:rPr>
          <w:sz w:val="28"/>
        </w:rPr>
        <w:t>ь</w:t>
      </w:r>
      <w:r w:rsidRPr="00E36FFF">
        <w:rPr>
          <w:sz w:val="28"/>
        </w:rPr>
        <w:t>ских поселений.</w:t>
      </w:r>
    </w:p>
    <w:p w:rsidR="00E54479" w:rsidRPr="00E36FFF" w:rsidRDefault="00E54479" w:rsidP="006607EA">
      <w:pPr>
        <w:pStyle w:val="3"/>
        <w:ind w:firstLine="709"/>
        <w:rPr>
          <w:szCs w:val="24"/>
          <w:lang w:val="ru-RU"/>
        </w:rPr>
      </w:pPr>
      <w:r w:rsidRPr="00E36FFF">
        <w:rPr>
          <w:szCs w:val="24"/>
          <w:lang w:val="ru-RU"/>
        </w:rPr>
        <w:t>Бийский район расположен в юго-восточной части Алтайского края в пределах 52˚ 20′ - 52˚ 50′ с. ш. и 84˚ 50′ - 86˚ 5′ в. д.</w:t>
      </w:r>
      <w:r w:rsidR="0025445D" w:rsidRPr="00E36FFF">
        <w:rPr>
          <w:szCs w:val="24"/>
          <w:lang w:val="ru-RU"/>
        </w:rPr>
        <w:t xml:space="preserve"> (рис.1). </w:t>
      </w:r>
      <w:r w:rsidRPr="00E36FFF">
        <w:rPr>
          <w:szCs w:val="24"/>
          <w:lang w:val="ru-RU"/>
        </w:rPr>
        <w:t>Он граничит с Целинным, Солтонским, Красногорским, Советским, Смоле</w:t>
      </w:r>
      <w:r w:rsidR="00377B19">
        <w:rPr>
          <w:szCs w:val="24"/>
          <w:lang w:val="ru-RU"/>
        </w:rPr>
        <w:t xml:space="preserve">нским </w:t>
      </w:r>
      <w:r w:rsidRPr="00E36FFF">
        <w:rPr>
          <w:szCs w:val="24"/>
          <w:lang w:val="ru-RU"/>
        </w:rPr>
        <w:t xml:space="preserve">и Зональным районами. Протяженность границ - более </w:t>
      </w:r>
      <w:smartTag w:uri="urn:schemas-microsoft-com:office:smarttags" w:element="metricconverter">
        <w:smartTagPr>
          <w:attr w:name="ProductID" w:val="300 км"/>
        </w:smartTagPr>
        <w:r w:rsidRPr="00E36FFF">
          <w:rPr>
            <w:szCs w:val="24"/>
            <w:lang w:val="ru-RU"/>
          </w:rPr>
          <w:t>300 км</w:t>
        </w:r>
      </w:smartTag>
      <w:r w:rsidRPr="00E36FFF">
        <w:rPr>
          <w:szCs w:val="24"/>
          <w:lang w:val="ru-RU"/>
        </w:rPr>
        <w:t>. Территория района площадью 2,</w:t>
      </w:r>
      <w:r w:rsidR="00C54610">
        <w:rPr>
          <w:szCs w:val="24"/>
          <w:lang w:val="ru-RU"/>
        </w:rPr>
        <w:t>150</w:t>
      </w:r>
      <w:r w:rsidRPr="00E36FFF">
        <w:rPr>
          <w:szCs w:val="24"/>
          <w:lang w:val="ru-RU"/>
        </w:rPr>
        <w:t xml:space="preserve"> тыс. км² вытянута с ЮЗ на СВ на </w:t>
      </w:r>
      <w:smartTag w:uri="urn:schemas-microsoft-com:office:smarttags" w:element="metricconverter">
        <w:smartTagPr>
          <w:attr w:name="ProductID" w:val="96 км"/>
        </w:smartTagPr>
        <w:r w:rsidRPr="00E36FFF">
          <w:rPr>
            <w:szCs w:val="24"/>
            <w:lang w:val="ru-RU"/>
          </w:rPr>
          <w:t>96 км</w:t>
        </w:r>
      </w:smartTag>
      <w:r w:rsidRPr="00E36FFF">
        <w:rPr>
          <w:szCs w:val="24"/>
          <w:lang w:val="ru-RU"/>
        </w:rPr>
        <w:t xml:space="preserve">. Расстояние от Бийска до центра Азии (г. Кызыл) - </w:t>
      </w:r>
      <w:smartTag w:uri="urn:schemas-microsoft-com:office:smarttags" w:element="metricconverter">
        <w:smartTagPr>
          <w:attr w:name="ProductID" w:val="630 км"/>
        </w:smartTagPr>
        <w:r w:rsidRPr="00E36FFF">
          <w:rPr>
            <w:szCs w:val="24"/>
            <w:lang w:val="ru-RU"/>
          </w:rPr>
          <w:t>630 км</w:t>
        </w:r>
      </w:smartTag>
      <w:r w:rsidRPr="00E36FFF">
        <w:rPr>
          <w:szCs w:val="24"/>
          <w:lang w:val="ru-RU"/>
        </w:rPr>
        <w:t xml:space="preserve">, от Бийска до Москвы по прямой - </w:t>
      </w:r>
      <w:smartTag w:uri="urn:schemas-microsoft-com:office:smarttags" w:element="metricconverter">
        <w:smartTagPr>
          <w:attr w:name="ProductID" w:val="3000 км"/>
        </w:smartTagPr>
        <w:r w:rsidRPr="00E36FFF">
          <w:rPr>
            <w:szCs w:val="24"/>
            <w:lang w:val="ru-RU"/>
          </w:rPr>
          <w:t>3000 км</w:t>
        </w:r>
      </w:smartTag>
      <w:r w:rsidRPr="00E36FFF">
        <w:rPr>
          <w:szCs w:val="24"/>
          <w:lang w:val="ru-RU"/>
        </w:rPr>
        <w:t xml:space="preserve">, от Бийска до Артыбаша (Телецкое озеро) по правобережью Бии - </w:t>
      </w:r>
      <w:smartTag w:uri="urn:schemas-microsoft-com:office:smarttags" w:element="metricconverter">
        <w:smartTagPr>
          <w:attr w:name="ProductID" w:val="268 км"/>
        </w:smartTagPr>
        <w:r w:rsidRPr="00E36FFF">
          <w:rPr>
            <w:szCs w:val="24"/>
            <w:lang w:val="ru-RU"/>
          </w:rPr>
          <w:t>268 км</w:t>
        </w:r>
      </w:smartTag>
      <w:r w:rsidRPr="00E36FFF">
        <w:rPr>
          <w:szCs w:val="24"/>
          <w:lang w:val="ru-RU"/>
        </w:rPr>
        <w:t xml:space="preserve">. Расстояние до краевого центра г. Барнаул - </w:t>
      </w:r>
      <w:smartTag w:uri="urn:schemas-microsoft-com:office:smarttags" w:element="metricconverter">
        <w:smartTagPr>
          <w:attr w:name="ProductID" w:val="163 км"/>
        </w:smartTagPr>
        <w:r w:rsidRPr="00E36FFF">
          <w:rPr>
            <w:szCs w:val="24"/>
            <w:lang w:val="ru-RU"/>
          </w:rPr>
          <w:t>163 км</w:t>
        </w:r>
      </w:smartTag>
      <w:r w:rsidRPr="00E36FFF">
        <w:rPr>
          <w:szCs w:val="24"/>
          <w:lang w:val="ru-RU"/>
        </w:rPr>
        <w:t xml:space="preserve">, до Новосибирска - </w:t>
      </w:r>
      <w:smartTag w:uri="urn:schemas-microsoft-com:office:smarttags" w:element="metricconverter">
        <w:smartTagPr>
          <w:attr w:name="ProductID" w:val="365 км"/>
        </w:smartTagPr>
        <w:r w:rsidRPr="00E36FFF">
          <w:rPr>
            <w:szCs w:val="24"/>
            <w:lang w:val="ru-RU"/>
          </w:rPr>
          <w:t>365 км</w:t>
        </w:r>
      </w:smartTag>
      <w:r w:rsidRPr="00E36FFF">
        <w:rPr>
          <w:szCs w:val="24"/>
          <w:lang w:val="ru-RU"/>
        </w:rPr>
        <w:t>. Район пересекает государственная автомагистраль Новосибирск - Ташанта, а транспортные артерии краевого значения соединяют его со всеми сопредельными районами. Железные дороги обеспечивают возможность экономических связей с индустриальными Новосибирской и Кемеровской обл</w:t>
      </w:r>
      <w:r w:rsidRPr="00E36FFF">
        <w:rPr>
          <w:szCs w:val="24"/>
          <w:lang w:val="ru-RU"/>
        </w:rPr>
        <w:t>а</w:t>
      </w:r>
      <w:r w:rsidRPr="00E36FFF">
        <w:rPr>
          <w:szCs w:val="24"/>
          <w:lang w:val="ru-RU"/>
        </w:rPr>
        <w:t>стями.</w:t>
      </w:r>
    </w:p>
    <w:p w:rsidR="0025445D" w:rsidRPr="00E36FFF" w:rsidRDefault="0025445D" w:rsidP="006607EA">
      <w:pPr>
        <w:pStyle w:val="3"/>
        <w:ind w:firstLine="709"/>
        <w:rPr>
          <w:szCs w:val="24"/>
          <w:lang w:val="ru-RU"/>
        </w:rPr>
      </w:pPr>
    </w:p>
    <w:p w:rsidR="0025445D" w:rsidRPr="00E36FFF" w:rsidRDefault="00E658BD" w:rsidP="00E30950">
      <w:pPr>
        <w:pStyle w:val="3"/>
        <w:jc w:val="center"/>
        <w:rPr>
          <w:szCs w:val="24"/>
          <w:lang w:val="ru-RU"/>
        </w:rPr>
      </w:pPr>
      <w:r>
        <w:rPr>
          <w:noProof/>
          <w:lang w:val="ru-RU" w:eastAsia="ru-RU"/>
        </w:rPr>
        <w:drawing>
          <wp:inline distT="0" distB="0" distL="0" distR="0">
            <wp:extent cx="5494655" cy="3641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3200" b="2995"/>
                    <a:stretch>
                      <a:fillRect/>
                    </a:stretch>
                  </pic:blipFill>
                  <pic:spPr bwMode="auto">
                    <a:xfrm>
                      <a:off x="0" y="0"/>
                      <a:ext cx="5494655" cy="3641725"/>
                    </a:xfrm>
                    <a:prstGeom prst="rect">
                      <a:avLst/>
                    </a:prstGeom>
                    <a:noFill/>
                    <a:ln>
                      <a:noFill/>
                    </a:ln>
                  </pic:spPr>
                </pic:pic>
              </a:graphicData>
            </a:graphic>
          </wp:inline>
        </w:drawing>
      </w:r>
    </w:p>
    <w:p w:rsidR="00E30950" w:rsidRDefault="00E30950" w:rsidP="006607EA">
      <w:pPr>
        <w:pStyle w:val="3"/>
        <w:ind w:firstLine="709"/>
        <w:rPr>
          <w:szCs w:val="24"/>
          <w:lang w:val="ru-RU"/>
        </w:rPr>
      </w:pPr>
    </w:p>
    <w:p w:rsidR="0025445D" w:rsidRPr="00E36FFF" w:rsidRDefault="0025445D" w:rsidP="00FC7063">
      <w:pPr>
        <w:pStyle w:val="3"/>
        <w:rPr>
          <w:szCs w:val="24"/>
          <w:lang w:val="ru-RU"/>
        </w:rPr>
      </w:pPr>
      <w:r w:rsidRPr="00E36FFF">
        <w:rPr>
          <w:szCs w:val="24"/>
          <w:lang w:val="ru-RU"/>
        </w:rPr>
        <w:t xml:space="preserve">Рис. 1. Географическое положение района </w:t>
      </w:r>
    </w:p>
    <w:p w:rsidR="00E54479" w:rsidRDefault="00E54479" w:rsidP="006607EA">
      <w:pPr>
        <w:pStyle w:val="3"/>
        <w:ind w:firstLine="709"/>
        <w:rPr>
          <w:szCs w:val="24"/>
          <w:lang w:val="ru-RU"/>
        </w:rPr>
      </w:pPr>
      <w:r w:rsidRPr="00E36FFF">
        <w:rPr>
          <w:szCs w:val="24"/>
          <w:lang w:val="ru-RU"/>
        </w:rPr>
        <w:lastRenderedPageBreak/>
        <w:t xml:space="preserve">Территория района расположена в Предалтайской аллювиальной равнине, являющейся юго-восточным окончанием Западно-Сибирской низменности.  Его западная часть находится в пределах Бийско-Чумышской возвышенности, восточная </w:t>
      </w:r>
      <w:r w:rsidR="00D97B24" w:rsidRPr="00E36FFF">
        <w:rPr>
          <w:szCs w:val="24"/>
          <w:lang w:val="ru-RU"/>
        </w:rPr>
        <w:t>-</w:t>
      </w:r>
      <w:r w:rsidRPr="00E36FFF">
        <w:rPr>
          <w:szCs w:val="24"/>
          <w:lang w:val="ru-RU"/>
        </w:rPr>
        <w:t xml:space="preserve"> в пределах отрогов Салаирского кряжа. Юго-восток в пределах границ с Красногорским районом  занимают предгорья хребта Бийская Грива. Бийский район расположен в зоне континентального климата умеренных широт. Особенности климата обусловлены высокой степенью континентальности района, интенсивностью солнечной радиации, характ</w:t>
      </w:r>
      <w:r w:rsidRPr="00E36FFF">
        <w:rPr>
          <w:szCs w:val="24"/>
          <w:lang w:val="ru-RU"/>
        </w:rPr>
        <w:t>е</w:t>
      </w:r>
      <w:r w:rsidRPr="00E36FFF">
        <w:rPr>
          <w:szCs w:val="24"/>
          <w:lang w:val="ru-RU"/>
        </w:rPr>
        <w:t xml:space="preserve">ром циркуляции воздушных масс, особенностями рельефа и подстилающей поверхности. По тепло- и влагообеспеченности территория района является умеренно-теплой, достаточно увлажненной. Термический режим для района - +6/-54˚ в январе и +39/+25˚ в июле. Сумма температур за период вегетации (156-160 дней) составляет 2050-2200˚, сумма осадков за этот период - от 225 до </w:t>
      </w:r>
      <w:smartTag w:uri="urn:schemas-microsoft-com:office:smarttags" w:element="metricconverter">
        <w:smartTagPr>
          <w:attr w:name="ProductID" w:val="250 мм"/>
        </w:smartTagPr>
        <w:r w:rsidRPr="00E36FFF">
          <w:rPr>
            <w:szCs w:val="24"/>
            <w:lang w:val="ru-RU"/>
          </w:rPr>
          <w:t>250 мм</w:t>
        </w:r>
      </w:smartTag>
      <w:r w:rsidRPr="00E36FFF">
        <w:rPr>
          <w:szCs w:val="24"/>
          <w:lang w:val="ru-RU"/>
        </w:rPr>
        <w:t>. Преобладают юго-западные ветры.</w:t>
      </w:r>
    </w:p>
    <w:p w:rsidR="00625E7C" w:rsidRPr="00E36FFF" w:rsidRDefault="00625E7C" w:rsidP="006607EA">
      <w:pPr>
        <w:pStyle w:val="3"/>
        <w:ind w:firstLine="709"/>
        <w:rPr>
          <w:szCs w:val="24"/>
          <w:lang w:val="ru-RU"/>
        </w:rPr>
      </w:pPr>
    </w:p>
    <w:p w:rsidR="00625E7C" w:rsidRDefault="00625E7C" w:rsidP="00625E7C">
      <w:pPr>
        <w:jc w:val="center"/>
        <w:rPr>
          <w:sz w:val="28"/>
          <w:szCs w:val="28"/>
        </w:rPr>
      </w:pPr>
      <w:r w:rsidRPr="00E36FFF">
        <w:rPr>
          <w:sz w:val="28"/>
          <w:szCs w:val="28"/>
        </w:rPr>
        <w:t xml:space="preserve">Таблица </w:t>
      </w:r>
      <w:r w:rsidR="0089456D">
        <w:rPr>
          <w:sz w:val="28"/>
          <w:szCs w:val="28"/>
        </w:rPr>
        <w:t>1</w:t>
      </w:r>
      <w:r w:rsidRPr="00E36FFF">
        <w:rPr>
          <w:sz w:val="28"/>
          <w:szCs w:val="28"/>
        </w:rPr>
        <w:t xml:space="preserve"> – Административно-территориальное деление Бийского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22"/>
        <w:gridCol w:w="3103"/>
        <w:gridCol w:w="1676"/>
      </w:tblGrid>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Сельские поселения</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Административный центр</w:t>
            </w:r>
          </w:p>
        </w:tc>
        <w:tc>
          <w:tcPr>
            <w:tcW w:w="1676" w:type="dxa"/>
            <w:vAlign w:val="center"/>
          </w:tcPr>
          <w:p w:rsidR="00625E7C" w:rsidRPr="00C54610" w:rsidRDefault="00625E7C" w:rsidP="00E961ED">
            <w:pPr>
              <w:widowControl w:val="0"/>
              <w:shd w:val="clear" w:color="auto" w:fill="FFFFFF"/>
              <w:jc w:val="center"/>
              <w:rPr>
                <w:sz w:val="24"/>
                <w:szCs w:val="24"/>
              </w:rPr>
            </w:pPr>
            <w:r w:rsidRPr="00C54610">
              <w:rPr>
                <w:bCs/>
                <w:color w:val="000000"/>
                <w:sz w:val="24"/>
                <w:szCs w:val="24"/>
              </w:rPr>
              <w:t>Площадь,</w:t>
            </w:r>
            <w:r w:rsidRPr="00C54610">
              <w:rPr>
                <w:bCs/>
                <w:color w:val="000000"/>
                <w:sz w:val="24"/>
                <w:szCs w:val="24"/>
              </w:rPr>
              <w:br/>
              <w:t>км</w:t>
            </w:r>
            <w:r w:rsidRPr="00C54610">
              <w:rPr>
                <w:bCs/>
                <w:color w:val="000000"/>
                <w:sz w:val="24"/>
                <w:szCs w:val="24"/>
                <w:vertAlign w:val="superscript"/>
              </w:rPr>
              <w:t>2</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w:t>
            </w:r>
          </w:p>
        </w:tc>
        <w:tc>
          <w:tcPr>
            <w:tcW w:w="4122" w:type="dxa"/>
            <w:vAlign w:val="center"/>
          </w:tcPr>
          <w:p w:rsidR="00625E7C" w:rsidRPr="00C54610" w:rsidRDefault="00625E7C" w:rsidP="00E961ED">
            <w:pPr>
              <w:widowControl w:val="0"/>
              <w:shd w:val="clear" w:color="auto" w:fill="FFFFFF"/>
              <w:autoSpaceDE w:val="0"/>
              <w:autoSpaceDN w:val="0"/>
              <w:adjustRightInd w:val="0"/>
              <w:jc w:val="center"/>
              <w:rPr>
                <w:sz w:val="24"/>
                <w:szCs w:val="24"/>
              </w:rPr>
            </w:pPr>
            <w:r w:rsidRPr="00C54610">
              <w:rPr>
                <w:sz w:val="24"/>
                <w:szCs w:val="24"/>
              </w:rPr>
              <w:t>Большеугренёвский сельсовет</w:t>
            </w:r>
          </w:p>
        </w:tc>
        <w:tc>
          <w:tcPr>
            <w:tcW w:w="3103" w:type="dxa"/>
            <w:vAlign w:val="center"/>
          </w:tcPr>
          <w:p w:rsidR="00625E7C" w:rsidRPr="00C54610" w:rsidRDefault="00625E7C" w:rsidP="00E961ED">
            <w:pPr>
              <w:widowControl w:val="0"/>
              <w:shd w:val="clear" w:color="auto" w:fill="FFFFFF"/>
              <w:autoSpaceDE w:val="0"/>
              <w:autoSpaceDN w:val="0"/>
              <w:adjustRightInd w:val="0"/>
              <w:jc w:val="center"/>
              <w:rPr>
                <w:sz w:val="24"/>
                <w:szCs w:val="24"/>
              </w:rPr>
            </w:pPr>
            <w:r w:rsidRPr="00C54610">
              <w:rPr>
                <w:sz w:val="24"/>
                <w:szCs w:val="24"/>
              </w:rPr>
              <w:t>с. Большеугренево</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123,52</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2</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Верх-Бехтемирский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Верх-Бехтемир</w:t>
            </w:r>
          </w:p>
          <w:p w:rsidR="00625E7C" w:rsidRPr="00C54610" w:rsidRDefault="00625E7C" w:rsidP="00E961ED">
            <w:pPr>
              <w:widowControl w:val="0"/>
              <w:shd w:val="clear" w:color="auto" w:fill="FFFFFF"/>
              <w:jc w:val="center"/>
              <w:rPr>
                <w:sz w:val="24"/>
                <w:szCs w:val="24"/>
              </w:rPr>
            </w:pP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201,927</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3</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Верх-Катунский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hyperlink r:id="rId10" w:history="1">
              <w:r w:rsidRPr="00C54610">
                <w:rPr>
                  <w:sz w:val="24"/>
                  <w:szCs w:val="24"/>
                </w:rPr>
                <w:t>с. Верх-Катунское</w:t>
              </w:r>
            </w:hyperlink>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156,9495</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4</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Енисейский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hyperlink r:id="rId11" w:history="1">
              <w:r w:rsidRPr="00C54610">
                <w:rPr>
                  <w:sz w:val="24"/>
                  <w:szCs w:val="24"/>
                </w:rPr>
                <w:t>с. Енисейское</w:t>
              </w:r>
            </w:hyperlink>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129,22</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5</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Заринский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п. Заря</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108,807</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6</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Калининский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 Стан-Бехтемир</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83,056</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7</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Лесной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Лесное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65,2793</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8</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Малоенисейский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 Малоенисейское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59,137</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9</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Малоугренёвский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 Малоугренево</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64,739</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10</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Новиковский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 Новиково</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226,895</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11</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Первомайский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Первомайское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200,966</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12</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Светлоозёрский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Светлоозёрское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108,3</w:t>
            </w:r>
            <w:r>
              <w:rPr>
                <w:sz w:val="24"/>
                <w:szCs w:val="24"/>
              </w:rPr>
              <w:t>7</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13</w:t>
            </w:r>
          </w:p>
        </w:tc>
        <w:tc>
          <w:tcPr>
            <w:tcW w:w="4122" w:type="dxa"/>
            <w:vAlign w:val="center"/>
          </w:tcPr>
          <w:p w:rsidR="00625E7C" w:rsidRPr="00C54610" w:rsidRDefault="00625E7C" w:rsidP="00E961ED">
            <w:pPr>
              <w:widowControl w:val="0"/>
              <w:shd w:val="clear" w:color="auto" w:fill="FFFFFF"/>
              <w:jc w:val="center"/>
              <w:rPr>
                <w:sz w:val="24"/>
                <w:szCs w:val="24"/>
              </w:rPr>
            </w:pPr>
            <w:r w:rsidRPr="00C54610">
              <w:rPr>
                <w:bCs/>
                <w:sz w:val="24"/>
                <w:szCs w:val="24"/>
              </w:rPr>
              <w:t>Сростинский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Сростки</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242,9508</w:t>
            </w:r>
          </w:p>
        </w:tc>
      </w:tr>
      <w:tr w:rsidR="00625E7C" w:rsidRPr="00C54610"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14</w:t>
            </w:r>
          </w:p>
        </w:tc>
        <w:tc>
          <w:tcPr>
            <w:tcW w:w="4122" w:type="dxa"/>
            <w:vAlign w:val="center"/>
          </w:tcPr>
          <w:p w:rsidR="00625E7C" w:rsidRPr="00C54610" w:rsidRDefault="00625E7C" w:rsidP="00E961ED">
            <w:pPr>
              <w:widowControl w:val="0"/>
              <w:shd w:val="clear" w:color="auto" w:fill="FFFFFF"/>
              <w:jc w:val="center"/>
              <w:rPr>
                <w:bCs/>
                <w:sz w:val="24"/>
                <w:szCs w:val="24"/>
              </w:rPr>
            </w:pPr>
            <w:r w:rsidRPr="00C54610">
              <w:rPr>
                <w:bCs/>
                <w:sz w:val="24"/>
                <w:szCs w:val="24"/>
              </w:rPr>
              <w:t>Усятский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Усятское</w:t>
            </w:r>
          </w:p>
        </w:tc>
        <w:tc>
          <w:tcPr>
            <w:tcW w:w="1676" w:type="dxa"/>
            <w:shd w:val="clear" w:color="auto" w:fill="auto"/>
            <w:vAlign w:val="center"/>
          </w:tcPr>
          <w:p w:rsidR="00625E7C" w:rsidRPr="00C54610" w:rsidRDefault="00C54610" w:rsidP="00E961ED">
            <w:pPr>
              <w:widowControl w:val="0"/>
              <w:shd w:val="clear" w:color="auto" w:fill="FFFFFF"/>
              <w:jc w:val="center"/>
              <w:rPr>
                <w:sz w:val="24"/>
                <w:szCs w:val="24"/>
              </w:rPr>
            </w:pPr>
            <w:r w:rsidRPr="00C54610">
              <w:rPr>
                <w:sz w:val="24"/>
                <w:szCs w:val="24"/>
              </w:rPr>
              <w:t>180,446</w:t>
            </w:r>
          </w:p>
        </w:tc>
      </w:tr>
      <w:tr w:rsidR="00625E7C" w:rsidRPr="0096232D" w:rsidTr="00E961ED">
        <w:tc>
          <w:tcPr>
            <w:tcW w:w="562"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15</w:t>
            </w:r>
          </w:p>
        </w:tc>
        <w:tc>
          <w:tcPr>
            <w:tcW w:w="4122" w:type="dxa"/>
            <w:vAlign w:val="center"/>
          </w:tcPr>
          <w:p w:rsidR="00625E7C" w:rsidRPr="00C54610" w:rsidRDefault="00625E7C" w:rsidP="00E961ED">
            <w:pPr>
              <w:widowControl w:val="0"/>
              <w:shd w:val="clear" w:color="auto" w:fill="FFFFFF"/>
              <w:jc w:val="center"/>
              <w:rPr>
                <w:bCs/>
                <w:sz w:val="24"/>
                <w:szCs w:val="24"/>
              </w:rPr>
            </w:pPr>
            <w:r w:rsidRPr="00C54610">
              <w:rPr>
                <w:bCs/>
                <w:sz w:val="24"/>
                <w:szCs w:val="24"/>
              </w:rPr>
              <w:t>Шебалинский сельсовет</w:t>
            </w:r>
          </w:p>
        </w:tc>
        <w:tc>
          <w:tcPr>
            <w:tcW w:w="3103" w:type="dxa"/>
            <w:vAlign w:val="center"/>
          </w:tcPr>
          <w:p w:rsidR="00625E7C" w:rsidRPr="00C54610" w:rsidRDefault="00625E7C" w:rsidP="00E961ED">
            <w:pPr>
              <w:widowControl w:val="0"/>
              <w:shd w:val="clear" w:color="auto" w:fill="FFFFFF"/>
              <w:jc w:val="center"/>
              <w:rPr>
                <w:sz w:val="24"/>
                <w:szCs w:val="24"/>
              </w:rPr>
            </w:pPr>
            <w:r w:rsidRPr="00C54610">
              <w:rPr>
                <w:sz w:val="24"/>
                <w:szCs w:val="24"/>
              </w:rPr>
              <w:t>с. Шебалино</w:t>
            </w:r>
          </w:p>
        </w:tc>
        <w:tc>
          <w:tcPr>
            <w:tcW w:w="1676" w:type="dxa"/>
            <w:shd w:val="clear" w:color="auto" w:fill="auto"/>
            <w:vAlign w:val="center"/>
          </w:tcPr>
          <w:p w:rsidR="00625E7C" w:rsidRPr="0096232D" w:rsidRDefault="00C54610" w:rsidP="00E961ED">
            <w:pPr>
              <w:widowControl w:val="0"/>
              <w:shd w:val="clear" w:color="auto" w:fill="FFFFFF"/>
              <w:jc w:val="center"/>
              <w:rPr>
                <w:sz w:val="24"/>
                <w:szCs w:val="24"/>
              </w:rPr>
            </w:pPr>
            <w:r w:rsidRPr="00C54610">
              <w:rPr>
                <w:sz w:val="24"/>
                <w:szCs w:val="24"/>
              </w:rPr>
              <w:t>198,162</w:t>
            </w:r>
          </w:p>
        </w:tc>
      </w:tr>
    </w:tbl>
    <w:p w:rsidR="00625E7C" w:rsidRDefault="00625E7C" w:rsidP="006607EA">
      <w:pPr>
        <w:pStyle w:val="3"/>
        <w:ind w:firstLine="709"/>
        <w:rPr>
          <w:szCs w:val="24"/>
          <w:lang w:val="ru-RU"/>
        </w:rPr>
      </w:pPr>
    </w:p>
    <w:p w:rsidR="00E54479" w:rsidRPr="00E36FFF" w:rsidRDefault="00E54479" w:rsidP="006607EA">
      <w:pPr>
        <w:pStyle w:val="3"/>
        <w:ind w:firstLine="709"/>
        <w:rPr>
          <w:szCs w:val="24"/>
          <w:lang w:val="ru-RU"/>
        </w:rPr>
      </w:pPr>
      <w:r w:rsidRPr="00E36FFF">
        <w:rPr>
          <w:szCs w:val="24"/>
          <w:lang w:val="ru-RU"/>
        </w:rPr>
        <w:t>Растительный покров Бийского района богат и разнообразен. Он расположен в лесостепной зоне, двух подзонах: Бийско-Чумышской и в</w:t>
      </w:r>
      <w:r w:rsidRPr="00E36FFF">
        <w:rPr>
          <w:szCs w:val="24"/>
          <w:lang w:val="ru-RU"/>
        </w:rPr>
        <w:t>о</w:t>
      </w:r>
      <w:r w:rsidRPr="00E36FFF">
        <w:rPr>
          <w:szCs w:val="24"/>
          <w:lang w:val="ru-RU"/>
        </w:rPr>
        <w:t>сточной предгорной. Разнотравье представлено подорожником, зопником, тысячелистником, тимофеевкой и др. Древесная растительность представл</w:t>
      </w:r>
      <w:r w:rsidRPr="00E36FFF">
        <w:rPr>
          <w:szCs w:val="24"/>
          <w:lang w:val="ru-RU"/>
        </w:rPr>
        <w:t>е</w:t>
      </w:r>
      <w:r w:rsidRPr="00E36FFF">
        <w:rPr>
          <w:szCs w:val="24"/>
          <w:lang w:val="ru-RU"/>
        </w:rPr>
        <w:t xml:space="preserve">на отдельными </w:t>
      </w:r>
      <w:r w:rsidRPr="00827853">
        <w:rPr>
          <w:szCs w:val="24"/>
          <w:lang w:val="ru-RU"/>
        </w:rPr>
        <w:t>колками</w:t>
      </w:r>
      <w:r w:rsidRPr="00E36FFF">
        <w:rPr>
          <w:szCs w:val="24"/>
          <w:lang w:val="ru-RU"/>
        </w:rPr>
        <w:t xml:space="preserve"> с бер</w:t>
      </w:r>
      <w:r w:rsidR="00D97B24" w:rsidRPr="00E36FFF">
        <w:rPr>
          <w:szCs w:val="24"/>
          <w:lang w:val="ru-RU"/>
        </w:rPr>
        <w:t>ё</w:t>
      </w:r>
      <w:r w:rsidRPr="00E36FFF">
        <w:rPr>
          <w:szCs w:val="24"/>
          <w:lang w:val="ru-RU"/>
        </w:rPr>
        <w:t>зой и осиной. Особенностью растительного покрова Бийского района являются приречные сосновые боры, которые располагаются рядом с поймами Катуни, Бии и Оби на второй и третьей терр</w:t>
      </w:r>
      <w:r w:rsidRPr="00E36FFF">
        <w:rPr>
          <w:szCs w:val="24"/>
          <w:lang w:val="ru-RU"/>
        </w:rPr>
        <w:t>а</w:t>
      </w:r>
      <w:r w:rsidRPr="00E36FFF">
        <w:rPr>
          <w:szCs w:val="24"/>
          <w:lang w:val="ru-RU"/>
        </w:rPr>
        <w:t>сах на площади 200 тыс. га. В них произрастают сосна, бер</w:t>
      </w:r>
      <w:r w:rsidR="00995847" w:rsidRPr="00E36FFF">
        <w:rPr>
          <w:szCs w:val="24"/>
          <w:lang w:val="ru-RU"/>
        </w:rPr>
        <w:t>ё</w:t>
      </w:r>
      <w:r w:rsidRPr="00E36FFF">
        <w:rPr>
          <w:szCs w:val="24"/>
          <w:lang w:val="ru-RU"/>
        </w:rPr>
        <w:t>за, осина, калина, шиповник, брусника и др. На островах и по берегам рек произрастает обл</w:t>
      </w:r>
      <w:r w:rsidRPr="00E36FFF">
        <w:rPr>
          <w:szCs w:val="24"/>
          <w:lang w:val="ru-RU"/>
        </w:rPr>
        <w:t>е</w:t>
      </w:r>
      <w:r w:rsidRPr="00E36FFF">
        <w:rPr>
          <w:szCs w:val="24"/>
          <w:lang w:val="ru-RU"/>
        </w:rPr>
        <w:t xml:space="preserve">пиха </w:t>
      </w:r>
      <w:r w:rsidR="00D97B24" w:rsidRPr="00E36FFF">
        <w:rPr>
          <w:szCs w:val="24"/>
          <w:lang w:val="ru-RU"/>
        </w:rPr>
        <w:t>-</w:t>
      </w:r>
      <w:r w:rsidRPr="00E36FFF">
        <w:rPr>
          <w:szCs w:val="24"/>
          <w:lang w:val="ru-RU"/>
        </w:rPr>
        <w:t xml:space="preserve"> лекарственное растение.</w:t>
      </w:r>
    </w:p>
    <w:p w:rsidR="00E54479" w:rsidRPr="00E36FFF" w:rsidRDefault="00E54479" w:rsidP="006607EA">
      <w:pPr>
        <w:pStyle w:val="3"/>
        <w:ind w:firstLine="709"/>
        <w:rPr>
          <w:szCs w:val="24"/>
          <w:lang w:val="ru-RU"/>
        </w:rPr>
      </w:pPr>
      <w:r w:rsidRPr="00E36FFF">
        <w:rPr>
          <w:szCs w:val="24"/>
          <w:lang w:val="ru-RU"/>
        </w:rPr>
        <w:t xml:space="preserve">Рельеф и растительный покров влияют на видовой состав животных. Из млекопитающих встречаются лось, лиса, хорь, ондатра, волк, заяц, косуля и </w:t>
      </w:r>
      <w:r w:rsidRPr="00E36FFF">
        <w:rPr>
          <w:szCs w:val="24"/>
          <w:lang w:val="ru-RU"/>
        </w:rPr>
        <w:lastRenderedPageBreak/>
        <w:t>др., из птиц - перепел, трясогузка, зимородок, утка, ястреб и др. В реках и оз</w:t>
      </w:r>
      <w:r w:rsidR="00D97B24" w:rsidRPr="00E36FFF">
        <w:rPr>
          <w:szCs w:val="24"/>
          <w:lang w:val="ru-RU"/>
        </w:rPr>
        <w:t>ё</w:t>
      </w:r>
      <w:r w:rsidRPr="00E36FFF">
        <w:rPr>
          <w:szCs w:val="24"/>
          <w:lang w:val="ru-RU"/>
        </w:rPr>
        <w:t>рах водятся карась, линь, лещ, окунь, щука, язь и пр.</w:t>
      </w:r>
    </w:p>
    <w:p w:rsidR="00E54479" w:rsidRDefault="00E54479" w:rsidP="006607EA">
      <w:pPr>
        <w:pStyle w:val="3"/>
        <w:ind w:firstLine="709"/>
        <w:rPr>
          <w:szCs w:val="24"/>
          <w:lang w:val="ru-RU"/>
        </w:rPr>
      </w:pPr>
      <w:r w:rsidRPr="00E36FFF">
        <w:rPr>
          <w:szCs w:val="24"/>
          <w:lang w:val="ru-RU"/>
        </w:rPr>
        <w:t xml:space="preserve">Сочетание аграрно-климатических, водных, бальнеологических, рекреационных ресурсов и транспортно-географических условий обусловливают выгодное экономико-географическое положение района. </w:t>
      </w:r>
    </w:p>
    <w:p w:rsidR="00CD5689" w:rsidRDefault="00CD5689" w:rsidP="00CD5689">
      <w:pPr>
        <w:pStyle w:val="3"/>
        <w:ind w:firstLine="709"/>
        <w:rPr>
          <w:szCs w:val="24"/>
          <w:lang w:val="ru-RU"/>
        </w:rPr>
      </w:pPr>
    </w:p>
    <w:p w:rsidR="0071757D" w:rsidRPr="002011B9" w:rsidRDefault="0071757D" w:rsidP="00DE0F39">
      <w:pPr>
        <w:pStyle w:val="3"/>
        <w:ind w:firstLine="709"/>
        <w:rPr>
          <w:b/>
          <w:szCs w:val="24"/>
          <w:lang w:val="ru-RU"/>
        </w:rPr>
      </w:pPr>
      <w:r w:rsidRPr="002011B9">
        <w:rPr>
          <w:b/>
          <w:szCs w:val="24"/>
          <w:lang w:val="ru-RU"/>
        </w:rPr>
        <w:t>1.1.2. Наличие природных ресурсов, экологическая ситуация</w:t>
      </w:r>
    </w:p>
    <w:p w:rsidR="0071757D" w:rsidRPr="00E36FFF" w:rsidRDefault="0071757D" w:rsidP="00DE0F39">
      <w:pPr>
        <w:pStyle w:val="3"/>
        <w:ind w:firstLine="709"/>
        <w:rPr>
          <w:szCs w:val="24"/>
          <w:lang w:val="ru-RU"/>
        </w:rPr>
      </w:pPr>
    </w:p>
    <w:p w:rsidR="0071757D" w:rsidRPr="00E36FFF" w:rsidRDefault="0071757D" w:rsidP="006607EA">
      <w:pPr>
        <w:pStyle w:val="3"/>
        <w:ind w:firstLine="709"/>
        <w:rPr>
          <w:szCs w:val="24"/>
          <w:lang w:val="ru-RU"/>
        </w:rPr>
      </w:pPr>
      <w:r w:rsidRPr="00E36FFF">
        <w:rPr>
          <w:szCs w:val="24"/>
          <w:lang w:val="ru-RU"/>
        </w:rPr>
        <w:t>Согласно почвенно-географическому районированию Алтайского края Бийский район расположен в зоне выщелоченных черноз</w:t>
      </w:r>
      <w:r w:rsidR="00D97B24" w:rsidRPr="00E36FFF">
        <w:rPr>
          <w:szCs w:val="24"/>
          <w:lang w:val="ru-RU"/>
        </w:rPr>
        <w:t>ё</w:t>
      </w:r>
      <w:r w:rsidRPr="00E36FFF">
        <w:rPr>
          <w:szCs w:val="24"/>
          <w:lang w:val="ru-RU"/>
        </w:rPr>
        <w:t>мов и серых ле</w:t>
      </w:r>
      <w:r w:rsidRPr="00E36FFF">
        <w:rPr>
          <w:szCs w:val="24"/>
          <w:lang w:val="ru-RU"/>
        </w:rPr>
        <w:t>с</w:t>
      </w:r>
      <w:r w:rsidRPr="00E36FFF">
        <w:rPr>
          <w:szCs w:val="24"/>
          <w:lang w:val="ru-RU"/>
        </w:rPr>
        <w:t>ных почв. Доминирующими почвами сельскохозяйственных угодий являются выщелоченные черноз</w:t>
      </w:r>
      <w:r w:rsidR="00D97B24" w:rsidRPr="00E36FFF">
        <w:rPr>
          <w:szCs w:val="24"/>
          <w:lang w:val="ru-RU"/>
        </w:rPr>
        <w:t>ё</w:t>
      </w:r>
      <w:r w:rsidRPr="00E36FFF">
        <w:rPr>
          <w:szCs w:val="24"/>
          <w:lang w:val="ru-RU"/>
        </w:rPr>
        <w:t>мы. Серые лесные почвы распространены повсемес</w:t>
      </w:r>
      <w:r w:rsidRPr="00E36FFF">
        <w:rPr>
          <w:szCs w:val="24"/>
          <w:lang w:val="ru-RU"/>
        </w:rPr>
        <w:t>т</w:t>
      </w:r>
      <w:r w:rsidRPr="00E36FFF">
        <w:rPr>
          <w:szCs w:val="24"/>
          <w:lang w:val="ru-RU"/>
        </w:rPr>
        <w:t>но по замкнутым понижениям, занятым древесной растительностью, и ч</w:t>
      </w:r>
      <w:r w:rsidRPr="00E36FFF">
        <w:rPr>
          <w:szCs w:val="24"/>
          <w:lang w:val="ru-RU"/>
        </w:rPr>
        <w:t>а</w:t>
      </w:r>
      <w:r w:rsidRPr="00E36FFF">
        <w:rPr>
          <w:szCs w:val="24"/>
          <w:lang w:val="ru-RU"/>
        </w:rPr>
        <w:t>стично вовлечены в пашню.</w:t>
      </w:r>
    </w:p>
    <w:p w:rsidR="0071757D" w:rsidRPr="00E36FFF" w:rsidRDefault="0071757D" w:rsidP="006607EA">
      <w:pPr>
        <w:pStyle w:val="3"/>
        <w:ind w:firstLine="709"/>
        <w:rPr>
          <w:szCs w:val="24"/>
          <w:lang w:val="ru-RU"/>
        </w:rPr>
      </w:pPr>
      <w:r w:rsidRPr="00E36FFF">
        <w:rPr>
          <w:szCs w:val="24"/>
          <w:lang w:val="ru-RU"/>
        </w:rPr>
        <w:t xml:space="preserve">Общая площадь земель Бийского района составляет </w:t>
      </w:r>
      <w:r w:rsidR="00C54610">
        <w:rPr>
          <w:szCs w:val="24"/>
          <w:lang w:val="ru-RU"/>
        </w:rPr>
        <w:t>215042</w:t>
      </w:r>
      <w:r w:rsidRPr="00E36FFF">
        <w:rPr>
          <w:szCs w:val="24"/>
          <w:lang w:val="ru-RU"/>
        </w:rPr>
        <w:t xml:space="preserve"> га, из них </w:t>
      </w:r>
      <w:r w:rsidRPr="004F113B">
        <w:rPr>
          <w:szCs w:val="24"/>
          <w:lang w:val="ru-RU"/>
        </w:rPr>
        <w:t xml:space="preserve">сельскохозяйственных угодий - </w:t>
      </w:r>
      <w:r w:rsidR="009F16E1">
        <w:rPr>
          <w:szCs w:val="24"/>
          <w:lang w:val="ru-RU"/>
        </w:rPr>
        <w:t>157508</w:t>
      </w:r>
      <w:r w:rsidRPr="004F113B">
        <w:rPr>
          <w:szCs w:val="24"/>
          <w:lang w:val="ru-RU"/>
        </w:rPr>
        <w:t xml:space="preserve"> га, в том числе пашни - </w:t>
      </w:r>
      <w:r w:rsidR="009F16E1">
        <w:rPr>
          <w:szCs w:val="24"/>
          <w:lang w:val="ru-RU"/>
        </w:rPr>
        <w:t>103120</w:t>
      </w:r>
      <w:r w:rsidRPr="004F113B">
        <w:rPr>
          <w:szCs w:val="24"/>
          <w:lang w:val="ru-RU"/>
        </w:rPr>
        <w:t xml:space="preserve"> га.</w:t>
      </w:r>
    </w:p>
    <w:p w:rsidR="0071757D" w:rsidRPr="00E36FFF" w:rsidRDefault="0071757D" w:rsidP="006607EA">
      <w:pPr>
        <w:pStyle w:val="3"/>
        <w:ind w:firstLine="709"/>
        <w:rPr>
          <w:szCs w:val="24"/>
          <w:lang w:val="ru-RU"/>
        </w:rPr>
      </w:pPr>
      <w:r w:rsidRPr="00E36FFF">
        <w:rPr>
          <w:szCs w:val="24"/>
          <w:lang w:val="ru-RU"/>
        </w:rPr>
        <w:t>Район имеет густую речную сеть, благоприятную для развития водо</w:t>
      </w:r>
      <w:r w:rsidR="00D97B24" w:rsidRPr="00E36FFF">
        <w:rPr>
          <w:szCs w:val="24"/>
          <w:lang w:val="ru-RU"/>
        </w:rPr>
        <w:t>ё</w:t>
      </w:r>
      <w:r w:rsidRPr="00E36FFF">
        <w:rPr>
          <w:szCs w:val="24"/>
          <w:lang w:val="ru-RU"/>
        </w:rPr>
        <w:t xml:space="preserve">мких производств. Основные водные артерии, Бия и Катунь, пересекая район в западном направлении, образуют в </w:t>
      </w:r>
      <w:smartTag w:uri="urn:schemas-microsoft-com:office:smarttags" w:element="metricconverter">
        <w:smartTagPr>
          <w:attr w:name="ProductID" w:val="40 км"/>
        </w:smartTagPr>
        <w:r w:rsidRPr="00E36FFF">
          <w:rPr>
            <w:szCs w:val="24"/>
            <w:lang w:val="ru-RU"/>
          </w:rPr>
          <w:t>40 км</w:t>
        </w:r>
      </w:smartTag>
      <w:r w:rsidRPr="00E36FFF">
        <w:rPr>
          <w:szCs w:val="24"/>
          <w:lang w:val="ru-RU"/>
        </w:rPr>
        <w:t xml:space="preserve"> юго-западнее </w:t>
      </w:r>
      <w:r w:rsidR="00D97B24" w:rsidRPr="00E36FFF">
        <w:rPr>
          <w:szCs w:val="24"/>
          <w:lang w:val="ru-RU"/>
        </w:rPr>
        <w:t xml:space="preserve">г. </w:t>
      </w:r>
      <w:r w:rsidRPr="00E36FFF">
        <w:rPr>
          <w:szCs w:val="24"/>
          <w:lang w:val="ru-RU"/>
        </w:rPr>
        <w:t xml:space="preserve">Бийска одну из крупнейших рек Сибири - Обь. Реки многоводны. Воды Бии чистые и прозрачные, воды Катуни мутноваты из-за взвешенных частиц. </w:t>
      </w:r>
      <w:r w:rsidR="007B5C2E" w:rsidRPr="00E36FFF">
        <w:rPr>
          <w:szCs w:val="28"/>
          <w:lang w:val="ru-RU"/>
        </w:rPr>
        <w:t>Реки обладают транспортным потенциалом, для реализации котор</w:t>
      </w:r>
      <w:r w:rsidR="007B5C2E" w:rsidRPr="00E36FFF">
        <w:rPr>
          <w:szCs w:val="28"/>
          <w:lang w:val="ru-RU"/>
        </w:rPr>
        <w:t>о</w:t>
      </w:r>
      <w:r w:rsidR="007B5C2E" w:rsidRPr="00E36FFF">
        <w:rPr>
          <w:szCs w:val="28"/>
          <w:lang w:val="ru-RU"/>
        </w:rPr>
        <w:t>го необходимо провести обустройство береговой линии и дна. Негативное воздействие вод происходит преимущественно в период весеннего полов</w:t>
      </w:r>
      <w:r w:rsidR="007B5C2E" w:rsidRPr="00E36FFF">
        <w:rPr>
          <w:szCs w:val="28"/>
          <w:lang w:val="ru-RU"/>
        </w:rPr>
        <w:t>о</w:t>
      </w:r>
      <w:r w:rsidR="007B5C2E" w:rsidRPr="00E36FFF">
        <w:rPr>
          <w:szCs w:val="28"/>
          <w:lang w:val="ru-RU"/>
        </w:rPr>
        <w:t>дья, когда из-за ледовых заторов на реке Бии происходит подтопление насел</w:t>
      </w:r>
      <w:r w:rsidR="00D97B24" w:rsidRPr="00E36FFF">
        <w:rPr>
          <w:szCs w:val="28"/>
          <w:lang w:val="ru-RU"/>
        </w:rPr>
        <w:t>ё</w:t>
      </w:r>
      <w:r w:rsidR="007B5C2E" w:rsidRPr="00E36FFF">
        <w:rPr>
          <w:szCs w:val="28"/>
          <w:lang w:val="ru-RU"/>
        </w:rPr>
        <w:t>нных пунктов Бийского района</w:t>
      </w:r>
      <w:r w:rsidR="007B5C2E" w:rsidRPr="00361E80">
        <w:rPr>
          <w:szCs w:val="28"/>
          <w:lang w:val="ru-RU"/>
        </w:rPr>
        <w:t xml:space="preserve">. </w:t>
      </w:r>
      <w:r w:rsidR="00361E80" w:rsidRPr="00361E80">
        <w:rPr>
          <w:szCs w:val="28"/>
          <w:lang w:val="ru-RU"/>
        </w:rPr>
        <w:t xml:space="preserve">Необходимо проведение мероприятий </w:t>
      </w:r>
      <w:r w:rsidR="007B5C2E" w:rsidRPr="00361E80">
        <w:rPr>
          <w:szCs w:val="28"/>
          <w:lang w:val="ru-RU"/>
        </w:rPr>
        <w:t>по расчистке русла и укреплению береговой линии</w:t>
      </w:r>
      <w:r w:rsidR="00361E80" w:rsidRPr="00361E80">
        <w:rPr>
          <w:szCs w:val="28"/>
          <w:lang w:val="ru-RU"/>
        </w:rPr>
        <w:t>, что</w:t>
      </w:r>
      <w:r w:rsidR="007B5C2E" w:rsidRPr="00361E80">
        <w:rPr>
          <w:szCs w:val="28"/>
          <w:lang w:val="ru-RU"/>
        </w:rPr>
        <w:t xml:space="preserve"> значительно сниз</w:t>
      </w:r>
      <w:r w:rsidR="00B23A78">
        <w:rPr>
          <w:szCs w:val="28"/>
          <w:lang w:val="ru-RU"/>
        </w:rPr>
        <w:t>и</w:t>
      </w:r>
      <w:r w:rsidR="007B5C2E" w:rsidRPr="00361E80">
        <w:rPr>
          <w:szCs w:val="28"/>
          <w:lang w:val="ru-RU"/>
        </w:rPr>
        <w:t xml:space="preserve">т проблему негативного воздействия вод. </w:t>
      </w:r>
      <w:r w:rsidRPr="00361E80">
        <w:rPr>
          <w:szCs w:val="24"/>
          <w:lang w:val="ru-RU"/>
        </w:rPr>
        <w:t>Оз</w:t>
      </w:r>
      <w:r w:rsidR="00D97B24" w:rsidRPr="00361E80">
        <w:rPr>
          <w:szCs w:val="24"/>
          <w:lang w:val="ru-RU"/>
        </w:rPr>
        <w:t>ё</w:t>
      </w:r>
      <w:r w:rsidRPr="00361E80">
        <w:rPr>
          <w:szCs w:val="24"/>
          <w:lang w:val="ru-RU"/>
        </w:rPr>
        <w:t>р на пл</w:t>
      </w:r>
      <w:r w:rsidRPr="00361E80">
        <w:rPr>
          <w:szCs w:val="24"/>
          <w:lang w:val="ru-RU"/>
        </w:rPr>
        <w:t>о</w:t>
      </w:r>
      <w:r w:rsidRPr="00361E80">
        <w:rPr>
          <w:szCs w:val="24"/>
          <w:lang w:val="ru-RU"/>
        </w:rPr>
        <w:t>щади района мало, в основном это оз</w:t>
      </w:r>
      <w:r w:rsidR="00D97B24" w:rsidRPr="00361E80">
        <w:rPr>
          <w:szCs w:val="24"/>
          <w:lang w:val="ru-RU"/>
        </w:rPr>
        <w:t>ё</w:t>
      </w:r>
      <w:r w:rsidRPr="00361E80">
        <w:rPr>
          <w:szCs w:val="24"/>
          <w:lang w:val="ru-RU"/>
        </w:rPr>
        <w:t>ра старичного типа в</w:t>
      </w:r>
      <w:r w:rsidRPr="00E36FFF">
        <w:rPr>
          <w:szCs w:val="24"/>
          <w:lang w:val="ru-RU"/>
        </w:rPr>
        <w:t xml:space="preserve"> поймах рек. Наиболее крупное из них - озеро Канонерское, известное реликтовым раст</w:t>
      </w:r>
      <w:r w:rsidRPr="00E36FFF">
        <w:rPr>
          <w:szCs w:val="24"/>
          <w:lang w:val="ru-RU"/>
        </w:rPr>
        <w:t>е</w:t>
      </w:r>
      <w:r w:rsidRPr="00E36FFF">
        <w:rPr>
          <w:szCs w:val="24"/>
          <w:lang w:val="ru-RU"/>
        </w:rPr>
        <w:t>нием - водяным орехом (чилимом).</w:t>
      </w:r>
    </w:p>
    <w:p w:rsidR="0071757D" w:rsidRPr="00E36FFF" w:rsidRDefault="0071757D" w:rsidP="006607EA">
      <w:pPr>
        <w:pStyle w:val="3"/>
        <w:ind w:firstLine="709"/>
        <w:rPr>
          <w:szCs w:val="24"/>
          <w:lang w:val="ru-RU"/>
        </w:rPr>
      </w:pPr>
      <w:r w:rsidRPr="00E36FFF">
        <w:rPr>
          <w:szCs w:val="24"/>
          <w:lang w:val="ru-RU"/>
        </w:rPr>
        <w:t xml:space="preserve">Экологическая ситуация в районе: </w:t>
      </w:r>
    </w:p>
    <w:p w:rsidR="0071757D" w:rsidRPr="00E36FFF" w:rsidRDefault="0071757D" w:rsidP="006607EA">
      <w:pPr>
        <w:pStyle w:val="3"/>
        <w:ind w:firstLine="709"/>
        <w:rPr>
          <w:szCs w:val="24"/>
          <w:lang w:val="ru-RU"/>
        </w:rPr>
      </w:pPr>
      <w:r w:rsidRPr="00E36FFF">
        <w:rPr>
          <w:szCs w:val="24"/>
          <w:lang w:val="ru-RU"/>
        </w:rPr>
        <w:t>- наличие вредных производств - нет;</w:t>
      </w:r>
    </w:p>
    <w:p w:rsidR="0071757D" w:rsidRPr="00E36FFF" w:rsidRDefault="0071757D" w:rsidP="006607EA">
      <w:pPr>
        <w:pStyle w:val="3"/>
        <w:ind w:firstLine="709"/>
        <w:rPr>
          <w:szCs w:val="24"/>
          <w:lang w:val="ru-RU"/>
        </w:rPr>
      </w:pPr>
      <w:r w:rsidRPr="00E36FFF">
        <w:rPr>
          <w:szCs w:val="24"/>
          <w:lang w:val="ru-RU"/>
        </w:rPr>
        <w:t>- количество предприятий, имеющих сверхнормативные выбросы - нет;</w:t>
      </w:r>
    </w:p>
    <w:p w:rsidR="00995847" w:rsidRDefault="0071757D" w:rsidP="00995847">
      <w:pPr>
        <w:pStyle w:val="3"/>
        <w:ind w:firstLine="709"/>
        <w:rPr>
          <w:szCs w:val="24"/>
          <w:lang w:val="ru-RU"/>
        </w:rPr>
      </w:pPr>
      <w:r w:rsidRPr="00E36FFF">
        <w:rPr>
          <w:szCs w:val="24"/>
          <w:lang w:val="ru-RU"/>
        </w:rPr>
        <w:t>- паводковая ситуация - на контроле, стабильная.</w:t>
      </w:r>
    </w:p>
    <w:p w:rsidR="00962558" w:rsidRPr="00E36FFF" w:rsidRDefault="008B3835" w:rsidP="00995847">
      <w:pPr>
        <w:pStyle w:val="3"/>
        <w:ind w:firstLine="709"/>
        <w:rPr>
          <w:szCs w:val="24"/>
          <w:lang w:val="ru-RU"/>
        </w:rPr>
      </w:pPr>
      <w:r w:rsidRPr="008B3835">
        <w:rPr>
          <w:szCs w:val="24"/>
          <w:lang w:val="ru-RU"/>
        </w:rPr>
        <w:t>На территории района существует проблема несанкционированных сволок, общее количество свалок на начало 2022 года составляло 15, за 2022 год было ликвидировано 4 несанкционированные свалки. Оставшиеся свалки будут признаны площадками временного накопления ТКО, работа в данном направлении будет проведена в период с 2023 по 2030 г</w:t>
      </w:r>
      <w:r w:rsidR="00B23A78">
        <w:rPr>
          <w:szCs w:val="24"/>
          <w:lang w:val="ru-RU"/>
        </w:rPr>
        <w:t>г</w:t>
      </w:r>
      <w:r w:rsidRPr="008B3835">
        <w:rPr>
          <w:szCs w:val="24"/>
          <w:lang w:val="ru-RU"/>
        </w:rPr>
        <w:t>. На вывоз несанкционированных свалок в бюджете Администрации Бийского района на 2023 год запланировано 900,000 тысяч рублей. Мероприятия по ликвидации осуществляются следующим образом: Администрации сельсоветов, на территории которых обнаружены несанкционированные свалки, заключают договора со специализированной организацией на очистку и вывоз несанкционированных свалок.</w:t>
      </w:r>
    </w:p>
    <w:p w:rsidR="00995847" w:rsidRPr="00E36FFF" w:rsidRDefault="0071757D" w:rsidP="00995847">
      <w:pPr>
        <w:pStyle w:val="3"/>
        <w:ind w:firstLine="709"/>
        <w:rPr>
          <w:szCs w:val="28"/>
          <w:lang w:val="ru-RU"/>
        </w:rPr>
      </w:pPr>
      <w:r w:rsidRPr="00E36FFF">
        <w:rPr>
          <w:lang w:val="ru-RU"/>
        </w:rPr>
        <w:lastRenderedPageBreak/>
        <w:t xml:space="preserve">На территории района имеются </w:t>
      </w:r>
      <w:r w:rsidR="007B5C2E" w:rsidRPr="00E36FFF">
        <w:rPr>
          <w:szCs w:val="28"/>
          <w:lang w:val="ru-RU"/>
        </w:rPr>
        <w:t>залежи нерудных строител</w:t>
      </w:r>
      <w:r w:rsidR="007B5C2E" w:rsidRPr="00E36FFF">
        <w:rPr>
          <w:szCs w:val="28"/>
          <w:lang w:val="ru-RU"/>
        </w:rPr>
        <w:t>ь</w:t>
      </w:r>
      <w:r w:rsidR="007B5C2E" w:rsidRPr="00E36FFF">
        <w:rPr>
          <w:szCs w:val="28"/>
          <w:lang w:val="ru-RU"/>
        </w:rPr>
        <w:t>ных материалов</w:t>
      </w:r>
      <w:r w:rsidR="007B5C2E" w:rsidRPr="00E36FFF">
        <w:rPr>
          <w:lang w:val="ru-RU"/>
        </w:rPr>
        <w:t xml:space="preserve">, </w:t>
      </w:r>
      <w:r w:rsidR="007B5C2E" w:rsidRPr="00E36FFF">
        <w:rPr>
          <w:szCs w:val="28"/>
          <w:lang w:val="ru-RU"/>
        </w:rPr>
        <w:t>добыча которых развивается незначительными темпами, что обусловлено превышением на рынке объ</w:t>
      </w:r>
      <w:r w:rsidR="00D97B24" w:rsidRPr="00E36FFF">
        <w:rPr>
          <w:szCs w:val="28"/>
          <w:lang w:val="ru-RU"/>
        </w:rPr>
        <w:t>ё</w:t>
      </w:r>
      <w:r w:rsidR="007B5C2E" w:rsidRPr="00E36FFF">
        <w:rPr>
          <w:szCs w:val="28"/>
          <w:lang w:val="ru-RU"/>
        </w:rPr>
        <w:t>мов предложения на нерудные строительные материалы над объ</w:t>
      </w:r>
      <w:r w:rsidR="00D97B24" w:rsidRPr="00E36FFF">
        <w:rPr>
          <w:szCs w:val="28"/>
          <w:lang w:val="ru-RU"/>
        </w:rPr>
        <w:t>ё</w:t>
      </w:r>
      <w:r w:rsidR="007B5C2E" w:rsidRPr="00E36FFF">
        <w:rPr>
          <w:szCs w:val="28"/>
          <w:lang w:val="ru-RU"/>
        </w:rPr>
        <w:t>мами спроса на них и медленным развит</w:t>
      </w:r>
      <w:r w:rsidR="007B5C2E" w:rsidRPr="00E36FFF">
        <w:rPr>
          <w:szCs w:val="28"/>
          <w:lang w:val="ru-RU"/>
        </w:rPr>
        <w:t>и</w:t>
      </w:r>
      <w:r w:rsidR="007B5C2E" w:rsidRPr="00E36FFF">
        <w:rPr>
          <w:szCs w:val="28"/>
          <w:lang w:val="ru-RU"/>
        </w:rPr>
        <w:t>ем строительной отрасли в связи с недостаточной инвестиционной активн</w:t>
      </w:r>
      <w:r w:rsidR="007B5C2E" w:rsidRPr="00E36FFF">
        <w:rPr>
          <w:szCs w:val="28"/>
          <w:lang w:val="ru-RU"/>
        </w:rPr>
        <w:t>о</w:t>
      </w:r>
      <w:r w:rsidR="007B5C2E" w:rsidRPr="00E36FFF">
        <w:rPr>
          <w:szCs w:val="28"/>
          <w:lang w:val="ru-RU"/>
        </w:rPr>
        <w:t>стью субъектов хозяйственной деятельности во всех сферах экономики р</w:t>
      </w:r>
      <w:r w:rsidR="007B5C2E" w:rsidRPr="00E36FFF">
        <w:rPr>
          <w:szCs w:val="28"/>
          <w:lang w:val="ru-RU"/>
        </w:rPr>
        <w:t>е</w:t>
      </w:r>
      <w:r w:rsidR="007B5C2E" w:rsidRPr="00E36FFF">
        <w:rPr>
          <w:szCs w:val="28"/>
          <w:lang w:val="ru-RU"/>
        </w:rPr>
        <w:t>гиона, в том числе из-за осложнения в последние годы социально-экономической ситу</w:t>
      </w:r>
      <w:r w:rsidR="007B5C2E" w:rsidRPr="00E36FFF">
        <w:rPr>
          <w:szCs w:val="28"/>
          <w:lang w:val="ru-RU"/>
        </w:rPr>
        <w:t>а</w:t>
      </w:r>
      <w:r w:rsidR="007B5C2E" w:rsidRPr="00E36FFF">
        <w:rPr>
          <w:szCs w:val="28"/>
          <w:lang w:val="ru-RU"/>
        </w:rPr>
        <w:t>ции в стране.</w:t>
      </w:r>
    </w:p>
    <w:p w:rsidR="0071757D" w:rsidRPr="00E36FFF" w:rsidRDefault="007B5C2E" w:rsidP="00995847">
      <w:pPr>
        <w:pStyle w:val="3"/>
        <w:ind w:firstLine="709"/>
        <w:rPr>
          <w:lang w:val="ru-RU"/>
        </w:rPr>
      </w:pPr>
      <w:r w:rsidRPr="00E36FFF">
        <w:rPr>
          <w:lang w:val="ru-RU"/>
        </w:rPr>
        <w:t xml:space="preserve">Также </w:t>
      </w:r>
      <w:r w:rsidR="0071757D" w:rsidRPr="00E36FFF">
        <w:rPr>
          <w:lang w:val="ru-RU"/>
        </w:rPr>
        <w:t>во всех насел</w:t>
      </w:r>
      <w:r w:rsidR="00D97B24" w:rsidRPr="00E36FFF">
        <w:rPr>
          <w:lang w:val="ru-RU"/>
        </w:rPr>
        <w:t>ё</w:t>
      </w:r>
      <w:r w:rsidR="0071757D" w:rsidRPr="00E36FFF">
        <w:rPr>
          <w:lang w:val="ru-RU"/>
        </w:rPr>
        <w:t>нных пунктах имеется перспектива до</w:t>
      </w:r>
      <w:r w:rsidR="00086073">
        <w:rPr>
          <w:lang w:val="ru-RU"/>
        </w:rPr>
        <w:t>бычи качественной питьевой воды,</w:t>
      </w:r>
      <w:r w:rsidR="0071757D" w:rsidRPr="00E36FFF">
        <w:rPr>
          <w:lang w:val="ru-RU"/>
        </w:rPr>
        <w:t xml:space="preserve"> наличие развитой сети автодорог и ко</w:t>
      </w:r>
      <w:r w:rsidR="0071757D" w:rsidRPr="00E36FFF">
        <w:rPr>
          <w:lang w:val="ru-RU"/>
        </w:rPr>
        <w:t>м</w:t>
      </w:r>
      <w:r w:rsidR="0071757D" w:rsidRPr="00E36FFF">
        <w:rPr>
          <w:lang w:val="ru-RU"/>
        </w:rPr>
        <w:t>муникаций.</w:t>
      </w:r>
      <w:r w:rsidRPr="00E36FFF">
        <w:rPr>
          <w:lang w:val="ru-RU"/>
        </w:rPr>
        <w:t xml:space="preserve"> </w:t>
      </w:r>
    </w:p>
    <w:p w:rsidR="003D6879" w:rsidRPr="00E36FFF" w:rsidRDefault="003D6879" w:rsidP="006607EA">
      <w:pPr>
        <w:ind w:firstLine="709"/>
        <w:jc w:val="both"/>
        <w:rPr>
          <w:sz w:val="28"/>
          <w:szCs w:val="28"/>
        </w:rPr>
      </w:pPr>
      <w:r w:rsidRPr="00E36FFF">
        <w:rPr>
          <w:sz w:val="28"/>
          <w:szCs w:val="28"/>
        </w:rPr>
        <w:t>В Бийском районе расположено село Сростки - родина Василия Макаровича Шукшина. Несмотря на то, что со дня его смерти прошло уже 4</w:t>
      </w:r>
      <w:r w:rsidR="0035651C">
        <w:rPr>
          <w:sz w:val="28"/>
          <w:szCs w:val="28"/>
        </w:rPr>
        <w:t>8</w:t>
      </w:r>
      <w:r w:rsidR="003172F9" w:rsidRPr="00E36FFF">
        <w:rPr>
          <w:sz w:val="28"/>
          <w:szCs w:val="28"/>
        </w:rPr>
        <w:t xml:space="preserve"> лет</w:t>
      </w:r>
      <w:r w:rsidRPr="00E36FFF">
        <w:rPr>
          <w:sz w:val="28"/>
          <w:szCs w:val="28"/>
        </w:rPr>
        <w:t xml:space="preserve"> (</w:t>
      </w:r>
      <w:smartTag w:uri="urn:schemas-microsoft-com:office:smarttags" w:element="metricconverter">
        <w:smartTagPr>
          <w:attr w:name="ProductID" w:val="1974 г"/>
        </w:smartTagPr>
        <w:r w:rsidRPr="00E36FFF">
          <w:rPr>
            <w:sz w:val="28"/>
            <w:szCs w:val="28"/>
          </w:rPr>
          <w:t>1974 г</w:t>
        </w:r>
      </w:smartTag>
      <w:r w:rsidRPr="00E36FFF">
        <w:rPr>
          <w:sz w:val="28"/>
          <w:szCs w:val="28"/>
        </w:rPr>
        <w:t>.), ежегодно в последние выходные дни июля тысячи людей собираются на горе Пикет, чтобы почтить его память. Шукшинские дни на Алтае - одно из самых значимых ежегодных событий в культурной жизни края, на которое приезжают известные киноакт</w:t>
      </w:r>
      <w:r w:rsidR="00345AE8" w:rsidRPr="00E36FFF">
        <w:rPr>
          <w:sz w:val="28"/>
          <w:szCs w:val="28"/>
        </w:rPr>
        <w:t>ё</w:t>
      </w:r>
      <w:r w:rsidRPr="00E36FFF">
        <w:rPr>
          <w:sz w:val="28"/>
          <w:szCs w:val="28"/>
        </w:rPr>
        <w:t>ры, писатели, поэты и драматурги. Народные гуляния с песнями и плясками продолжаются далеко за полночь. И многочисленные гости из разных уголков страны встречают рассвет над красавицей рекой Катунью. Всероссийский мемориальный музей-запове</w:t>
      </w:r>
      <w:r w:rsidRPr="00E36FFF">
        <w:rPr>
          <w:sz w:val="28"/>
          <w:szCs w:val="28"/>
        </w:rPr>
        <w:t>д</w:t>
      </w:r>
      <w:r w:rsidRPr="00E36FFF">
        <w:rPr>
          <w:sz w:val="28"/>
          <w:szCs w:val="28"/>
        </w:rPr>
        <w:t>ник имени В.М. Шукшина в с</w:t>
      </w:r>
      <w:r w:rsidR="00096B65" w:rsidRPr="00E36FFF">
        <w:rPr>
          <w:sz w:val="28"/>
          <w:szCs w:val="28"/>
        </w:rPr>
        <w:t>еле</w:t>
      </w:r>
      <w:r w:rsidRPr="00E36FFF">
        <w:rPr>
          <w:sz w:val="28"/>
          <w:szCs w:val="28"/>
        </w:rPr>
        <w:t xml:space="preserve"> Сростки является одним из самых популярных музеев края. </w:t>
      </w:r>
    </w:p>
    <w:p w:rsidR="003D6879" w:rsidRPr="00E36FFF" w:rsidRDefault="003D6879" w:rsidP="006607EA">
      <w:pPr>
        <w:ind w:firstLine="709"/>
        <w:jc w:val="both"/>
        <w:rPr>
          <w:sz w:val="28"/>
          <w:szCs w:val="28"/>
        </w:rPr>
      </w:pPr>
      <w:r w:rsidRPr="00E36FFF">
        <w:rPr>
          <w:sz w:val="28"/>
          <w:szCs w:val="28"/>
        </w:rPr>
        <w:t>Почти все путешествующие по Чуйскому тракту обязательно заезжают в этот музей, где у ворот их встречает куст калины красной.</w:t>
      </w:r>
    </w:p>
    <w:p w:rsidR="003D6879" w:rsidRPr="00E36FFF" w:rsidRDefault="003D6879" w:rsidP="006607EA">
      <w:pPr>
        <w:ind w:firstLine="709"/>
        <w:jc w:val="both"/>
        <w:rPr>
          <w:sz w:val="28"/>
          <w:szCs w:val="28"/>
        </w:rPr>
      </w:pPr>
      <w:r w:rsidRPr="00E36FFF">
        <w:rPr>
          <w:sz w:val="28"/>
          <w:szCs w:val="28"/>
        </w:rPr>
        <w:t>На юбилейных Шукшинских днях на Алтае 1999 года музею присвоен статус Всероссийского. В этом удивительном месте бережно хранится память об известном и любимом писателе, режисс</w:t>
      </w:r>
      <w:r w:rsidR="00345AE8" w:rsidRPr="00E36FFF">
        <w:rPr>
          <w:sz w:val="28"/>
          <w:szCs w:val="28"/>
        </w:rPr>
        <w:t>ё</w:t>
      </w:r>
      <w:r w:rsidRPr="00E36FFF">
        <w:rPr>
          <w:sz w:val="28"/>
          <w:szCs w:val="28"/>
        </w:rPr>
        <w:t>ре и акт</w:t>
      </w:r>
      <w:r w:rsidR="00345AE8" w:rsidRPr="00E36FFF">
        <w:rPr>
          <w:sz w:val="28"/>
          <w:szCs w:val="28"/>
        </w:rPr>
        <w:t>ё</w:t>
      </w:r>
      <w:r w:rsidRPr="00E36FFF">
        <w:rPr>
          <w:sz w:val="28"/>
          <w:szCs w:val="28"/>
        </w:rPr>
        <w:t xml:space="preserve">ре Василии Макаровиче Шукшине. </w:t>
      </w:r>
    </w:p>
    <w:p w:rsidR="003D6879" w:rsidRPr="00E36FFF" w:rsidRDefault="003D6879" w:rsidP="006607EA">
      <w:pPr>
        <w:ind w:firstLine="709"/>
        <w:jc w:val="both"/>
        <w:rPr>
          <w:sz w:val="28"/>
          <w:szCs w:val="28"/>
        </w:rPr>
      </w:pPr>
      <w:r w:rsidRPr="00E36FFF">
        <w:rPr>
          <w:sz w:val="28"/>
          <w:szCs w:val="28"/>
        </w:rPr>
        <w:t xml:space="preserve">В состав заповедника входит территория усадеб общей площадью </w:t>
      </w:r>
      <w:smartTag w:uri="urn:schemas-microsoft-com:office:smarttags" w:element="metricconverter">
        <w:smartTagPr>
          <w:attr w:name="ProductID" w:val="1,16 га"/>
        </w:smartTagPr>
        <w:r w:rsidRPr="00E36FFF">
          <w:rPr>
            <w:sz w:val="28"/>
            <w:szCs w:val="28"/>
          </w:rPr>
          <w:t>1,16 га</w:t>
        </w:r>
      </w:smartTag>
      <w:r w:rsidRPr="00E36FFF">
        <w:rPr>
          <w:sz w:val="28"/>
          <w:szCs w:val="28"/>
        </w:rPr>
        <w:t>, памятные места села, связанные с жизнью и творчеством В. М. Шукшина, зоны охраняемого ландшафта: гора Пикет, берег реки К</w:t>
      </w:r>
      <w:r w:rsidRPr="00E36FFF">
        <w:rPr>
          <w:sz w:val="28"/>
          <w:szCs w:val="28"/>
        </w:rPr>
        <w:t>а</w:t>
      </w:r>
      <w:r w:rsidRPr="00E36FFF">
        <w:rPr>
          <w:sz w:val="28"/>
          <w:szCs w:val="28"/>
        </w:rPr>
        <w:t xml:space="preserve">тунь, Поповский остров. Музейный комплекс включает 3 здания:  </w:t>
      </w:r>
    </w:p>
    <w:p w:rsidR="003D6879" w:rsidRPr="00E36FFF" w:rsidRDefault="003D6879" w:rsidP="006607EA">
      <w:pPr>
        <w:pStyle w:val="a5"/>
        <w:ind w:firstLine="709"/>
        <w:rPr>
          <w:lang w:val="ru-RU"/>
        </w:rPr>
      </w:pPr>
      <w:r w:rsidRPr="00E36FFF">
        <w:rPr>
          <w:lang w:val="ru-RU"/>
        </w:rPr>
        <w:t>1. Дом-музей матери М.С.Шукшиной (Куксиной) - мемориально-бытовая экспозиция - дом куплен в 1965 году В.М.Шукшиным на первый крупный гонорар за роман «Любавины», где и был первоначально открыт м</w:t>
      </w:r>
      <w:r w:rsidRPr="00E36FFF">
        <w:rPr>
          <w:lang w:val="ru-RU"/>
        </w:rPr>
        <w:t>у</w:t>
      </w:r>
      <w:r w:rsidRPr="00E36FFF">
        <w:rPr>
          <w:lang w:val="ru-RU"/>
        </w:rPr>
        <w:t xml:space="preserve">зей в 1978 году. </w:t>
      </w:r>
    </w:p>
    <w:p w:rsidR="003D6879" w:rsidRPr="00E36FFF" w:rsidRDefault="003D6879" w:rsidP="006607EA">
      <w:pPr>
        <w:pStyle w:val="a5"/>
        <w:ind w:firstLine="709"/>
        <w:rPr>
          <w:lang w:val="ru-RU"/>
        </w:rPr>
      </w:pPr>
      <w:r w:rsidRPr="00E36FFF">
        <w:rPr>
          <w:lang w:val="ru-RU"/>
        </w:rPr>
        <w:t xml:space="preserve">2. Главное здание (бывшая Сростинская школа, построенная в 1928 году по типовому проекту) отреставрировано и передано музею в 1989 году. Здесь представлена историко-литературная экспозиция «Жизнь и творчество В.М. Шукшина». </w:t>
      </w:r>
    </w:p>
    <w:p w:rsidR="003D6879" w:rsidRPr="00E36FFF" w:rsidRDefault="003D6879" w:rsidP="006607EA">
      <w:pPr>
        <w:pStyle w:val="a5"/>
        <w:ind w:firstLine="709"/>
        <w:rPr>
          <w:lang w:val="ru-RU"/>
        </w:rPr>
      </w:pPr>
      <w:r w:rsidRPr="00E36FFF">
        <w:rPr>
          <w:lang w:val="ru-RU"/>
        </w:rPr>
        <w:t xml:space="preserve">3. Дом, где прошли детские и юношеские годы В.М. Шукшина. </w:t>
      </w:r>
    </w:p>
    <w:p w:rsidR="003D6879" w:rsidRPr="00E36FFF" w:rsidRDefault="003D6879" w:rsidP="006607EA">
      <w:pPr>
        <w:pStyle w:val="a5"/>
        <w:ind w:firstLine="709"/>
        <w:rPr>
          <w:lang w:val="ru-RU"/>
        </w:rPr>
      </w:pPr>
      <w:r w:rsidRPr="00E36FFF">
        <w:rPr>
          <w:lang w:val="ru-RU"/>
        </w:rPr>
        <w:t>Музей хранит книги с автографами самого В. М. Шукшина, а также многих известных писателей, акт</w:t>
      </w:r>
      <w:r w:rsidR="00345AE8" w:rsidRPr="00E36FFF">
        <w:rPr>
          <w:lang w:val="ru-RU"/>
        </w:rPr>
        <w:t>ё</w:t>
      </w:r>
      <w:r w:rsidRPr="00E36FFF">
        <w:rPr>
          <w:lang w:val="ru-RU"/>
        </w:rPr>
        <w:t xml:space="preserve">ров, композиторов, певцов и художников, так или иначе прикоснувшихся к творчеству </w:t>
      </w:r>
      <w:r w:rsidR="00345AE8" w:rsidRPr="00E36FFF">
        <w:rPr>
          <w:lang w:val="ru-RU"/>
        </w:rPr>
        <w:t xml:space="preserve">Василия Макаровича </w:t>
      </w:r>
      <w:r w:rsidRPr="00E36FFF">
        <w:rPr>
          <w:lang w:val="ru-RU"/>
        </w:rPr>
        <w:t xml:space="preserve">Шукшина. </w:t>
      </w:r>
      <w:r w:rsidRPr="00E36FFF">
        <w:rPr>
          <w:lang w:val="ru-RU"/>
        </w:rPr>
        <w:lastRenderedPageBreak/>
        <w:t>Имеются театрал</w:t>
      </w:r>
      <w:r w:rsidRPr="00E36FFF">
        <w:rPr>
          <w:lang w:val="ru-RU"/>
        </w:rPr>
        <w:t>ь</w:t>
      </w:r>
      <w:r w:rsidRPr="00E36FFF">
        <w:rPr>
          <w:lang w:val="ru-RU"/>
        </w:rPr>
        <w:t xml:space="preserve">ные афиши, семейные портреты Шукшиных. Экспозиции музея дополняют удивительные красоты природы этих мест. </w:t>
      </w:r>
    </w:p>
    <w:p w:rsidR="003D6879" w:rsidRPr="00E36FFF" w:rsidRDefault="003D6879" w:rsidP="006607EA">
      <w:pPr>
        <w:pStyle w:val="6"/>
        <w:ind w:left="0" w:firstLine="709"/>
        <w:rPr>
          <w:szCs w:val="28"/>
        </w:rPr>
      </w:pPr>
      <w:r w:rsidRPr="00E36FFF">
        <w:rPr>
          <w:szCs w:val="24"/>
        </w:rPr>
        <w:t>Визитной карточкой Бийского района безусловно можно назвать</w:t>
      </w:r>
      <w:r w:rsidRPr="00E36FFF">
        <w:t xml:space="preserve"> санаторий «Рассветы над Бией». Это предгорная зона на берегу Бии у старинного казацкого села Стан-Бехтемир. </w:t>
      </w:r>
      <w:r w:rsidRPr="00E36FFF">
        <w:rPr>
          <w:szCs w:val="28"/>
        </w:rPr>
        <w:t>Древние кочевые племена называли эту местность «Би-Те-Мур» - «святые воды, впадающие в Бию», что говорит о н</w:t>
      </w:r>
      <w:r w:rsidRPr="00E36FFF">
        <w:rPr>
          <w:szCs w:val="28"/>
        </w:rPr>
        <w:t>е</w:t>
      </w:r>
      <w:r w:rsidRPr="00E36FFF">
        <w:rPr>
          <w:szCs w:val="28"/>
        </w:rPr>
        <w:t>обычном водопроявлении в этой местности.</w:t>
      </w:r>
    </w:p>
    <w:p w:rsidR="001A4CF6" w:rsidRPr="00E36FFF" w:rsidRDefault="001A4CF6" w:rsidP="006607EA">
      <w:pPr>
        <w:ind w:firstLine="709"/>
        <w:jc w:val="both"/>
        <w:rPr>
          <w:sz w:val="28"/>
          <w:szCs w:val="28"/>
        </w:rPr>
      </w:pPr>
      <w:r w:rsidRPr="00E36FFF">
        <w:rPr>
          <w:sz w:val="28"/>
          <w:szCs w:val="28"/>
        </w:rPr>
        <w:t>По оснащению санаторий «Рассветы над Бией» не уступает другим здравницам. В своём лечебном арсенале он насчитывает более 90 методик лечения различных заболеваний, среди которых много сочетанных методик - продукт научной деятельности врачей санатория. Профилирующие напра</w:t>
      </w:r>
      <w:r w:rsidRPr="00E36FFF">
        <w:rPr>
          <w:sz w:val="28"/>
          <w:szCs w:val="28"/>
        </w:rPr>
        <w:t>в</w:t>
      </w:r>
      <w:r w:rsidRPr="00E36FFF">
        <w:rPr>
          <w:sz w:val="28"/>
          <w:szCs w:val="28"/>
        </w:rPr>
        <w:t>ления лечебно-профилактической деятельности курорта - урология, гастроэнтерология, лечение болезней органов дыхания и ЛОР-органов, пародонт</w:t>
      </w:r>
      <w:r w:rsidRPr="00E36FFF">
        <w:rPr>
          <w:sz w:val="28"/>
          <w:szCs w:val="28"/>
        </w:rPr>
        <w:t>о</w:t>
      </w:r>
      <w:r w:rsidRPr="00E36FFF">
        <w:rPr>
          <w:sz w:val="28"/>
          <w:szCs w:val="28"/>
        </w:rPr>
        <w:t>зов, стоматитов и прочее.</w:t>
      </w:r>
    </w:p>
    <w:p w:rsidR="001A4CF6" w:rsidRPr="00E36FFF" w:rsidRDefault="001A4CF6" w:rsidP="006607EA">
      <w:pPr>
        <w:ind w:firstLine="709"/>
        <w:jc w:val="both"/>
        <w:rPr>
          <w:sz w:val="28"/>
          <w:szCs w:val="28"/>
        </w:rPr>
      </w:pPr>
      <w:r w:rsidRPr="00E36FFF">
        <w:rPr>
          <w:sz w:val="28"/>
          <w:szCs w:val="28"/>
        </w:rPr>
        <w:t>Для лечения и профилактики заболеваний используется диетическое питание, при</w:t>
      </w:r>
      <w:r w:rsidR="00345AE8" w:rsidRPr="00E36FFF">
        <w:rPr>
          <w:sz w:val="28"/>
          <w:szCs w:val="28"/>
        </w:rPr>
        <w:t>ё</w:t>
      </w:r>
      <w:r w:rsidRPr="00E36FFF">
        <w:rPr>
          <w:sz w:val="28"/>
          <w:szCs w:val="28"/>
        </w:rPr>
        <w:t>м минеральной воды, фитотерапия, ванны (травяные, минеральные, хвойные, жемчужные, морские, медовые), светолечение, магнит</w:t>
      </w:r>
      <w:r w:rsidRPr="00E36FFF">
        <w:rPr>
          <w:sz w:val="28"/>
          <w:szCs w:val="28"/>
        </w:rPr>
        <w:t>о</w:t>
      </w:r>
      <w:r w:rsidRPr="00E36FFF">
        <w:rPr>
          <w:sz w:val="28"/>
          <w:szCs w:val="28"/>
        </w:rPr>
        <w:t>терапия, лазеротерапия, аэроионотерапия, МИЛ - терапия, массаж (ручной, механический, подводный, гидро-каскадный, вибромассаж), ингаляции, сп</w:t>
      </w:r>
      <w:r w:rsidRPr="00E36FFF">
        <w:rPr>
          <w:sz w:val="28"/>
          <w:szCs w:val="28"/>
        </w:rPr>
        <w:t>е</w:t>
      </w:r>
      <w:r w:rsidRPr="00E36FFF">
        <w:rPr>
          <w:sz w:val="28"/>
          <w:szCs w:val="28"/>
        </w:rPr>
        <w:t>леотерапия, лечение озокеритом, парафином, кишечные орошения, тюбажи, различные души, глинотерапия, сауна, бассейн, уютный зал ЛФК, терренкур, работают косметический кабинет, тренажёрный зал, кабинет стоматолога. На берегу Бии - русская баня.</w:t>
      </w:r>
    </w:p>
    <w:p w:rsidR="001A4CF6" w:rsidRPr="00E36FFF" w:rsidRDefault="001A4CF6" w:rsidP="006607EA">
      <w:pPr>
        <w:ind w:firstLine="709"/>
        <w:jc w:val="both"/>
        <w:rPr>
          <w:sz w:val="28"/>
          <w:szCs w:val="28"/>
        </w:rPr>
      </w:pPr>
      <w:r w:rsidRPr="00E36FFF">
        <w:rPr>
          <w:sz w:val="28"/>
          <w:szCs w:val="28"/>
        </w:rPr>
        <w:t>Курортологическая оценка, клинические наблюдения и комплексная научно-исследовательская деятельность курорта «Бехтемирский» проводилась санаторием «Рассветы над Бией» совместно со специалистами из Барн</w:t>
      </w:r>
      <w:r w:rsidRPr="00E36FFF">
        <w:rPr>
          <w:sz w:val="28"/>
          <w:szCs w:val="28"/>
        </w:rPr>
        <w:t>а</w:t>
      </w:r>
      <w:r w:rsidRPr="00E36FFF">
        <w:rPr>
          <w:sz w:val="28"/>
          <w:szCs w:val="28"/>
        </w:rPr>
        <w:t>ула, Томска, Новосибирска. В воде, кроме серебра, оказались целебные концентрации кремниевой кислоты, железа, микроэлементов, что дало основ</w:t>
      </w:r>
      <w:r w:rsidRPr="00E36FFF">
        <w:rPr>
          <w:sz w:val="28"/>
          <w:szCs w:val="28"/>
        </w:rPr>
        <w:t>а</w:t>
      </w:r>
      <w:r w:rsidRPr="00E36FFF">
        <w:rPr>
          <w:sz w:val="28"/>
          <w:szCs w:val="28"/>
        </w:rPr>
        <w:t>нием называть эту воду минеральной, и название доктор Лебедев придумал подходящее - «Серебряный ключ», соединил старину с современностью.</w:t>
      </w:r>
    </w:p>
    <w:p w:rsidR="001A4CF6" w:rsidRPr="00E36FFF" w:rsidRDefault="001A4CF6" w:rsidP="006607EA">
      <w:pPr>
        <w:ind w:firstLine="709"/>
        <w:jc w:val="both"/>
        <w:rPr>
          <w:sz w:val="28"/>
          <w:szCs w:val="28"/>
        </w:rPr>
      </w:pPr>
      <w:r w:rsidRPr="00E36FFF">
        <w:rPr>
          <w:sz w:val="28"/>
          <w:szCs w:val="28"/>
        </w:rPr>
        <w:t>Не меньшую пользу больным приносит и голубая глина местного Бе</w:t>
      </w:r>
      <w:r w:rsidRPr="00E36FFF">
        <w:rPr>
          <w:sz w:val="28"/>
          <w:szCs w:val="28"/>
        </w:rPr>
        <w:t>х</w:t>
      </w:r>
      <w:r w:rsidRPr="00E36FFF">
        <w:rPr>
          <w:sz w:val="28"/>
          <w:szCs w:val="28"/>
        </w:rPr>
        <w:t>темирского месторождения. Она пришла к нам на помощь из глубины тысячелетий, неся на себе накопившуюся информацию. Глина - высокоэ</w:t>
      </w:r>
      <w:r w:rsidRPr="00E36FFF">
        <w:rPr>
          <w:sz w:val="28"/>
          <w:szCs w:val="28"/>
        </w:rPr>
        <w:t>ф</w:t>
      </w:r>
      <w:r w:rsidRPr="00E36FFF">
        <w:rPr>
          <w:sz w:val="28"/>
          <w:szCs w:val="28"/>
        </w:rPr>
        <w:t>фективное природное лечебное средство оздоровления, которым пользовались ещё наши далёкие предки. В санатории голубая серебросодержащая глина используется для лечения таких заболеваний, как: забол</w:t>
      </w:r>
      <w:r w:rsidRPr="00E36FFF">
        <w:rPr>
          <w:sz w:val="28"/>
          <w:szCs w:val="28"/>
        </w:rPr>
        <w:t>е</w:t>
      </w:r>
      <w:r w:rsidRPr="00E36FFF">
        <w:rPr>
          <w:sz w:val="28"/>
          <w:szCs w:val="28"/>
        </w:rPr>
        <w:t>вания опорно-двигательного аппарата, заболевания нервной системы, заб</w:t>
      </w:r>
      <w:r w:rsidRPr="00E36FFF">
        <w:rPr>
          <w:sz w:val="28"/>
          <w:szCs w:val="28"/>
        </w:rPr>
        <w:t>о</w:t>
      </w:r>
      <w:r w:rsidRPr="00E36FFF">
        <w:rPr>
          <w:sz w:val="28"/>
          <w:szCs w:val="28"/>
        </w:rPr>
        <w:t>левания половой сферы, заболевания органов желудочно-кишечного тракта, заболевания периферических сосудов, кожные заболевания, заболевания о</w:t>
      </w:r>
      <w:r w:rsidRPr="00E36FFF">
        <w:rPr>
          <w:sz w:val="28"/>
          <w:szCs w:val="28"/>
        </w:rPr>
        <w:t>р</w:t>
      </w:r>
      <w:r w:rsidRPr="00E36FFF">
        <w:rPr>
          <w:sz w:val="28"/>
          <w:szCs w:val="28"/>
        </w:rPr>
        <w:t>ганов мочевыделительной системы, последствия травм, болезни уха, горла, носа. В феврале 2004 года в санатории «Рассветы над Бией» открылась гл</w:t>
      </w:r>
      <w:r w:rsidRPr="00E36FFF">
        <w:rPr>
          <w:sz w:val="28"/>
          <w:szCs w:val="28"/>
        </w:rPr>
        <w:t>и</w:t>
      </w:r>
      <w:r w:rsidRPr="00E36FFF">
        <w:rPr>
          <w:sz w:val="28"/>
          <w:szCs w:val="28"/>
        </w:rPr>
        <w:t>нолечебница, которой могут позавидовать другие санатории. Местные умельцы разработали систему подогрева кушеток для больных.</w:t>
      </w:r>
    </w:p>
    <w:p w:rsidR="00720F9E" w:rsidRPr="00E36FFF" w:rsidRDefault="001A4CF6" w:rsidP="006607EA">
      <w:pPr>
        <w:ind w:firstLine="709"/>
        <w:jc w:val="both"/>
        <w:rPr>
          <w:sz w:val="28"/>
          <w:szCs w:val="28"/>
        </w:rPr>
      </w:pPr>
      <w:r w:rsidRPr="00E36FFF">
        <w:rPr>
          <w:sz w:val="28"/>
          <w:szCs w:val="28"/>
        </w:rPr>
        <w:lastRenderedPageBreak/>
        <w:t>На базе санатория «Рассветы над Бией» в 1999 году было создано предприятие ООО «Серебряный ключ». С 2005 года в ООО «Серебряный ключ» начал свою работу цех по розливу лечебной минеральной воды с таким же названием - «Серебряный ключ». Её реализация направлена по всему Сибирскому региону: Красноя</w:t>
      </w:r>
      <w:r w:rsidRPr="00E36FFF">
        <w:rPr>
          <w:sz w:val="28"/>
          <w:szCs w:val="28"/>
        </w:rPr>
        <w:t>р</w:t>
      </w:r>
      <w:r w:rsidRPr="00E36FFF">
        <w:rPr>
          <w:sz w:val="28"/>
          <w:szCs w:val="28"/>
        </w:rPr>
        <w:t>ский край, Новосибирская, Кемеровская, Томская области и Алтайский край. С каждым годом объ</w:t>
      </w:r>
      <w:r w:rsidR="00720F9E" w:rsidRPr="00E36FFF">
        <w:rPr>
          <w:sz w:val="28"/>
          <w:szCs w:val="28"/>
        </w:rPr>
        <w:t>ё</w:t>
      </w:r>
      <w:r w:rsidRPr="00E36FFF">
        <w:rPr>
          <w:sz w:val="28"/>
          <w:szCs w:val="28"/>
        </w:rPr>
        <w:t xml:space="preserve">мы продаж растут. </w:t>
      </w:r>
    </w:p>
    <w:p w:rsidR="003D6879" w:rsidRPr="00E36FFF" w:rsidRDefault="001A4CF6" w:rsidP="00591915">
      <w:pPr>
        <w:ind w:firstLine="709"/>
        <w:jc w:val="both"/>
        <w:rPr>
          <w:sz w:val="28"/>
          <w:szCs w:val="28"/>
        </w:rPr>
      </w:pPr>
      <w:r w:rsidRPr="00E36FFF">
        <w:rPr>
          <w:sz w:val="28"/>
          <w:szCs w:val="28"/>
        </w:rPr>
        <w:t>Гостиничный бизнес Бийского района пока ещё только набирает об</w:t>
      </w:r>
      <w:r w:rsidRPr="00E36FFF">
        <w:rPr>
          <w:sz w:val="28"/>
          <w:szCs w:val="28"/>
        </w:rPr>
        <w:t>о</w:t>
      </w:r>
      <w:r w:rsidRPr="00E36FFF">
        <w:rPr>
          <w:sz w:val="28"/>
          <w:szCs w:val="28"/>
        </w:rPr>
        <w:t>роты. Сегодня он представлен лишь двумя предприятиями</w:t>
      </w:r>
      <w:r w:rsidRPr="001C54A7">
        <w:rPr>
          <w:sz w:val="28"/>
          <w:szCs w:val="28"/>
        </w:rPr>
        <w:t xml:space="preserve">: </w:t>
      </w:r>
      <w:r w:rsidR="006C21BD" w:rsidRPr="001C54A7">
        <w:rPr>
          <w:sz w:val="28"/>
          <w:szCs w:val="28"/>
        </w:rPr>
        <w:t>ИП Сафина А.А.</w:t>
      </w:r>
      <w:r w:rsidRPr="001C54A7">
        <w:rPr>
          <w:sz w:val="28"/>
          <w:szCs w:val="28"/>
        </w:rPr>
        <w:t xml:space="preserve"> (кафе-гостиница «Калина красная» в с</w:t>
      </w:r>
      <w:r w:rsidR="00720F9E" w:rsidRPr="001C54A7">
        <w:rPr>
          <w:sz w:val="28"/>
          <w:szCs w:val="28"/>
        </w:rPr>
        <w:t>.</w:t>
      </w:r>
      <w:r w:rsidRPr="001C54A7">
        <w:rPr>
          <w:sz w:val="28"/>
          <w:szCs w:val="28"/>
        </w:rPr>
        <w:t xml:space="preserve"> Сростки на </w:t>
      </w:r>
      <w:smartTag w:uri="urn:schemas-microsoft-com:office:smarttags" w:element="metricconverter">
        <w:smartTagPr>
          <w:attr w:name="ProductID" w:val="386 км"/>
        </w:smartTagPr>
        <w:r w:rsidRPr="001C54A7">
          <w:rPr>
            <w:sz w:val="28"/>
            <w:szCs w:val="28"/>
          </w:rPr>
          <w:t>386 км</w:t>
        </w:r>
      </w:smartTag>
      <w:r w:rsidRPr="001C54A7">
        <w:rPr>
          <w:sz w:val="28"/>
          <w:szCs w:val="28"/>
        </w:rPr>
        <w:t xml:space="preserve"> федеральной трассы М-52) </w:t>
      </w:r>
      <w:r w:rsidR="001C54A7" w:rsidRPr="001C54A7">
        <w:rPr>
          <w:sz w:val="28"/>
          <w:szCs w:val="28"/>
        </w:rPr>
        <w:t xml:space="preserve">(деятельность временно не осуществляет) </w:t>
      </w:r>
      <w:r w:rsidRPr="001C54A7">
        <w:rPr>
          <w:sz w:val="28"/>
          <w:szCs w:val="28"/>
        </w:rPr>
        <w:t>и ООО «Агро-Русь» (гостиница «Русь» - г</w:t>
      </w:r>
      <w:r w:rsidR="00720F9E" w:rsidRPr="001C54A7">
        <w:rPr>
          <w:sz w:val="28"/>
          <w:szCs w:val="28"/>
        </w:rPr>
        <w:t>.</w:t>
      </w:r>
      <w:r w:rsidRPr="001C54A7">
        <w:rPr>
          <w:sz w:val="28"/>
          <w:szCs w:val="28"/>
        </w:rPr>
        <w:t xml:space="preserve"> Бийск, ул</w:t>
      </w:r>
      <w:r w:rsidR="00720F9E" w:rsidRPr="001C54A7">
        <w:rPr>
          <w:sz w:val="28"/>
          <w:szCs w:val="28"/>
        </w:rPr>
        <w:t>.</w:t>
      </w:r>
      <w:r w:rsidRPr="001C54A7">
        <w:rPr>
          <w:sz w:val="28"/>
          <w:szCs w:val="28"/>
        </w:rPr>
        <w:t xml:space="preserve"> Яминская, 50а). Поэтому, эта ниша будет развиваться и дальше.</w:t>
      </w:r>
      <w:r w:rsidR="00591915" w:rsidRPr="001C54A7">
        <w:rPr>
          <w:sz w:val="28"/>
          <w:szCs w:val="28"/>
        </w:rPr>
        <w:t xml:space="preserve"> </w:t>
      </w:r>
      <w:r w:rsidRPr="001C54A7">
        <w:rPr>
          <w:sz w:val="28"/>
          <w:szCs w:val="28"/>
        </w:rPr>
        <w:t>В настоящее время продолжается дальнейшее</w:t>
      </w:r>
      <w:r w:rsidRPr="00E36FFF">
        <w:rPr>
          <w:sz w:val="28"/>
          <w:szCs w:val="28"/>
        </w:rPr>
        <w:t xml:space="preserve"> развитие этнокультурного парка «Легенда» в </w:t>
      </w:r>
      <w:r w:rsidR="00CD7134" w:rsidRPr="00E36FFF">
        <w:rPr>
          <w:sz w:val="28"/>
          <w:szCs w:val="28"/>
        </w:rPr>
        <w:t>п</w:t>
      </w:r>
      <w:r w:rsidR="00E0234E" w:rsidRPr="00E36FFF">
        <w:rPr>
          <w:sz w:val="28"/>
          <w:szCs w:val="28"/>
        </w:rPr>
        <w:t>.</w:t>
      </w:r>
      <w:r w:rsidRPr="00E36FFF">
        <w:rPr>
          <w:sz w:val="28"/>
          <w:szCs w:val="28"/>
        </w:rPr>
        <w:t xml:space="preserve"> Полеводка.</w:t>
      </w:r>
    </w:p>
    <w:p w:rsidR="004B54D9" w:rsidRPr="00E36FFF" w:rsidRDefault="004B54D9" w:rsidP="00DE0F39">
      <w:pPr>
        <w:pStyle w:val="3"/>
        <w:ind w:firstLine="709"/>
        <w:rPr>
          <w:szCs w:val="28"/>
          <w:lang w:val="ru-RU"/>
        </w:rPr>
      </w:pPr>
      <w:bookmarkStart w:id="4" w:name="_Toc448502089"/>
    </w:p>
    <w:p w:rsidR="00BA7D78" w:rsidRPr="00C37A65" w:rsidRDefault="00BA7D78" w:rsidP="00C37A65">
      <w:pPr>
        <w:jc w:val="center"/>
        <w:rPr>
          <w:rFonts w:eastAsia="Calibri"/>
          <w:b/>
          <w:spacing w:val="2"/>
          <w:sz w:val="28"/>
          <w:szCs w:val="28"/>
          <w:shd w:val="clear" w:color="auto" w:fill="FFFFFF"/>
        </w:rPr>
      </w:pPr>
      <w:bookmarkStart w:id="5" w:name="_Toc448502090"/>
      <w:bookmarkEnd w:id="4"/>
      <w:r w:rsidRPr="00C37A65">
        <w:rPr>
          <w:rFonts w:eastAsia="Calibri"/>
          <w:b/>
          <w:spacing w:val="2"/>
          <w:sz w:val="28"/>
          <w:szCs w:val="28"/>
          <w:shd w:val="clear" w:color="auto" w:fill="FFFFFF"/>
        </w:rPr>
        <w:t>1.1.3. Население и трудовые ресурсы, уровень жизни</w:t>
      </w:r>
    </w:p>
    <w:p w:rsidR="00BA7D78" w:rsidRPr="00E36FFF" w:rsidRDefault="00BA7D78" w:rsidP="00BA7D78">
      <w:pPr>
        <w:keepNext/>
        <w:widowControl w:val="0"/>
        <w:ind w:firstLine="709"/>
        <w:contextualSpacing/>
        <w:jc w:val="both"/>
        <w:rPr>
          <w:rFonts w:eastAsia="Calibri"/>
          <w:sz w:val="28"/>
          <w:szCs w:val="28"/>
          <w:u w:val="single"/>
          <w:shd w:val="clear" w:color="auto" w:fill="FFFFFF"/>
        </w:rPr>
      </w:pPr>
    </w:p>
    <w:p w:rsidR="00BA7D78" w:rsidRPr="00E36FFF" w:rsidRDefault="00BA7D78" w:rsidP="00BA7D78">
      <w:pPr>
        <w:ind w:firstLine="709"/>
        <w:jc w:val="both"/>
        <w:rPr>
          <w:sz w:val="28"/>
          <w:szCs w:val="28"/>
        </w:rPr>
      </w:pPr>
      <w:r w:rsidRPr="00E36FFF">
        <w:rPr>
          <w:sz w:val="28"/>
          <w:szCs w:val="28"/>
        </w:rPr>
        <w:t xml:space="preserve">Основным индикатором социального развития территории является его демографическая составляющая, оказывающая влияние на экономический и трудовой потенциал. </w:t>
      </w:r>
    </w:p>
    <w:p w:rsidR="00BA7D78" w:rsidRPr="00E36FFF" w:rsidRDefault="00BA7D78" w:rsidP="00BA7D78">
      <w:pPr>
        <w:ind w:firstLine="709"/>
        <w:jc w:val="both"/>
        <w:rPr>
          <w:sz w:val="28"/>
          <w:szCs w:val="28"/>
        </w:rPr>
      </w:pPr>
      <w:r w:rsidRPr="00E36FFF">
        <w:rPr>
          <w:sz w:val="28"/>
          <w:szCs w:val="28"/>
        </w:rPr>
        <w:t>Демографическая ситуация - это общая характеристика возрастного, полового, брачного, семейного состава населения и тенденций демографических процессов в конкретном муниципальном образовании в конкретных общественно-экономических условиях.</w:t>
      </w:r>
    </w:p>
    <w:p w:rsidR="00BA7D78" w:rsidRPr="00E36FFF" w:rsidRDefault="003B0DB3" w:rsidP="00BA7D78">
      <w:pPr>
        <w:ind w:firstLine="709"/>
        <w:jc w:val="both"/>
        <w:rPr>
          <w:sz w:val="28"/>
          <w:szCs w:val="28"/>
        </w:rPr>
      </w:pPr>
      <w:r>
        <w:rPr>
          <w:sz w:val="28"/>
          <w:szCs w:val="28"/>
        </w:rPr>
        <w:t>Ч</w:t>
      </w:r>
      <w:r w:rsidR="00BA7D78" w:rsidRPr="00E36FFF">
        <w:rPr>
          <w:sz w:val="28"/>
          <w:szCs w:val="28"/>
        </w:rPr>
        <w:t>исленность населения Бийского района на 01.01.202</w:t>
      </w:r>
      <w:r w:rsidR="0096232D">
        <w:rPr>
          <w:sz w:val="28"/>
          <w:szCs w:val="28"/>
        </w:rPr>
        <w:t>2</w:t>
      </w:r>
      <w:r w:rsidR="00BA7D78" w:rsidRPr="00E36FFF">
        <w:rPr>
          <w:sz w:val="28"/>
          <w:szCs w:val="28"/>
        </w:rPr>
        <w:t xml:space="preserve"> </w:t>
      </w:r>
      <w:r w:rsidR="00BA7D78" w:rsidRPr="003B0DB3">
        <w:rPr>
          <w:sz w:val="28"/>
          <w:szCs w:val="28"/>
        </w:rPr>
        <w:t xml:space="preserve">года составила </w:t>
      </w:r>
      <w:r w:rsidRPr="003B0DB3">
        <w:rPr>
          <w:sz w:val="28"/>
          <w:szCs w:val="28"/>
        </w:rPr>
        <w:t>30207</w:t>
      </w:r>
      <w:r w:rsidR="00BA7D78" w:rsidRPr="003B0DB3">
        <w:rPr>
          <w:sz w:val="28"/>
          <w:szCs w:val="28"/>
        </w:rPr>
        <w:t xml:space="preserve"> человек</w:t>
      </w:r>
      <w:r w:rsidR="00BA7D78" w:rsidRPr="00E36FFF">
        <w:rPr>
          <w:sz w:val="28"/>
          <w:szCs w:val="28"/>
        </w:rPr>
        <w:t xml:space="preserve">. Плотность населения составляет </w:t>
      </w:r>
      <w:r w:rsidR="00253428">
        <w:rPr>
          <w:sz w:val="28"/>
          <w:szCs w:val="28"/>
        </w:rPr>
        <w:t>13,6</w:t>
      </w:r>
      <w:r w:rsidR="00BA7D78" w:rsidRPr="008B13B1">
        <w:rPr>
          <w:sz w:val="28"/>
          <w:szCs w:val="28"/>
        </w:rPr>
        <w:t xml:space="preserve"> человек</w:t>
      </w:r>
      <w:r w:rsidR="00BA7D78" w:rsidRPr="00E36FFF">
        <w:rPr>
          <w:sz w:val="28"/>
          <w:szCs w:val="28"/>
        </w:rPr>
        <w:t xml:space="preserve"> на 1 кв. км</w:t>
      </w:r>
      <w:r w:rsidR="0096232D">
        <w:rPr>
          <w:sz w:val="28"/>
          <w:szCs w:val="28"/>
        </w:rPr>
        <w:t xml:space="preserve">. </w:t>
      </w:r>
    </w:p>
    <w:p w:rsidR="00B23A78" w:rsidRDefault="00B23A78" w:rsidP="009566E8">
      <w:pPr>
        <w:pStyle w:val="3"/>
        <w:rPr>
          <w:szCs w:val="24"/>
          <w:lang w:val="ru-RU"/>
        </w:rPr>
      </w:pPr>
    </w:p>
    <w:p w:rsidR="009566E8" w:rsidRDefault="009566E8" w:rsidP="009566E8">
      <w:pPr>
        <w:pStyle w:val="3"/>
        <w:rPr>
          <w:szCs w:val="24"/>
          <w:lang w:val="ru-RU"/>
        </w:rPr>
      </w:pPr>
      <w:r>
        <w:rPr>
          <w:szCs w:val="24"/>
          <w:lang w:val="ru-RU"/>
        </w:rPr>
        <w:t xml:space="preserve">Таблица </w:t>
      </w:r>
      <w:r w:rsidR="00B23A78">
        <w:rPr>
          <w:szCs w:val="24"/>
          <w:lang w:val="ru-RU"/>
        </w:rPr>
        <w:t>2</w:t>
      </w:r>
      <w:r>
        <w:rPr>
          <w:szCs w:val="24"/>
          <w:lang w:val="ru-RU"/>
        </w:rPr>
        <w:t xml:space="preserve"> - Численность населения Бийского района.</w:t>
      </w:r>
    </w:p>
    <w:tbl>
      <w:tblPr>
        <w:tblW w:w="928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1275"/>
        <w:gridCol w:w="851"/>
        <w:gridCol w:w="851"/>
        <w:gridCol w:w="850"/>
        <w:gridCol w:w="851"/>
        <w:gridCol w:w="909"/>
      </w:tblGrid>
      <w:tr w:rsidR="009566E8" w:rsidRPr="000A6238" w:rsidTr="00BB030B">
        <w:trPr>
          <w:trHeight w:val="283"/>
        </w:trPr>
        <w:tc>
          <w:tcPr>
            <w:tcW w:w="3700" w:type="dxa"/>
            <w:shd w:val="clear" w:color="000000" w:fill="FFFFFF"/>
            <w:hideMark/>
          </w:tcPr>
          <w:p w:rsidR="009566E8" w:rsidRPr="000A6238" w:rsidRDefault="009566E8" w:rsidP="00E961ED">
            <w:pPr>
              <w:ind w:left="-94"/>
              <w:jc w:val="center"/>
              <w:rPr>
                <w:color w:val="000000"/>
                <w:sz w:val="24"/>
                <w:szCs w:val="24"/>
              </w:rPr>
            </w:pPr>
            <w:r w:rsidRPr="000A6238">
              <w:rPr>
                <w:color w:val="000000"/>
                <w:sz w:val="24"/>
                <w:szCs w:val="24"/>
              </w:rPr>
              <w:t>Наименование</w:t>
            </w:r>
          </w:p>
        </w:tc>
        <w:tc>
          <w:tcPr>
            <w:tcW w:w="1275" w:type="dxa"/>
            <w:shd w:val="clear" w:color="000000" w:fill="FFFFFF"/>
          </w:tcPr>
          <w:p w:rsidR="009566E8" w:rsidRDefault="009566E8" w:rsidP="00BB030B">
            <w:pPr>
              <w:ind w:left="-94" w:right="-108"/>
              <w:jc w:val="center"/>
              <w:rPr>
                <w:color w:val="000000"/>
                <w:sz w:val="24"/>
                <w:szCs w:val="24"/>
              </w:rPr>
            </w:pPr>
            <w:r>
              <w:rPr>
                <w:color w:val="000000"/>
                <w:sz w:val="24"/>
                <w:szCs w:val="24"/>
              </w:rPr>
              <w:t>Кол</w:t>
            </w:r>
            <w:r w:rsidR="00BB030B">
              <w:rPr>
                <w:color w:val="000000"/>
                <w:sz w:val="24"/>
                <w:szCs w:val="24"/>
              </w:rPr>
              <w:t>-</w:t>
            </w:r>
            <w:r>
              <w:rPr>
                <w:color w:val="000000"/>
                <w:sz w:val="24"/>
                <w:szCs w:val="24"/>
              </w:rPr>
              <w:t>во населенных пунктов, шт.</w:t>
            </w:r>
          </w:p>
        </w:tc>
        <w:tc>
          <w:tcPr>
            <w:tcW w:w="851" w:type="dxa"/>
            <w:shd w:val="clear" w:color="000000" w:fill="FFFFFF"/>
          </w:tcPr>
          <w:p w:rsidR="009566E8" w:rsidRDefault="00BB030B" w:rsidP="00E961ED">
            <w:pPr>
              <w:ind w:left="-94"/>
              <w:jc w:val="center"/>
              <w:rPr>
                <w:color w:val="000000"/>
                <w:sz w:val="24"/>
                <w:szCs w:val="24"/>
              </w:rPr>
            </w:pPr>
            <w:r>
              <w:rPr>
                <w:color w:val="000000"/>
                <w:sz w:val="24"/>
                <w:szCs w:val="24"/>
              </w:rPr>
              <w:t xml:space="preserve">Население, чел </w:t>
            </w:r>
            <w:r w:rsidR="00625E7C">
              <w:rPr>
                <w:color w:val="000000"/>
                <w:sz w:val="24"/>
                <w:szCs w:val="24"/>
              </w:rPr>
              <w:t>2017</w:t>
            </w:r>
          </w:p>
        </w:tc>
        <w:tc>
          <w:tcPr>
            <w:tcW w:w="851" w:type="dxa"/>
            <w:shd w:val="clear" w:color="000000" w:fill="FFFFFF"/>
          </w:tcPr>
          <w:p w:rsidR="009566E8" w:rsidRDefault="00BB030B" w:rsidP="00E961ED">
            <w:pPr>
              <w:ind w:left="-94"/>
              <w:jc w:val="center"/>
              <w:rPr>
                <w:color w:val="000000"/>
                <w:sz w:val="24"/>
                <w:szCs w:val="24"/>
              </w:rPr>
            </w:pPr>
            <w:r>
              <w:rPr>
                <w:color w:val="000000"/>
                <w:sz w:val="24"/>
                <w:szCs w:val="24"/>
              </w:rPr>
              <w:t xml:space="preserve">Население, чел </w:t>
            </w:r>
            <w:r w:rsidR="00625E7C">
              <w:rPr>
                <w:color w:val="000000"/>
                <w:sz w:val="24"/>
                <w:szCs w:val="24"/>
              </w:rPr>
              <w:t>2018</w:t>
            </w:r>
          </w:p>
        </w:tc>
        <w:tc>
          <w:tcPr>
            <w:tcW w:w="850" w:type="dxa"/>
            <w:shd w:val="clear" w:color="000000" w:fill="FFFFFF"/>
          </w:tcPr>
          <w:p w:rsidR="009566E8" w:rsidRDefault="00BB030B" w:rsidP="00E961ED">
            <w:pPr>
              <w:ind w:left="-94"/>
              <w:jc w:val="center"/>
              <w:rPr>
                <w:color w:val="000000"/>
                <w:sz w:val="24"/>
                <w:szCs w:val="24"/>
              </w:rPr>
            </w:pPr>
            <w:r>
              <w:rPr>
                <w:color w:val="000000"/>
                <w:sz w:val="24"/>
                <w:szCs w:val="24"/>
              </w:rPr>
              <w:t xml:space="preserve">Население, чел </w:t>
            </w:r>
            <w:r w:rsidR="00625E7C">
              <w:rPr>
                <w:color w:val="000000"/>
                <w:sz w:val="24"/>
                <w:szCs w:val="24"/>
              </w:rPr>
              <w:t>2019</w:t>
            </w:r>
          </w:p>
        </w:tc>
        <w:tc>
          <w:tcPr>
            <w:tcW w:w="851" w:type="dxa"/>
            <w:shd w:val="clear" w:color="000000" w:fill="FFFFFF"/>
          </w:tcPr>
          <w:p w:rsidR="009566E8" w:rsidRDefault="00BB030B" w:rsidP="00E961ED">
            <w:pPr>
              <w:ind w:left="-94"/>
              <w:jc w:val="center"/>
              <w:rPr>
                <w:color w:val="000000"/>
                <w:sz w:val="24"/>
                <w:szCs w:val="24"/>
              </w:rPr>
            </w:pPr>
            <w:r>
              <w:rPr>
                <w:color w:val="000000"/>
                <w:sz w:val="24"/>
                <w:szCs w:val="24"/>
              </w:rPr>
              <w:t xml:space="preserve">Население, чел </w:t>
            </w:r>
            <w:r w:rsidR="00625E7C">
              <w:rPr>
                <w:color w:val="000000"/>
                <w:sz w:val="24"/>
                <w:szCs w:val="24"/>
              </w:rPr>
              <w:t>2020</w:t>
            </w:r>
          </w:p>
        </w:tc>
        <w:tc>
          <w:tcPr>
            <w:tcW w:w="909" w:type="dxa"/>
            <w:shd w:val="clear" w:color="000000" w:fill="FFFFFF"/>
            <w:hideMark/>
          </w:tcPr>
          <w:p w:rsidR="009566E8" w:rsidRPr="000A6238" w:rsidRDefault="009566E8" w:rsidP="00E961ED">
            <w:pPr>
              <w:ind w:left="-94"/>
              <w:jc w:val="center"/>
              <w:rPr>
                <w:color w:val="000000"/>
                <w:sz w:val="24"/>
                <w:szCs w:val="24"/>
              </w:rPr>
            </w:pPr>
            <w:r>
              <w:rPr>
                <w:color w:val="000000"/>
                <w:sz w:val="24"/>
                <w:szCs w:val="24"/>
              </w:rPr>
              <w:t>Население, чел 2021</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b/>
                <w:bCs/>
                <w:color w:val="000000"/>
                <w:sz w:val="24"/>
                <w:szCs w:val="24"/>
              </w:rPr>
            </w:pPr>
            <w:r w:rsidRPr="000A6238">
              <w:rPr>
                <w:b/>
                <w:bCs/>
                <w:color w:val="000000"/>
                <w:sz w:val="24"/>
                <w:szCs w:val="24"/>
              </w:rPr>
              <w:t>Бийский муниципальный район</w:t>
            </w:r>
          </w:p>
        </w:tc>
        <w:tc>
          <w:tcPr>
            <w:tcW w:w="1275" w:type="dxa"/>
          </w:tcPr>
          <w:p w:rsidR="009566E8" w:rsidRPr="000A6238" w:rsidRDefault="009566E8" w:rsidP="00E961ED">
            <w:pPr>
              <w:ind w:left="-94"/>
              <w:jc w:val="center"/>
              <w:rPr>
                <w:b/>
                <w:bCs/>
                <w:color w:val="000000"/>
                <w:sz w:val="24"/>
                <w:szCs w:val="24"/>
              </w:rPr>
            </w:pPr>
            <w:r>
              <w:rPr>
                <w:b/>
                <w:bCs/>
                <w:color w:val="000000"/>
                <w:sz w:val="24"/>
                <w:szCs w:val="24"/>
              </w:rPr>
              <w:t>37</w:t>
            </w:r>
          </w:p>
        </w:tc>
        <w:tc>
          <w:tcPr>
            <w:tcW w:w="851" w:type="dxa"/>
          </w:tcPr>
          <w:p w:rsidR="009566E8" w:rsidRPr="000A6238" w:rsidRDefault="002E26C5" w:rsidP="00E961ED">
            <w:pPr>
              <w:ind w:left="-94"/>
              <w:jc w:val="center"/>
              <w:rPr>
                <w:b/>
                <w:bCs/>
                <w:color w:val="000000"/>
                <w:sz w:val="24"/>
                <w:szCs w:val="24"/>
              </w:rPr>
            </w:pPr>
            <w:r>
              <w:rPr>
                <w:b/>
                <w:bCs/>
                <w:color w:val="000000"/>
                <w:sz w:val="24"/>
                <w:szCs w:val="24"/>
              </w:rPr>
              <w:t>3238</w:t>
            </w:r>
            <w:r w:rsidR="003B0DB3">
              <w:rPr>
                <w:b/>
                <w:bCs/>
                <w:color w:val="000000"/>
                <w:sz w:val="24"/>
                <w:szCs w:val="24"/>
              </w:rPr>
              <w:t>7</w:t>
            </w:r>
          </w:p>
        </w:tc>
        <w:tc>
          <w:tcPr>
            <w:tcW w:w="851" w:type="dxa"/>
          </w:tcPr>
          <w:p w:rsidR="009566E8" w:rsidRPr="000A6238" w:rsidRDefault="002E26C5" w:rsidP="00E961ED">
            <w:pPr>
              <w:ind w:left="-94"/>
              <w:jc w:val="center"/>
              <w:rPr>
                <w:b/>
                <w:bCs/>
                <w:color w:val="000000"/>
                <w:sz w:val="24"/>
                <w:szCs w:val="24"/>
              </w:rPr>
            </w:pPr>
            <w:r>
              <w:rPr>
                <w:b/>
                <w:bCs/>
                <w:color w:val="000000"/>
                <w:sz w:val="24"/>
                <w:szCs w:val="24"/>
              </w:rPr>
              <w:t>31771</w:t>
            </w:r>
          </w:p>
        </w:tc>
        <w:tc>
          <w:tcPr>
            <w:tcW w:w="850" w:type="dxa"/>
          </w:tcPr>
          <w:p w:rsidR="009566E8" w:rsidRPr="000A6238" w:rsidRDefault="002E26C5" w:rsidP="00E961ED">
            <w:pPr>
              <w:ind w:left="-94"/>
              <w:jc w:val="center"/>
              <w:rPr>
                <w:b/>
                <w:bCs/>
                <w:color w:val="000000"/>
                <w:sz w:val="24"/>
                <w:szCs w:val="24"/>
              </w:rPr>
            </w:pPr>
            <w:r>
              <w:rPr>
                <w:b/>
                <w:bCs/>
                <w:color w:val="000000"/>
                <w:sz w:val="24"/>
                <w:szCs w:val="24"/>
              </w:rPr>
              <w:t>31314</w:t>
            </w:r>
          </w:p>
        </w:tc>
        <w:tc>
          <w:tcPr>
            <w:tcW w:w="851" w:type="dxa"/>
          </w:tcPr>
          <w:p w:rsidR="009566E8" w:rsidRPr="000A6238" w:rsidRDefault="002E26C5" w:rsidP="00E961ED">
            <w:pPr>
              <w:ind w:left="-94"/>
              <w:jc w:val="center"/>
              <w:rPr>
                <w:b/>
                <w:bCs/>
                <w:color w:val="000000"/>
                <w:sz w:val="24"/>
                <w:szCs w:val="24"/>
              </w:rPr>
            </w:pPr>
            <w:r>
              <w:rPr>
                <w:b/>
                <w:bCs/>
                <w:color w:val="000000"/>
                <w:sz w:val="24"/>
                <w:szCs w:val="24"/>
              </w:rPr>
              <w:t>30832</w:t>
            </w:r>
          </w:p>
        </w:tc>
        <w:tc>
          <w:tcPr>
            <w:tcW w:w="909" w:type="dxa"/>
            <w:shd w:val="clear" w:color="auto" w:fill="auto"/>
            <w:hideMark/>
          </w:tcPr>
          <w:p w:rsidR="009566E8" w:rsidRPr="000A6238" w:rsidRDefault="002E26C5" w:rsidP="00E961ED">
            <w:pPr>
              <w:ind w:left="-94"/>
              <w:jc w:val="center"/>
              <w:rPr>
                <w:b/>
                <w:bCs/>
                <w:color w:val="000000"/>
                <w:sz w:val="24"/>
                <w:szCs w:val="24"/>
              </w:rPr>
            </w:pPr>
            <w:r>
              <w:rPr>
                <w:b/>
                <w:bCs/>
                <w:color w:val="000000"/>
                <w:sz w:val="24"/>
                <w:szCs w:val="24"/>
              </w:rPr>
              <w:t>30207</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Большеугреневский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1</w:t>
            </w:r>
          </w:p>
        </w:tc>
        <w:tc>
          <w:tcPr>
            <w:tcW w:w="851" w:type="dxa"/>
          </w:tcPr>
          <w:p w:rsidR="009566E8" w:rsidRPr="000A6238" w:rsidRDefault="003B0DB3" w:rsidP="00E961ED">
            <w:pPr>
              <w:ind w:left="-94"/>
              <w:jc w:val="center"/>
              <w:rPr>
                <w:iCs/>
                <w:color w:val="000000"/>
                <w:sz w:val="24"/>
                <w:szCs w:val="24"/>
              </w:rPr>
            </w:pPr>
            <w:r>
              <w:rPr>
                <w:iCs/>
                <w:color w:val="000000"/>
                <w:sz w:val="24"/>
                <w:szCs w:val="24"/>
              </w:rPr>
              <w:t>790</w:t>
            </w:r>
          </w:p>
        </w:tc>
        <w:tc>
          <w:tcPr>
            <w:tcW w:w="851" w:type="dxa"/>
          </w:tcPr>
          <w:p w:rsidR="009566E8" w:rsidRPr="000A6238" w:rsidRDefault="003B0DB3" w:rsidP="00E961ED">
            <w:pPr>
              <w:ind w:left="-94"/>
              <w:jc w:val="center"/>
              <w:rPr>
                <w:iCs/>
                <w:color w:val="000000"/>
                <w:sz w:val="24"/>
                <w:szCs w:val="24"/>
              </w:rPr>
            </w:pPr>
            <w:r>
              <w:rPr>
                <w:iCs/>
                <w:color w:val="000000"/>
                <w:sz w:val="24"/>
                <w:szCs w:val="24"/>
              </w:rPr>
              <w:t>789</w:t>
            </w:r>
          </w:p>
        </w:tc>
        <w:tc>
          <w:tcPr>
            <w:tcW w:w="850" w:type="dxa"/>
          </w:tcPr>
          <w:p w:rsidR="009566E8" w:rsidRPr="000A6238" w:rsidRDefault="003B0DB3" w:rsidP="00E961ED">
            <w:pPr>
              <w:ind w:left="-94"/>
              <w:jc w:val="center"/>
              <w:rPr>
                <w:iCs/>
                <w:color w:val="000000"/>
                <w:sz w:val="24"/>
                <w:szCs w:val="24"/>
              </w:rPr>
            </w:pPr>
            <w:r>
              <w:rPr>
                <w:iCs/>
                <w:color w:val="000000"/>
                <w:sz w:val="24"/>
                <w:szCs w:val="24"/>
              </w:rPr>
              <w:t>763</w:t>
            </w:r>
          </w:p>
        </w:tc>
        <w:tc>
          <w:tcPr>
            <w:tcW w:w="851" w:type="dxa"/>
          </w:tcPr>
          <w:p w:rsidR="009566E8" w:rsidRPr="000A6238" w:rsidRDefault="003B0DB3" w:rsidP="00E961ED">
            <w:pPr>
              <w:ind w:left="-94"/>
              <w:jc w:val="center"/>
              <w:rPr>
                <w:iCs/>
                <w:color w:val="000000"/>
                <w:sz w:val="24"/>
                <w:szCs w:val="24"/>
              </w:rPr>
            </w:pPr>
            <w:r>
              <w:rPr>
                <w:iCs/>
                <w:color w:val="000000"/>
                <w:sz w:val="24"/>
                <w:szCs w:val="24"/>
              </w:rPr>
              <w:t>730</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722</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Верх-Бехтемирский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1</w:t>
            </w:r>
          </w:p>
        </w:tc>
        <w:tc>
          <w:tcPr>
            <w:tcW w:w="851" w:type="dxa"/>
          </w:tcPr>
          <w:p w:rsidR="009566E8" w:rsidRPr="000A6238" w:rsidRDefault="003B0DB3" w:rsidP="00E961ED">
            <w:pPr>
              <w:ind w:left="-94"/>
              <w:jc w:val="center"/>
              <w:rPr>
                <w:iCs/>
                <w:color w:val="000000"/>
                <w:sz w:val="24"/>
                <w:szCs w:val="24"/>
              </w:rPr>
            </w:pPr>
            <w:r>
              <w:rPr>
                <w:iCs/>
                <w:color w:val="000000"/>
                <w:sz w:val="24"/>
                <w:szCs w:val="24"/>
              </w:rPr>
              <w:t>964</w:t>
            </w:r>
          </w:p>
        </w:tc>
        <w:tc>
          <w:tcPr>
            <w:tcW w:w="851" w:type="dxa"/>
          </w:tcPr>
          <w:p w:rsidR="009566E8" w:rsidRPr="000A6238" w:rsidRDefault="003B0DB3" w:rsidP="00E961ED">
            <w:pPr>
              <w:ind w:left="-94"/>
              <w:jc w:val="center"/>
              <w:rPr>
                <w:iCs/>
                <w:color w:val="000000"/>
                <w:sz w:val="24"/>
                <w:szCs w:val="24"/>
              </w:rPr>
            </w:pPr>
            <w:r>
              <w:rPr>
                <w:iCs/>
                <w:color w:val="000000"/>
                <w:sz w:val="24"/>
                <w:szCs w:val="24"/>
              </w:rPr>
              <w:t>942</w:t>
            </w:r>
          </w:p>
        </w:tc>
        <w:tc>
          <w:tcPr>
            <w:tcW w:w="850" w:type="dxa"/>
          </w:tcPr>
          <w:p w:rsidR="009566E8" w:rsidRPr="000A6238" w:rsidRDefault="003B0DB3" w:rsidP="00E961ED">
            <w:pPr>
              <w:ind w:left="-94"/>
              <w:jc w:val="center"/>
              <w:rPr>
                <w:iCs/>
                <w:color w:val="000000"/>
                <w:sz w:val="24"/>
                <w:szCs w:val="24"/>
              </w:rPr>
            </w:pPr>
            <w:r>
              <w:rPr>
                <w:iCs/>
                <w:color w:val="000000"/>
                <w:sz w:val="24"/>
                <w:szCs w:val="24"/>
              </w:rPr>
              <w:t>932</w:t>
            </w:r>
          </w:p>
        </w:tc>
        <w:tc>
          <w:tcPr>
            <w:tcW w:w="851" w:type="dxa"/>
          </w:tcPr>
          <w:p w:rsidR="009566E8" w:rsidRPr="000A6238" w:rsidRDefault="003B0DB3" w:rsidP="00E961ED">
            <w:pPr>
              <w:ind w:left="-94"/>
              <w:jc w:val="center"/>
              <w:rPr>
                <w:iCs/>
                <w:color w:val="000000"/>
                <w:sz w:val="24"/>
                <w:szCs w:val="24"/>
              </w:rPr>
            </w:pPr>
            <w:r>
              <w:rPr>
                <w:iCs/>
                <w:color w:val="000000"/>
                <w:sz w:val="24"/>
                <w:szCs w:val="24"/>
              </w:rPr>
              <w:t>938</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880</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Верх-Катунский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4</w:t>
            </w:r>
          </w:p>
        </w:tc>
        <w:tc>
          <w:tcPr>
            <w:tcW w:w="851" w:type="dxa"/>
          </w:tcPr>
          <w:p w:rsidR="009566E8" w:rsidRPr="000A6238" w:rsidRDefault="003B0DB3" w:rsidP="00E961ED">
            <w:pPr>
              <w:ind w:left="-94"/>
              <w:jc w:val="center"/>
              <w:rPr>
                <w:iCs/>
                <w:color w:val="000000"/>
                <w:sz w:val="24"/>
                <w:szCs w:val="24"/>
              </w:rPr>
            </w:pPr>
            <w:r>
              <w:rPr>
                <w:iCs/>
                <w:color w:val="000000"/>
                <w:sz w:val="24"/>
                <w:szCs w:val="24"/>
              </w:rPr>
              <w:t>3437</w:t>
            </w:r>
          </w:p>
        </w:tc>
        <w:tc>
          <w:tcPr>
            <w:tcW w:w="851" w:type="dxa"/>
          </w:tcPr>
          <w:p w:rsidR="009566E8" w:rsidRPr="000A6238" w:rsidRDefault="003B0DB3" w:rsidP="00E961ED">
            <w:pPr>
              <w:ind w:left="-94"/>
              <w:jc w:val="center"/>
              <w:rPr>
                <w:iCs/>
                <w:color w:val="000000"/>
                <w:sz w:val="24"/>
                <w:szCs w:val="24"/>
              </w:rPr>
            </w:pPr>
            <w:r>
              <w:rPr>
                <w:iCs/>
                <w:color w:val="000000"/>
                <w:sz w:val="24"/>
                <w:szCs w:val="24"/>
              </w:rPr>
              <w:t>3358</w:t>
            </w:r>
          </w:p>
        </w:tc>
        <w:tc>
          <w:tcPr>
            <w:tcW w:w="850" w:type="dxa"/>
          </w:tcPr>
          <w:p w:rsidR="009566E8" w:rsidRPr="000A6238" w:rsidRDefault="003B0DB3" w:rsidP="00E961ED">
            <w:pPr>
              <w:ind w:left="-94"/>
              <w:jc w:val="center"/>
              <w:rPr>
                <w:iCs/>
                <w:color w:val="000000"/>
                <w:sz w:val="24"/>
                <w:szCs w:val="24"/>
              </w:rPr>
            </w:pPr>
            <w:r>
              <w:rPr>
                <w:iCs/>
                <w:color w:val="000000"/>
                <w:sz w:val="24"/>
                <w:szCs w:val="24"/>
              </w:rPr>
              <w:t>3285</w:t>
            </w:r>
          </w:p>
        </w:tc>
        <w:tc>
          <w:tcPr>
            <w:tcW w:w="851" w:type="dxa"/>
          </w:tcPr>
          <w:p w:rsidR="009566E8" w:rsidRPr="000A6238" w:rsidRDefault="003B0DB3" w:rsidP="00E961ED">
            <w:pPr>
              <w:ind w:left="-94"/>
              <w:jc w:val="center"/>
              <w:rPr>
                <w:iCs/>
                <w:color w:val="000000"/>
                <w:sz w:val="24"/>
                <w:szCs w:val="24"/>
              </w:rPr>
            </w:pPr>
            <w:r>
              <w:rPr>
                <w:iCs/>
                <w:color w:val="000000"/>
                <w:sz w:val="24"/>
                <w:szCs w:val="24"/>
              </w:rPr>
              <w:t>3205</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3172</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Енисейский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1</w:t>
            </w:r>
          </w:p>
        </w:tc>
        <w:tc>
          <w:tcPr>
            <w:tcW w:w="851" w:type="dxa"/>
          </w:tcPr>
          <w:p w:rsidR="009566E8" w:rsidRPr="000A6238" w:rsidRDefault="003B0DB3" w:rsidP="00E961ED">
            <w:pPr>
              <w:ind w:left="-94"/>
              <w:jc w:val="center"/>
              <w:rPr>
                <w:iCs/>
                <w:color w:val="000000"/>
                <w:sz w:val="24"/>
                <w:szCs w:val="24"/>
              </w:rPr>
            </w:pPr>
            <w:r>
              <w:rPr>
                <w:iCs/>
                <w:color w:val="000000"/>
                <w:sz w:val="24"/>
                <w:szCs w:val="24"/>
              </w:rPr>
              <w:t>1450</w:t>
            </w:r>
          </w:p>
        </w:tc>
        <w:tc>
          <w:tcPr>
            <w:tcW w:w="851" w:type="dxa"/>
          </w:tcPr>
          <w:p w:rsidR="009566E8" w:rsidRPr="000A6238" w:rsidRDefault="003B0DB3" w:rsidP="00E961ED">
            <w:pPr>
              <w:ind w:left="-94"/>
              <w:jc w:val="center"/>
              <w:rPr>
                <w:iCs/>
                <w:color w:val="000000"/>
                <w:sz w:val="24"/>
                <w:szCs w:val="24"/>
              </w:rPr>
            </w:pPr>
            <w:r>
              <w:rPr>
                <w:iCs/>
                <w:color w:val="000000"/>
                <w:sz w:val="24"/>
                <w:szCs w:val="24"/>
              </w:rPr>
              <w:t>1418</w:t>
            </w:r>
          </w:p>
        </w:tc>
        <w:tc>
          <w:tcPr>
            <w:tcW w:w="850" w:type="dxa"/>
          </w:tcPr>
          <w:p w:rsidR="009566E8" w:rsidRPr="000A6238" w:rsidRDefault="003B0DB3" w:rsidP="00E961ED">
            <w:pPr>
              <w:ind w:left="-94"/>
              <w:jc w:val="center"/>
              <w:rPr>
                <w:iCs/>
                <w:color w:val="000000"/>
                <w:sz w:val="24"/>
                <w:szCs w:val="24"/>
              </w:rPr>
            </w:pPr>
            <w:r>
              <w:rPr>
                <w:iCs/>
                <w:color w:val="000000"/>
                <w:sz w:val="24"/>
                <w:szCs w:val="24"/>
              </w:rPr>
              <w:t>1398</w:t>
            </w:r>
          </w:p>
        </w:tc>
        <w:tc>
          <w:tcPr>
            <w:tcW w:w="851" w:type="dxa"/>
          </w:tcPr>
          <w:p w:rsidR="009566E8" w:rsidRPr="000A6238" w:rsidRDefault="003B0DB3" w:rsidP="00E961ED">
            <w:pPr>
              <w:ind w:left="-94"/>
              <w:jc w:val="center"/>
              <w:rPr>
                <w:iCs/>
                <w:color w:val="000000"/>
                <w:sz w:val="24"/>
                <w:szCs w:val="24"/>
              </w:rPr>
            </w:pPr>
            <w:r>
              <w:rPr>
                <w:iCs/>
                <w:color w:val="000000"/>
                <w:sz w:val="24"/>
                <w:szCs w:val="24"/>
              </w:rPr>
              <w:t>1340</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1297</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Заринский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1536</w:t>
            </w:r>
          </w:p>
        </w:tc>
        <w:tc>
          <w:tcPr>
            <w:tcW w:w="851" w:type="dxa"/>
          </w:tcPr>
          <w:p w:rsidR="009566E8" w:rsidRPr="000A6238" w:rsidRDefault="003B0DB3" w:rsidP="00E961ED">
            <w:pPr>
              <w:ind w:left="-94"/>
              <w:jc w:val="center"/>
              <w:rPr>
                <w:iCs/>
                <w:color w:val="000000"/>
                <w:sz w:val="24"/>
                <w:szCs w:val="24"/>
              </w:rPr>
            </w:pPr>
            <w:r>
              <w:rPr>
                <w:iCs/>
                <w:color w:val="000000"/>
                <w:sz w:val="24"/>
                <w:szCs w:val="24"/>
              </w:rPr>
              <w:t>1513</w:t>
            </w:r>
          </w:p>
        </w:tc>
        <w:tc>
          <w:tcPr>
            <w:tcW w:w="850" w:type="dxa"/>
          </w:tcPr>
          <w:p w:rsidR="009566E8" w:rsidRPr="000A6238" w:rsidRDefault="003B0DB3" w:rsidP="00E961ED">
            <w:pPr>
              <w:ind w:left="-94"/>
              <w:jc w:val="center"/>
              <w:rPr>
                <w:iCs/>
                <w:color w:val="000000"/>
                <w:sz w:val="24"/>
                <w:szCs w:val="24"/>
              </w:rPr>
            </w:pPr>
            <w:r>
              <w:rPr>
                <w:iCs/>
                <w:color w:val="000000"/>
                <w:sz w:val="24"/>
                <w:szCs w:val="24"/>
              </w:rPr>
              <w:t>1487</w:t>
            </w:r>
          </w:p>
        </w:tc>
        <w:tc>
          <w:tcPr>
            <w:tcW w:w="851" w:type="dxa"/>
          </w:tcPr>
          <w:p w:rsidR="009566E8" w:rsidRPr="000A6238" w:rsidRDefault="003B0DB3" w:rsidP="00E961ED">
            <w:pPr>
              <w:ind w:left="-94"/>
              <w:jc w:val="center"/>
              <w:rPr>
                <w:iCs/>
                <w:color w:val="000000"/>
                <w:sz w:val="24"/>
                <w:szCs w:val="24"/>
              </w:rPr>
            </w:pPr>
            <w:r>
              <w:rPr>
                <w:iCs/>
                <w:color w:val="000000"/>
                <w:sz w:val="24"/>
                <w:szCs w:val="24"/>
              </w:rPr>
              <w:t>1462</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1451</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Калининский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1</w:t>
            </w:r>
          </w:p>
        </w:tc>
        <w:tc>
          <w:tcPr>
            <w:tcW w:w="851" w:type="dxa"/>
          </w:tcPr>
          <w:p w:rsidR="009566E8" w:rsidRPr="000A6238" w:rsidRDefault="003B0DB3" w:rsidP="00E961ED">
            <w:pPr>
              <w:ind w:left="-94"/>
              <w:jc w:val="center"/>
              <w:rPr>
                <w:iCs/>
                <w:color w:val="000000"/>
                <w:sz w:val="24"/>
                <w:szCs w:val="24"/>
              </w:rPr>
            </w:pPr>
            <w:r>
              <w:rPr>
                <w:iCs/>
                <w:color w:val="000000"/>
                <w:sz w:val="24"/>
                <w:szCs w:val="24"/>
              </w:rPr>
              <w:t>1022</w:t>
            </w:r>
          </w:p>
        </w:tc>
        <w:tc>
          <w:tcPr>
            <w:tcW w:w="851" w:type="dxa"/>
          </w:tcPr>
          <w:p w:rsidR="009566E8" w:rsidRPr="000A6238" w:rsidRDefault="003B0DB3" w:rsidP="00E961ED">
            <w:pPr>
              <w:ind w:left="-94"/>
              <w:jc w:val="center"/>
              <w:rPr>
                <w:iCs/>
                <w:color w:val="000000"/>
                <w:sz w:val="24"/>
                <w:szCs w:val="24"/>
              </w:rPr>
            </w:pPr>
            <w:r>
              <w:rPr>
                <w:iCs/>
                <w:color w:val="000000"/>
                <w:sz w:val="24"/>
                <w:szCs w:val="24"/>
              </w:rPr>
              <w:t>1004</w:t>
            </w:r>
          </w:p>
        </w:tc>
        <w:tc>
          <w:tcPr>
            <w:tcW w:w="850" w:type="dxa"/>
          </w:tcPr>
          <w:p w:rsidR="009566E8" w:rsidRPr="000A6238" w:rsidRDefault="003B0DB3" w:rsidP="00E961ED">
            <w:pPr>
              <w:ind w:left="-94"/>
              <w:jc w:val="center"/>
              <w:rPr>
                <w:iCs/>
                <w:color w:val="000000"/>
                <w:sz w:val="24"/>
                <w:szCs w:val="24"/>
              </w:rPr>
            </w:pPr>
            <w:r>
              <w:rPr>
                <w:iCs/>
                <w:color w:val="000000"/>
                <w:sz w:val="24"/>
                <w:szCs w:val="24"/>
              </w:rPr>
              <w:t>991</w:t>
            </w:r>
          </w:p>
        </w:tc>
        <w:tc>
          <w:tcPr>
            <w:tcW w:w="851" w:type="dxa"/>
          </w:tcPr>
          <w:p w:rsidR="009566E8" w:rsidRPr="000A6238" w:rsidRDefault="003B0DB3" w:rsidP="00E961ED">
            <w:pPr>
              <w:ind w:left="-94"/>
              <w:jc w:val="center"/>
              <w:rPr>
                <w:iCs/>
                <w:color w:val="000000"/>
                <w:sz w:val="24"/>
                <w:szCs w:val="24"/>
              </w:rPr>
            </w:pPr>
            <w:r>
              <w:rPr>
                <w:iCs/>
                <w:color w:val="000000"/>
                <w:sz w:val="24"/>
                <w:szCs w:val="24"/>
              </w:rPr>
              <w:t>954</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949</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 xml:space="preserve">Сельское поселение Лесной </w:t>
            </w:r>
            <w:r w:rsidRPr="000A6238">
              <w:rPr>
                <w:iCs/>
                <w:color w:val="000000"/>
                <w:sz w:val="24"/>
                <w:szCs w:val="24"/>
              </w:rPr>
              <w:lastRenderedPageBreak/>
              <w:t>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lastRenderedPageBreak/>
              <w:t>2</w:t>
            </w:r>
          </w:p>
        </w:tc>
        <w:tc>
          <w:tcPr>
            <w:tcW w:w="851" w:type="dxa"/>
          </w:tcPr>
          <w:p w:rsidR="009566E8" w:rsidRPr="000A6238" w:rsidRDefault="003B0DB3" w:rsidP="00E961ED">
            <w:pPr>
              <w:ind w:left="-94"/>
              <w:jc w:val="center"/>
              <w:rPr>
                <w:iCs/>
                <w:color w:val="000000"/>
                <w:sz w:val="24"/>
                <w:szCs w:val="24"/>
              </w:rPr>
            </w:pPr>
            <w:r>
              <w:rPr>
                <w:iCs/>
                <w:color w:val="000000"/>
                <w:sz w:val="24"/>
                <w:szCs w:val="24"/>
              </w:rPr>
              <w:t>2307</w:t>
            </w:r>
          </w:p>
        </w:tc>
        <w:tc>
          <w:tcPr>
            <w:tcW w:w="851" w:type="dxa"/>
          </w:tcPr>
          <w:p w:rsidR="009566E8" w:rsidRPr="000A6238" w:rsidRDefault="003B0DB3" w:rsidP="00E961ED">
            <w:pPr>
              <w:ind w:left="-94"/>
              <w:jc w:val="center"/>
              <w:rPr>
                <w:iCs/>
                <w:color w:val="000000"/>
                <w:sz w:val="24"/>
                <w:szCs w:val="24"/>
              </w:rPr>
            </w:pPr>
            <w:r>
              <w:rPr>
                <w:iCs/>
                <w:color w:val="000000"/>
                <w:sz w:val="24"/>
                <w:szCs w:val="24"/>
              </w:rPr>
              <w:t>2253</w:t>
            </w:r>
          </w:p>
        </w:tc>
        <w:tc>
          <w:tcPr>
            <w:tcW w:w="850" w:type="dxa"/>
          </w:tcPr>
          <w:p w:rsidR="009566E8" w:rsidRPr="000A6238" w:rsidRDefault="003B0DB3" w:rsidP="00E961ED">
            <w:pPr>
              <w:ind w:left="-94"/>
              <w:jc w:val="center"/>
              <w:rPr>
                <w:iCs/>
                <w:color w:val="000000"/>
                <w:sz w:val="24"/>
                <w:szCs w:val="24"/>
              </w:rPr>
            </w:pPr>
            <w:r>
              <w:rPr>
                <w:iCs/>
                <w:color w:val="000000"/>
                <w:sz w:val="24"/>
                <w:szCs w:val="24"/>
              </w:rPr>
              <w:t>2227</w:t>
            </w:r>
          </w:p>
        </w:tc>
        <w:tc>
          <w:tcPr>
            <w:tcW w:w="851" w:type="dxa"/>
          </w:tcPr>
          <w:p w:rsidR="009566E8" w:rsidRPr="000A6238" w:rsidRDefault="003B0DB3" w:rsidP="00E961ED">
            <w:pPr>
              <w:ind w:left="-94"/>
              <w:jc w:val="center"/>
              <w:rPr>
                <w:iCs/>
                <w:color w:val="000000"/>
                <w:sz w:val="24"/>
                <w:szCs w:val="24"/>
              </w:rPr>
            </w:pPr>
            <w:r>
              <w:rPr>
                <w:iCs/>
                <w:color w:val="000000"/>
                <w:sz w:val="24"/>
                <w:szCs w:val="24"/>
              </w:rPr>
              <w:t>2177</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2145</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lastRenderedPageBreak/>
              <w:t>Сельское поселение Малоенисейский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2</w:t>
            </w:r>
          </w:p>
        </w:tc>
        <w:tc>
          <w:tcPr>
            <w:tcW w:w="851" w:type="dxa"/>
          </w:tcPr>
          <w:p w:rsidR="009566E8" w:rsidRPr="000A6238" w:rsidRDefault="003B0DB3" w:rsidP="00E961ED">
            <w:pPr>
              <w:ind w:left="-94"/>
              <w:jc w:val="center"/>
              <w:rPr>
                <w:iCs/>
                <w:color w:val="000000"/>
                <w:sz w:val="24"/>
                <w:szCs w:val="24"/>
              </w:rPr>
            </w:pPr>
            <w:r>
              <w:rPr>
                <w:iCs/>
                <w:color w:val="000000"/>
                <w:sz w:val="24"/>
                <w:szCs w:val="24"/>
              </w:rPr>
              <w:t>2761</w:t>
            </w:r>
          </w:p>
        </w:tc>
        <w:tc>
          <w:tcPr>
            <w:tcW w:w="851" w:type="dxa"/>
          </w:tcPr>
          <w:p w:rsidR="009566E8" w:rsidRPr="000A6238" w:rsidRDefault="003B0DB3" w:rsidP="00E961ED">
            <w:pPr>
              <w:ind w:left="-94"/>
              <w:jc w:val="center"/>
              <w:rPr>
                <w:iCs/>
                <w:color w:val="000000"/>
                <w:sz w:val="24"/>
                <w:szCs w:val="24"/>
              </w:rPr>
            </w:pPr>
            <w:r>
              <w:rPr>
                <w:iCs/>
                <w:color w:val="000000"/>
                <w:sz w:val="24"/>
                <w:szCs w:val="24"/>
              </w:rPr>
              <w:t>2686</w:t>
            </w:r>
          </w:p>
        </w:tc>
        <w:tc>
          <w:tcPr>
            <w:tcW w:w="850" w:type="dxa"/>
          </w:tcPr>
          <w:p w:rsidR="009566E8" w:rsidRPr="000A6238" w:rsidRDefault="003B0DB3" w:rsidP="00E961ED">
            <w:pPr>
              <w:ind w:left="-94"/>
              <w:jc w:val="center"/>
              <w:rPr>
                <w:iCs/>
                <w:color w:val="000000"/>
                <w:sz w:val="24"/>
                <w:szCs w:val="24"/>
              </w:rPr>
            </w:pPr>
            <w:r>
              <w:rPr>
                <w:iCs/>
                <w:color w:val="000000"/>
                <w:sz w:val="24"/>
                <w:szCs w:val="24"/>
              </w:rPr>
              <w:t>2653</w:t>
            </w:r>
          </w:p>
        </w:tc>
        <w:tc>
          <w:tcPr>
            <w:tcW w:w="851" w:type="dxa"/>
          </w:tcPr>
          <w:p w:rsidR="009566E8" w:rsidRPr="000A6238" w:rsidRDefault="003B0DB3" w:rsidP="00E961ED">
            <w:pPr>
              <w:ind w:left="-94"/>
              <w:jc w:val="center"/>
              <w:rPr>
                <w:iCs/>
                <w:color w:val="000000"/>
                <w:sz w:val="24"/>
                <w:szCs w:val="24"/>
              </w:rPr>
            </w:pPr>
            <w:r>
              <w:rPr>
                <w:iCs/>
                <w:color w:val="000000"/>
                <w:sz w:val="24"/>
                <w:szCs w:val="24"/>
              </w:rPr>
              <w:t>2639</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2601</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Малоугреневский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3471</w:t>
            </w:r>
          </w:p>
        </w:tc>
        <w:tc>
          <w:tcPr>
            <w:tcW w:w="851" w:type="dxa"/>
          </w:tcPr>
          <w:p w:rsidR="009566E8" w:rsidRPr="000A6238" w:rsidRDefault="003B0DB3" w:rsidP="00E961ED">
            <w:pPr>
              <w:ind w:left="-94"/>
              <w:jc w:val="center"/>
              <w:rPr>
                <w:iCs/>
                <w:color w:val="000000"/>
                <w:sz w:val="24"/>
                <w:szCs w:val="24"/>
              </w:rPr>
            </w:pPr>
            <w:r>
              <w:rPr>
                <w:iCs/>
                <w:color w:val="000000"/>
                <w:sz w:val="24"/>
                <w:szCs w:val="24"/>
              </w:rPr>
              <w:t>3430</w:t>
            </w:r>
          </w:p>
        </w:tc>
        <w:tc>
          <w:tcPr>
            <w:tcW w:w="850" w:type="dxa"/>
          </w:tcPr>
          <w:p w:rsidR="009566E8" w:rsidRPr="000A6238" w:rsidRDefault="003B0DB3" w:rsidP="00E961ED">
            <w:pPr>
              <w:ind w:left="-94"/>
              <w:jc w:val="center"/>
              <w:rPr>
                <w:iCs/>
                <w:color w:val="000000"/>
                <w:sz w:val="24"/>
                <w:szCs w:val="24"/>
              </w:rPr>
            </w:pPr>
            <w:r>
              <w:rPr>
                <w:iCs/>
                <w:color w:val="000000"/>
                <w:sz w:val="24"/>
                <w:szCs w:val="24"/>
              </w:rPr>
              <w:t>3422</w:t>
            </w:r>
          </w:p>
        </w:tc>
        <w:tc>
          <w:tcPr>
            <w:tcW w:w="851" w:type="dxa"/>
          </w:tcPr>
          <w:p w:rsidR="009566E8" w:rsidRPr="000A6238" w:rsidRDefault="003B0DB3" w:rsidP="00E961ED">
            <w:pPr>
              <w:ind w:left="-94"/>
              <w:jc w:val="center"/>
              <w:rPr>
                <w:iCs/>
                <w:color w:val="000000"/>
                <w:sz w:val="24"/>
                <w:szCs w:val="24"/>
              </w:rPr>
            </w:pPr>
            <w:r>
              <w:rPr>
                <w:iCs/>
                <w:color w:val="000000"/>
                <w:sz w:val="24"/>
                <w:szCs w:val="24"/>
              </w:rPr>
              <w:t>3383</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3308</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Новиковский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1390</w:t>
            </w:r>
          </w:p>
        </w:tc>
        <w:tc>
          <w:tcPr>
            <w:tcW w:w="851" w:type="dxa"/>
          </w:tcPr>
          <w:p w:rsidR="009566E8" w:rsidRPr="000A6238" w:rsidRDefault="003B0DB3" w:rsidP="00E961ED">
            <w:pPr>
              <w:ind w:left="-94"/>
              <w:jc w:val="center"/>
              <w:rPr>
                <w:iCs/>
                <w:color w:val="000000"/>
                <w:sz w:val="24"/>
                <w:szCs w:val="24"/>
              </w:rPr>
            </w:pPr>
            <w:r>
              <w:rPr>
                <w:iCs/>
                <w:color w:val="000000"/>
                <w:sz w:val="24"/>
                <w:szCs w:val="24"/>
              </w:rPr>
              <w:t>1359</w:t>
            </w:r>
          </w:p>
        </w:tc>
        <w:tc>
          <w:tcPr>
            <w:tcW w:w="850" w:type="dxa"/>
          </w:tcPr>
          <w:p w:rsidR="009566E8" w:rsidRPr="000A6238" w:rsidRDefault="003B0DB3" w:rsidP="00E961ED">
            <w:pPr>
              <w:ind w:left="-94"/>
              <w:jc w:val="center"/>
              <w:rPr>
                <w:iCs/>
                <w:color w:val="000000"/>
                <w:sz w:val="24"/>
                <w:szCs w:val="24"/>
              </w:rPr>
            </w:pPr>
            <w:r>
              <w:rPr>
                <w:iCs/>
                <w:color w:val="000000"/>
                <w:sz w:val="24"/>
                <w:szCs w:val="24"/>
              </w:rPr>
              <w:t>1320</w:t>
            </w:r>
          </w:p>
        </w:tc>
        <w:tc>
          <w:tcPr>
            <w:tcW w:w="851" w:type="dxa"/>
          </w:tcPr>
          <w:p w:rsidR="009566E8" w:rsidRPr="000A6238" w:rsidRDefault="003B0DB3" w:rsidP="00E961ED">
            <w:pPr>
              <w:ind w:left="-94"/>
              <w:jc w:val="center"/>
              <w:rPr>
                <w:iCs/>
                <w:color w:val="000000"/>
                <w:sz w:val="24"/>
                <w:szCs w:val="24"/>
              </w:rPr>
            </w:pPr>
            <w:r>
              <w:rPr>
                <w:iCs/>
                <w:color w:val="000000"/>
                <w:sz w:val="24"/>
                <w:szCs w:val="24"/>
              </w:rPr>
              <w:t>1297</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1258</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Первомайский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5</w:t>
            </w:r>
          </w:p>
        </w:tc>
        <w:tc>
          <w:tcPr>
            <w:tcW w:w="851" w:type="dxa"/>
          </w:tcPr>
          <w:p w:rsidR="009566E8" w:rsidRPr="000A6238" w:rsidRDefault="003B0DB3" w:rsidP="00E961ED">
            <w:pPr>
              <w:ind w:left="-94"/>
              <w:jc w:val="center"/>
              <w:rPr>
                <w:iCs/>
                <w:color w:val="000000"/>
                <w:sz w:val="24"/>
                <w:szCs w:val="24"/>
              </w:rPr>
            </w:pPr>
            <w:r>
              <w:rPr>
                <w:iCs/>
                <w:color w:val="000000"/>
                <w:sz w:val="24"/>
                <w:szCs w:val="24"/>
              </w:rPr>
              <w:t>6576</w:t>
            </w:r>
          </w:p>
        </w:tc>
        <w:tc>
          <w:tcPr>
            <w:tcW w:w="851" w:type="dxa"/>
          </w:tcPr>
          <w:p w:rsidR="009566E8" w:rsidRPr="000A6238" w:rsidRDefault="003B0DB3" w:rsidP="00E961ED">
            <w:pPr>
              <w:ind w:left="-94"/>
              <w:jc w:val="center"/>
              <w:rPr>
                <w:iCs/>
                <w:color w:val="000000"/>
                <w:sz w:val="24"/>
                <w:szCs w:val="24"/>
              </w:rPr>
            </w:pPr>
            <w:r>
              <w:rPr>
                <w:iCs/>
                <w:color w:val="000000"/>
                <w:sz w:val="24"/>
                <w:szCs w:val="24"/>
              </w:rPr>
              <w:t>6499</w:t>
            </w:r>
          </w:p>
        </w:tc>
        <w:tc>
          <w:tcPr>
            <w:tcW w:w="850" w:type="dxa"/>
          </w:tcPr>
          <w:p w:rsidR="009566E8" w:rsidRPr="000A6238" w:rsidRDefault="003B0DB3" w:rsidP="00E961ED">
            <w:pPr>
              <w:ind w:left="-94"/>
              <w:jc w:val="center"/>
              <w:rPr>
                <w:iCs/>
                <w:color w:val="000000"/>
                <w:sz w:val="24"/>
                <w:szCs w:val="24"/>
              </w:rPr>
            </w:pPr>
            <w:r>
              <w:rPr>
                <w:iCs/>
                <w:color w:val="000000"/>
                <w:sz w:val="24"/>
                <w:szCs w:val="24"/>
              </w:rPr>
              <w:t>6448</w:t>
            </w:r>
          </w:p>
        </w:tc>
        <w:tc>
          <w:tcPr>
            <w:tcW w:w="851" w:type="dxa"/>
          </w:tcPr>
          <w:p w:rsidR="009566E8" w:rsidRPr="000A6238" w:rsidRDefault="003B0DB3" w:rsidP="00E961ED">
            <w:pPr>
              <w:ind w:left="-94"/>
              <w:jc w:val="center"/>
              <w:rPr>
                <w:iCs/>
                <w:color w:val="000000"/>
                <w:sz w:val="24"/>
                <w:szCs w:val="24"/>
              </w:rPr>
            </w:pPr>
            <w:r>
              <w:rPr>
                <w:iCs/>
                <w:color w:val="000000"/>
                <w:sz w:val="24"/>
                <w:szCs w:val="24"/>
              </w:rPr>
              <w:t>6397</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6315</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Светлоозерский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1544</w:t>
            </w:r>
          </w:p>
        </w:tc>
        <w:tc>
          <w:tcPr>
            <w:tcW w:w="851" w:type="dxa"/>
          </w:tcPr>
          <w:p w:rsidR="009566E8" w:rsidRPr="000A6238" w:rsidRDefault="003B0DB3" w:rsidP="00E961ED">
            <w:pPr>
              <w:ind w:left="-94"/>
              <w:jc w:val="center"/>
              <w:rPr>
                <w:iCs/>
                <w:color w:val="000000"/>
                <w:sz w:val="24"/>
                <w:szCs w:val="24"/>
              </w:rPr>
            </w:pPr>
            <w:r>
              <w:rPr>
                <w:iCs/>
                <w:color w:val="000000"/>
                <w:sz w:val="24"/>
                <w:szCs w:val="24"/>
              </w:rPr>
              <w:t>1533</w:t>
            </w:r>
          </w:p>
        </w:tc>
        <w:tc>
          <w:tcPr>
            <w:tcW w:w="850" w:type="dxa"/>
          </w:tcPr>
          <w:p w:rsidR="009566E8" w:rsidRPr="000A6238" w:rsidRDefault="003B0DB3" w:rsidP="00E961ED">
            <w:pPr>
              <w:ind w:left="-94"/>
              <w:jc w:val="center"/>
              <w:rPr>
                <w:iCs/>
                <w:color w:val="000000"/>
                <w:sz w:val="24"/>
                <w:szCs w:val="24"/>
              </w:rPr>
            </w:pPr>
            <w:r>
              <w:rPr>
                <w:iCs/>
                <w:color w:val="000000"/>
                <w:sz w:val="24"/>
                <w:szCs w:val="24"/>
              </w:rPr>
              <w:t>1508</w:t>
            </w:r>
          </w:p>
        </w:tc>
        <w:tc>
          <w:tcPr>
            <w:tcW w:w="851" w:type="dxa"/>
          </w:tcPr>
          <w:p w:rsidR="009566E8" w:rsidRPr="000A6238" w:rsidRDefault="003B0DB3" w:rsidP="00E961ED">
            <w:pPr>
              <w:ind w:left="-94"/>
              <w:jc w:val="center"/>
              <w:rPr>
                <w:iCs/>
                <w:color w:val="000000"/>
                <w:sz w:val="24"/>
                <w:szCs w:val="24"/>
              </w:rPr>
            </w:pPr>
            <w:r>
              <w:rPr>
                <w:iCs/>
                <w:color w:val="000000"/>
                <w:sz w:val="24"/>
                <w:szCs w:val="24"/>
              </w:rPr>
              <w:t>1469</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1419</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Сростинский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2902</w:t>
            </w:r>
          </w:p>
        </w:tc>
        <w:tc>
          <w:tcPr>
            <w:tcW w:w="851" w:type="dxa"/>
          </w:tcPr>
          <w:p w:rsidR="009566E8" w:rsidRPr="000A6238" w:rsidRDefault="003B0DB3" w:rsidP="00E961ED">
            <w:pPr>
              <w:ind w:left="-94"/>
              <w:jc w:val="center"/>
              <w:rPr>
                <w:iCs/>
                <w:color w:val="000000"/>
                <w:sz w:val="24"/>
                <w:szCs w:val="24"/>
              </w:rPr>
            </w:pPr>
            <w:r>
              <w:rPr>
                <w:iCs/>
                <w:color w:val="000000"/>
                <w:sz w:val="24"/>
                <w:szCs w:val="24"/>
              </w:rPr>
              <w:t>2844</w:t>
            </w:r>
          </w:p>
        </w:tc>
        <w:tc>
          <w:tcPr>
            <w:tcW w:w="850" w:type="dxa"/>
          </w:tcPr>
          <w:p w:rsidR="009566E8" w:rsidRPr="000A6238" w:rsidRDefault="003B0DB3" w:rsidP="00E961ED">
            <w:pPr>
              <w:ind w:left="-94"/>
              <w:jc w:val="center"/>
              <w:rPr>
                <w:iCs/>
                <w:color w:val="000000"/>
                <w:sz w:val="24"/>
                <w:szCs w:val="24"/>
              </w:rPr>
            </w:pPr>
            <w:r>
              <w:rPr>
                <w:iCs/>
                <w:color w:val="000000"/>
                <w:sz w:val="24"/>
                <w:szCs w:val="24"/>
              </w:rPr>
              <w:t>2801</w:t>
            </w:r>
          </w:p>
        </w:tc>
        <w:tc>
          <w:tcPr>
            <w:tcW w:w="851" w:type="dxa"/>
          </w:tcPr>
          <w:p w:rsidR="009566E8" w:rsidRPr="000A6238" w:rsidRDefault="003B0DB3" w:rsidP="00E961ED">
            <w:pPr>
              <w:ind w:left="-94"/>
              <w:jc w:val="center"/>
              <w:rPr>
                <w:iCs/>
                <w:color w:val="000000"/>
                <w:sz w:val="24"/>
                <w:szCs w:val="24"/>
              </w:rPr>
            </w:pPr>
            <w:r>
              <w:rPr>
                <w:iCs/>
                <w:color w:val="000000"/>
                <w:sz w:val="24"/>
                <w:szCs w:val="24"/>
              </w:rPr>
              <w:t>2812</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2737</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Усятский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3</w:t>
            </w:r>
          </w:p>
        </w:tc>
        <w:tc>
          <w:tcPr>
            <w:tcW w:w="851" w:type="dxa"/>
          </w:tcPr>
          <w:p w:rsidR="009566E8" w:rsidRPr="000A6238" w:rsidRDefault="003B0DB3" w:rsidP="00E961ED">
            <w:pPr>
              <w:ind w:left="-94"/>
              <w:jc w:val="center"/>
              <w:rPr>
                <w:iCs/>
                <w:color w:val="000000"/>
                <w:sz w:val="24"/>
                <w:szCs w:val="24"/>
              </w:rPr>
            </w:pPr>
            <w:r>
              <w:rPr>
                <w:iCs/>
                <w:color w:val="000000"/>
                <w:sz w:val="24"/>
                <w:szCs w:val="24"/>
              </w:rPr>
              <w:t>1281</w:t>
            </w:r>
          </w:p>
        </w:tc>
        <w:tc>
          <w:tcPr>
            <w:tcW w:w="851" w:type="dxa"/>
          </w:tcPr>
          <w:p w:rsidR="009566E8" w:rsidRPr="000A6238" w:rsidRDefault="003B0DB3" w:rsidP="00E961ED">
            <w:pPr>
              <w:ind w:left="-94"/>
              <w:jc w:val="center"/>
              <w:rPr>
                <w:iCs/>
                <w:color w:val="000000"/>
                <w:sz w:val="24"/>
                <w:szCs w:val="24"/>
              </w:rPr>
            </w:pPr>
            <w:r>
              <w:rPr>
                <w:iCs/>
                <w:color w:val="000000"/>
                <w:sz w:val="24"/>
                <w:szCs w:val="24"/>
              </w:rPr>
              <w:t>1232</w:t>
            </w:r>
          </w:p>
        </w:tc>
        <w:tc>
          <w:tcPr>
            <w:tcW w:w="850" w:type="dxa"/>
          </w:tcPr>
          <w:p w:rsidR="009566E8" w:rsidRPr="000A6238" w:rsidRDefault="003B0DB3" w:rsidP="00E961ED">
            <w:pPr>
              <w:ind w:left="-94"/>
              <w:jc w:val="center"/>
              <w:rPr>
                <w:iCs/>
                <w:color w:val="000000"/>
                <w:sz w:val="24"/>
                <w:szCs w:val="24"/>
              </w:rPr>
            </w:pPr>
            <w:r>
              <w:rPr>
                <w:iCs/>
                <w:color w:val="000000"/>
                <w:sz w:val="24"/>
                <w:szCs w:val="24"/>
              </w:rPr>
              <w:t>1184</w:t>
            </w:r>
          </w:p>
        </w:tc>
        <w:tc>
          <w:tcPr>
            <w:tcW w:w="851" w:type="dxa"/>
          </w:tcPr>
          <w:p w:rsidR="009566E8" w:rsidRPr="000A6238" w:rsidRDefault="003B0DB3" w:rsidP="00E961ED">
            <w:pPr>
              <w:ind w:left="-94"/>
              <w:jc w:val="center"/>
              <w:rPr>
                <w:iCs/>
                <w:color w:val="000000"/>
                <w:sz w:val="24"/>
                <w:szCs w:val="24"/>
              </w:rPr>
            </w:pPr>
            <w:r>
              <w:rPr>
                <w:iCs/>
                <w:color w:val="000000"/>
                <w:sz w:val="24"/>
                <w:szCs w:val="24"/>
              </w:rPr>
              <w:t>1179</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1140</w:t>
            </w:r>
          </w:p>
        </w:tc>
      </w:tr>
      <w:tr w:rsidR="009566E8" w:rsidRPr="000A6238" w:rsidTr="00BB030B">
        <w:trPr>
          <w:trHeight w:val="283"/>
        </w:trPr>
        <w:tc>
          <w:tcPr>
            <w:tcW w:w="3700" w:type="dxa"/>
            <w:shd w:val="clear" w:color="auto" w:fill="auto"/>
            <w:vAlign w:val="bottom"/>
            <w:hideMark/>
          </w:tcPr>
          <w:p w:rsidR="009566E8" w:rsidRPr="000A6238" w:rsidRDefault="009566E8" w:rsidP="00E961ED">
            <w:pPr>
              <w:jc w:val="both"/>
              <w:rPr>
                <w:iCs/>
                <w:color w:val="000000"/>
                <w:sz w:val="24"/>
                <w:szCs w:val="24"/>
              </w:rPr>
            </w:pPr>
            <w:r w:rsidRPr="000A6238">
              <w:rPr>
                <w:iCs/>
                <w:color w:val="000000"/>
                <w:sz w:val="24"/>
                <w:szCs w:val="24"/>
              </w:rPr>
              <w:t>Сельское поселение Шебалинский сельсовет</w:t>
            </w:r>
          </w:p>
        </w:tc>
        <w:tc>
          <w:tcPr>
            <w:tcW w:w="1275" w:type="dxa"/>
          </w:tcPr>
          <w:p w:rsidR="009566E8" w:rsidRPr="00B14CDB" w:rsidRDefault="009566E8" w:rsidP="00E961ED">
            <w:pPr>
              <w:ind w:left="-94"/>
              <w:jc w:val="center"/>
              <w:rPr>
                <w:iCs/>
                <w:color w:val="000000"/>
                <w:sz w:val="24"/>
                <w:szCs w:val="24"/>
              </w:rPr>
            </w:pPr>
            <w:r w:rsidRPr="00B14CDB">
              <w:rPr>
                <w:iCs/>
                <w:color w:val="000000"/>
                <w:sz w:val="24"/>
                <w:szCs w:val="24"/>
              </w:rPr>
              <w:t>2</w:t>
            </w:r>
          </w:p>
        </w:tc>
        <w:tc>
          <w:tcPr>
            <w:tcW w:w="851" w:type="dxa"/>
          </w:tcPr>
          <w:p w:rsidR="009566E8" w:rsidRPr="000A6238" w:rsidRDefault="003B0DB3" w:rsidP="00E961ED">
            <w:pPr>
              <w:ind w:left="-94"/>
              <w:jc w:val="center"/>
              <w:rPr>
                <w:iCs/>
                <w:color w:val="000000"/>
                <w:sz w:val="24"/>
                <w:szCs w:val="24"/>
              </w:rPr>
            </w:pPr>
            <w:r>
              <w:rPr>
                <w:iCs/>
                <w:color w:val="000000"/>
                <w:sz w:val="24"/>
                <w:szCs w:val="24"/>
              </w:rPr>
              <w:t>956</w:t>
            </w:r>
          </w:p>
        </w:tc>
        <w:tc>
          <w:tcPr>
            <w:tcW w:w="851" w:type="dxa"/>
          </w:tcPr>
          <w:p w:rsidR="009566E8" w:rsidRPr="000A6238" w:rsidRDefault="003B0DB3" w:rsidP="00E961ED">
            <w:pPr>
              <w:ind w:left="-94"/>
              <w:jc w:val="center"/>
              <w:rPr>
                <w:iCs/>
                <w:color w:val="000000"/>
                <w:sz w:val="24"/>
                <w:szCs w:val="24"/>
              </w:rPr>
            </w:pPr>
            <w:r>
              <w:rPr>
                <w:iCs/>
                <w:color w:val="000000"/>
                <w:sz w:val="24"/>
                <w:szCs w:val="24"/>
              </w:rPr>
              <w:t>911</w:t>
            </w:r>
          </w:p>
        </w:tc>
        <w:tc>
          <w:tcPr>
            <w:tcW w:w="850" w:type="dxa"/>
          </w:tcPr>
          <w:p w:rsidR="009566E8" w:rsidRPr="000A6238" w:rsidRDefault="003B0DB3" w:rsidP="00E961ED">
            <w:pPr>
              <w:ind w:left="-94"/>
              <w:jc w:val="center"/>
              <w:rPr>
                <w:iCs/>
                <w:color w:val="000000"/>
                <w:sz w:val="24"/>
                <w:szCs w:val="24"/>
              </w:rPr>
            </w:pPr>
            <w:r>
              <w:rPr>
                <w:iCs/>
                <w:color w:val="000000"/>
                <w:sz w:val="24"/>
                <w:szCs w:val="24"/>
              </w:rPr>
              <w:t>895</w:t>
            </w:r>
          </w:p>
        </w:tc>
        <w:tc>
          <w:tcPr>
            <w:tcW w:w="851" w:type="dxa"/>
          </w:tcPr>
          <w:p w:rsidR="009566E8" w:rsidRPr="000A6238" w:rsidRDefault="003B0DB3" w:rsidP="00E961ED">
            <w:pPr>
              <w:ind w:left="-94"/>
              <w:jc w:val="center"/>
              <w:rPr>
                <w:iCs/>
                <w:color w:val="000000"/>
                <w:sz w:val="24"/>
                <w:szCs w:val="24"/>
              </w:rPr>
            </w:pPr>
            <w:r>
              <w:rPr>
                <w:iCs/>
                <w:color w:val="000000"/>
                <w:sz w:val="24"/>
                <w:szCs w:val="24"/>
              </w:rPr>
              <w:t>850</w:t>
            </w:r>
          </w:p>
        </w:tc>
        <w:tc>
          <w:tcPr>
            <w:tcW w:w="909" w:type="dxa"/>
            <w:shd w:val="clear" w:color="auto" w:fill="auto"/>
            <w:hideMark/>
          </w:tcPr>
          <w:p w:rsidR="009566E8" w:rsidRPr="000A6238" w:rsidRDefault="003B0DB3" w:rsidP="00E961ED">
            <w:pPr>
              <w:ind w:left="-94"/>
              <w:jc w:val="center"/>
              <w:rPr>
                <w:iCs/>
                <w:color w:val="000000"/>
                <w:sz w:val="24"/>
                <w:szCs w:val="24"/>
              </w:rPr>
            </w:pPr>
            <w:r>
              <w:rPr>
                <w:iCs/>
                <w:color w:val="000000"/>
                <w:sz w:val="24"/>
                <w:szCs w:val="24"/>
              </w:rPr>
              <w:t>813</w:t>
            </w:r>
          </w:p>
        </w:tc>
      </w:tr>
    </w:tbl>
    <w:p w:rsidR="009566E8" w:rsidRDefault="009566E8" w:rsidP="009566E8">
      <w:pPr>
        <w:pStyle w:val="3"/>
        <w:ind w:firstLine="709"/>
        <w:rPr>
          <w:szCs w:val="24"/>
          <w:lang w:val="ru-RU"/>
        </w:rPr>
      </w:pPr>
    </w:p>
    <w:p w:rsidR="009566E8" w:rsidRDefault="009566E8" w:rsidP="009566E8">
      <w:pPr>
        <w:pStyle w:val="3"/>
        <w:ind w:firstLine="709"/>
        <w:rPr>
          <w:szCs w:val="24"/>
          <w:lang w:val="ru-RU"/>
        </w:rPr>
      </w:pPr>
      <w:r w:rsidRPr="00E36FFF">
        <w:rPr>
          <w:szCs w:val="24"/>
          <w:lang w:val="ru-RU"/>
        </w:rPr>
        <w:t>В состав Бийского муниципального района входит 15 сельских поселений: Большеугренёвское, Верх-Бехтемирское, Верх-Катунское, Зари</w:t>
      </w:r>
      <w:r w:rsidRPr="00E36FFF">
        <w:rPr>
          <w:szCs w:val="24"/>
          <w:lang w:val="ru-RU"/>
        </w:rPr>
        <w:t>н</w:t>
      </w:r>
      <w:r w:rsidRPr="00E36FFF">
        <w:rPr>
          <w:szCs w:val="24"/>
          <w:lang w:val="ru-RU"/>
        </w:rPr>
        <w:t>ское, Енисейское, Калининское, Лесное, Малоенисейское, Малоугренёвское, Новиковское, Первомайское, Сростинское, Светлоозёрское, Усятское, Шеб</w:t>
      </w:r>
      <w:r w:rsidRPr="00E36FFF">
        <w:rPr>
          <w:szCs w:val="24"/>
          <w:lang w:val="ru-RU"/>
        </w:rPr>
        <w:t>а</w:t>
      </w:r>
      <w:r w:rsidRPr="00E36FFF">
        <w:rPr>
          <w:szCs w:val="24"/>
          <w:lang w:val="ru-RU"/>
        </w:rPr>
        <w:t xml:space="preserve">линское. </w:t>
      </w:r>
      <w:r>
        <w:rPr>
          <w:szCs w:val="24"/>
          <w:lang w:val="ru-RU"/>
        </w:rPr>
        <w:t xml:space="preserve">Численность населения Бийского района имеет тенденцию к снижению. Сокращение численности обусловлено динамикой естественной убыли, усиливающейся ежегодной миграционной убылью. </w:t>
      </w:r>
    </w:p>
    <w:p w:rsidR="009566E8" w:rsidRDefault="009566E8" w:rsidP="009566E8">
      <w:pPr>
        <w:pStyle w:val="3"/>
        <w:ind w:firstLine="709"/>
        <w:rPr>
          <w:szCs w:val="24"/>
          <w:lang w:val="ru-RU"/>
        </w:rPr>
      </w:pPr>
      <w:r>
        <w:rPr>
          <w:szCs w:val="24"/>
          <w:lang w:val="ru-RU"/>
        </w:rPr>
        <w:t>В настоящее время наибольшая доля населения проживает в Первомайском, Малоугреневском, Верх-Катунском сельсоветах. Наличие мелкоселенных населенных пунктов в составе системы расселения усложняет возможность создания благоприятных условий организации мест труда и развития сети культурно - бытового обслуживания населения.</w:t>
      </w:r>
    </w:p>
    <w:p w:rsidR="00BA7D78" w:rsidRPr="00E36FFF" w:rsidRDefault="00BA7D78" w:rsidP="00BA7D78">
      <w:pPr>
        <w:ind w:firstLine="709"/>
        <w:jc w:val="both"/>
        <w:rPr>
          <w:sz w:val="28"/>
          <w:szCs w:val="28"/>
        </w:rPr>
      </w:pPr>
      <w:r w:rsidRPr="00E36FFF">
        <w:rPr>
          <w:sz w:val="28"/>
          <w:szCs w:val="28"/>
        </w:rPr>
        <w:t>Численность трудоспособного населения интенсивно сокращается, а количество представителей других групп прираста</w:t>
      </w:r>
      <w:r w:rsidR="0096232D">
        <w:rPr>
          <w:sz w:val="28"/>
          <w:szCs w:val="28"/>
        </w:rPr>
        <w:t>ет</w:t>
      </w:r>
      <w:r w:rsidRPr="00E36FFF">
        <w:rPr>
          <w:sz w:val="28"/>
          <w:szCs w:val="28"/>
        </w:rPr>
        <w:t xml:space="preserve">, за счёт чего ожидается общее сокращение численности населения при росте демографической нагрузки. </w:t>
      </w:r>
      <w:r w:rsidRPr="00976CB1">
        <w:rPr>
          <w:sz w:val="28"/>
          <w:szCs w:val="28"/>
        </w:rPr>
        <w:t>Доля трудоспособного населения уменьшилась с 5</w:t>
      </w:r>
      <w:r w:rsidR="00A1463C" w:rsidRPr="00976CB1">
        <w:rPr>
          <w:sz w:val="28"/>
          <w:szCs w:val="28"/>
        </w:rPr>
        <w:t>3,2</w:t>
      </w:r>
      <w:r w:rsidRPr="00976CB1">
        <w:rPr>
          <w:sz w:val="28"/>
          <w:szCs w:val="28"/>
        </w:rPr>
        <w:t>% в 201</w:t>
      </w:r>
      <w:r w:rsidR="00A1463C" w:rsidRPr="00976CB1">
        <w:rPr>
          <w:sz w:val="28"/>
          <w:szCs w:val="28"/>
        </w:rPr>
        <w:t>4</w:t>
      </w:r>
      <w:r w:rsidRPr="00976CB1">
        <w:rPr>
          <w:sz w:val="28"/>
          <w:szCs w:val="28"/>
        </w:rPr>
        <w:t xml:space="preserve"> году</w:t>
      </w:r>
      <w:r w:rsidRPr="00976CB1">
        <w:rPr>
          <w:color w:val="FF0000"/>
          <w:sz w:val="28"/>
          <w:szCs w:val="28"/>
        </w:rPr>
        <w:t xml:space="preserve"> </w:t>
      </w:r>
      <w:r w:rsidRPr="00976CB1">
        <w:rPr>
          <w:sz w:val="28"/>
          <w:szCs w:val="28"/>
        </w:rPr>
        <w:t xml:space="preserve">до </w:t>
      </w:r>
      <w:r w:rsidR="00A1463C" w:rsidRPr="00976CB1">
        <w:rPr>
          <w:sz w:val="28"/>
          <w:szCs w:val="28"/>
        </w:rPr>
        <w:t>4</w:t>
      </w:r>
      <w:r w:rsidR="00DF5AEE">
        <w:rPr>
          <w:sz w:val="28"/>
          <w:szCs w:val="28"/>
        </w:rPr>
        <w:t>8,3</w:t>
      </w:r>
      <w:r w:rsidRPr="00976CB1">
        <w:rPr>
          <w:sz w:val="28"/>
          <w:szCs w:val="28"/>
        </w:rPr>
        <w:t>% в 20</w:t>
      </w:r>
      <w:r w:rsidR="00A1463C" w:rsidRPr="00976CB1">
        <w:rPr>
          <w:sz w:val="28"/>
          <w:szCs w:val="28"/>
        </w:rPr>
        <w:t>21</w:t>
      </w:r>
      <w:r w:rsidRPr="00976CB1">
        <w:rPr>
          <w:sz w:val="28"/>
          <w:szCs w:val="28"/>
        </w:rPr>
        <w:t xml:space="preserve"> году, и наоборот увеличил</w:t>
      </w:r>
      <w:r w:rsidR="00A1463C" w:rsidRPr="00976CB1">
        <w:rPr>
          <w:sz w:val="28"/>
          <w:szCs w:val="28"/>
        </w:rPr>
        <w:t>а</w:t>
      </w:r>
      <w:r w:rsidRPr="00976CB1">
        <w:rPr>
          <w:sz w:val="28"/>
          <w:szCs w:val="28"/>
        </w:rPr>
        <w:t>сь дол</w:t>
      </w:r>
      <w:r w:rsidR="00A1463C" w:rsidRPr="00976CB1">
        <w:rPr>
          <w:sz w:val="28"/>
          <w:szCs w:val="28"/>
        </w:rPr>
        <w:t>я</w:t>
      </w:r>
      <w:r w:rsidRPr="00976CB1">
        <w:rPr>
          <w:sz w:val="28"/>
          <w:szCs w:val="28"/>
        </w:rPr>
        <w:t xml:space="preserve"> населения в возрасте старше трудоспособного возраста</w:t>
      </w:r>
      <w:r w:rsidR="00976CB1" w:rsidRPr="00976CB1">
        <w:rPr>
          <w:sz w:val="28"/>
          <w:szCs w:val="28"/>
        </w:rPr>
        <w:t xml:space="preserve"> с 27,6% до 3</w:t>
      </w:r>
      <w:r w:rsidR="00DF5AEE">
        <w:rPr>
          <w:sz w:val="28"/>
          <w:szCs w:val="28"/>
        </w:rPr>
        <w:t>1,2</w:t>
      </w:r>
      <w:r w:rsidR="00976CB1" w:rsidRPr="00976CB1">
        <w:rPr>
          <w:sz w:val="28"/>
          <w:szCs w:val="28"/>
        </w:rPr>
        <w:t>%.</w:t>
      </w:r>
      <w:r w:rsidR="00625E7C">
        <w:rPr>
          <w:sz w:val="28"/>
          <w:szCs w:val="28"/>
        </w:rPr>
        <w:t xml:space="preserve"> </w:t>
      </w:r>
      <w:r w:rsidR="000E3410" w:rsidRPr="000E3410">
        <w:rPr>
          <w:sz w:val="28"/>
          <w:szCs w:val="28"/>
        </w:rPr>
        <w:t>В структуре населения - 52,7</w:t>
      </w:r>
      <w:r w:rsidRPr="000E3410">
        <w:rPr>
          <w:sz w:val="28"/>
          <w:szCs w:val="28"/>
        </w:rPr>
        <w:t>% женщины и 47,</w:t>
      </w:r>
      <w:r w:rsidR="000E3410" w:rsidRPr="000E3410">
        <w:rPr>
          <w:sz w:val="28"/>
          <w:szCs w:val="28"/>
        </w:rPr>
        <w:t>3</w:t>
      </w:r>
      <w:r w:rsidRPr="000E3410">
        <w:rPr>
          <w:sz w:val="28"/>
          <w:szCs w:val="28"/>
        </w:rPr>
        <w:t xml:space="preserve">% мужчины. </w:t>
      </w:r>
      <w:r w:rsidR="00A90608">
        <w:rPr>
          <w:sz w:val="28"/>
          <w:szCs w:val="28"/>
        </w:rPr>
        <w:t>Одновременно происходит процесс снижения качества рабочей силы, несоответствие спроса и предложения рабочей силы на рынке труда.</w:t>
      </w:r>
    </w:p>
    <w:p w:rsidR="00BA7D78" w:rsidRPr="00E36FFF" w:rsidRDefault="00BA7D78" w:rsidP="00BA7D78">
      <w:pPr>
        <w:ind w:firstLine="709"/>
        <w:jc w:val="both"/>
        <w:rPr>
          <w:sz w:val="28"/>
          <w:szCs w:val="28"/>
        </w:rPr>
      </w:pPr>
      <w:r w:rsidRPr="00E36FFF">
        <w:rPr>
          <w:sz w:val="28"/>
          <w:szCs w:val="28"/>
        </w:rPr>
        <w:t xml:space="preserve">Национальный состав населения в районе - основное население русские, также проживают немцы, украинцы, татары, белорусы, литовцы, латыши, армяне, болгары, буряты, греки, кумандинцы. Русский язык считают родным 99,9% жителей района. Такое распределение населения по национальностям исключает возникновение конфликтов на межнациональной и религиозной почве. </w:t>
      </w:r>
    </w:p>
    <w:p w:rsidR="00BA7D78" w:rsidRPr="00E36FFF" w:rsidRDefault="00BA7D78" w:rsidP="00BA7D78">
      <w:pPr>
        <w:ind w:firstLine="709"/>
        <w:jc w:val="both"/>
        <w:rPr>
          <w:sz w:val="28"/>
        </w:rPr>
      </w:pPr>
    </w:p>
    <w:p w:rsidR="00BA7D78" w:rsidRDefault="00BA7D78" w:rsidP="00FC7063">
      <w:pPr>
        <w:pStyle w:val="af"/>
        <w:spacing w:after="0"/>
        <w:jc w:val="both"/>
        <w:rPr>
          <w:color w:val="000000"/>
          <w:sz w:val="28"/>
          <w:szCs w:val="28"/>
          <w:lang w:val="ru-RU"/>
        </w:rPr>
      </w:pPr>
      <w:r w:rsidRPr="00E36FFF">
        <w:rPr>
          <w:color w:val="000000"/>
          <w:sz w:val="28"/>
          <w:szCs w:val="28"/>
        </w:rPr>
        <w:lastRenderedPageBreak/>
        <w:t xml:space="preserve">Таблица </w:t>
      </w:r>
      <w:r w:rsidR="007C2C02">
        <w:rPr>
          <w:color w:val="000000"/>
          <w:sz w:val="28"/>
          <w:szCs w:val="28"/>
          <w:lang w:val="ru-RU"/>
        </w:rPr>
        <w:t>3</w:t>
      </w:r>
      <w:r w:rsidRPr="00E36FFF">
        <w:rPr>
          <w:color w:val="000000"/>
          <w:sz w:val="28"/>
          <w:szCs w:val="28"/>
        </w:rPr>
        <w:t xml:space="preserve"> - Основные демографические показатели Бийского района</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794"/>
        <w:gridCol w:w="794"/>
        <w:gridCol w:w="794"/>
        <w:gridCol w:w="794"/>
        <w:gridCol w:w="794"/>
      </w:tblGrid>
      <w:tr w:rsidR="00DF5AEE" w:rsidRPr="00764E61" w:rsidTr="00DF5AEE">
        <w:trPr>
          <w:trHeight w:val="367"/>
        </w:trPr>
        <w:tc>
          <w:tcPr>
            <w:tcW w:w="5387" w:type="dxa"/>
            <w:vAlign w:val="center"/>
          </w:tcPr>
          <w:p w:rsidR="00DF5AEE" w:rsidRPr="00764E61" w:rsidRDefault="00DF5AEE" w:rsidP="00764E61">
            <w:pPr>
              <w:widowControl w:val="0"/>
              <w:shd w:val="clear" w:color="auto" w:fill="FFFFFF"/>
              <w:ind w:left="-108" w:right="-108"/>
              <w:jc w:val="center"/>
              <w:rPr>
                <w:sz w:val="24"/>
                <w:szCs w:val="24"/>
              </w:rPr>
            </w:pPr>
            <w:r w:rsidRPr="00764E61">
              <w:rPr>
                <w:sz w:val="24"/>
                <w:szCs w:val="24"/>
              </w:rPr>
              <w:t>Показатели</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2017 год</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2018 год</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2019 год</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2020 год</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2021 год</w:t>
            </w:r>
          </w:p>
        </w:tc>
      </w:tr>
      <w:tr w:rsidR="00DF5AEE" w:rsidRPr="00764E61" w:rsidTr="00DF5AEE">
        <w:trPr>
          <w:trHeight w:val="348"/>
        </w:trPr>
        <w:tc>
          <w:tcPr>
            <w:tcW w:w="5387" w:type="dxa"/>
            <w:vAlign w:val="center"/>
          </w:tcPr>
          <w:p w:rsidR="00DF5AEE" w:rsidRPr="001A4BFF" w:rsidRDefault="00DF5AEE" w:rsidP="00764E61">
            <w:pPr>
              <w:pStyle w:val="af5"/>
              <w:widowControl w:val="0"/>
              <w:shd w:val="clear" w:color="auto" w:fill="FFFFFF"/>
              <w:ind w:left="-108" w:right="-108"/>
              <w:jc w:val="center"/>
              <w:rPr>
                <w:rFonts w:ascii="Times New Roman" w:hAnsi="Times New Roman"/>
                <w:color w:val="000000"/>
                <w:sz w:val="24"/>
                <w:szCs w:val="24"/>
                <w:lang w:val="ru-RU" w:eastAsia="ru-RU"/>
              </w:rPr>
            </w:pPr>
            <w:r w:rsidRPr="001A4BFF">
              <w:rPr>
                <w:rFonts w:ascii="Times New Roman" w:hAnsi="Times New Roman"/>
                <w:color w:val="000000"/>
                <w:sz w:val="24"/>
                <w:szCs w:val="24"/>
                <w:lang w:val="ru-RU" w:eastAsia="ru-RU"/>
              </w:rPr>
              <w:t>Численность постоянного населения (на начало года) - всего,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32387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31771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31314</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30832</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30207</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в том числе:</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c>
          <w:tcPr>
            <w:tcW w:w="794" w:type="dxa"/>
            <w:vAlign w:val="center"/>
          </w:tcPr>
          <w:p w:rsidR="00DF5AEE" w:rsidRPr="00764E61" w:rsidRDefault="00DF5AEE" w:rsidP="00764E61">
            <w:pPr>
              <w:widowControl w:val="0"/>
              <w:shd w:val="clear" w:color="auto" w:fill="FFFFFF"/>
              <w:ind w:left="-113" w:right="-57"/>
              <w:jc w:val="center"/>
              <w:rPr>
                <w:sz w:val="24"/>
                <w:szCs w:val="24"/>
              </w:rPr>
            </w:pP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 моложе трудоспособного возраста</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6667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6630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6515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6377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6201</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 в трудоспособном возрасте</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16075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15424</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14943</w:t>
            </w:r>
          </w:p>
        </w:tc>
        <w:tc>
          <w:tcPr>
            <w:tcW w:w="794" w:type="dxa"/>
            <w:vAlign w:val="center"/>
          </w:tcPr>
          <w:p w:rsidR="00DF5AEE" w:rsidRPr="00764E61" w:rsidRDefault="00DF5AEE" w:rsidP="00580A33">
            <w:pPr>
              <w:widowControl w:val="0"/>
              <w:shd w:val="clear" w:color="auto" w:fill="FFFFFF"/>
              <w:ind w:left="-113" w:right="-57"/>
              <w:jc w:val="center"/>
              <w:rPr>
                <w:sz w:val="24"/>
                <w:szCs w:val="24"/>
              </w:rPr>
            </w:pPr>
            <w:r>
              <w:rPr>
                <w:sz w:val="24"/>
                <w:szCs w:val="24"/>
              </w:rPr>
              <w:t>15000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14592</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 старше трудоспособного возраста</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9645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9717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9856</w:t>
            </w:r>
          </w:p>
        </w:tc>
        <w:tc>
          <w:tcPr>
            <w:tcW w:w="794" w:type="dxa"/>
            <w:vAlign w:val="center"/>
          </w:tcPr>
          <w:p w:rsidR="00DF5AEE" w:rsidRPr="00764E61" w:rsidRDefault="00DF5AEE" w:rsidP="00580A33">
            <w:pPr>
              <w:widowControl w:val="0"/>
              <w:shd w:val="clear" w:color="auto" w:fill="FFFFFF"/>
              <w:ind w:left="-113" w:right="-57"/>
              <w:jc w:val="center"/>
              <w:rPr>
                <w:sz w:val="24"/>
                <w:szCs w:val="24"/>
              </w:rPr>
            </w:pPr>
            <w:r>
              <w:rPr>
                <w:sz w:val="24"/>
                <w:szCs w:val="24"/>
              </w:rPr>
              <w:t>9455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9414</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Численность мужского населения</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15227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14960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14755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14529</w:t>
            </w:r>
          </w:p>
        </w:tc>
        <w:tc>
          <w:tcPr>
            <w:tcW w:w="794" w:type="dxa"/>
            <w:shd w:val="clear" w:color="auto" w:fill="auto"/>
            <w:vAlign w:val="center"/>
          </w:tcPr>
          <w:p w:rsidR="00DF5AEE" w:rsidRPr="00690B99" w:rsidRDefault="00DF5AEE" w:rsidP="00764E61">
            <w:pPr>
              <w:widowControl w:val="0"/>
              <w:shd w:val="clear" w:color="auto" w:fill="FFFFFF"/>
              <w:ind w:left="-113" w:right="-57"/>
              <w:jc w:val="center"/>
              <w:rPr>
                <w:sz w:val="24"/>
                <w:szCs w:val="24"/>
              </w:rPr>
            </w:pPr>
            <w:r>
              <w:rPr>
                <w:sz w:val="24"/>
                <w:szCs w:val="24"/>
              </w:rPr>
              <w:t>14279</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Численность женского населения</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17160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16811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16559</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16303</w:t>
            </w:r>
          </w:p>
        </w:tc>
        <w:tc>
          <w:tcPr>
            <w:tcW w:w="794" w:type="dxa"/>
            <w:shd w:val="clear" w:color="auto" w:fill="auto"/>
            <w:vAlign w:val="center"/>
          </w:tcPr>
          <w:p w:rsidR="00DF5AEE" w:rsidRPr="00690B99" w:rsidRDefault="00DF5AEE" w:rsidP="00764E61">
            <w:pPr>
              <w:widowControl w:val="0"/>
              <w:shd w:val="clear" w:color="auto" w:fill="FFFFFF"/>
              <w:ind w:left="-113" w:right="-57"/>
              <w:jc w:val="center"/>
              <w:rPr>
                <w:sz w:val="24"/>
                <w:szCs w:val="24"/>
              </w:rPr>
            </w:pPr>
            <w:r>
              <w:rPr>
                <w:sz w:val="24"/>
                <w:szCs w:val="24"/>
              </w:rPr>
              <w:t>15928</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Число родившихся,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422</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326</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251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266</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259</w:t>
            </w:r>
          </w:p>
        </w:tc>
      </w:tr>
      <w:tr w:rsidR="00DF5AEE" w:rsidRPr="00764E61" w:rsidTr="00DF5AEE">
        <w:trPr>
          <w:trHeight w:val="384"/>
        </w:trPr>
        <w:tc>
          <w:tcPr>
            <w:tcW w:w="5387" w:type="dxa"/>
            <w:vAlign w:val="center"/>
          </w:tcPr>
          <w:p w:rsidR="00DF5AEE" w:rsidRPr="00764E61" w:rsidRDefault="00625E7C" w:rsidP="00764E61">
            <w:pPr>
              <w:widowControl w:val="0"/>
              <w:shd w:val="clear" w:color="auto" w:fill="FFFFFF"/>
              <w:ind w:left="-108" w:right="-108"/>
              <w:jc w:val="center"/>
              <w:rPr>
                <w:color w:val="000000"/>
                <w:sz w:val="24"/>
                <w:szCs w:val="24"/>
              </w:rPr>
            </w:pPr>
            <w:r>
              <w:rPr>
                <w:color w:val="000000"/>
                <w:sz w:val="24"/>
                <w:szCs w:val="24"/>
              </w:rPr>
              <w:t xml:space="preserve">Общий коэффициент рождаемости, </w:t>
            </w:r>
            <w:r>
              <w:t>человек на 1000 жителей</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13,2</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10,3</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8,1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8,7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8,6</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Число умерших,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517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526</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515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537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739</w:t>
            </w:r>
          </w:p>
        </w:tc>
      </w:tr>
      <w:tr w:rsidR="00DF5AEE" w:rsidRPr="00764E61" w:rsidTr="00DF5AEE">
        <w:trPr>
          <w:trHeight w:val="384"/>
        </w:trPr>
        <w:tc>
          <w:tcPr>
            <w:tcW w:w="5387" w:type="dxa"/>
            <w:vAlign w:val="center"/>
          </w:tcPr>
          <w:p w:rsidR="00DF5AEE" w:rsidRPr="00764E61" w:rsidRDefault="00625E7C" w:rsidP="00764E61">
            <w:pPr>
              <w:widowControl w:val="0"/>
              <w:shd w:val="clear" w:color="auto" w:fill="FFFFFF"/>
              <w:ind w:left="-108" w:right="-108"/>
              <w:jc w:val="center"/>
              <w:rPr>
                <w:color w:val="000000"/>
                <w:sz w:val="24"/>
                <w:szCs w:val="24"/>
              </w:rPr>
            </w:pPr>
            <w:r>
              <w:rPr>
                <w:color w:val="000000"/>
                <w:sz w:val="24"/>
                <w:szCs w:val="24"/>
              </w:rPr>
              <w:t xml:space="preserve">Общий коэффициент смертности, </w:t>
            </w:r>
            <w:r>
              <w:t>человек на 1000 жителей</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16,1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16,7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16,6</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17,5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24,7</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Естествен</w:t>
            </w:r>
            <w:r w:rsidR="00625E7C">
              <w:rPr>
                <w:color w:val="000000"/>
                <w:sz w:val="24"/>
                <w:szCs w:val="24"/>
              </w:rPr>
              <w:t xml:space="preserve">ный прирост (убыль) населения, </w:t>
            </w:r>
            <w:r w:rsidR="00625E7C">
              <w:t>человек на 1000 жителей</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-2,9</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-6,4</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-8,5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-8,8</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-16,1</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Число прибывших,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797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1090</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1065</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923</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902</w:t>
            </w:r>
          </w:p>
        </w:tc>
      </w:tr>
      <w:tr w:rsidR="00DF5AEE" w:rsidRPr="00764E61" w:rsidTr="00DF5AEE">
        <w:trPr>
          <w:trHeight w:val="384"/>
        </w:trPr>
        <w:tc>
          <w:tcPr>
            <w:tcW w:w="5387" w:type="dxa"/>
            <w:vAlign w:val="center"/>
          </w:tcPr>
          <w:p w:rsidR="00DF5AEE" w:rsidRPr="00764E61" w:rsidRDefault="00DF5AEE" w:rsidP="00764E61">
            <w:pPr>
              <w:widowControl w:val="0"/>
              <w:shd w:val="clear" w:color="auto" w:fill="FFFFFF"/>
              <w:ind w:left="-108" w:right="-108"/>
              <w:jc w:val="center"/>
              <w:rPr>
                <w:color w:val="000000"/>
                <w:sz w:val="24"/>
                <w:szCs w:val="24"/>
              </w:rPr>
            </w:pPr>
            <w:r w:rsidRPr="00764E61">
              <w:rPr>
                <w:color w:val="000000"/>
                <w:sz w:val="24"/>
                <w:szCs w:val="24"/>
              </w:rPr>
              <w:t>Численность выбывших,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1318</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1347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1283</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1264</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1052</w:t>
            </w:r>
          </w:p>
        </w:tc>
      </w:tr>
      <w:tr w:rsidR="00DF5AEE" w:rsidRPr="00764E61" w:rsidTr="00DF5AEE">
        <w:trPr>
          <w:trHeight w:val="384"/>
        </w:trPr>
        <w:tc>
          <w:tcPr>
            <w:tcW w:w="5387" w:type="dxa"/>
            <w:vAlign w:val="center"/>
          </w:tcPr>
          <w:p w:rsidR="00DF5AEE" w:rsidRPr="001A4BFF" w:rsidRDefault="00DF5AEE" w:rsidP="00764E61">
            <w:pPr>
              <w:pStyle w:val="af5"/>
              <w:widowControl w:val="0"/>
              <w:shd w:val="clear" w:color="auto" w:fill="FFFFFF"/>
              <w:ind w:left="-108" w:right="-108"/>
              <w:jc w:val="center"/>
              <w:rPr>
                <w:rFonts w:ascii="Times New Roman" w:hAnsi="Times New Roman"/>
                <w:color w:val="000000"/>
                <w:sz w:val="24"/>
                <w:szCs w:val="24"/>
                <w:lang w:val="ru-RU" w:eastAsia="ru-RU"/>
              </w:rPr>
            </w:pPr>
            <w:r w:rsidRPr="001A4BFF">
              <w:rPr>
                <w:rFonts w:ascii="Times New Roman" w:hAnsi="Times New Roman"/>
                <w:color w:val="000000"/>
                <w:sz w:val="24"/>
                <w:szCs w:val="24"/>
                <w:lang w:val="ru-RU" w:eastAsia="ru-RU"/>
              </w:rPr>
              <w:t>Миграционный прирост (убыль) населения, чел.</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-521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-257</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sidRPr="00764E61">
              <w:rPr>
                <w:sz w:val="24"/>
                <w:szCs w:val="24"/>
              </w:rPr>
              <w:t>-218</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-341</w:t>
            </w:r>
          </w:p>
        </w:tc>
        <w:tc>
          <w:tcPr>
            <w:tcW w:w="794" w:type="dxa"/>
            <w:vAlign w:val="center"/>
          </w:tcPr>
          <w:p w:rsidR="00DF5AEE" w:rsidRPr="00764E61" w:rsidRDefault="00DF5AEE" w:rsidP="00764E61">
            <w:pPr>
              <w:widowControl w:val="0"/>
              <w:shd w:val="clear" w:color="auto" w:fill="FFFFFF"/>
              <w:ind w:left="-113" w:right="-57"/>
              <w:jc w:val="center"/>
              <w:rPr>
                <w:sz w:val="24"/>
                <w:szCs w:val="24"/>
              </w:rPr>
            </w:pPr>
            <w:r>
              <w:rPr>
                <w:sz w:val="24"/>
                <w:szCs w:val="24"/>
              </w:rPr>
              <w:t>-150</w:t>
            </w:r>
          </w:p>
        </w:tc>
      </w:tr>
    </w:tbl>
    <w:p w:rsidR="002E26C5" w:rsidRDefault="002E26C5" w:rsidP="0011358D">
      <w:pPr>
        <w:ind w:firstLine="709"/>
        <w:jc w:val="both"/>
        <w:rPr>
          <w:sz w:val="28"/>
          <w:szCs w:val="28"/>
        </w:rPr>
      </w:pPr>
    </w:p>
    <w:p w:rsidR="0011358D" w:rsidRDefault="0011358D" w:rsidP="0011358D">
      <w:pPr>
        <w:ind w:firstLine="709"/>
        <w:jc w:val="both"/>
        <w:rPr>
          <w:sz w:val="28"/>
        </w:rPr>
      </w:pPr>
      <w:r w:rsidRPr="000E3410">
        <w:rPr>
          <w:sz w:val="28"/>
          <w:szCs w:val="28"/>
        </w:rPr>
        <w:t xml:space="preserve">Рождающееся поколение не восполняет поколения своих родителей, происходит интенсивный процесс старения населения. Основные причины смертности - это заболевания сердца, сердечнососудистой системы и онкологические заболевания. </w:t>
      </w:r>
      <w:r w:rsidRPr="000E3410">
        <w:rPr>
          <w:sz w:val="28"/>
        </w:rPr>
        <w:t xml:space="preserve">Следует отметить, что миграционные процессы также являются наиболее существенным фактором изменения численности населения. </w:t>
      </w:r>
    </w:p>
    <w:p w:rsidR="00BA7D78" w:rsidRPr="002D5C3C" w:rsidRDefault="0011358D" w:rsidP="002D5C3C">
      <w:pPr>
        <w:ind w:firstLine="709"/>
        <w:jc w:val="both"/>
        <w:rPr>
          <w:sz w:val="28"/>
          <w:szCs w:val="28"/>
        </w:rPr>
      </w:pPr>
      <w:r w:rsidRPr="002D5C3C">
        <w:rPr>
          <w:sz w:val="28"/>
          <w:szCs w:val="28"/>
        </w:rPr>
        <w:t>В ближайшие годы ожидается дальнейшее сокращение численности населения трудоспособного возраста, что станет сдерживающим фактором воспроизводства трудовых ресурсов.</w:t>
      </w:r>
    </w:p>
    <w:p w:rsidR="002D5C3C" w:rsidRPr="002D5C3C" w:rsidRDefault="0011358D" w:rsidP="00846E13">
      <w:pPr>
        <w:ind w:firstLine="709"/>
        <w:jc w:val="both"/>
        <w:rPr>
          <w:sz w:val="28"/>
          <w:szCs w:val="28"/>
        </w:rPr>
      </w:pPr>
      <w:r w:rsidRPr="002D5C3C">
        <w:rPr>
          <w:sz w:val="28"/>
          <w:szCs w:val="28"/>
        </w:rPr>
        <w:t>Средняя численность работников крупных и средних предприятий в 2021 году составила 3897 человек. Численность занятых в экономике за 2021 год, с учетом индивидуальных предпринимателей, самозанятых граждан и работников по договору найма составила 13422 человека.</w:t>
      </w:r>
      <w:r w:rsidR="002D5C3C" w:rsidRPr="002D5C3C">
        <w:rPr>
          <w:sz w:val="28"/>
          <w:szCs w:val="28"/>
        </w:rPr>
        <w:t xml:space="preserve"> </w:t>
      </w:r>
    </w:p>
    <w:p w:rsidR="007C2C02" w:rsidRPr="002D5C3C" w:rsidRDefault="007C2C02" w:rsidP="002D5C3C">
      <w:pPr>
        <w:jc w:val="both"/>
        <w:rPr>
          <w:sz w:val="28"/>
          <w:szCs w:val="28"/>
        </w:rPr>
      </w:pPr>
    </w:p>
    <w:p w:rsidR="0011358D" w:rsidRPr="0011358D" w:rsidRDefault="002D5C3C" w:rsidP="007C2C02">
      <w:pPr>
        <w:jc w:val="both"/>
        <w:rPr>
          <w:sz w:val="28"/>
          <w:szCs w:val="28"/>
        </w:rPr>
      </w:pPr>
      <w:r w:rsidRPr="002D5C3C">
        <w:rPr>
          <w:sz w:val="28"/>
          <w:szCs w:val="28"/>
        </w:rPr>
        <w:t xml:space="preserve">Таблица </w:t>
      </w:r>
      <w:r w:rsidR="007C2C02">
        <w:rPr>
          <w:sz w:val="28"/>
          <w:szCs w:val="28"/>
        </w:rPr>
        <w:t>4</w:t>
      </w:r>
      <w:r w:rsidR="00C80339">
        <w:rPr>
          <w:sz w:val="28"/>
          <w:szCs w:val="28"/>
        </w:rPr>
        <w:t xml:space="preserve"> </w:t>
      </w:r>
      <w:r w:rsidRPr="002D5C3C">
        <w:rPr>
          <w:sz w:val="28"/>
          <w:szCs w:val="28"/>
        </w:rPr>
        <w:t>- Структура занятых в экономике Бийского района</w:t>
      </w:r>
    </w:p>
    <w:tbl>
      <w:tblPr>
        <w:tblpPr w:leftFromText="180" w:rightFromText="180" w:vertAnchor="text" w:horzAnchor="margin" w:tblpY="2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17"/>
        <w:gridCol w:w="851"/>
        <w:gridCol w:w="851"/>
        <w:gridCol w:w="851"/>
        <w:gridCol w:w="851"/>
        <w:gridCol w:w="851"/>
        <w:gridCol w:w="707"/>
      </w:tblGrid>
      <w:tr w:rsidR="002D5C3C" w:rsidRPr="007D7C13" w:rsidTr="002D5C3C">
        <w:tc>
          <w:tcPr>
            <w:tcW w:w="2977" w:type="dxa"/>
            <w:shd w:val="clear" w:color="auto" w:fill="auto"/>
          </w:tcPr>
          <w:p w:rsidR="002D5C3C" w:rsidRPr="007D7C13" w:rsidRDefault="002D5C3C" w:rsidP="002D5C3C">
            <w:pPr>
              <w:jc w:val="center"/>
              <w:rPr>
                <w:sz w:val="24"/>
                <w:szCs w:val="24"/>
              </w:rPr>
            </w:pPr>
            <w:r w:rsidRPr="007D7C13">
              <w:rPr>
                <w:sz w:val="24"/>
                <w:szCs w:val="24"/>
              </w:rPr>
              <w:t>Наименование</w:t>
            </w:r>
          </w:p>
        </w:tc>
        <w:tc>
          <w:tcPr>
            <w:tcW w:w="1417" w:type="dxa"/>
            <w:shd w:val="clear" w:color="auto" w:fill="auto"/>
          </w:tcPr>
          <w:p w:rsidR="002D5C3C" w:rsidRPr="007D7C13" w:rsidRDefault="002D5C3C" w:rsidP="002D5C3C">
            <w:pPr>
              <w:jc w:val="center"/>
              <w:rPr>
                <w:sz w:val="24"/>
                <w:szCs w:val="24"/>
              </w:rPr>
            </w:pPr>
            <w:r w:rsidRPr="007D7C13">
              <w:rPr>
                <w:sz w:val="24"/>
                <w:szCs w:val="24"/>
              </w:rPr>
              <w:t>Единица</w:t>
            </w:r>
          </w:p>
          <w:p w:rsidR="002D5C3C" w:rsidRPr="007D7C13" w:rsidRDefault="002D5C3C" w:rsidP="002D5C3C">
            <w:pPr>
              <w:jc w:val="center"/>
              <w:rPr>
                <w:sz w:val="24"/>
                <w:szCs w:val="24"/>
              </w:rPr>
            </w:pPr>
            <w:r w:rsidRPr="007D7C13">
              <w:rPr>
                <w:sz w:val="24"/>
                <w:szCs w:val="24"/>
              </w:rPr>
              <w:t>измер</w:t>
            </w:r>
            <w:r w:rsidRPr="007D7C13">
              <w:rPr>
                <w:sz w:val="24"/>
                <w:szCs w:val="24"/>
              </w:rPr>
              <w:t>е</w:t>
            </w:r>
            <w:r w:rsidRPr="007D7C13">
              <w:rPr>
                <w:sz w:val="24"/>
                <w:szCs w:val="24"/>
              </w:rPr>
              <w:t>ния</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2016</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2017</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2018</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2019</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2020</w:t>
            </w:r>
          </w:p>
        </w:tc>
        <w:tc>
          <w:tcPr>
            <w:tcW w:w="707" w:type="dxa"/>
            <w:shd w:val="clear" w:color="auto" w:fill="auto"/>
          </w:tcPr>
          <w:p w:rsidR="002D5C3C" w:rsidRPr="007D7C13" w:rsidRDefault="002D5C3C" w:rsidP="002D5C3C">
            <w:pPr>
              <w:spacing w:before="120"/>
              <w:jc w:val="center"/>
              <w:rPr>
                <w:sz w:val="24"/>
                <w:szCs w:val="24"/>
              </w:rPr>
            </w:pPr>
            <w:r w:rsidRPr="007D7C13">
              <w:rPr>
                <w:sz w:val="24"/>
                <w:szCs w:val="24"/>
              </w:rPr>
              <w:t>2021</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Всего</w:t>
            </w:r>
          </w:p>
        </w:tc>
        <w:tc>
          <w:tcPr>
            <w:tcW w:w="1417" w:type="dxa"/>
            <w:shd w:val="clear" w:color="auto" w:fill="auto"/>
          </w:tcPr>
          <w:p w:rsidR="002D5C3C" w:rsidRPr="007D7C13" w:rsidRDefault="002D5C3C" w:rsidP="002D5C3C">
            <w:pPr>
              <w:jc w:val="center"/>
              <w:rPr>
                <w:bCs/>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707"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Промышленность</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15,9</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15,9</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14,3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14,1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14</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13,9</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Сельское хозяйство</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28,4</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28,5</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31,4</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31,4</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32,0</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Транспорт, связь</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5</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4,8</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3,9</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3,7</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3,6</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3,4</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lastRenderedPageBreak/>
              <w:t xml:space="preserve">   Торговля, общественное питание</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25,2</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25,2</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25,6</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Образование, здравоохранение, культура</w:t>
            </w:r>
          </w:p>
        </w:tc>
        <w:tc>
          <w:tcPr>
            <w:tcW w:w="1417" w:type="dxa"/>
            <w:shd w:val="clear" w:color="auto" w:fill="auto"/>
            <w:vAlign w:val="center"/>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13,2</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13,5</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Прочие</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12,6</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12,4</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12,8</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11,6</w:t>
            </w:r>
          </w:p>
        </w:tc>
      </w:tr>
    </w:tbl>
    <w:p w:rsidR="002D5C3C" w:rsidRDefault="002D5C3C" w:rsidP="0011358D">
      <w:pPr>
        <w:ind w:firstLine="709"/>
        <w:jc w:val="both"/>
        <w:rPr>
          <w:sz w:val="28"/>
          <w:szCs w:val="28"/>
        </w:rPr>
      </w:pPr>
    </w:p>
    <w:p w:rsidR="0011358D" w:rsidRDefault="0011358D" w:rsidP="0011358D">
      <w:pPr>
        <w:ind w:firstLine="709"/>
        <w:jc w:val="both"/>
        <w:rPr>
          <w:sz w:val="28"/>
          <w:szCs w:val="28"/>
        </w:rPr>
      </w:pPr>
      <w:r w:rsidRPr="0011358D">
        <w:rPr>
          <w:sz w:val="28"/>
          <w:szCs w:val="28"/>
        </w:rPr>
        <w:t>Среднемесячная заработная плата по крупным и средним предприятиям в 2021 году составила 30449,1 рублей (темп роста к аналогичному периоду прошлого года составил 111,3%), в том числе:</w:t>
      </w:r>
      <w:r w:rsidR="006A3E6F">
        <w:rPr>
          <w:sz w:val="28"/>
          <w:szCs w:val="28"/>
        </w:rPr>
        <w:t xml:space="preserve"> </w:t>
      </w:r>
      <w:r w:rsidRPr="0011358D">
        <w:rPr>
          <w:sz w:val="28"/>
          <w:szCs w:val="28"/>
        </w:rPr>
        <w:t>- в сельском хозяйстве - 31321,4 руб. с темпом роста 115%;</w:t>
      </w:r>
      <w:r w:rsidR="006A3E6F">
        <w:rPr>
          <w:sz w:val="28"/>
          <w:szCs w:val="28"/>
        </w:rPr>
        <w:t xml:space="preserve"> </w:t>
      </w:r>
      <w:r w:rsidRPr="0011358D">
        <w:rPr>
          <w:sz w:val="28"/>
          <w:szCs w:val="28"/>
        </w:rPr>
        <w:t>- в обрабатывающих производствах - 24481,4 руб. с темпом роста 100,3%;</w:t>
      </w:r>
      <w:r w:rsidR="006A3E6F">
        <w:rPr>
          <w:sz w:val="28"/>
          <w:szCs w:val="28"/>
        </w:rPr>
        <w:t xml:space="preserve"> </w:t>
      </w:r>
      <w:r w:rsidRPr="0011358D">
        <w:rPr>
          <w:sz w:val="28"/>
          <w:szCs w:val="28"/>
        </w:rPr>
        <w:t>- в оптовой и розничной торговле - 30849 руб. (темп роста к аналогичному периоду прошлого года составил 109,6%);</w:t>
      </w:r>
      <w:r w:rsidR="006A3E6F">
        <w:rPr>
          <w:sz w:val="28"/>
          <w:szCs w:val="28"/>
        </w:rPr>
        <w:t xml:space="preserve"> </w:t>
      </w:r>
      <w:r w:rsidRPr="0011358D">
        <w:rPr>
          <w:sz w:val="28"/>
          <w:szCs w:val="28"/>
        </w:rPr>
        <w:t>- в обеспечении электрической энергии, газом и паром - 27240,1 руб. с темпом роста 102,2%;</w:t>
      </w:r>
      <w:r w:rsidR="006A3E6F">
        <w:rPr>
          <w:sz w:val="28"/>
          <w:szCs w:val="28"/>
        </w:rPr>
        <w:t xml:space="preserve"> </w:t>
      </w:r>
      <w:r w:rsidRPr="0011358D">
        <w:rPr>
          <w:sz w:val="28"/>
          <w:szCs w:val="28"/>
        </w:rPr>
        <w:t>- в государственном управлении и обеспечении военной безопасности - 45575,8 руб. с темпом роста 113%;- в образовании 27737,8 руб. (темп роста 110,1%);</w:t>
      </w:r>
      <w:r w:rsidR="006A3E6F">
        <w:rPr>
          <w:sz w:val="28"/>
          <w:szCs w:val="28"/>
        </w:rPr>
        <w:t xml:space="preserve"> </w:t>
      </w:r>
      <w:r w:rsidRPr="0011358D">
        <w:rPr>
          <w:sz w:val="28"/>
          <w:szCs w:val="28"/>
        </w:rPr>
        <w:t>- в здравоохранении и предоставлении социальных услуг 26987 руб. с темпом роста 103,6%;</w:t>
      </w:r>
      <w:r w:rsidR="006A3E6F">
        <w:rPr>
          <w:sz w:val="28"/>
          <w:szCs w:val="28"/>
        </w:rPr>
        <w:t xml:space="preserve"> </w:t>
      </w:r>
      <w:r w:rsidRPr="0011358D">
        <w:rPr>
          <w:sz w:val="28"/>
          <w:szCs w:val="28"/>
        </w:rPr>
        <w:t>- в деятельности в области культуры, спорта, организации досуга и развлечений 24135,4 руб. (темп роста 110%).</w:t>
      </w:r>
    </w:p>
    <w:p w:rsidR="007D7C13" w:rsidRPr="0011358D" w:rsidRDefault="007D7C13" w:rsidP="0011358D">
      <w:pPr>
        <w:ind w:firstLine="709"/>
        <w:jc w:val="both"/>
        <w:rPr>
          <w:sz w:val="28"/>
          <w:szCs w:val="28"/>
        </w:rPr>
      </w:pPr>
    </w:p>
    <w:p w:rsidR="002D5C3C" w:rsidRDefault="00E658BD" w:rsidP="00086073">
      <w:pPr>
        <w:jc w:val="center"/>
        <w:rPr>
          <w:noProof/>
          <w:color w:val="FF0000"/>
          <w:sz w:val="28"/>
          <w:szCs w:val="24"/>
        </w:rPr>
      </w:pPr>
      <w:r>
        <w:rPr>
          <w:noProof/>
          <w:color w:val="FF0000"/>
          <w:szCs w:val="24"/>
        </w:rPr>
        <w:drawing>
          <wp:inline distT="0" distB="0" distL="0" distR="0">
            <wp:extent cx="5286375" cy="3342005"/>
            <wp:effectExtent l="0" t="0" r="9525" b="1079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5C3C" w:rsidRDefault="002D5C3C" w:rsidP="002D5C3C">
      <w:pPr>
        <w:rPr>
          <w:sz w:val="28"/>
        </w:rPr>
      </w:pPr>
      <w:r>
        <w:rPr>
          <w:sz w:val="28"/>
        </w:rPr>
        <w:t>Рис.</w:t>
      </w:r>
      <w:r w:rsidR="00FB086E">
        <w:rPr>
          <w:sz w:val="28"/>
        </w:rPr>
        <w:t xml:space="preserve"> 2.</w:t>
      </w:r>
      <w:r>
        <w:rPr>
          <w:sz w:val="28"/>
        </w:rPr>
        <w:t xml:space="preserve"> </w:t>
      </w:r>
      <w:r w:rsidRPr="002D5C3C">
        <w:rPr>
          <w:sz w:val="28"/>
          <w:szCs w:val="28"/>
        </w:rPr>
        <w:t>Структура занятых в экономике Бийского района</w:t>
      </w:r>
      <w:r>
        <w:rPr>
          <w:sz w:val="28"/>
          <w:szCs w:val="28"/>
        </w:rPr>
        <w:t xml:space="preserve"> в 2021 году</w:t>
      </w:r>
    </w:p>
    <w:p w:rsidR="002D5C3C" w:rsidRPr="002D5C3C" w:rsidRDefault="002D5C3C" w:rsidP="002D5C3C">
      <w:pPr>
        <w:rPr>
          <w:sz w:val="28"/>
        </w:rPr>
      </w:pPr>
    </w:p>
    <w:p w:rsidR="0011358D" w:rsidRPr="0011358D" w:rsidRDefault="0011358D" w:rsidP="0011358D">
      <w:pPr>
        <w:ind w:firstLine="709"/>
        <w:jc w:val="both"/>
        <w:rPr>
          <w:sz w:val="28"/>
          <w:szCs w:val="28"/>
        </w:rPr>
      </w:pPr>
      <w:r w:rsidRPr="0011358D">
        <w:rPr>
          <w:sz w:val="28"/>
          <w:szCs w:val="28"/>
        </w:rPr>
        <w:t>Ситуация на регистрируемом рынке труда района в 2021 году характеризовалась следующими показателями:</w:t>
      </w:r>
      <w:r>
        <w:rPr>
          <w:sz w:val="28"/>
          <w:szCs w:val="28"/>
        </w:rPr>
        <w:t xml:space="preserve"> </w:t>
      </w:r>
      <w:r w:rsidR="004028A3">
        <w:rPr>
          <w:sz w:val="28"/>
          <w:szCs w:val="28"/>
        </w:rPr>
        <w:t>у</w:t>
      </w:r>
      <w:r w:rsidRPr="0011358D">
        <w:rPr>
          <w:sz w:val="28"/>
          <w:szCs w:val="28"/>
        </w:rPr>
        <w:t>ровень регистрируемой безработицы по отношению к численности трудоспособного населения на 01.01.2022 года составил 1,1 %</w:t>
      </w:r>
      <w:r w:rsidR="004028A3">
        <w:rPr>
          <w:sz w:val="28"/>
          <w:szCs w:val="28"/>
        </w:rPr>
        <w:t>;</w:t>
      </w:r>
      <w:r w:rsidRPr="0011358D">
        <w:rPr>
          <w:sz w:val="28"/>
          <w:szCs w:val="28"/>
        </w:rPr>
        <w:t xml:space="preserve"> численность безработных и ищущих работу граждан, привлеченных на общественные работы и временное трудоустройство 68 человек; уровень выполнения квоты для приема на </w:t>
      </w:r>
      <w:r w:rsidRPr="0011358D">
        <w:rPr>
          <w:sz w:val="28"/>
          <w:szCs w:val="28"/>
        </w:rPr>
        <w:lastRenderedPageBreak/>
        <w:t>работу инвалидов на конец отчетного периода составил 59,5%; численность трудоустроенных граждан, с которыми легализованы трудовые отношения – 303 человека.</w:t>
      </w:r>
    </w:p>
    <w:p w:rsidR="004028A3" w:rsidRPr="006A3E6F" w:rsidRDefault="004028A3" w:rsidP="004028A3">
      <w:pPr>
        <w:shd w:val="clear" w:color="auto" w:fill="FFFFFF"/>
        <w:ind w:firstLine="709"/>
        <w:jc w:val="both"/>
        <w:rPr>
          <w:sz w:val="28"/>
          <w:szCs w:val="28"/>
        </w:rPr>
      </w:pPr>
      <w:r w:rsidRPr="006A3E6F">
        <w:rPr>
          <w:sz w:val="28"/>
          <w:szCs w:val="28"/>
        </w:rPr>
        <w:t xml:space="preserve">Стабильному росту уровня жизни населения способствует </w:t>
      </w:r>
      <w:r>
        <w:rPr>
          <w:sz w:val="28"/>
          <w:szCs w:val="28"/>
        </w:rPr>
        <w:t>положительная</w:t>
      </w:r>
      <w:r w:rsidRPr="006A3E6F">
        <w:rPr>
          <w:sz w:val="28"/>
          <w:szCs w:val="28"/>
        </w:rPr>
        <w:t xml:space="preserve"> динамика роста денежных доходов населения. Огромный вклад в увеличение уровня доходов жителей Бийского района внесла реализация «майских указов» Президента России 2012 года.</w:t>
      </w:r>
    </w:p>
    <w:p w:rsidR="0011358D" w:rsidRDefault="0011358D" w:rsidP="0011358D">
      <w:pPr>
        <w:ind w:firstLine="709"/>
        <w:jc w:val="both"/>
        <w:rPr>
          <w:sz w:val="28"/>
          <w:szCs w:val="28"/>
        </w:rPr>
      </w:pPr>
      <w:r w:rsidRPr="0011358D">
        <w:rPr>
          <w:sz w:val="28"/>
          <w:szCs w:val="28"/>
        </w:rPr>
        <w:t>Вместе с тем, наряду с положительной динамикой основных показателей в сфере занятости населения района остается ряд нерешенных проблем, носящих долгосрочный характер: дисбаланс спроса и предложения на рынке труда; большой удельный вес неофициальной занятости населения;  усиливается дефицит кв</w:t>
      </w:r>
      <w:r w:rsidR="007C2C02">
        <w:rPr>
          <w:sz w:val="28"/>
          <w:szCs w:val="28"/>
        </w:rPr>
        <w:t>алифицированных рабочих кадров;</w:t>
      </w:r>
      <w:r w:rsidRPr="0011358D">
        <w:rPr>
          <w:sz w:val="28"/>
          <w:szCs w:val="28"/>
        </w:rPr>
        <w:t xml:space="preserve"> несмотря на стабильный рост заработной платы, уровень оплаты труда работников сохраняется ниже среднекраевого. </w:t>
      </w:r>
    </w:p>
    <w:p w:rsidR="00BA7D78" w:rsidRPr="00E36FFF" w:rsidRDefault="00BA7D78" w:rsidP="00BA7D78"/>
    <w:p w:rsidR="00B75746" w:rsidRPr="00764E61" w:rsidRDefault="00B75746" w:rsidP="00764E61">
      <w:pPr>
        <w:ind w:firstLine="709"/>
        <w:jc w:val="center"/>
        <w:rPr>
          <w:rFonts w:eastAsia="Calibri"/>
          <w:b/>
          <w:sz w:val="28"/>
          <w:szCs w:val="28"/>
          <w:shd w:val="clear" w:color="auto" w:fill="FFFFFF"/>
        </w:rPr>
      </w:pPr>
      <w:bookmarkStart w:id="6" w:name="_Toc448502091"/>
      <w:bookmarkEnd w:id="5"/>
      <w:r w:rsidRPr="00764E61">
        <w:rPr>
          <w:rFonts w:eastAsia="Calibri"/>
          <w:b/>
          <w:sz w:val="28"/>
          <w:szCs w:val="28"/>
          <w:shd w:val="clear" w:color="auto" w:fill="FFFFFF"/>
        </w:rPr>
        <w:t>1.1.4. Реальный сектор экономики</w:t>
      </w:r>
    </w:p>
    <w:p w:rsidR="00B75746" w:rsidRPr="00E36FFF" w:rsidRDefault="00B75746" w:rsidP="00B75746">
      <w:pPr>
        <w:ind w:firstLine="709"/>
        <w:jc w:val="both"/>
        <w:rPr>
          <w:rFonts w:eastAsia="Calibri"/>
          <w:sz w:val="28"/>
          <w:szCs w:val="28"/>
          <w:shd w:val="clear" w:color="auto" w:fill="FFFFFF"/>
        </w:rPr>
      </w:pPr>
    </w:p>
    <w:p w:rsidR="00B75746" w:rsidRPr="00E36FFF" w:rsidRDefault="00B75746" w:rsidP="00B75746">
      <w:pPr>
        <w:ind w:firstLine="709"/>
        <w:jc w:val="both"/>
        <w:outlineLvl w:val="8"/>
        <w:rPr>
          <w:sz w:val="28"/>
          <w:szCs w:val="28"/>
        </w:rPr>
      </w:pPr>
      <w:r w:rsidRPr="00E36FFF">
        <w:rPr>
          <w:sz w:val="28"/>
          <w:szCs w:val="28"/>
        </w:rPr>
        <w:t xml:space="preserve">Промышленность играет существенную роль в экономике муниципального образования, от её развития зависит наполняемость бюджета и решение многих социальных и экономических проблем в районе. </w:t>
      </w:r>
    </w:p>
    <w:p w:rsidR="00B75746" w:rsidRDefault="00B75746" w:rsidP="00B75746">
      <w:pPr>
        <w:ind w:firstLine="709"/>
        <w:jc w:val="both"/>
        <w:rPr>
          <w:sz w:val="28"/>
          <w:szCs w:val="28"/>
        </w:rPr>
      </w:pPr>
      <w:r w:rsidRPr="00E36FFF">
        <w:rPr>
          <w:sz w:val="28"/>
          <w:szCs w:val="28"/>
        </w:rPr>
        <w:t xml:space="preserve">На протяжении последних </w:t>
      </w:r>
      <w:r w:rsidR="004028A3">
        <w:rPr>
          <w:sz w:val="28"/>
          <w:szCs w:val="28"/>
        </w:rPr>
        <w:t>5</w:t>
      </w:r>
      <w:r w:rsidRPr="00E36FFF">
        <w:rPr>
          <w:sz w:val="28"/>
          <w:szCs w:val="28"/>
        </w:rPr>
        <w:t xml:space="preserve"> лет в районе постепенно наращивался потенциал промышленного производства за счёт ввода новых производственных мощностей, модернизации и технического перевооружения. </w:t>
      </w:r>
    </w:p>
    <w:p w:rsidR="00625E7C" w:rsidRDefault="00625E7C" w:rsidP="00B75746">
      <w:pPr>
        <w:ind w:firstLine="709"/>
        <w:jc w:val="both"/>
        <w:rPr>
          <w:sz w:val="28"/>
          <w:szCs w:val="28"/>
        </w:rPr>
      </w:pPr>
    </w:p>
    <w:p w:rsidR="00625E7C" w:rsidRDefault="007C2C02" w:rsidP="00625E7C">
      <w:pPr>
        <w:pStyle w:val="3"/>
        <w:rPr>
          <w:szCs w:val="24"/>
          <w:lang w:val="ru-RU"/>
        </w:rPr>
      </w:pPr>
      <w:r>
        <w:rPr>
          <w:szCs w:val="24"/>
          <w:lang w:val="ru-RU"/>
        </w:rPr>
        <w:t>Таблица 5</w:t>
      </w:r>
      <w:r w:rsidR="00625E7C" w:rsidRPr="00CD5689">
        <w:rPr>
          <w:szCs w:val="24"/>
          <w:lang w:val="ru-RU"/>
        </w:rPr>
        <w:t xml:space="preserve"> – Рейтинги по основным показателям социально-экономического развития </w:t>
      </w:r>
      <w:r w:rsidR="00625E7C">
        <w:rPr>
          <w:szCs w:val="24"/>
          <w:lang w:val="ru-RU"/>
        </w:rPr>
        <w:t>Бийского</w:t>
      </w:r>
      <w:r w:rsidR="00625E7C" w:rsidRPr="00CD5689">
        <w:rPr>
          <w:szCs w:val="24"/>
          <w:lang w:val="ru-RU"/>
        </w:rPr>
        <w:t xml:space="preserve"> района в сравнении с другими муниципальными образованиями Алтайского края (по крупным и средним организациям)</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942"/>
        <w:gridCol w:w="942"/>
        <w:gridCol w:w="942"/>
        <w:gridCol w:w="931"/>
        <w:gridCol w:w="979"/>
      </w:tblGrid>
      <w:tr w:rsidR="00625E7C" w:rsidRPr="00636269" w:rsidTr="00E961ED">
        <w:tc>
          <w:tcPr>
            <w:tcW w:w="2471" w:type="pct"/>
            <w:vAlign w:val="center"/>
          </w:tcPr>
          <w:p w:rsidR="00625E7C" w:rsidRPr="00636269" w:rsidRDefault="00625E7C" w:rsidP="00E961ED">
            <w:pPr>
              <w:jc w:val="center"/>
              <w:rPr>
                <w:sz w:val="24"/>
                <w:szCs w:val="24"/>
              </w:rPr>
            </w:pPr>
            <w:r w:rsidRPr="00636269">
              <w:rPr>
                <w:sz w:val="24"/>
                <w:szCs w:val="24"/>
              </w:rPr>
              <w:t>Показатели</w:t>
            </w:r>
          </w:p>
        </w:tc>
        <w:tc>
          <w:tcPr>
            <w:tcW w:w="503" w:type="pct"/>
          </w:tcPr>
          <w:p w:rsidR="00625E7C" w:rsidRPr="00636269" w:rsidRDefault="00625E7C" w:rsidP="00E961ED">
            <w:pPr>
              <w:jc w:val="center"/>
              <w:rPr>
                <w:sz w:val="24"/>
                <w:szCs w:val="24"/>
              </w:rPr>
            </w:pPr>
            <w:r>
              <w:rPr>
                <w:sz w:val="24"/>
                <w:szCs w:val="24"/>
              </w:rPr>
              <w:t>2017 г.</w:t>
            </w:r>
          </w:p>
        </w:tc>
        <w:tc>
          <w:tcPr>
            <w:tcW w:w="503" w:type="pct"/>
          </w:tcPr>
          <w:p w:rsidR="00625E7C" w:rsidRPr="00636269" w:rsidRDefault="00625E7C" w:rsidP="00E961ED">
            <w:pPr>
              <w:rPr>
                <w:sz w:val="24"/>
                <w:szCs w:val="24"/>
              </w:rPr>
            </w:pPr>
            <w:r>
              <w:rPr>
                <w:sz w:val="24"/>
                <w:szCs w:val="24"/>
              </w:rPr>
              <w:t>2018 г.</w:t>
            </w:r>
          </w:p>
        </w:tc>
        <w:tc>
          <w:tcPr>
            <w:tcW w:w="503" w:type="pct"/>
            <w:vAlign w:val="center"/>
          </w:tcPr>
          <w:p w:rsidR="00625E7C" w:rsidRPr="00636269" w:rsidRDefault="00625E7C" w:rsidP="00E961ED">
            <w:pPr>
              <w:jc w:val="center"/>
              <w:rPr>
                <w:sz w:val="24"/>
                <w:szCs w:val="24"/>
              </w:rPr>
            </w:pPr>
            <w:r>
              <w:rPr>
                <w:sz w:val="24"/>
                <w:szCs w:val="24"/>
              </w:rPr>
              <w:t>2019 г.</w:t>
            </w:r>
          </w:p>
        </w:tc>
        <w:tc>
          <w:tcPr>
            <w:tcW w:w="497" w:type="pct"/>
            <w:vAlign w:val="center"/>
          </w:tcPr>
          <w:p w:rsidR="00625E7C" w:rsidRPr="00636269" w:rsidRDefault="00625E7C" w:rsidP="00E961ED">
            <w:pPr>
              <w:jc w:val="center"/>
              <w:rPr>
                <w:sz w:val="24"/>
                <w:szCs w:val="24"/>
              </w:rPr>
            </w:pPr>
            <w:r>
              <w:rPr>
                <w:sz w:val="24"/>
                <w:szCs w:val="24"/>
              </w:rPr>
              <w:t>2020 г.</w:t>
            </w:r>
          </w:p>
        </w:tc>
        <w:tc>
          <w:tcPr>
            <w:tcW w:w="523" w:type="pct"/>
          </w:tcPr>
          <w:p w:rsidR="00625E7C" w:rsidRPr="00636269" w:rsidRDefault="00625E7C" w:rsidP="00E961ED">
            <w:pPr>
              <w:jc w:val="center"/>
              <w:rPr>
                <w:sz w:val="24"/>
                <w:szCs w:val="24"/>
              </w:rPr>
            </w:pPr>
            <w:r>
              <w:rPr>
                <w:sz w:val="24"/>
                <w:szCs w:val="24"/>
              </w:rPr>
              <w:t>2021 г.</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Объем промышленного производства на душу</w:t>
            </w:r>
          </w:p>
        </w:tc>
        <w:tc>
          <w:tcPr>
            <w:tcW w:w="503" w:type="pct"/>
            <w:vAlign w:val="center"/>
          </w:tcPr>
          <w:p w:rsidR="00625E7C" w:rsidRPr="00636269" w:rsidRDefault="00625E7C" w:rsidP="00E961ED">
            <w:pPr>
              <w:jc w:val="center"/>
              <w:rPr>
                <w:sz w:val="24"/>
                <w:szCs w:val="24"/>
              </w:rPr>
            </w:pPr>
            <w:r>
              <w:rPr>
                <w:sz w:val="24"/>
                <w:szCs w:val="24"/>
              </w:rPr>
              <w:t>34</w:t>
            </w:r>
          </w:p>
        </w:tc>
        <w:tc>
          <w:tcPr>
            <w:tcW w:w="503" w:type="pct"/>
            <w:vAlign w:val="center"/>
          </w:tcPr>
          <w:p w:rsidR="00625E7C" w:rsidRPr="00636269" w:rsidRDefault="00625E7C" w:rsidP="00E961ED">
            <w:pPr>
              <w:jc w:val="center"/>
              <w:rPr>
                <w:sz w:val="24"/>
                <w:szCs w:val="24"/>
              </w:rPr>
            </w:pPr>
            <w:r>
              <w:rPr>
                <w:sz w:val="24"/>
                <w:szCs w:val="24"/>
              </w:rPr>
              <w:t>36</w:t>
            </w:r>
          </w:p>
        </w:tc>
        <w:tc>
          <w:tcPr>
            <w:tcW w:w="503" w:type="pct"/>
            <w:vAlign w:val="center"/>
          </w:tcPr>
          <w:p w:rsidR="00625E7C" w:rsidRPr="00636269" w:rsidRDefault="00625E7C" w:rsidP="00E961ED">
            <w:pPr>
              <w:jc w:val="center"/>
              <w:rPr>
                <w:sz w:val="24"/>
                <w:szCs w:val="24"/>
              </w:rPr>
            </w:pPr>
            <w:r>
              <w:rPr>
                <w:sz w:val="24"/>
                <w:szCs w:val="24"/>
              </w:rPr>
              <w:t>32</w:t>
            </w:r>
          </w:p>
        </w:tc>
        <w:tc>
          <w:tcPr>
            <w:tcW w:w="497" w:type="pct"/>
            <w:vAlign w:val="center"/>
          </w:tcPr>
          <w:p w:rsidR="00625E7C" w:rsidRPr="00636269" w:rsidRDefault="00625E7C" w:rsidP="00E961ED">
            <w:pPr>
              <w:jc w:val="center"/>
              <w:rPr>
                <w:sz w:val="24"/>
                <w:szCs w:val="24"/>
              </w:rPr>
            </w:pPr>
            <w:r>
              <w:rPr>
                <w:sz w:val="24"/>
                <w:szCs w:val="24"/>
              </w:rPr>
              <w:t>36</w:t>
            </w:r>
          </w:p>
        </w:tc>
        <w:tc>
          <w:tcPr>
            <w:tcW w:w="523" w:type="pct"/>
            <w:vAlign w:val="center"/>
          </w:tcPr>
          <w:p w:rsidR="00625E7C" w:rsidRPr="00636269" w:rsidRDefault="00625E7C" w:rsidP="00E961ED">
            <w:pPr>
              <w:jc w:val="center"/>
              <w:rPr>
                <w:sz w:val="24"/>
                <w:szCs w:val="24"/>
              </w:rPr>
            </w:pPr>
            <w:r>
              <w:rPr>
                <w:sz w:val="24"/>
                <w:szCs w:val="24"/>
              </w:rPr>
              <w:t>29</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Инвестиции в основной капитал на душу</w:t>
            </w:r>
          </w:p>
        </w:tc>
        <w:tc>
          <w:tcPr>
            <w:tcW w:w="503" w:type="pct"/>
            <w:vAlign w:val="center"/>
          </w:tcPr>
          <w:p w:rsidR="00625E7C" w:rsidRPr="00636269" w:rsidRDefault="00625E7C" w:rsidP="00E961ED">
            <w:pPr>
              <w:jc w:val="center"/>
              <w:rPr>
                <w:sz w:val="24"/>
                <w:szCs w:val="24"/>
              </w:rPr>
            </w:pPr>
            <w:r>
              <w:rPr>
                <w:sz w:val="24"/>
                <w:szCs w:val="24"/>
              </w:rPr>
              <w:t>23</w:t>
            </w:r>
          </w:p>
        </w:tc>
        <w:tc>
          <w:tcPr>
            <w:tcW w:w="503" w:type="pct"/>
            <w:vAlign w:val="center"/>
          </w:tcPr>
          <w:p w:rsidR="00625E7C" w:rsidRPr="00636269" w:rsidRDefault="00625E7C" w:rsidP="00E961ED">
            <w:pPr>
              <w:jc w:val="center"/>
              <w:rPr>
                <w:sz w:val="24"/>
                <w:szCs w:val="24"/>
              </w:rPr>
            </w:pPr>
            <w:r>
              <w:rPr>
                <w:sz w:val="24"/>
                <w:szCs w:val="24"/>
              </w:rPr>
              <w:t>14</w:t>
            </w:r>
          </w:p>
        </w:tc>
        <w:tc>
          <w:tcPr>
            <w:tcW w:w="503" w:type="pct"/>
            <w:vAlign w:val="center"/>
          </w:tcPr>
          <w:p w:rsidR="00625E7C" w:rsidRPr="00636269" w:rsidRDefault="00625E7C" w:rsidP="00E961ED">
            <w:pPr>
              <w:jc w:val="center"/>
              <w:rPr>
                <w:sz w:val="24"/>
                <w:szCs w:val="24"/>
              </w:rPr>
            </w:pPr>
            <w:r>
              <w:rPr>
                <w:sz w:val="24"/>
                <w:szCs w:val="24"/>
              </w:rPr>
              <w:t>25</w:t>
            </w:r>
          </w:p>
        </w:tc>
        <w:tc>
          <w:tcPr>
            <w:tcW w:w="497" w:type="pct"/>
            <w:vAlign w:val="center"/>
          </w:tcPr>
          <w:p w:rsidR="00625E7C" w:rsidRPr="00636269" w:rsidRDefault="00625E7C" w:rsidP="00E961ED">
            <w:pPr>
              <w:jc w:val="center"/>
              <w:rPr>
                <w:sz w:val="24"/>
                <w:szCs w:val="24"/>
              </w:rPr>
            </w:pPr>
            <w:r>
              <w:rPr>
                <w:sz w:val="24"/>
                <w:szCs w:val="24"/>
              </w:rPr>
              <w:t>23</w:t>
            </w:r>
          </w:p>
        </w:tc>
        <w:tc>
          <w:tcPr>
            <w:tcW w:w="523" w:type="pct"/>
            <w:vAlign w:val="center"/>
          </w:tcPr>
          <w:p w:rsidR="00625E7C" w:rsidRPr="00636269" w:rsidRDefault="00625E7C" w:rsidP="00E961ED">
            <w:pPr>
              <w:jc w:val="center"/>
              <w:rPr>
                <w:sz w:val="24"/>
                <w:szCs w:val="24"/>
              </w:rPr>
            </w:pPr>
            <w:r>
              <w:rPr>
                <w:sz w:val="24"/>
                <w:szCs w:val="24"/>
              </w:rPr>
              <w:t>15</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Ввод жилья на 1000 жителей</w:t>
            </w:r>
          </w:p>
        </w:tc>
        <w:tc>
          <w:tcPr>
            <w:tcW w:w="503" w:type="pct"/>
            <w:vAlign w:val="center"/>
          </w:tcPr>
          <w:p w:rsidR="00625E7C" w:rsidRPr="00636269" w:rsidRDefault="00625E7C" w:rsidP="00E961ED">
            <w:pPr>
              <w:jc w:val="center"/>
              <w:rPr>
                <w:sz w:val="24"/>
                <w:szCs w:val="24"/>
              </w:rPr>
            </w:pPr>
            <w:r>
              <w:rPr>
                <w:sz w:val="24"/>
                <w:szCs w:val="24"/>
              </w:rPr>
              <w:t>33</w:t>
            </w:r>
          </w:p>
        </w:tc>
        <w:tc>
          <w:tcPr>
            <w:tcW w:w="503" w:type="pct"/>
            <w:vAlign w:val="center"/>
          </w:tcPr>
          <w:p w:rsidR="00625E7C" w:rsidRPr="00636269" w:rsidRDefault="00625E7C" w:rsidP="00E961ED">
            <w:pPr>
              <w:jc w:val="center"/>
              <w:rPr>
                <w:sz w:val="24"/>
                <w:szCs w:val="24"/>
              </w:rPr>
            </w:pPr>
            <w:r>
              <w:rPr>
                <w:sz w:val="24"/>
                <w:szCs w:val="24"/>
              </w:rPr>
              <w:t>3</w:t>
            </w:r>
          </w:p>
        </w:tc>
        <w:tc>
          <w:tcPr>
            <w:tcW w:w="503" w:type="pct"/>
            <w:vAlign w:val="center"/>
          </w:tcPr>
          <w:p w:rsidR="00625E7C" w:rsidRPr="00636269" w:rsidRDefault="00625E7C" w:rsidP="00E961ED">
            <w:pPr>
              <w:jc w:val="center"/>
              <w:rPr>
                <w:sz w:val="24"/>
                <w:szCs w:val="24"/>
              </w:rPr>
            </w:pPr>
            <w:r>
              <w:rPr>
                <w:sz w:val="24"/>
                <w:szCs w:val="24"/>
              </w:rPr>
              <w:t>3</w:t>
            </w:r>
          </w:p>
        </w:tc>
        <w:tc>
          <w:tcPr>
            <w:tcW w:w="497" w:type="pct"/>
            <w:vAlign w:val="center"/>
          </w:tcPr>
          <w:p w:rsidR="00625E7C" w:rsidRPr="00636269" w:rsidRDefault="00625E7C" w:rsidP="00E961ED">
            <w:pPr>
              <w:jc w:val="center"/>
              <w:rPr>
                <w:sz w:val="24"/>
                <w:szCs w:val="24"/>
              </w:rPr>
            </w:pPr>
            <w:r>
              <w:rPr>
                <w:sz w:val="24"/>
                <w:szCs w:val="24"/>
              </w:rPr>
              <w:t>5</w:t>
            </w:r>
          </w:p>
        </w:tc>
        <w:tc>
          <w:tcPr>
            <w:tcW w:w="523" w:type="pct"/>
            <w:vAlign w:val="center"/>
          </w:tcPr>
          <w:p w:rsidR="00625E7C" w:rsidRPr="00636269" w:rsidRDefault="00625E7C" w:rsidP="00E961ED">
            <w:pPr>
              <w:jc w:val="center"/>
              <w:rPr>
                <w:sz w:val="24"/>
                <w:szCs w:val="24"/>
              </w:rPr>
            </w:pPr>
            <w:r>
              <w:rPr>
                <w:sz w:val="24"/>
                <w:szCs w:val="24"/>
              </w:rPr>
              <w:t>2</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Оборот платных услуг на душу населения</w:t>
            </w:r>
          </w:p>
        </w:tc>
        <w:tc>
          <w:tcPr>
            <w:tcW w:w="503" w:type="pct"/>
            <w:vAlign w:val="center"/>
          </w:tcPr>
          <w:p w:rsidR="00625E7C" w:rsidRPr="00636269" w:rsidRDefault="00625E7C" w:rsidP="00E961ED">
            <w:pPr>
              <w:jc w:val="center"/>
              <w:rPr>
                <w:sz w:val="24"/>
                <w:szCs w:val="24"/>
              </w:rPr>
            </w:pPr>
            <w:r>
              <w:rPr>
                <w:sz w:val="24"/>
                <w:szCs w:val="24"/>
              </w:rPr>
              <w:t>44</w:t>
            </w:r>
          </w:p>
        </w:tc>
        <w:tc>
          <w:tcPr>
            <w:tcW w:w="503" w:type="pct"/>
            <w:vAlign w:val="center"/>
          </w:tcPr>
          <w:p w:rsidR="00625E7C" w:rsidRPr="00636269" w:rsidRDefault="00625E7C" w:rsidP="00E961ED">
            <w:pPr>
              <w:jc w:val="center"/>
              <w:rPr>
                <w:sz w:val="24"/>
                <w:szCs w:val="24"/>
              </w:rPr>
            </w:pPr>
            <w:r>
              <w:rPr>
                <w:sz w:val="24"/>
                <w:szCs w:val="24"/>
              </w:rPr>
              <w:t>32</w:t>
            </w:r>
          </w:p>
        </w:tc>
        <w:tc>
          <w:tcPr>
            <w:tcW w:w="503" w:type="pct"/>
            <w:vAlign w:val="center"/>
          </w:tcPr>
          <w:p w:rsidR="00625E7C" w:rsidRPr="00636269" w:rsidRDefault="00625E7C" w:rsidP="00E961ED">
            <w:pPr>
              <w:jc w:val="center"/>
              <w:rPr>
                <w:sz w:val="24"/>
                <w:szCs w:val="24"/>
              </w:rPr>
            </w:pPr>
            <w:r>
              <w:rPr>
                <w:sz w:val="24"/>
                <w:szCs w:val="24"/>
              </w:rPr>
              <w:t>24</w:t>
            </w:r>
          </w:p>
        </w:tc>
        <w:tc>
          <w:tcPr>
            <w:tcW w:w="497" w:type="pct"/>
            <w:vAlign w:val="center"/>
          </w:tcPr>
          <w:p w:rsidR="00625E7C" w:rsidRPr="00636269" w:rsidRDefault="00625E7C" w:rsidP="00E961ED">
            <w:pPr>
              <w:jc w:val="center"/>
              <w:rPr>
                <w:sz w:val="24"/>
                <w:szCs w:val="24"/>
              </w:rPr>
            </w:pPr>
            <w:r>
              <w:rPr>
                <w:sz w:val="24"/>
                <w:szCs w:val="24"/>
              </w:rPr>
              <w:t>29</w:t>
            </w:r>
          </w:p>
        </w:tc>
        <w:tc>
          <w:tcPr>
            <w:tcW w:w="523" w:type="pct"/>
            <w:vAlign w:val="center"/>
          </w:tcPr>
          <w:p w:rsidR="00625E7C" w:rsidRPr="00636269" w:rsidRDefault="00625E7C" w:rsidP="00E961ED">
            <w:pPr>
              <w:jc w:val="center"/>
              <w:rPr>
                <w:sz w:val="24"/>
                <w:szCs w:val="24"/>
              </w:rPr>
            </w:pPr>
            <w:r>
              <w:rPr>
                <w:sz w:val="24"/>
                <w:szCs w:val="24"/>
              </w:rPr>
              <w:t>36</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Оборот розничной торговли на душу населения</w:t>
            </w:r>
          </w:p>
        </w:tc>
        <w:tc>
          <w:tcPr>
            <w:tcW w:w="503" w:type="pct"/>
            <w:vAlign w:val="center"/>
          </w:tcPr>
          <w:p w:rsidR="00625E7C" w:rsidRPr="00636269" w:rsidRDefault="00625E7C" w:rsidP="00E961ED">
            <w:pPr>
              <w:jc w:val="center"/>
              <w:rPr>
                <w:sz w:val="24"/>
                <w:szCs w:val="24"/>
              </w:rPr>
            </w:pPr>
            <w:r>
              <w:rPr>
                <w:sz w:val="24"/>
                <w:szCs w:val="24"/>
              </w:rPr>
              <w:t>11</w:t>
            </w:r>
          </w:p>
        </w:tc>
        <w:tc>
          <w:tcPr>
            <w:tcW w:w="503" w:type="pct"/>
            <w:vAlign w:val="center"/>
          </w:tcPr>
          <w:p w:rsidR="00625E7C" w:rsidRPr="00636269" w:rsidRDefault="00625E7C" w:rsidP="00E961ED">
            <w:pPr>
              <w:jc w:val="center"/>
              <w:rPr>
                <w:sz w:val="24"/>
                <w:szCs w:val="24"/>
              </w:rPr>
            </w:pPr>
            <w:r>
              <w:rPr>
                <w:sz w:val="24"/>
                <w:szCs w:val="24"/>
              </w:rPr>
              <w:t>7</w:t>
            </w:r>
          </w:p>
        </w:tc>
        <w:tc>
          <w:tcPr>
            <w:tcW w:w="503" w:type="pct"/>
            <w:vAlign w:val="center"/>
          </w:tcPr>
          <w:p w:rsidR="00625E7C" w:rsidRPr="00636269" w:rsidRDefault="00625E7C" w:rsidP="00E961ED">
            <w:pPr>
              <w:jc w:val="center"/>
              <w:rPr>
                <w:sz w:val="24"/>
                <w:szCs w:val="24"/>
              </w:rPr>
            </w:pPr>
            <w:r>
              <w:rPr>
                <w:sz w:val="24"/>
                <w:szCs w:val="24"/>
              </w:rPr>
              <w:t>6</w:t>
            </w:r>
          </w:p>
        </w:tc>
        <w:tc>
          <w:tcPr>
            <w:tcW w:w="497" w:type="pct"/>
            <w:vAlign w:val="center"/>
          </w:tcPr>
          <w:p w:rsidR="00625E7C" w:rsidRPr="00636269" w:rsidRDefault="00625E7C" w:rsidP="00E961ED">
            <w:pPr>
              <w:jc w:val="center"/>
              <w:rPr>
                <w:sz w:val="24"/>
                <w:szCs w:val="24"/>
              </w:rPr>
            </w:pPr>
            <w:r>
              <w:rPr>
                <w:sz w:val="24"/>
                <w:szCs w:val="24"/>
              </w:rPr>
              <w:t>18</w:t>
            </w:r>
          </w:p>
        </w:tc>
        <w:tc>
          <w:tcPr>
            <w:tcW w:w="523" w:type="pct"/>
            <w:vAlign w:val="center"/>
          </w:tcPr>
          <w:p w:rsidR="00625E7C" w:rsidRPr="00636269" w:rsidRDefault="00625E7C" w:rsidP="00E961ED">
            <w:pPr>
              <w:jc w:val="center"/>
              <w:rPr>
                <w:sz w:val="24"/>
                <w:szCs w:val="24"/>
              </w:rPr>
            </w:pPr>
            <w:r>
              <w:rPr>
                <w:sz w:val="24"/>
                <w:szCs w:val="24"/>
              </w:rPr>
              <w:t>39</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Оборот общественного питания на душу населения</w:t>
            </w:r>
          </w:p>
        </w:tc>
        <w:tc>
          <w:tcPr>
            <w:tcW w:w="503" w:type="pct"/>
            <w:vAlign w:val="center"/>
          </w:tcPr>
          <w:p w:rsidR="00625E7C" w:rsidRPr="00636269" w:rsidRDefault="00625E7C" w:rsidP="00E961ED">
            <w:pPr>
              <w:jc w:val="center"/>
              <w:rPr>
                <w:sz w:val="24"/>
                <w:szCs w:val="24"/>
              </w:rPr>
            </w:pPr>
            <w:r>
              <w:rPr>
                <w:sz w:val="24"/>
                <w:szCs w:val="24"/>
              </w:rPr>
              <w:t>22</w:t>
            </w:r>
          </w:p>
        </w:tc>
        <w:tc>
          <w:tcPr>
            <w:tcW w:w="503" w:type="pct"/>
            <w:vAlign w:val="center"/>
          </w:tcPr>
          <w:p w:rsidR="00625E7C" w:rsidRPr="00636269" w:rsidRDefault="00625E7C" w:rsidP="00E961ED">
            <w:pPr>
              <w:jc w:val="center"/>
              <w:rPr>
                <w:sz w:val="24"/>
                <w:szCs w:val="24"/>
              </w:rPr>
            </w:pPr>
            <w:r>
              <w:rPr>
                <w:sz w:val="24"/>
                <w:szCs w:val="24"/>
              </w:rPr>
              <w:t>14</w:t>
            </w:r>
          </w:p>
        </w:tc>
        <w:tc>
          <w:tcPr>
            <w:tcW w:w="503" w:type="pct"/>
            <w:vAlign w:val="center"/>
          </w:tcPr>
          <w:p w:rsidR="00625E7C" w:rsidRPr="00636269" w:rsidRDefault="00625E7C" w:rsidP="00E961ED">
            <w:pPr>
              <w:jc w:val="center"/>
              <w:rPr>
                <w:sz w:val="24"/>
                <w:szCs w:val="24"/>
              </w:rPr>
            </w:pPr>
            <w:r>
              <w:rPr>
                <w:sz w:val="24"/>
                <w:szCs w:val="24"/>
              </w:rPr>
              <w:t>12</w:t>
            </w:r>
          </w:p>
        </w:tc>
        <w:tc>
          <w:tcPr>
            <w:tcW w:w="497" w:type="pct"/>
            <w:vAlign w:val="center"/>
          </w:tcPr>
          <w:p w:rsidR="00625E7C" w:rsidRPr="00636269" w:rsidRDefault="00625E7C" w:rsidP="00E961ED">
            <w:pPr>
              <w:jc w:val="center"/>
              <w:rPr>
                <w:sz w:val="24"/>
                <w:szCs w:val="24"/>
              </w:rPr>
            </w:pPr>
            <w:r>
              <w:rPr>
                <w:sz w:val="24"/>
                <w:szCs w:val="24"/>
              </w:rPr>
              <w:t>21</w:t>
            </w:r>
          </w:p>
        </w:tc>
        <w:tc>
          <w:tcPr>
            <w:tcW w:w="523" w:type="pct"/>
            <w:vAlign w:val="center"/>
          </w:tcPr>
          <w:p w:rsidR="00625E7C" w:rsidRPr="00636269" w:rsidRDefault="00625E7C" w:rsidP="00E961ED">
            <w:pPr>
              <w:jc w:val="center"/>
              <w:rPr>
                <w:sz w:val="24"/>
                <w:szCs w:val="24"/>
              </w:rPr>
            </w:pPr>
            <w:r>
              <w:rPr>
                <w:sz w:val="24"/>
                <w:szCs w:val="24"/>
              </w:rPr>
              <w:t>14</w:t>
            </w:r>
          </w:p>
        </w:tc>
      </w:tr>
      <w:tr w:rsidR="00625E7C" w:rsidRPr="00636269" w:rsidTr="00E961ED">
        <w:tc>
          <w:tcPr>
            <w:tcW w:w="2471" w:type="pct"/>
          </w:tcPr>
          <w:p w:rsidR="00625E7C" w:rsidRPr="00636269" w:rsidRDefault="00625E7C" w:rsidP="00E961ED">
            <w:pPr>
              <w:rPr>
                <w:sz w:val="24"/>
                <w:szCs w:val="24"/>
              </w:rPr>
            </w:pPr>
            <w:r w:rsidRPr="008415A2">
              <w:rPr>
                <w:bCs/>
                <w:sz w:val="24"/>
                <w:szCs w:val="24"/>
              </w:rPr>
              <w:t>Уровень регистрируемой безработицы к численности трудоспособного населения на конец года</w:t>
            </w:r>
          </w:p>
        </w:tc>
        <w:tc>
          <w:tcPr>
            <w:tcW w:w="503" w:type="pct"/>
            <w:vAlign w:val="center"/>
          </w:tcPr>
          <w:p w:rsidR="00625E7C" w:rsidRPr="00636269" w:rsidRDefault="00625E7C" w:rsidP="00E961ED">
            <w:pPr>
              <w:jc w:val="center"/>
              <w:rPr>
                <w:sz w:val="24"/>
                <w:szCs w:val="24"/>
              </w:rPr>
            </w:pPr>
            <w:r>
              <w:rPr>
                <w:sz w:val="24"/>
                <w:szCs w:val="24"/>
              </w:rPr>
              <w:t>1,3</w:t>
            </w:r>
          </w:p>
        </w:tc>
        <w:tc>
          <w:tcPr>
            <w:tcW w:w="503" w:type="pct"/>
            <w:vAlign w:val="center"/>
          </w:tcPr>
          <w:p w:rsidR="00625E7C" w:rsidRPr="00636269" w:rsidRDefault="00625E7C" w:rsidP="00E961ED">
            <w:pPr>
              <w:jc w:val="center"/>
              <w:rPr>
                <w:sz w:val="24"/>
                <w:szCs w:val="24"/>
              </w:rPr>
            </w:pPr>
            <w:r>
              <w:rPr>
                <w:sz w:val="24"/>
                <w:szCs w:val="24"/>
              </w:rPr>
              <w:t>1,1</w:t>
            </w:r>
          </w:p>
        </w:tc>
        <w:tc>
          <w:tcPr>
            <w:tcW w:w="503" w:type="pct"/>
            <w:vAlign w:val="center"/>
          </w:tcPr>
          <w:p w:rsidR="00625E7C" w:rsidRPr="00636269" w:rsidRDefault="00625E7C" w:rsidP="00E961ED">
            <w:pPr>
              <w:jc w:val="center"/>
              <w:rPr>
                <w:sz w:val="24"/>
                <w:szCs w:val="24"/>
              </w:rPr>
            </w:pPr>
            <w:r>
              <w:rPr>
                <w:sz w:val="24"/>
                <w:szCs w:val="24"/>
              </w:rPr>
              <w:t>1,2</w:t>
            </w:r>
          </w:p>
        </w:tc>
        <w:tc>
          <w:tcPr>
            <w:tcW w:w="497" w:type="pct"/>
            <w:vAlign w:val="center"/>
          </w:tcPr>
          <w:p w:rsidR="00625E7C" w:rsidRPr="00636269" w:rsidRDefault="00625E7C" w:rsidP="00E961ED">
            <w:pPr>
              <w:jc w:val="center"/>
              <w:rPr>
                <w:sz w:val="24"/>
                <w:szCs w:val="24"/>
              </w:rPr>
            </w:pPr>
            <w:r>
              <w:rPr>
                <w:sz w:val="24"/>
                <w:szCs w:val="24"/>
              </w:rPr>
              <w:t>3,0</w:t>
            </w:r>
          </w:p>
        </w:tc>
        <w:tc>
          <w:tcPr>
            <w:tcW w:w="523" w:type="pct"/>
            <w:vAlign w:val="center"/>
          </w:tcPr>
          <w:p w:rsidR="00625E7C" w:rsidRPr="00636269" w:rsidRDefault="00625E7C" w:rsidP="00E961ED">
            <w:pPr>
              <w:jc w:val="center"/>
              <w:rPr>
                <w:sz w:val="24"/>
                <w:szCs w:val="24"/>
              </w:rPr>
            </w:pPr>
            <w:r>
              <w:rPr>
                <w:sz w:val="24"/>
                <w:szCs w:val="24"/>
              </w:rPr>
              <w:t>1,1</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t>Среднемесячная зарплата работников организаций</w:t>
            </w:r>
          </w:p>
        </w:tc>
        <w:tc>
          <w:tcPr>
            <w:tcW w:w="503" w:type="pct"/>
            <w:vAlign w:val="center"/>
          </w:tcPr>
          <w:p w:rsidR="00625E7C" w:rsidRPr="00636269" w:rsidRDefault="00625E7C" w:rsidP="00E961ED">
            <w:pPr>
              <w:jc w:val="center"/>
              <w:rPr>
                <w:sz w:val="24"/>
                <w:szCs w:val="24"/>
              </w:rPr>
            </w:pPr>
            <w:r>
              <w:rPr>
                <w:sz w:val="24"/>
                <w:szCs w:val="24"/>
              </w:rPr>
              <w:t>22</w:t>
            </w:r>
          </w:p>
        </w:tc>
        <w:tc>
          <w:tcPr>
            <w:tcW w:w="503" w:type="pct"/>
            <w:vAlign w:val="center"/>
          </w:tcPr>
          <w:p w:rsidR="00625E7C" w:rsidRPr="00636269" w:rsidRDefault="00625E7C" w:rsidP="00E961ED">
            <w:pPr>
              <w:jc w:val="center"/>
              <w:rPr>
                <w:sz w:val="24"/>
                <w:szCs w:val="24"/>
              </w:rPr>
            </w:pPr>
            <w:r>
              <w:rPr>
                <w:sz w:val="24"/>
                <w:szCs w:val="24"/>
              </w:rPr>
              <w:t>30</w:t>
            </w:r>
          </w:p>
        </w:tc>
        <w:tc>
          <w:tcPr>
            <w:tcW w:w="503" w:type="pct"/>
            <w:vAlign w:val="center"/>
          </w:tcPr>
          <w:p w:rsidR="00625E7C" w:rsidRPr="00636269" w:rsidRDefault="00625E7C" w:rsidP="00E961ED">
            <w:pPr>
              <w:jc w:val="center"/>
              <w:rPr>
                <w:sz w:val="24"/>
                <w:szCs w:val="24"/>
              </w:rPr>
            </w:pPr>
            <w:r>
              <w:rPr>
                <w:sz w:val="24"/>
                <w:szCs w:val="24"/>
              </w:rPr>
              <w:t>24</w:t>
            </w:r>
          </w:p>
        </w:tc>
        <w:tc>
          <w:tcPr>
            <w:tcW w:w="497" w:type="pct"/>
            <w:vAlign w:val="center"/>
          </w:tcPr>
          <w:p w:rsidR="00625E7C" w:rsidRPr="00636269" w:rsidRDefault="00625E7C" w:rsidP="00E961ED">
            <w:pPr>
              <w:jc w:val="center"/>
              <w:rPr>
                <w:sz w:val="24"/>
                <w:szCs w:val="24"/>
              </w:rPr>
            </w:pPr>
            <w:r>
              <w:rPr>
                <w:sz w:val="24"/>
                <w:szCs w:val="24"/>
              </w:rPr>
              <w:t>23</w:t>
            </w:r>
          </w:p>
        </w:tc>
        <w:tc>
          <w:tcPr>
            <w:tcW w:w="523" w:type="pct"/>
            <w:vAlign w:val="center"/>
          </w:tcPr>
          <w:p w:rsidR="00625E7C" w:rsidRPr="00636269" w:rsidRDefault="00625E7C" w:rsidP="00E961ED">
            <w:pPr>
              <w:jc w:val="center"/>
              <w:rPr>
                <w:sz w:val="24"/>
                <w:szCs w:val="24"/>
              </w:rPr>
            </w:pPr>
            <w:r>
              <w:rPr>
                <w:sz w:val="24"/>
                <w:szCs w:val="24"/>
              </w:rPr>
              <w:t>25</w:t>
            </w:r>
          </w:p>
        </w:tc>
      </w:tr>
      <w:tr w:rsidR="00625E7C" w:rsidRPr="00636269" w:rsidTr="00E961ED">
        <w:tc>
          <w:tcPr>
            <w:tcW w:w="2471" w:type="pct"/>
          </w:tcPr>
          <w:p w:rsidR="00625E7C" w:rsidRPr="00636269" w:rsidRDefault="00625E7C" w:rsidP="00E961ED">
            <w:pPr>
              <w:rPr>
                <w:sz w:val="24"/>
                <w:szCs w:val="24"/>
              </w:rPr>
            </w:pPr>
            <w:r w:rsidRPr="00636269">
              <w:rPr>
                <w:sz w:val="24"/>
                <w:szCs w:val="24"/>
              </w:rPr>
              <w:t>Скот и птица на убой (в живом весе)</w:t>
            </w:r>
          </w:p>
        </w:tc>
        <w:tc>
          <w:tcPr>
            <w:tcW w:w="503" w:type="pct"/>
            <w:vAlign w:val="center"/>
          </w:tcPr>
          <w:p w:rsidR="00625E7C" w:rsidRPr="00636269" w:rsidRDefault="00625E7C" w:rsidP="00E961ED">
            <w:pPr>
              <w:jc w:val="center"/>
              <w:rPr>
                <w:sz w:val="24"/>
                <w:szCs w:val="24"/>
              </w:rPr>
            </w:pPr>
            <w:r>
              <w:rPr>
                <w:sz w:val="24"/>
                <w:szCs w:val="24"/>
              </w:rPr>
              <w:t>6</w:t>
            </w:r>
          </w:p>
        </w:tc>
        <w:tc>
          <w:tcPr>
            <w:tcW w:w="503" w:type="pct"/>
            <w:shd w:val="clear" w:color="auto" w:fill="auto"/>
            <w:vAlign w:val="center"/>
          </w:tcPr>
          <w:p w:rsidR="00625E7C" w:rsidRPr="00636269" w:rsidRDefault="00625E7C" w:rsidP="00E961ED">
            <w:pPr>
              <w:jc w:val="center"/>
              <w:rPr>
                <w:sz w:val="24"/>
                <w:szCs w:val="24"/>
              </w:rPr>
            </w:pPr>
            <w:r>
              <w:rPr>
                <w:sz w:val="24"/>
                <w:szCs w:val="24"/>
              </w:rPr>
              <w:t>5</w:t>
            </w:r>
          </w:p>
        </w:tc>
        <w:tc>
          <w:tcPr>
            <w:tcW w:w="503" w:type="pct"/>
            <w:vAlign w:val="center"/>
          </w:tcPr>
          <w:p w:rsidR="00625E7C" w:rsidRPr="00636269" w:rsidRDefault="00625E7C" w:rsidP="00E961ED">
            <w:pPr>
              <w:jc w:val="center"/>
              <w:rPr>
                <w:sz w:val="24"/>
                <w:szCs w:val="24"/>
              </w:rPr>
            </w:pPr>
            <w:r>
              <w:rPr>
                <w:sz w:val="24"/>
                <w:szCs w:val="24"/>
              </w:rPr>
              <w:t>6</w:t>
            </w:r>
          </w:p>
        </w:tc>
        <w:tc>
          <w:tcPr>
            <w:tcW w:w="497" w:type="pct"/>
            <w:vAlign w:val="center"/>
          </w:tcPr>
          <w:p w:rsidR="00625E7C" w:rsidRPr="00636269" w:rsidRDefault="00625E7C" w:rsidP="00E961ED">
            <w:pPr>
              <w:jc w:val="center"/>
              <w:rPr>
                <w:sz w:val="24"/>
                <w:szCs w:val="24"/>
              </w:rPr>
            </w:pPr>
            <w:r>
              <w:rPr>
                <w:sz w:val="24"/>
                <w:szCs w:val="24"/>
              </w:rPr>
              <w:t>6</w:t>
            </w:r>
          </w:p>
        </w:tc>
        <w:tc>
          <w:tcPr>
            <w:tcW w:w="523" w:type="pct"/>
            <w:vAlign w:val="center"/>
          </w:tcPr>
          <w:p w:rsidR="00625E7C" w:rsidRPr="00636269" w:rsidRDefault="00625E7C" w:rsidP="00E961ED">
            <w:pPr>
              <w:jc w:val="center"/>
              <w:rPr>
                <w:sz w:val="24"/>
                <w:szCs w:val="24"/>
              </w:rPr>
            </w:pPr>
            <w:r>
              <w:rPr>
                <w:sz w:val="24"/>
                <w:szCs w:val="24"/>
              </w:rPr>
              <w:t>6</w:t>
            </w:r>
          </w:p>
        </w:tc>
      </w:tr>
      <w:tr w:rsidR="00625E7C" w:rsidRPr="00636269" w:rsidTr="00E961ED">
        <w:tc>
          <w:tcPr>
            <w:tcW w:w="2471" w:type="pct"/>
          </w:tcPr>
          <w:p w:rsidR="00625E7C" w:rsidRPr="00636269" w:rsidRDefault="00625E7C" w:rsidP="00E961ED">
            <w:pPr>
              <w:rPr>
                <w:sz w:val="24"/>
                <w:szCs w:val="24"/>
              </w:rPr>
            </w:pPr>
            <w:r w:rsidRPr="00636269">
              <w:rPr>
                <w:sz w:val="24"/>
                <w:szCs w:val="24"/>
              </w:rPr>
              <w:t>Произведено молока</w:t>
            </w:r>
          </w:p>
        </w:tc>
        <w:tc>
          <w:tcPr>
            <w:tcW w:w="503" w:type="pct"/>
            <w:vAlign w:val="center"/>
          </w:tcPr>
          <w:p w:rsidR="00625E7C" w:rsidRPr="00636269" w:rsidRDefault="00625E7C" w:rsidP="00E961ED">
            <w:pPr>
              <w:jc w:val="center"/>
              <w:rPr>
                <w:sz w:val="24"/>
                <w:szCs w:val="24"/>
              </w:rPr>
            </w:pPr>
            <w:r>
              <w:rPr>
                <w:sz w:val="24"/>
                <w:szCs w:val="24"/>
              </w:rPr>
              <w:t>2</w:t>
            </w:r>
          </w:p>
        </w:tc>
        <w:tc>
          <w:tcPr>
            <w:tcW w:w="503" w:type="pct"/>
            <w:shd w:val="clear" w:color="auto" w:fill="auto"/>
            <w:vAlign w:val="center"/>
          </w:tcPr>
          <w:p w:rsidR="00625E7C" w:rsidRPr="00636269" w:rsidRDefault="00625E7C" w:rsidP="00E961ED">
            <w:pPr>
              <w:jc w:val="center"/>
              <w:rPr>
                <w:sz w:val="24"/>
                <w:szCs w:val="24"/>
              </w:rPr>
            </w:pPr>
            <w:r>
              <w:rPr>
                <w:sz w:val="24"/>
                <w:szCs w:val="24"/>
              </w:rPr>
              <w:t>1</w:t>
            </w:r>
          </w:p>
        </w:tc>
        <w:tc>
          <w:tcPr>
            <w:tcW w:w="503" w:type="pct"/>
            <w:vAlign w:val="center"/>
          </w:tcPr>
          <w:p w:rsidR="00625E7C" w:rsidRPr="00636269" w:rsidRDefault="00625E7C" w:rsidP="00E961ED">
            <w:pPr>
              <w:jc w:val="center"/>
              <w:rPr>
                <w:sz w:val="24"/>
                <w:szCs w:val="24"/>
              </w:rPr>
            </w:pPr>
            <w:r>
              <w:rPr>
                <w:sz w:val="24"/>
                <w:szCs w:val="24"/>
              </w:rPr>
              <w:t>2</w:t>
            </w:r>
          </w:p>
        </w:tc>
        <w:tc>
          <w:tcPr>
            <w:tcW w:w="497" w:type="pct"/>
            <w:vAlign w:val="center"/>
          </w:tcPr>
          <w:p w:rsidR="00625E7C" w:rsidRPr="00636269" w:rsidRDefault="00625E7C" w:rsidP="00E961ED">
            <w:pPr>
              <w:jc w:val="center"/>
              <w:rPr>
                <w:sz w:val="24"/>
                <w:szCs w:val="24"/>
              </w:rPr>
            </w:pPr>
            <w:r>
              <w:rPr>
                <w:sz w:val="24"/>
                <w:szCs w:val="24"/>
              </w:rPr>
              <w:t>3</w:t>
            </w:r>
          </w:p>
        </w:tc>
        <w:tc>
          <w:tcPr>
            <w:tcW w:w="523" w:type="pct"/>
            <w:vAlign w:val="center"/>
          </w:tcPr>
          <w:p w:rsidR="00625E7C" w:rsidRPr="00636269" w:rsidRDefault="00625E7C" w:rsidP="00E961ED">
            <w:pPr>
              <w:jc w:val="center"/>
              <w:rPr>
                <w:sz w:val="24"/>
                <w:szCs w:val="24"/>
              </w:rPr>
            </w:pPr>
            <w:r>
              <w:rPr>
                <w:sz w:val="24"/>
                <w:szCs w:val="24"/>
              </w:rPr>
              <w:t>4</w:t>
            </w:r>
          </w:p>
        </w:tc>
      </w:tr>
      <w:tr w:rsidR="00625E7C" w:rsidRPr="00636269" w:rsidTr="00E961ED">
        <w:tc>
          <w:tcPr>
            <w:tcW w:w="2471" w:type="pct"/>
          </w:tcPr>
          <w:p w:rsidR="00625E7C" w:rsidRPr="00636269" w:rsidRDefault="00625E7C" w:rsidP="00E961ED">
            <w:pPr>
              <w:rPr>
                <w:sz w:val="24"/>
                <w:szCs w:val="24"/>
              </w:rPr>
            </w:pPr>
            <w:r w:rsidRPr="00636269">
              <w:rPr>
                <w:sz w:val="24"/>
                <w:szCs w:val="24"/>
              </w:rPr>
              <w:t>Надой молока в сельскохозяйственных организациях на 1 корову</w:t>
            </w:r>
          </w:p>
        </w:tc>
        <w:tc>
          <w:tcPr>
            <w:tcW w:w="503" w:type="pct"/>
            <w:vAlign w:val="center"/>
          </w:tcPr>
          <w:p w:rsidR="00625E7C" w:rsidRPr="00636269" w:rsidRDefault="00625E7C" w:rsidP="00E961ED">
            <w:pPr>
              <w:jc w:val="center"/>
              <w:rPr>
                <w:sz w:val="24"/>
                <w:szCs w:val="24"/>
              </w:rPr>
            </w:pPr>
            <w:r>
              <w:rPr>
                <w:sz w:val="24"/>
                <w:szCs w:val="24"/>
              </w:rPr>
              <w:t>8</w:t>
            </w:r>
          </w:p>
        </w:tc>
        <w:tc>
          <w:tcPr>
            <w:tcW w:w="503" w:type="pct"/>
            <w:shd w:val="clear" w:color="auto" w:fill="auto"/>
            <w:vAlign w:val="center"/>
          </w:tcPr>
          <w:p w:rsidR="00625E7C" w:rsidRPr="00636269" w:rsidRDefault="00625E7C" w:rsidP="00E961ED">
            <w:pPr>
              <w:jc w:val="center"/>
              <w:rPr>
                <w:sz w:val="24"/>
                <w:szCs w:val="24"/>
              </w:rPr>
            </w:pPr>
            <w:r>
              <w:rPr>
                <w:sz w:val="24"/>
                <w:szCs w:val="24"/>
              </w:rPr>
              <w:t>7</w:t>
            </w:r>
          </w:p>
        </w:tc>
        <w:tc>
          <w:tcPr>
            <w:tcW w:w="503" w:type="pct"/>
            <w:vAlign w:val="center"/>
          </w:tcPr>
          <w:p w:rsidR="00625E7C" w:rsidRPr="00636269" w:rsidRDefault="00625E7C" w:rsidP="00E961ED">
            <w:pPr>
              <w:jc w:val="center"/>
              <w:rPr>
                <w:sz w:val="24"/>
                <w:szCs w:val="24"/>
              </w:rPr>
            </w:pPr>
            <w:r>
              <w:rPr>
                <w:sz w:val="24"/>
                <w:szCs w:val="24"/>
              </w:rPr>
              <w:t>8</w:t>
            </w:r>
          </w:p>
        </w:tc>
        <w:tc>
          <w:tcPr>
            <w:tcW w:w="497" w:type="pct"/>
            <w:vAlign w:val="center"/>
          </w:tcPr>
          <w:p w:rsidR="00625E7C" w:rsidRPr="00636269" w:rsidRDefault="00625E7C" w:rsidP="00E961ED">
            <w:pPr>
              <w:jc w:val="center"/>
              <w:rPr>
                <w:sz w:val="24"/>
                <w:szCs w:val="24"/>
              </w:rPr>
            </w:pPr>
            <w:r>
              <w:rPr>
                <w:sz w:val="24"/>
                <w:szCs w:val="24"/>
              </w:rPr>
              <w:t>12</w:t>
            </w:r>
          </w:p>
        </w:tc>
        <w:tc>
          <w:tcPr>
            <w:tcW w:w="523" w:type="pct"/>
            <w:vAlign w:val="center"/>
          </w:tcPr>
          <w:p w:rsidR="00625E7C" w:rsidRPr="00636269" w:rsidRDefault="00625E7C" w:rsidP="00E961ED">
            <w:pPr>
              <w:jc w:val="center"/>
              <w:rPr>
                <w:sz w:val="24"/>
                <w:szCs w:val="24"/>
              </w:rPr>
            </w:pPr>
            <w:r>
              <w:rPr>
                <w:sz w:val="24"/>
                <w:szCs w:val="24"/>
              </w:rPr>
              <w:t>17</w:t>
            </w:r>
          </w:p>
        </w:tc>
      </w:tr>
      <w:tr w:rsidR="00625E7C" w:rsidRPr="00636269" w:rsidTr="00E961ED">
        <w:tc>
          <w:tcPr>
            <w:tcW w:w="2471" w:type="pct"/>
          </w:tcPr>
          <w:p w:rsidR="00625E7C" w:rsidRPr="00636269" w:rsidRDefault="00625E7C" w:rsidP="00E961ED">
            <w:pPr>
              <w:rPr>
                <w:sz w:val="24"/>
                <w:szCs w:val="24"/>
              </w:rPr>
            </w:pPr>
            <w:r w:rsidRPr="00636269">
              <w:rPr>
                <w:bCs/>
                <w:sz w:val="24"/>
                <w:szCs w:val="24"/>
              </w:rPr>
              <w:lastRenderedPageBreak/>
              <w:t>Поголовье крупного рогатого скота в хозяйствах всех категорий</w:t>
            </w:r>
          </w:p>
        </w:tc>
        <w:tc>
          <w:tcPr>
            <w:tcW w:w="503" w:type="pct"/>
            <w:vAlign w:val="center"/>
          </w:tcPr>
          <w:p w:rsidR="00625E7C" w:rsidRPr="00636269" w:rsidRDefault="00625E7C" w:rsidP="00E961ED">
            <w:pPr>
              <w:jc w:val="center"/>
              <w:rPr>
                <w:sz w:val="24"/>
                <w:szCs w:val="24"/>
              </w:rPr>
            </w:pPr>
            <w:r>
              <w:rPr>
                <w:sz w:val="24"/>
                <w:szCs w:val="24"/>
              </w:rPr>
              <w:t>1</w:t>
            </w:r>
          </w:p>
        </w:tc>
        <w:tc>
          <w:tcPr>
            <w:tcW w:w="503" w:type="pct"/>
            <w:vAlign w:val="center"/>
          </w:tcPr>
          <w:p w:rsidR="00625E7C" w:rsidRPr="00636269" w:rsidRDefault="00625E7C" w:rsidP="00E961ED">
            <w:pPr>
              <w:jc w:val="center"/>
              <w:rPr>
                <w:sz w:val="24"/>
                <w:szCs w:val="24"/>
              </w:rPr>
            </w:pPr>
            <w:r>
              <w:rPr>
                <w:sz w:val="24"/>
                <w:szCs w:val="24"/>
              </w:rPr>
              <w:t>2</w:t>
            </w:r>
          </w:p>
        </w:tc>
        <w:tc>
          <w:tcPr>
            <w:tcW w:w="503" w:type="pct"/>
            <w:vAlign w:val="center"/>
          </w:tcPr>
          <w:p w:rsidR="00625E7C" w:rsidRPr="00636269" w:rsidRDefault="00625E7C" w:rsidP="00E961ED">
            <w:pPr>
              <w:jc w:val="center"/>
              <w:rPr>
                <w:sz w:val="24"/>
                <w:szCs w:val="24"/>
              </w:rPr>
            </w:pPr>
            <w:r>
              <w:rPr>
                <w:sz w:val="24"/>
                <w:szCs w:val="24"/>
              </w:rPr>
              <w:t>2</w:t>
            </w:r>
          </w:p>
        </w:tc>
        <w:tc>
          <w:tcPr>
            <w:tcW w:w="497" w:type="pct"/>
            <w:vAlign w:val="center"/>
          </w:tcPr>
          <w:p w:rsidR="00625E7C" w:rsidRPr="00636269" w:rsidRDefault="00625E7C" w:rsidP="00E961ED">
            <w:pPr>
              <w:jc w:val="center"/>
              <w:rPr>
                <w:sz w:val="24"/>
                <w:szCs w:val="24"/>
              </w:rPr>
            </w:pPr>
            <w:r>
              <w:rPr>
                <w:sz w:val="24"/>
                <w:szCs w:val="24"/>
              </w:rPr>
              <w:t>1</w:t>
            </w:r>
          </w:p>
        </w:tc>
        <w:tc>
          <w:tcPr>
            <w:tcW w:w="523" w:type="pct"/>
            <w:vAlign w:val="center"/>
          </w:tcPr>
          <w:p w:rsidR="00625E7C" w:rsidRPr="00636269" w:rsidRDefault="00625E7C" w:rsidP="00E961ED">
            <w:pPr>
              <w:jc w:val="center"/>
              <w:rPr>
                <w:sz w:val="24"/>
                <w:szCs w:val="24"/>
              </w:rPr>
            </w:pPr>
            <w:r>
              <w:rPr>
                <w:sz w:val="24"/>
                <w:szCs w:val="24"/>
              </w:rPr>
              <w:t>3</w:t>
            </w:r>
          </w:p>
        </w:tc>
      </w:tr>
    </w:tbl>
    <w:p w:rsidR="00625E7C" w:rsidRPr="00CD5689" w:rsidRDefault="00625E7C" w:rsidP="00625E7C">
      <w:pPr>
        <w:jc w:val="both"/>
        <w:rPr>
          <w:rStyle w:val="11"/>
          <w:rFonts w:eastAsia="Calibri"/>
          <w:spacing w:val="2"/>
          <w:sz w:val="28"/>
          <w:szCs w:val="28"/>
        </w:rPr>
      </w:pPr>
      <w:r w:rsidRPr="00CD5689">
        <w:rPr>
          <w:rStyle w:val="11"/>
          <w:rFonts w:eastAsia="Calibri"/>
          <w:spacing w:val="2"/>
          <w:sz w:val="28"/>
          <w:szCs w:val="28"/>
        </w:rPr>
        <w:t>Источник: официальные данные Министерства экономического развития Алтайского края (</w:t>
      </w:r>
      <w:bookmarkStart w:id="7" w:name="_Hlk84873314"/>
      <w:r w:rsidRPr="00CD5689">
        <w:rPr>
          <w:rFonts w:eastAsia="Calibri"/>
          <w:sz w:val="28"/>
          <w:szCs w:val="28"/>
        </w:rPr>
        <w:t>https://econom22.ru/municipal/Ukaz/reiting.</w:t>
      </w:r>
      <w:r w:rsidRPr="00625E7C">
        <w:rPr>
          <w:rFonts w:eastAsia="Calibri"/>
          <w:sz w:val="28"/>
          <w:szCs w:val="28"/>
        </w:rPr>
        <w:t>php</w:t>
      </w:r>
      <w:bookmarkEnd w:id="7"/>
      <w:r w:rsidRPr="00625E7C">
        <w:rPr>
          <w:rStyle w:val="11"/>
          <w:rFonts w:eastAsia="Calibri"/>
          <w:spacing w:val="2"/>
          <w:sz w:val="28"/>
          <w:szCs w:val="28"/>
          <w:u w:val="none"/>
        </w:rPr>
        <w:t>).</w:t>
      </w:r>
    </w:p>
    <w:p w:rsidR="00625E7C" w:rsidRPr="00E36FFF" w:rsidRDefault="00625E7C" w:rsidP="00B75746">
      <w:pPr>
        <w:ind w:firstLine="709"/>
        <w:jc w:val="both"/>
        <w:rPr>
          <w:sz w:val="28"/>
          <w:szCs w:val="28"/>
        </w:rPr>
      </w:pPr>
    </w:p>
    <w:p w:rsidR="00696B0E" w:rsidRDefault="00B47726" w:rsidP="00B47726">
      <w:pPr>
        <w:ind w:firstLine="709"/>
        <w:jc w:val="both"/>
        <w:rPr>
          <w:sz w:val="28"/>
          <w:szCs w:val="28"/>
        </w:rPr>
      </w:pPr>
      <w:r w:rsidRPr="00B47726">
        <w:rPr>
          <w:sz w:val="28"/>
          <w:szCs w:val="28"/>
        </w:rPr>
        <w:t xml:space="preserve">Выпуск промышленной продукции осуществляется 42 предприятиями и 6 предпринимателями. Удельный вес отгруженных товаров собственного производства, выполненных работ и услуг собственными силами по крупным и средним организациям за 2021 год распределился следующим образом: обрабатывающие производства - 78%, в том числе производство напитков - 60%, производство и распределение электрической энергией, газом и паром, кондиционирование воздуха - 22%. </w:t>
      </w:r>
    </w:p>
    <w:p w:rsidR="00B75746" w:rsidRPr="00E36FFF" w:rsidRDefault="00B75746" w:rsidP="00B75746">
      <w:pPr>
        <w:jc w:val="both"/>
        <w:rPr>
          <w:sz w:val="28"/>
          <w:szCs w:val="28"/>
        </w:rPr>
      </w:pPr>
    </w:p>
    <w:p w:rsidR="00B75746" w:rsidRDefault="00B75746" w:rsidP="00B75746">
      <w:pPr>
        <w:jc w:val="both"/>
        <w:rPr>
          <w:sz w:val="28"/>
          <w:szCs w:val="28"/>
        </w:rPr>
      </w:pPr>
      <w:r w:rsidRPr="00E36FFF">
        <w:rPr>
          <w:sz w:val="28"/>
          <w:szCs w:val="28"/>
        </w:rPr>
        <w:t xml:space="preserve">Таблица </w:t>
      </w:r>
      <w:r w:rsidR="00C80339">
        <w:rPr>
          <w:sz w:val="28"/>
          <w:szCs w:val="28"/>
        </w:rPr>
        <w:t>6</w:t>
      </w:r>
      <w:r w:rsidRPr="00E36FFF">
        <w:rPr>
          <w:sz w:val="28"/>
          <w:szCs w:val="28"/>
        </w:rPr>
        <w:t xml:space="preserve"> - Производство промышленной продукции в натуральном выражении</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304"/>
        <w:gridCol w:w="850"/>
        <w:gridCol w:w="850"/>
        <w:gridCol w:w="850"/>
        <w:gridCol w:w="850"/>
        <w:gridCol w:w="850"/>
      </w:tblGrid>
      <w:tr w:rsidR="004028A3" w:rsidRPr="001A7B7D" w:rsidTr="004028A3">
        <w:trPr>
          <w:trHeight w:val="612"/>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Единица измерения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2018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2021</w:t>
            </w:r>
          </w:p>
        </w:tc>
      </w:tr>
      <w:tr w:rsidR="004028A3" w:rsidRPr="001A7B7D" w:rsidTr="004028A3">
        <w:trPr>
          <w:trHeight w:val="28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Пар и горячая вода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тыс. Гкал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82,9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93,9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85,4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84,99</w:t>
            </w:r>
          </w:p>
        </w:tc>
      </w:tr>
      <w:tr w:rsidR="004028A3" w:rsidRPr="001A7B7D" w:rsidTr="004028A3">
        <w:trPr>
          <w:trHeight w:val="25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Кондитерские изделия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17,7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23,1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10,7</w:t>
            </w:r>
          </w:p>
        </w:tc>
      </w:tr>
      <w:tr w:rsidR="004028A3" w:rsidRPr="001A7B7D" w:rsidTr="004028A3">
        <w:trPr>
          <w:trHeight w:val="25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Хлеб и хлебобулочные изделия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1856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1788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1619,6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1639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1836</w:t>
            </w:r>
          </w:p>
        </w:tc>
      </w:tr>
      <w:tr w:rsidR="004028A3" w:rsidRPr="001A7B7D" w:rsidTr="004028A3">
        <w:trPr>
          <w:trHeight w:val="283"/>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Мясо и субпродукты</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658,8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506,6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1013,5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978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1027</w:t>
            </w:r>
          </w:p>
        </w:tc>
      </w:tr>
      <w:tr w:rsidR="004028A3" w:rsidRPr="001A7B7D" w:rsidTr="004028A3">
        <w:trPr>
          <w:trHeight w:val="27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Изделия колбасные</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167,9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156,5</w:t>
            </w:r>
          </w:p>
        </w:tc>
      </w:tr>
      <w:tr w:rsidR="004028A3" w:rsidRPr="001A7B7D" w:rsidTr="004028A3">
        <w:trPr>
          <w:trHeight w:val="417"/>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Цельномолочная продукция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4197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3741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4228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3399,3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2124,6</w:t>
            </w:r>
          </w:p>
        </w:tc>
      </w:tr>
      <w:tr w:rsidR="004028A3" w:rsidRPr="001A7B7D" w:rsidTr="004028A3">
        <w:trPr>
          <w:trHeight w:val="25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Мука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516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386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694,8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739,9</w:t>
            </w:r>
          </w:p>
        </w:tc>
      </w:tr>
      <w:tr w:rsidR="004028A3" w:rsidRPr="001A7B7D" w:rsidTr="004028A3">
        <w:trPr>
          <w:trHeight w:val="25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Крупа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тонн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10779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11464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11362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9930,4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8123</w:t>
            </w:r>
          </w:p>
        </w:tc>
      </w:tr>
      <w:tr w:rsidR="004028A3" w:rsidRPr="001A7B7D" w:rsidTr="004028A3">
        <w:trPr>
          <w:trHeight w:val="1080"/>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tabs>
                <w:tab w:val="left" w:pos="540"/>
              </w:tabs>
              <w:ind w:left="-108" w:right="-23"/>
              <w:jc w:val="center"/>
              <w:rPr>
                <w:sz w:val="24"/>
                <w:szCs w:val="24"/>
              </w:rPr>
            </w:pPr>
            <w:r w:rsidRPr="001A7B7D">
              <w:rPr>
                <w:sz w:val="24"/>
                <w:szCs w:val="24"/>
              </w:rPr>
              <w:t>Воды минеральные и газированные неподслащенные и неароматизированные</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1A7B7D">
            <w:pPr>
              <w:ind w:left="-51" w:right="-137"/>
              <w:jc w:val="center"/>
              <w:rPr>
                <w:sz w:val="24"/>
                <w:szCs w:val="24"/>
              </w:rPr>
            </w:pPr>
            <w:r w:rsidRPr="001A7B7D">
              <w:rPr>
                <w:sz w:val="24"/>
                <w:szCs w:val="24"/>
              </w:rPr>
              <w:t>тыс. полулитров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137932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157291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028A3" w:rsidRPr="001A7B7D" w:rsidRDefault="004028A3" w:rsidP="005600A0">
            <w:pPr>
              <w:ind w:left="-51" w:right="-113"/>
              <w:jc w:val="center"/>
              <w:rPr>
                <w:sz w:val="24"/>
                <w:szCs w:val="24"/>
              </w:rPr>
            </w:pPr>
            <w:r w:rsidRPr="001A7B7D">
              <w:rPr>
                <w:sz w:val="24"/>
                <w:szCs w:val="24"/>
              </w:rPr>
              <w:t>172484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186104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8A3" w:rsidRPr="005600A0" w:rsidRDefault="004028A3" w:rsidP="005600A0">
            <w:pPr>
              <w:ind w:left="-51" w:right="-113"/>
              <w:jc w:val="center"/>
              <w:rPr>
                <w:sz w:val="24"/>
                <w:szCs w:val="24"/>
              </w:rPr>
            </w:pPr>
            <w:r w:rsidRPr="005600A0">
              <w:rPr>
                <w:sz w:val="24"/>
                <w:szCs w:val="24"/>
              </w:rPr>
              <w:t>221650</w:t>
            </w:r>
          </w:p>
        </w:tc>
      </w:tr>
    </w:tbl>
    <w:p w:rsidR="001A7B7D" w:rsidRDefault="001A7B7D" w:rsidP="00B75746">
      <w:pPr>
        <w:ind w:firstLine="709"/>
        <w:jc w:val="both"/>
        <w:rPr>
          <w:sz w:val="28"/>
          <w:szCs w:val="28"/>
        </w:rPr>
      </w:pPr>
    </w:p>
    <w:p w:rsidR="004028A3" w:rsidRDefault="004028A3" w:rsidP="004028A3">
      <w:pPr>
        <w:ind w:firstLine="709"/>
        <w:jc w:val="both"/>
        <w:rPr>
          <w:sz w:val="28"/>
          <w:szCs w:val="28"/>
        </w:rPr>
      </w:pPr>
      <w:r w:rsidRPr="00B47726">
        <w:rPr>
          <w:sz w:val="28"/>
          <w:szCs w:val="28"/>
        </w:rPr>
        <w:t>По производству в натуральном выражении отмечена положительная тенденция по следующим видам продукции: мясо и пищевые субпродукты замороженные - 105%, мука из зерновых культур, овощных и других растительных культур - 106,5%, изделия хлебобулочные - 112%, пиво, кроме отходов пивоварения - 127,8%, кирпич строительный (включая камни) из цемента, бетона или искусственного камня - 200%.</w:t>
      </w:r>
    </w:p>
    <w:p w:rsidR="004028A3" w:rsidRPr="00B47726" w:rsidRDefault="004028A3" w:rsidP="004028A3">
      <w:pPr>
        <w:ind w:firstLine="709"/>
        <w:jc w:val="both"/>
        <w:rPr>
          <w:sz w:val="28"/>
          <w:szCs w:val="28"/>
        </w:rPr>
      </w:pPr>
      <w:r w:rsidRPr="00B47726">
        <w:rPr>
          <w:sz w:val="28"/>
          <w:szCs w:val="28"/>
        </w:rPr>
        <w:t>Основная номенклатура выпускаемой в районе промышленной продукции: крупа, мука, минеральная и газированная вода, молочная продукция, хлеб и хлебобулочные изделия, кондитерские изделия, мясо и субпродукты, изделия колбасные, мясные полуфабрикаты, культуры зерновые для завтрака, корма растительные, известь строительная, материалы строительные нерудные, теплоэнергия.</w:t>
      </w:r>
    </w:p>
    <w:p w:rsidR="004028A3" w:rsidRDefault="004028A3" w:rsidP="004028A3">
      <w:pPr>
        <w:ind w:firstLine="709"/>
        <w:jc w:val="both"/>
        <w:rPr>
          <w:sz w:val="28"/>
          <w:szCs w:val="28"/>
        </w:rPr>
      </w:pPr>
      <w:r w:rsidRPr="00B47726">
        <w:rPr>
          <w:sz w:val="28"/>
          <w:szCs w:val="28"/>
        </w:rPr>
        <w:t xml:space="preserve">По итогам 2021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w:t>
      </w:r>
      <w:r w:rsidRPr="00B47726">
        <w:rPr>
          <w:sz w:val="28"/>
          <w:szCs w:val="28"/>
        </w:rPr>
        <w:lastRenderedPageBreak/>
        <w:t>предприятиям достиг 1054,4 млн. рублей (в 2020 году - 1007,56 млн. рублей). Индекс промышленного производства составил 89,4%.</w:t>
      </w:r>
    </w:p>
    <w:p w:rsidR="005600A0" w:rsidRPr="005600A0" w:rsidRDefault="005600A0" w:rsidP="005600A0">
      <w:pPr>
        <w:ind w:firstLine="709"/>
        <w:jc w:val="both"/>
        <w:rPr>
          <w:sz w:val="28"/>
          <w:szCs w:val="28"/>
          <w:lang w:val="x-none"/>
        </w:rPr>
      </w:pPr>
      <w:r w:rsidRPr="005600A0">
        <w:rPr>
          <w:sz w:val="28"/>
          <w:szCs w:val="28"/>
          <w:lang w:val="x-none"/>
        </w:rPr>
        <w:t>Выпуск основной промышленной продукции осуществляется следующими предприятиями: ООО «Серебряный ключ»,</w:t>
      </w:r>
      <w:r w:rsidR="00D11807">
        <w:rPr>
          <w:sz w:val="28"/>
          <w:szCs w:val="28"/>
        </w:rPr>
        <w:t xml:space="preserve"> </w:t>
      </w:r>
      <w:r w:rsidRPr="005600A0">
        <w:rPr>
          <w:sz w:val="28"/>
          <w:szCs w:val="28"/>
          <w:lang w:val="x-none"/>
        </w:rPr>
        <w:t>ТОСП ООО «Триера», ООО «Евразия», ООО «Курай Агро Плюс», ООО «Алтайский молочник», ООО «Хлеб Алтая», ООО «Агрофирма «Птицефабрика «Енисейская», АО «Промышленный», ООО «Сельскохозяйственное предприятие «Заря»», ООО «Солд» и др.</w:t>
      </w:r>
    </w:p>
    <w:p w:rsidR="005600A0" w:rsidRPr="005600A0" w:rsidRDefault="005600A0" w:rsidP="005600A0">
      <w:pPr>
        <w:ind w:firstLine="709"/>
        <w:jc w:val="both"/>
        <w:rPr>
          <w:sz w:val="28"/>
          <w:szCs w:val="28"/>
          <w:lang w:val="x-none"/>
        </w:rPr>
      </w:pPr>
      <w:r w:rsidRPr="005600A0">
        <w:rPr>
          <w:sz w:val="28"/>
          <w:szCs w:val="28"/>
          <w:lang w:val="x-none"/>
        </w:rPr>
        <w:t>Добывающую промышленность представляют предприятия: ООО «Верх-Катунская дробильно-сортировочная фабрика», ЗАО «Песчано-гравийный карьер», ООО «Боровой кирпичный завод», ООО «Песчаный карьер».</w:t>
      </w:r>
    </w:p>
    <w:p w:rsidR="00B75746" w:rsidRPr="00E36FFF" w:rsidRDefault="00B75746" w:rsidP="00B75746">
      <w:pPr>
        <w:ind w:firstLine="709"/>
        <w:jc w:val="both"/>
        <w:rPr>
          <w:sz w:val="28"/>
          <w:szCs w:val="28"/>
        </w:rPr>
      </w:pPr>
      <w:r w:rsidRPr="00E36FFF">
        <w:rPr>
          <w:sz w:val="28"/>
          <w:szCs w:val="28"/>
        </w:rPr>
        <w:t xml:space="preserve">Бийский район располагает достаточно развитым промышленным потенциалом. Для дальнейшего увеличения объёмов промышленной продукции необходимо расширять существующие рынки сбыта за счёт повышения качества и разнообразия ассортимента продукции, и находить новые. Производственные мощности существующих промышленных предприятий позволяют это делать. </w:t>
      </w:r>
    </w:p>
    <w:p w:rsidR="005600A0" w:rsidRDefault="00B75746" w:rsidP="00696B0E">
      <w:pPr>
        <w:ind w:firstLine="709"/>
        <w:jc w:val="both"/>
        <w:rPr>
          <w:sz w:val="28"/>
          <w:szCs w:val="28"/>
        </w:rPr>
      </w:pPr>
      <w:r w:rsidRPr="00E36FFF">
        <w:rPr>
          <w:sz w:val="28"/>
          <w:szCs w:val="28"/>
        </w:rPr>
        <w:t xml:space="preserve">Сельское хозяйство района является одной из базовых отраслей экономики. Создание условий для устойчивого развития агропромышленного комплекса, сохранение и удержание темпов роста объёмов сельскохозяйственной продукции, является главной целью. </w:t>
      </w:r>
      <w:r w:rsidR="005600A0" w:rsidRPr="005600A0">
        <w:rPr>
          <w:sz w:val="28"/>
          <w:szCs w:val="28"/>
          <w:lang w:val="x-none"/>
        </w:rPr>
        <w:t xml:space="preserve">Ведущие предприятия, в отрасли сельского хозяйства: </w:t>
      </w:r>
      <w:r w:rsidR="00D11807" w:rsidRPr="005600A0">
        <w:rPr>
          <w:sz w:val="28"/>
          <w:szCs w:val="28"/>
          <w:lang w:val="x-none"/>
        </w:rPr>
        <w:t>ООО «Агрофирма «Птицефабрика «Енисейская»</w:t>
      </w:r>
      <w:r w:rsidR="00D11807">
        <w:rPr>
          <w:sz w:val="28"/>
          <w:szCs w:val="28"/>
        </w:rPr>
        <w:t xml:space="preserve">, </w:t>
      </w:r>
      <w:r w:rsidR="00D11807" w:rsidRPr="005600A0">
        <w:rPr>
          <w:sz w:val="28"/>
          <w:szCs w:val="28"/>
          <w:lang w:val="x-none"/>
        </w:rPr>
        <w:t>ООО «Агро-Русь»</w:t>
      </w:r>
      <w:r w:rsidR="00D11807">
        <w:rPr>
          <w:sz w:val="28"/>
          <w:szCs w:val="28"/>
        </w:rPr>
        <w:t xml:space="preserve">, </w:t>
      </w:r>
      <w:r w:rsidR="00D11807" w:rsidRPr="005600A0">
        <w:rPr>
          <w:sz w:val="28"/>
          <w:szCs w:val="28"/>
          <w:lang w:val="x-none"/>
        </w:rPr>
        <w:t>АО «Бийское»,</w:t>
      </w:r>
      <w:r w:rsidR="00D11807">
        <w:rPr>
          <w:sz w:val="28"/>
          <w:szCs w:val="28"/>
        </w:rPr>
        <w:t xml:space="preserve"> </w:t>
      </w:r>
      <w:r w:rsidR="00D11807" w:rsidRPr="005600A0">
        <w:rPr>
          <w:sz w:val="28"/>
          <w:szCs w:val="28"/>
          <w:lang w:val="x-none"/>
        </w:rPr>
        <w:t xml:space="preserve">СПК «Колхоз имени Калинина», </w:t>
      </w:r>
      <w:r w:rsidR="005600A0" w:rsidRPr="005600A0">
        <w:rPr>
          <w:sz w:val="28"/>
          <w:szCs w:val="28"/>
          <w:lang w:val="x-none"/>
        </w:rPr>
        <w:t>ООО АПК «Енисейское», ООО «Семеновод»,</w:t>
      </w:r>
      <w:r w:rsidR="00D11807">
        <w:rPr>
          <w:sz w:val="28"/>
          <w:szCs w:val="28"/>
        </w:rPr>
        <w:t xml:space="preserve"> </w:t>
      </w:r>
      <w:r w:rsidR="005600A0" w:rsidRPr="005600A0">
        <w:rPr>
          <w:sz w:val="28"/>
          <w:szCs w:val="28"/>
          <w:lang w:val="x-none"/>
        </w:rPr>
        <w:t xml:space="preserve"> АО «Промышленный», ООО «Катунь», ООО «Степной» и др.</w:t>
      </w:r>
    </w:p>
    <w:p w:rsidR="005600A0" w:rsidRDefault="005600A0" w:rsidP="005600A0">
      <w:pPr>
        <w:ind w:firstLine="709"/>
        <w:jc w:val="both"/>
        <w:rPr>
          <w:sz w:val="28"/>
          <w:szCs w:val="28"/>
        </w:rPr>
      </w:pPr>
      <w:r w:rsidRPr="005600A0">
        <w:rPr>
          <w:sz w:val="28"/>
          <w:szCs w:val="28"/>
        </w:rPr>
        <w:t xml:space="preserve">Среднемесячная заработная плата работников в сельскохозяйственных предприятиях за 2021 год составляет 29279 рублей, увеличение составило 115 % от уровня 2020 года. Самая высокая заработная плата выплачена в 2021 году в следующих с/х предприятиях: СПК «к-з им. Калинина» - </w:t>
      </w:r>
      <w:r w:rsidR="009F16E1">
        <w:rPr>
          <w:sz w:val="28"/>
          <w:szCs w:val="28"/>
        </w:rPr>
        <w:t>36 768</w:t>
      </w:r>
      <w:r w:rsidRPr="005600A0">
        <w:rPr>
          <w:sz w:val="28"/>
          <w:szCs w:val="28"/>
        </w:rPr>
        <w:t xml:space="preserve"> руб. в месяц. ООО п/ф Енисейская - </w:t>
      </w:r>
      <w:r w:rsidR="009F16E1">
        <w:rPr>
          <w:sz w:val="28"/>
          <w:szCs w:val="28"/>
        </w:rPr>
        <w:t>33867</w:t>
      </w:r>
      <w:r w:rsidRPr="005600A0">
        <w:rPr>
          <w:sz w:val="28"/>
          <w:szCs w:val="28"/>
        </w:rPr>
        <w:t xml:space="preserve"> руб. в месяц</w:t>
      </w:r>
      <w:r>
        <w:rPr>
          <w:sz w:val="28"/>
          <w:szCs w:val="28"/>
        </w:rPr>
        <w:t xml:space="preserve"> </w:t>
      </w:r>
      <w:r w:rsidRPr="005600A0">
        <w:rPr>
          <w:sz w:val="28"/>
          <w:szCs w:val="28"/>
        </w:rPr>
        <w:t>АО «Бийское» - 308</w:t>
      </w:r>
      <w:r w:rsidR="009F16E1">
        <w:rPr>
          <w:sz w:val="28"/>
          <w:szCs w:val="28"/>
        </w:rPr>
        <w:t>3</w:t>
      </w:r>
      <w:r w:rsidRPr="005600A0">
        <w:rPr>
          <w:sz w:val="28"/>
          <w:szCs w:val="28"/>
        </w:rPr>
        <w:t>2 руб. в месяц</w:t>
      </w:r>
      <w:r>
        <w:rPr>
          <w:sz w:val="28"/>
          <w:szCs w:val="28"/>
        </w:rPr>
        <w:t xml:space="preserve"> </w:t>
      </w:r>
      <w:r w:rsidRPr="005600A0">
        <w:rPr>
          <w:sz w:val="28"/>
          <w:szCs w:val="28"/>
        </w:rPr>
        <w:t xml:space="preserve">ОАО «Промышленный» - </w:t>
      </w:r>
      <w:r w:rsidR="009F16E1">
        <w:rPr>
          <w:sz w:val="28"/>
          <w:szCs w:val="28"/>
        </w:rPr>
        <w:t>29183</w:t>
      </w:r>
      <w:r w:rsidRPr="005600A0">
        <w:rPr>
          <w:sz w:val="28"/>
          <w:szCs w:val="28"/>
        </w:rPr>
        <w:t xml:space="preserve"> руб. в месяц. Хозяйства нашего района активно участв</w:t>
      </w:r>
      <w:r w:rsidR="00696B0E">
        <w:rPr>
          <w:sz w:val="28"/>
          <w:szCs w:val="28"/>
        </w:rPr>
        <w:t>уют</w:t>
      </w:r>
      <w:r w:rsidRPr="005600A0">
        <w:rPr>
          <w:sz w:val="28"/>
          <w:szCs w:val="28"/>
        </w:rPr>
        <w:t xml:space="preserve"> в федеральных и краевых программах по поддержке сельскохозяйственных товаропроизводителей. За 2021 получено субсидий на сумму 158 млн. рублей. В 2021 году израсходовано на приобретение новой техники и оборудования растениеводства и животноводства в Бийском районе 332 млн. руб</w:t>
      </w:r>
      <w:r>
        <w:rPr>
          <w:sz w:val="28"/>
          <w:szCs w:val="28"/>
        </w:rPr>
        <w:t>.</w:t>
      </w:r>
      <w:r w:rsidRPr="005600A0">
        <w:rPr>
          <w:sz w:val="28"/>
          <w:szCs w:val="28"/>
        </w:rPr>
        <w:t>, что больше уровня прошлого года на</w:t>
      </w:r>
      <w:r w:rsidR="009F16E1">
        <w:rPr>
          <w:sz w:val="28"/>
          <w:szCs w:val="28"/>
        </w:rPr>
        <w:t xml:space="preserve"> 185</w:t>
      </w:r>
      <w:r w:rsidRPr="005600A0">
        <w:rPr>
          <w:sz w:val="28"/>
          <w:szCs w:val="28"/>
        </w:rPr>
        <w:t xml:space="preserve"> млн. руб.  </w:t>
      </w:r>
    </w:p>
    <w:p w:rsidR="00B75746" w:rsidRPr="00E36FFF" w:rsidRDefault="00B75746" w:rsidP="00B75746">
      <w:pPr>
        <w:ind w:firstLine="709"/>
        <w:jc w:val="both"/>
        <w:rPr>
          <w:sz w:val="28"/>
          <w:szCs w:val="28"/>
        </w:rPr>
      </w:pPr>
    </w:p>
    <w:p w:rsidR="00B75746" w:rsidRDefault="00B75746" w:rsidP="00FC7063">
      <w:pPr>
        <w:jc w:val="both"/>
        <w:rPr>
          <w:sz w:val="28"/>
          <w:szCs w:val="28"/>
        </w:rPr>
      </w:pPr>
      <w:r w:rsidRPr="00E36FFF">
        <w:rPr>
          <w:sz w:val="28"/>
          <w:szCs w:val="28"/>
        </w:rPr>
        <w:t xml:space="preserve">Таблица </w:t>
      </w:r>
      <w:r w:rsidR="00C80339">
        <w:rPr>
          <w:sz w:val="28"/>
          <w:szCs w:val="28"/>
        </w:rPr>
        <w:t>7</w:t>
      </w:r>
      <w:r w:rsidRPr="00E36FFF">
        <w:rPr>
          <w:sz w:val="28"/>
          <w:szCs w:val="28"/>
        </w:rPr>
        <w:t xml:space="preserve"> – Производство основных видов сельскохозяйственной продукции </w:t>
      </w:r>
    </w:p>
    <w:p w:rsidR="00DC4500" w:rsidRPr="00E36FFF" w:rsidRDefault="00DC4500" w:rsidP="00B75746">
      <w:pPr>
        <w:ind w:firstLine="709"/>
        <w:jc w:val="both"/>
        <w:rPr>
          <w:sz w:val="28"/>
          <w:szCs w:val="28"/>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849"/>
        <w:gridCol w:w="849"/>
        <w:gridCol w:w="849"/>
        <w:gridCol w:w="849"/>
        <w:gridCol w:w="936"/>
      </w:tblGrid>
      <w:tr w:rsidR="00F079E8" w:rsidRPr="00E36FFF" w:rsidTr="00B26F1F">
        <w:trPr>
          <w:trHeight w:val="20"/>
        </w:trPr>
        <w:tc>
          <w:tcPr>
            <w:tcW w:w="4962" w:type="dxa"/>
          </w:tcPr>
          <w:p w:rsidR="00F079E8" w:rsidRPr="00E36FFF" w:rsidRDefault="00F079E8" w:rsidP="00B75746">
            <w:pPr>
              <w:jc w:val="center"/>
              <w:rPr>
                <w:sz w:val="24"/>
                <w:szCs w:val="24"/>
              </w:rPr>
            </w:pPr>
            <w:r w:rsidRPr="00E36FFF">
              <w:rPr>
                <w:sz w:val="24"/>
                <w:szCs w:val="24"/>
              </w:rPr>
              <w:t>Показатель</w:t>
            </w:r>
          </w:p>
        </w:tc>
        <w:tc>
          <w:tcPr>
            <w:tcW w:w="850" w:type="dxa"/>
          </w:tcPr>
          <w:p w:rsidR="00F079E8" w:rsidRPr="00E36FFF" w:rsidRDefault="00F079E8" w:rsidP="00B75746">
            <w:pPr>
              <w:jc w:val="center"/>
              <w:rPr>
                <w:sz w:val="24"/>
                <w:szCs w:val="24"/>
              </w:rPr>
            </w:pPr>
            <w:r w:rsidRPr="00E36FFF">
              <w:rPr>
                <w:sz w:val="24"/>
                <w:szCs w:val="24"/>
              </w:rPr>
              <w:t>2017</w:t>
            </w:r>
          </w:p>
        </w:tc>
        <w:tc>
          <w:tcPr>
            <w:tcW w:w="850" w:type="dxa"/>
          </w:tcPr>
          <w:p w:rsidR="00F079E8" w:rsidRPr="00E36FFF" w:rsidRDefault="00F079E8" w:rsidP="00B75746">
            <w:pPr>
              <w:jc w:val="center"/>
              <w:rPr>
                <w:sz w:val="24"/>
                <w:szCs w:val="24"/>
              </w:rPr>
            </w:pPr>
            <w:r w:rsidRPr="00E36FFF">
              <w:rPr>
                <w:sz w:val="24"/>
                <w:szCs w:val="24"/>
              </w:rPr>
              <w:t>2018</w:t>
            </w:r>
          </w:p>
        </w:tc>
        <w:tc>
          <w:tcPr>
            <w:tcW w:w="850" w:type="dxa"/>
          </w:tcPr>
          <w:p w:rsidR="00F079E8" w:rsidRPr="00E36FFF" w:rsidRDefault="00F079E8" w:rsidP="00B75746">
            <w:pPr>
              <w:jc w:val="center"/>
              <w:rPr>
                <w:sz w:val="24"/>
                <w:szCs w:val="24"/>
              </w:rPr>
            </w:pPr>
            <w:r w:rsidRPr="00E36FFF">
              <w:rPr>
                <w:sz w:val="24"/>
                <w:szCs w:val="24"/>
              </w:rPr>
              <w:t>2019</w:t>
            </w:r>
          </w:p>
        </w:tc>
        <w:tc>
          <w:tcPr>
            <w:tcW w:w="850" w:type="dxa"/>
          </w:tcPr>
          <w:p w:rsidR="00F079E8" w:rsidRPr="00E36FFF" w:rsidRDefault="00F079E8" w:rsidP="00B75746">
            <w:pPr>
              <w:jc w:val="center"/>
              <w:rPr>
                <w:sz w:val="24"/>
                <w:szCs w:val="24"/>
              </w:rPr>
            </w:pPr>
            <w:r>
              <w:rPr>
                <w:sz w:val="24"/>
                <w:szCs w:val="24"/>
              </w:rPr>
              <w:t>2020</w:t>
            </w:r>
          </w:p>
        </w:tc>
        <w:tc>
          <w:tcPr>
            <w:tcW w:w="850" w:type="dxa"/>
          </w:tcPr>
          <w:p w:rsidR="00F079E8" w:rsidRPr="00E36FFF" w:rsidRDefault="00F079E8" w:rsidP="00B75746">
            <w:pPr>
              <w:jc w:val="center"/>
              <w:rPr>
                <w:sz w:val="24"/>
                <w:szCs w:val="24"/>
              </w:rPr>
            </w:pPr>
            <w:r>
              <w:rPr>
                <w:sz w:val="24"/>
                <w:szCs w:val="24"/>
              </w:rPr>
              <w:t>2021</w:t>
            </w:r>
          </w:p>
        </w:tc>
      </w:tr>
      <w:tr w:rsidR="00B26F1F" w:rsidRPr="00E36FFF" w:rsidTr="00B26F1F">
        <w:trPr>
          <w:trHeight w:val="20"/>
        </w:trPr>
        <w:tc>
          <w:tcPr>
            <w:tcW w:w="4962" w:type="dxa"/>
          </w:tcPr>
          <w:p w:rsidR="00B26F1F" w:rsidRPr="00E36FFF" w:rsidRDefault="00B26F1F" w:rsidP="00B75746">
            <w:pPr>
              <w:jc w:val="both"/>
              <w:rPr>
                <w:sz w:val="24"/>
                <w:szCs w:val="24"/>
              </w:rPr>
            </w:pPr>
            <w:r w:rsidRPr="00636269">
              <w:rPr>
                <w:sz w:val="24"/>
                <w:szCs w:val="24"/>
              </w:rPr>
              <w:t>Зерновые и зернобобовые кул</w:t>
            </w:r>
            <w:r w:rsidRPr="00636269">
              <w:rPr>
                <w:sz w:val="24"/>
                <w:szCs w:val="24"/>
              </w:rPr>
              <w:t>ь</w:t>
            </w:r>
            <w:r w:rsidRPr="00636269">
              <w:rPr>
                <w:sz w:val="24"/>
                <w:szCs w:val="24"/>
              </w:rPr>
              <w:t>туры</w:t>
            </w:r>
            <w:r>
              <w:rPr>
                <w:sz w:val="24"/>
                <w:szCs w:val="24"/>
              </w:rPr>
              <w:t>:</w:t>
            </w:r>
          </w:p>
        </w:tc>
        <w:tc>
          <w:tcPr>
            <w:tcW w:w="850" w:type="dxa"/>
          </w:tcPr>
          <w:p w:rsidR="00B26F1F" w:rsidRDefault="00B26F1F" w:rsidP="00B75746">
            <w:pPr>
              <w:jc w:val="center"/>
              <w:rPr>
                <w:sz w:val="24"/>
                <w:szCs w:val="24"/>
              </w:rPr>
            </w:pPr>
          </w:p>
        </w:tc>
        <w:tc>
          <w:tcPr>
            <w:tcW w:w="850" w:type="dxa"/>
          </w:tcPr>
          <w:p w:rsidR="00B26F1F" w:rsidRDefault="00B26F1F" w:rsidP="00B75746">
            <w:pPr>
              <w:jc w:val="center"/>
              <w:rPr>
                <w:sz w:val="24"/>
                <w:szCs w:val="24"/>
              </w:rPr>
            </w:pPr>
          </w:p>
        </w:tc>
        <w:tc>
          <w:tcPr>
            <w:tcW w:w="850" w:type="dxa"/>
          </w:tcPr>
          <w:p w:rsidR="00B26F1F" w:rsidRPr="00E36FFF" w:rsidRDefault="00B26F1F" w:rsidP="00B75746">
            <w:pPr>
              <w:jc w:val="center"/>
              <w:rPr>
                <w:sz w:val="24"/>
                <w:szCs w:val="24"/>
              </w:rPr>
            </w:pPr>
          </w:p>
        </w:tc>
        <w:tc>
          <w:tcPr>
            <w:tcW w:w="850" w:type="dxa"/>
          </w:tcPr>
          <w:p w:rsidR="00B26F1F" w:rsidRDefault="00B26F1F" w:rsidP="00B75746">
            <w:pPr>
              <w:jc w:val="center"/>
              <w:rPr>
                <w:sz w:val="24"/>
                <w:szCs w:val="24"/>
              </w:rPr>
            </w:pPr>
          </w:p>
        </w:tc>
        <w:tc>
          <w:tcPr>
            <w:tcW w:w="850" w:type="dxa"/>
          </w:tcPr>
          <w:p w:rsidR="00B26F1F" w:rsidRDefault="00B26F1F" w:rsidP="00B75746">
            <w:pPr>
              <w:jc w:val="center"/>
              <w:rPr>
                <w:sz w:val="24"/>
                <w:szCs w:val="24"/>
              </w:rPr>
            </w:pPr>
          </w:p>
        </w:tc>
      </w:tr>
      <w:tr w:rsidR="00B26F1F" w:rsidRPr="00E36FFF" w:rsidTr="00B26F1F">
        <w:trPr>
          <w:trHeight w:val="20"/>
        </w:trPr>
        <w:tc>
          <w:tcPr>
            <w:tcW w:w="4962" w:type="dxa"/>
          </w:tcPr>
          <w:p w:rsidR="00B26F1F" w:rsidRPr="00E36FFF" w:rsidRDefault="00B26F1F" w:rsidP="00B75746">
            <w:pPr>
              <w:jc w:val="both"/>
              <w:rPr>
                <w:sz w:val="24"/>
                <w:szCs w:val="24"/>
              </w:rPr>
            </w:pPr>
            <w:r>
              <w:rPr>
                <w:sz w:val="24"/>
                <w:szCs w:val="24"/>
              </w:rPr>
              <w:t>валовой сбор, тонн</w:t>
            </w:r>
          </w:p>
        </w:tc>
        <w:tc>
          <w:tcPr>
            <w:tcW w:w="850" w:type="dxa"/>
          </w:tcPr>
          <w:p w:rsidR="00B26F1F" w:rsidRDefault="00EA3AF9" w:rsidP="00B75746">
            <w:pPr>
              <w:jc w:val="center"/>
              <w:rPr>
                <w:sz w:val="24"/>
                <w:szCs w:val="24"/>
              </w:rPr>
            </w:pPr>
            <w:r>
              <w:rPr>
                <w:sz w:val="24"/>
                <w:szCs w:val="24"/>
              </w:rPr>
              <w:t>90845</w:t>
            </w:r>
          </w:p>
        </w:tc>
        <w:tc>
          <w:tcPr>
            <w:tcW w:w="850" w:type="dxa"/>
          </w:tcPr>
          <w:p w:rsidR="00B26F1F" w:rsidRDefault="00EA3AF9" w:rsidP="00B75746">
            <w:pPr>
              <w:jc w:val="center"/>
              <w:rPr>
                <w:sz w:val="24"/>
                <w:szCs w:val="24"/>
              </w:rPr>
            </w:pPr>
            <w:r>
              <w:rPr>
                <w:sz w:val="24"/>
                <w:szCs w:val="24"/>
              </w:rPr>
              <w:t>92743</w:t>
            </w:r>
          </w:p>
        </w:tc>
        <w:tc>
          <w:tcPr>
            <w:tcW w:w="850" w:type="dxa"/>
          </w:tcPr>
          <w:p w:rsidR="00B26F1F" w:rsidRPr="00E36FFF" w:rsidRDefault="00EA3AF9" w:rsidP="00B75746">
            <w:pPr>
              <w:jc w:val="center"/>
              <w:rPr>
                <w:sz w:val="24"/>
                <w:szCs w:val="24"/>
              </w:rPr>
            </w:pPr>
            <w:r>
              <w:rPr>
                <w:sz w:val="24"/>
                <w:szCs w:val="24"/>
              </w:rPr>
              <w:t>95310</w:t>
            </w:r>
          </w:p>
        </w:tc>
        <w:tc>
          <w:tcPr>
            <w:tcW w:w="850" w:type="dxa"/>
          </w:tcPr>
          <w:p w:rsidR="00B26F1F" w:rsidRDefault="00B26F1F" w:rsidP="00B75746">
            <w:pPr>
              <w:jc w:val="center"/>
              <w:rPr>
                <w:sz w:val="24"/>
                <w:szCs w:val="24"/>
              </w:rPr>
            </w:pPr>
            <w:r>
              <w:rPr>
                <w:sz w:val="24"/>
                <w:szCs w:val="24"/>
              </w:rPr>
              <w:t>97911</w:t>
            </w:r>
          </w:p>
        </w:tc>
        <w:tc>
          <w:tcPr>
            <w:tcW w:w="850" w:type="dxa"/>
          </w:tcPr>
          <w:p w:rsidR="00B26F1F" w:rsidRDefault="00B26F1F" w:rsidP="00B75746">
            <w:pPr>
              <w:jc w:val="center"/>
              <w:rPr>
                <w:sz w:val="24"/>
                <w:szCs w:val="24"/>
              </w:rPr>
            </w:pPr>
            <w:r>
              <w:rPr>
                <w:sz w:val="24"/>
                <w:szCs w:val="24"/>
              </w:rPr>
              <w:t>110178</w:t>
            </w:r>
          </w:p>
        </w:tc>
      </w:tr>
      <w:tr w:rsidR="00B26F1F" w:rsidRPr="00E36FFF" w:rsidTr="00B26F1F">
        <w:trPr>
          <w:trHeight w:val="20"/>
        </w:trPr>
        <w:tc>
          <w:tcPr>
            <w:tcW w:w="4962" w:type="dxa"/>
          </w:tcPr>
          <w:p w:rsidR="00B26F1F" w:rsidRPr="00E36FFF" w:rsidRDefault="00B26F1F" w:rsidP="00B75746">
            <w:pPr>
              <w:jc w:val="both"/>
              <w:rPr>
                <w:sz w:val="24"/>
                <w:szCs w:val="24"/>
              </w:rPr>
            </w:pPr>
            <w:r>
              <w:rPr>
                <w:sz w:val="24"/>
                <w:szCs w:val="24"/>
              </w:rPr>
              <w:t>урожайность, ц/га</w:t>
            </w:r>
          </w:p>
        </w:tc>
        <w:tc>
          <w:tcPr>
            <w:tcW w:w="850" w:type="dxa"/>
          </w:tcPr>
          <w:p w:rsidR="00B26F1F" w:rsidRDefault="00EA3AF9" w:rsidP="00B75746">
            <w:pPr>
              <w:jc w:val="center"/>
              <w:rPr>
                <w:sz w:val="24"/>
                <w:szCs w:val="24"/>
              </w:rPr>
            </w:pPr>
            <w:r>
              <w:rPr>
                <w:sz w:val="24"/>
                <w:szCs w:val="24"/>
              </w:rPr>
              <w:t>15,5</w:t>
            </w:r>
          </w:p>
        </w:tc>
        <w:tc>
          <w:tcPr>
            <w:tcW w:w="850" w:type="dxa"/>
          </w:tcPr>
          <w:p w:rsidR="00B26F1F" w:rsidRDefault="00EA3AF9" w:rsidP="00B75746">
            <w:pPr>
              <w:jc w:val="center"/>
              <w:rPr>
                <w:sz w:val="24"/>
                <w:szCs w:val="24"/>
              </w:rPr>
            </w:pPr>
            <w:r>
              <w:rPr>
                <w:sz w:val="24"/>
                <w:szCs w:val="24"/>
              </w:rPr>
              <w:t>18,3</w:t>
            </w:r>
          </w:p>
        </w:tc>
        <w:tc>
          <w:tcPr>
            <w:tcW w:w="850" w:type="dxa"/>
          </w:tcPr>
          <w:p w:rsidR="00B26F1F" w:rsidRPr="00E36FFF" w:rsidRDefault="00EA3AF9" w:rsidP="00B75746">
            <w:pPr>
              <w:jc w:val="center"/>
              <w:rPr>
                <w:sz w:val="24"/>
                <w:szCs w:val="24"/>
              </w:rPr>
            </w:pPr>
            <w:r>
              <w:rPr>
                <w:sz w:val="24"/>
                <w:szCs w:val="24"/>
              </w:rPr>
              <w:t>18,3</w:t>
            </w:r>
          </w:p>
        </w:tc>
        <w:tc>
          <w:tcPr>
            <w:tcW w:w="850" w:type="dxa"/>
          </w:tcPr>
          <w:p w:rsidR="00B26F1F" w:rsidRDefault="00B26F1F" w:rsidP="00B75746">
            <w:pPr>
              <w:jc w:val="center"/>
              <w:rPr>
                <w:sz w:val="24"/>
                <w:szCs w:val="24"/>
              </w:rPr>
            </w:pPr>
            <w:r>
              <w:rPr>
                <w:sz w:val="24"/>
                <w:szCs w:val="24"/>
              </w:rPr>
              <w:t>16,9</w:t>
            </w:r>
          </w:p>
        </w:tc>
        <w:tc>
          <w:tcPr>
            <w:tcW w:w="850" w:type="dxa"/>
          </w:tcPr>
          <w:p w:rsidR="00B26F1F" w:rsidRDefault="00B26F1F" w:rsidP="00B75746">
            <w:pPr>
              <w:jc w:val="center"/>
              <w:rPr>
                <w:sz w:val="24"/>
                <w:szCs w:val="24"/>
              </w:rPr>
            </w:pPr>
            <w:r>
              <w:rPr>
                <w:sz w:val="24"/>
                <w:szCs w:val="24"/>
              </w:rPr>
              <w:t>18,9</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lastRenderedPageBreak/>
              <w:t>Скот и птица на убой (в живом весе), тонн</w:t>
            </w:r>
          </w:p>
        </w:tc>
        <w:tc>
          <w:tcPr>
            <w:tcW w:w="850" w:type="dxa"/>
          </w:tcPr>
          <w:p w:rsidR="00F079E8" w:rsidRPr="00E36FFF" w:rsidRDefault="00F079E8" w:rsidP="00B75746">
            <w:pPr>
              <w:jc w:val="center"/>
              <w:rPr>
                <w:sz w:val="24"/>
                <w:szCs w:val="24"/>
              </w:rPr>
            </w:pPr>
            <w:r>
              <w:rPr>
                <w:sz w:val="24"/>
                <w:szCs w:val="24"/>
              </w:rPr>
              <w:t>6732</w:t>
            </w:r>
          </w:p>
        </w:tc>
        <w:tc>
          <w:tcPr>
            <w:tcW w:w="850" w:type="dxa"/>
          </w:tcPr>
          <w:p w:rsidR="00F079E8" w:rsidRPr="00E36FFF" w:rsidRDefault="00F079E8" w:rsidP="00B75746">
            <w:pPr>
              <w:jc w:val="center"/>
              <w:rPr>
                <w:sz w:val="24"/>
                <w:szCs w:val="24"/>
              </w:rPr>
            </w:pPr>
            <w:r>
              <w:rPr>
                <w:sz w:val="24"/>
                <w:szCs w:val="24"/>
              </w:rPr>
              <w:t>7005</w:t>
            </w:r>
          </w:p>
        </w:tc>
        <w:tc>
          <w:tcPr>
            <w:tcW w:w="850" w:type="dxa"/>
          </w:tcPr>
          <w:p w:rsidR="00F079E8" w:rsidRPr="00E36FFF" w:rsidRDefault="00F079E8" w:rsidP="00B75746">
            <w:pPr>
              <w:jc w:val="center"/>
              <w:rPr>
                <w:sz w:val="24"/>
                <w:szCs w:val="24"/>
              </w:rPr>
            </w:pPr>
            <w:r w:rsidRPr="00E36FFF">
              <w:rPr>
                <w:sz w:val="24"/>
                <w:szCs w:val="24"/>
              </w:rPr>
              <w:t>5703</w:t>
            </w:r>
          </w:p>
        </w:tc>
        <w:tc>
          <w:tcPr>
            <w:tcW w:w="850" w:type="dxa"/>
          </w:tcPr>
          <w:p w:rsidR="00F079E8" w:rsidRPr="00E36FFF" w:rsidRDefault="00F079E8" w:rsidP="00B75746">
            <w:pPr>
              <w:jc w:val="center"/>
              <w:rPr>
                <w:sz w:val="24"/>
                <w:szCs w:val="24"/>
              </w:rPr>
            </w:pPr>
            <w:r>
              <w:rPr>
                <w:sz w:val="24"/>
                <w:szCs w:val="24"/>
              </w:rPr>
              <w:t>5807</w:t>
            </w:r>
          </w:p>
        </w:tc>
        <w:tc>
          <w:tcPr>
            <w:tcW w:w="850" w:type="dxa"/>
          </w:tcPr>
          <w:p w:rsidR="00F079E8" w:rsidRPr="00E36FFF" w:rsidRDefault="00F079E8" w:rsidP="00B75746">
            <w:pPr>
              <w:jc w:val="center"/>
              <w:rPr>
                <w:sz w:val="24"/>
                <w:szCs w:val="24"/>
              </w:rPr>
            </w:pPr>
            <w:r>
              <w:rPr>
                <w:sz w:val="24"/>
                <w:szCs w:val="24"/>
              </w:rPr>
              <w:t>5515</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t>Крупный рогатый скот</w:t>
            </w:r>
            <w:r>
              <w:rPr>
                <w:sz w:val="24"/>
                <w:szCs w:val="24"/>
              </w:rPr>
              <w:t>, голов</w:t>
            </w:r>
          </w:p>
        </w:tc>
        <w:tc>
          <w:tcPr>
            <w:tcW w:w="850" w:type="dxa"/>
          </w:tcPr>
          <w:p w:rsidR="00F079E8" w:rsidRPr="00E36FFF" w:rsidRDefault="00F079E8" w:rsidP="00B75746">
            <w:pPr>
              <w:jc w:val="center"/>
              <w:rPr>
                <w:sz w:val="24"/>
                <w:szCs w:val="24"/>
              </w:rPr>
            </w:pPr>
            <w:r>
              <w:rPr>
                <w:sz w:val="24"/>
                <w:szCs w:val="24"/>
              </w:rPr>
              <w:t>28696</w:t>
            </w:r>
          </w:p>
        </w:tc>
        <w:tc>
          <w:tcPr>
            <w:tcW w:w="850" w:type="dxa"/>
          </w:tcPr>
          <w:p w:rsidR="00F079E8" w:rsidRPr="00E36FFF" w:rsidRDefault="00F079E8" w:rsidP="00B75746">
            <w:pPr>
              <w:jc w:val="center"/>
              <w:rPr>
                <w:sz w:val="24"/>
                <w:szCs w:val="24"/>
              </w:rPr>
            </w:pPr>
            <w:r>
              <w:rPr>
                <w:sz w:val="24"/>
                <w:szCs w:val="24"/>
              </w:rPr>
              <w:t>25431</w:t>
            </w:r>
          </w:p>
        </w:tc>
        <w:tc>
          <w:tcPr>
            <w:tcW w:w="850" w:type="dxa"/>
          </w:tcPr>
          <w:p w:rsidR="00F079E8" w:rsidRPr="00E36FFF" w:rsidRDefault="00F079E8" w:rsidP="00B75746">
            <w:pPr>
              <w:jc w:val="center"/>
              <w:rPr>
                <w:sz w:val="24"/>
                <w:szCs w:val="24"/>
              </w:rPr>
            </w:pPr>
            <w:r w:rsidRPr="00E36FFF">
              <w:rPr>
                <w:sz w:val="24"/>
                <w:szCs w:val="24"/>
              </w:rPr>
              <w:t>24963</w:t>
            </w:r>
          </w:p>
        </w:tc>
        <w:tc>
          <w:tcPr>
            <w:tcW w:w="850" w:type="dxa"/>
          </w:tcPr>
          <w:p w:rsidR="00F079E8" w:rsidRPr="00E36FFF" w:rsidRDefault="00F079E8" w:rsidP="00B75746">
            <w:pPr>
              <w:jc w:val="center"/>
              <w:rPr>
                <w:sz w:val="24"/>
                <w:szCs w:val="24"/>
              </w:rPr>
            </w:pPr>
            <w:r>
              <w:rPr>
                <w:sz w:val="24"/>
                <w:szCs w:val="24"/>
              </w:rPr>
              <w:t>24582</w:t>
            </w:r>
          </w:p>
        </w:tc>
        <w:tc>
          <w:tcPr>
            <w:tcW w:w="850" w:type="dxa"/>
          </w:tcPr>
          <w:p w:rsidR="00F079E8" w:rsidRPr="00E36FFF" w:rsidRDefault="00F079E8" w:rsidP="00B75746">
            <w:pPr>
              <w:jc w:val="center"/>
              <w:rPr>
                <w:sz w:val="24"/>
                <w:szCs w:val="24"/>
              </w:rPr>
            </w:pPr>
            <w:r>
              <w:rPr>
                <w:sz w:val="24"/>
                <w:szCs w:val="24"/>
              </w:rPr>
              <w:t>20778</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t>в том числе коровы, голов</w:t>
            </w:r>
          </w:p>
        </w:tc>
        <w:tc>
          <w:tcPr>
            <w:tcW w:w="850" w:type="dxa"/>
          </w:tcPr>
          <w:p w:rsidR="00F079E8" w:rsidRPr="00E36FFF" w:rsidRDefault="00F079E8" w:rsidP="00B75746">
            <w:pPr>
              <w:jc w:val="center"/>
              <w:rPr>
                <w:sz w:val="24"/>
                <w:szCs w:val="24"/>
              </w:rPr>
            </w:pPr>
            <w:r>
              <w:rPr>
                <w:sz w:val="24"/>
                <w:szCs w:val="24"/>
              </w:rPr>
              <w:t>9367</w:t>
            </w:r>
          </w:p>
        </w:tc>
        <w:tc>
          <w:tcPr>
            <w:tcW w:w="850" w:type="dxa"/>
          </w:tcPr>
          <w:p w:rsidR="00F079E8" w:rsidRPr="00E36FFF" w:rsidRDefault="00F079E8" w:rsidP="00B75746">
            <w:pPr>
              <w:jc w:val="center"/>
              <w:rPr>
                <w:sz w:val="24"/>
                <w:szCs w:val="24"/>
              </w:rPr>
            </w:pPr>
            <w:r>
              <w:rPr>
                <w:sz w:val="24"/>
                <w:szCs w:val="24"/>
              </w:rPr>
              <w:t>8990</w:t>
            </w:r>
          </w:p>
        </w:tc>
        <w:tc>
          <w:tcPr>
            <w:tcW w:w="850" w:type="dxa"/>
          </w:tcPr>
          <w:p w:rsidR="00F079E8" w:rsidRPr="00E36FFF" w:rsidRDefault="00F079E8" w:rsidP="00B75746">
            <w:pPr>
              <w:jc w:val="center"/>
              <w:rPr>
                <w:sz w:val="24"/>
                <w:szCs w:val="24"/>
              </w:rPr>
            </w:pPr>
            <w:r w:rsidRPr="00E36FFF">
              <w:rPr>
                <w:sz w:val="24"/>
                <w:szCs w:val="24"/>
              </w:rPr>
              <w:t>8789</w:t>
            </w:r>
          </w:p>
        </w:tc>
        <w:tc>
          <w:tcPr>
            <w:tcW w:w="850" w:type="dxa"/>
          </w:tcPr>
          <w:p w:rsidR="00F079E8" w:rsidRPr="00E36FFF" w:rsidRDefault="00F079E8" w:rsidP="00B75746">
            <w:pPr>
              <w:jc w:val="center"/>
              <w:rPr>
                <w:sz w:val="24"/>
                <w:szCs w:val="24"/>
              </w:rPr>
            </w:pPr>
            <w:r>
              <w:rPr>
                <w:sz w:val="24"/>
                <w:szCs w:val="24"/>
              </w:rPr>
              <w:t>8680</w:t>
            </w:r>
          </w:p>
        </w:tc>
        <w:tc>
          <w:tcPr>
            <w:tcW w:w="850" w:type="dxa"/>
          </w:tcPr>
          <w:p w:rsidR="00F079E8" w:rsidRPr="00E36FFF" w:rsidRDefault="00F079E8" w:rsidP="00B75746">
            <w:pPr>
              <w:jc w:val="center"/>
              <w:rPr>
                <w:sz w:val="24"/>
                <w:szCs w:val="24"/>
              </w:rPr>
            </w:pPr>
            <w:r>
              <w:rPr>
                <w:sz w:val="24"/>
                <w:szCs w:val="24"/>
              </w:rPr>
              <w:t>8018</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t>Свиньи, голов</w:t>
            </w:r>
          </w:p>
        </w:tc>
        <w:tc>
          <w:tcPr>
            <w:tcW w:w="850" w:type="dxa"/>
          </w:tcPr>
          <w:p w:rsidR="00F079E8" w:rsidRPr="00E36FFF" w:rsidRDefault="00F079E8" w:rsidP="00B75746">
            <w:pPr>
              <w:jc w:val="center"/>
              <w:rPr>
                <w:sz w:val="24"/>
                <w:szCs w:val="24"/>
              </w:rPr>
            </w:pPr>
            <w:r>
              <w:rPr>
                <w:sz w:val="24"/>
                <w:szCs w:val="24"/>
              </w:rPr>
              <w:t>416</w:t>
            </w:r>
          </w:p>
        </w:tc>
        <w:tc>
          <w:tcPr>
            <w:tcW w:w="850" w:type="dxa"/>
          </w:tcPr>
          <w:p w:rsidR="00F079E8" w:rsidRPr="00E36FFF" w:rsidRDefault="00F079E8" w:rsidP="00B75746">
            <w:pPr>
              <w:jc w:val="center"/>
              <w:rPr>
                <w:sz w:val="24"/>
                <w:szCs w:val="24"/>
              </w:rPr>
            </w:pPr>
            <w:r>
              <w:rPr>
                <w:sz w:val="24"/>
                <w:szCs w:val="24"/>
              </w:rPr>
              <w:t>4156</w:t>
            </w:r>
          </w:p>
        </w:tc>
        <w:tc>
          <w:tcPr>
            <w:tcW w:w="850" w:type="dxa"/>
          </w:tcPr>
          <w:p w:rsidR="00F079E8" w:rsidRPr="00E36FFF" w:rsidRDefault="00F079E8" w:rsidP="00B75746">
            <w:pPr>
              <w:jc w:val="center"/>
              <w:rPr>
                <w:sz w:val="24"/>
                <w:szCs w:val="24"/>
              </w:rPr>
            </w:pPr>
            <w:r w:rsidRPr="00E36FFF">
              <w:rPr>
                <w:sz w:val="24"/>
                <w:szCs w:val="24"/>
              </w:rPr>
              <w:t>3251</w:t>
            </w:r>
          </w:p>
        </w:tc>
        <w:tc>
          <w:tcPr>
            <w:tcW w:w="850" w:type="dxa"/>
          </w:tcPr>
          <w:p w:rsidR="00F079E8" w:rsidRPr="00E36FFF" w:rsidRDefault="00F079E8" w:rsidP="00B75746">
            <w:pPr>
              <w:jc w:val="center"/>
              <w:rPr>
                <w:sz w:val="24"/>
                <w:szCs w:val="24"/>
              </w:rPr>
            </w:pPr>
            <w:r>
              <w:rPr>
                <w:sz w:val="24"/>
                <w:szCs w:val="24"/>
              </w:rPr>
              <w:t>2660</w:t>
            </w:r>
          </w:p>
        </w:tc>
        <w:tc>
          <w:tcPr>
            <w:tcW w:w="850" w:type="dxa"/>
          </w:tcPr>
          <w:p w:rsidR="00F079E8" w:rsidRPr="00E36FFF" w:rsidRDefault="00F079E8" w:rsidP="00B75746">
            <w:pPr>
              <w:jc w:val="center"/>
              <w:rPr>
                <w:sz w:val="24"/>
                <w:szCs w:val="24"/>
              </w:rPr>
            </w:pPr>
            <w:r>
              <w:rPr>
                <w:sz w:val="24"/>
                <w:szCs w:val="24"/>
              </w:rPr>
              <w:t>2143</w:t>
            </w:r>
          </w:p>
        </w:tc>
      </w:tr>
      <w:tr w:rsidR="00F079E8" w:rsidRPr="00E36FFF" w:rsidTr="00B26F1F">
        <w:trPr>
          <w:trHeight w:val="20"/>
        </w:trPr>
        <w:tc>
          <w:tcPr>
            <w:tcW w:w="4962" w:type="dxa"/>
          </w:tcPr>
          <w:p w:rsidR="00F079E8" w:rsidRPr="00E36FFF" w:rsidRDefault="00F079E8" w:rsidP="00B75746">
            <w:pPr>
              <w:jc w:val="both"/>
              <w:rPr>
                <w:sz w:val="24"/>
                <w:szCs w:val="24"/>
              </w:rPr>
            </w:pPr>
            <w:r w:rsidRPr="00E36FFF">
              <w:rPr>
                <w:sz w:val="24"/>
                <w:szCs w:val="24"/>
              </w:rPr>
              <w:t>Среднесуточный привес крупного рогатого скота в сельскохозяйственных организациях, грамм</w:t>
            </w:r>
          </w:p>
        </w:tc>
        <w:tc>
          <w:tcPr>
            <w:tcW w:w="850" w:type="dxa"/>
          </w:tcPr>
          <w:p w:rsidR="00F079E8" w:rsidRPr="00E36FFF" w:rsidRDefault="00F079E8" w:rsidP="00B75746">
            <w:pPr>
              <w:jc w:val="center"/>
              <w:rPr>
                <w:sz w:val="24"/>
                <w:szCs w:val="24"/>
              </w:rPr>
            </w:pPr>
            <w:r>
              <w:rPr>
                <w:sz w:val="24"/>
                <w:szCs w:val="24"/>
              </w:rPr>
              <w:t>599</w:t>
            </w:r>
          </w:p>
        </w:tc>
        <w:tc>
          <w:tcPr>
            <w:tcW w:w="850" w:type="dxa"/>
          </w:tcPr>
          <w:p w:rsidR="00F079E8" w:rsidRPr="00E36FFF" w:rsidRDefault="00F079E8" w:rsidP="00B75746">
            <w:pPr>
              <w:jc w:val="center"/>
              <w:rPr>
                <w:sz w:val="24"/>
                <w:szCs w:val="24"/>
              </w:rPr>
            </w:pPr>
            <w:r>
              <w:rPr>
                <w:sz w:val="24"/>
                <w:szCs w:val="24"/>
              </w:rPr>
              <w:t>592</w:t>
            </w:r>
          </w:p>
        </w:tc>
        <w:tc>
          <w:tcPr>
            <w:tcW w:w="850" w:type="dxa"/>
          </w:tcPr>
          <w:p w:rsidR="00F079E8" w:rsidRPr="00E36FFF" w:rsidRDefault="00F079E8" w:rsidP="00B75746">
            <w:pPr>
              <w:jc w:val="center"/>
              <w:rPr>
                <w:sz w:val="24"/>
                <w:szCs w:val="24"/>
              </w:rPr>
            </w:pPr>
            <w:r>
              <w:rPr>
                <w:sz w:val="24"/>
                <w:szCs w:val="24"/>
              </w:rPr>
              <w:t>648</w:t>
            </w:r>
          </w:p>
        </w:tc>
        <w:tc>
          <w:tcPr>
            <w:tcW w:w="850" w:type="dxa"/>
          </w:tcPr>
          <w:p w:rsidR="00F079E8" w:rsidRPr="00E36FFF" w:rsidRDefault="00F079E8" w:rsidP="00B75746">
            <w:pPr>
              <w:jc w:val="center"/>
              <w:rPr>
                <w:sz w:val="24"/>
                <w:szCs w:val="24"/>
              </w:rPr>
            </w:pPr>
            <w:r>
              <w:rPr>
                <w:sz w:val="24"/>
                <w:szCs w:val="24"/>
              </w:rPr>
              <w:t>656</w:t>
            </w:r>
          </w:p>
        </w:tc>
        <w:tc>
          <w:tcPr>
            <w:tcW w:w="850" w:type="dxa"/>
          </w:tcPr>
          <w:p w:rsidR="00F079E8" w:rsidRPr="00E36FFF" w:rsidRDefault="00F079E8" w:rsidP="00B75746">
            <w:pPr>
              <w:jc w:val="center"/>
              <w:rPr>
                <w:sz w:val="24"/>
                <w:szCs w:val="24"/>
              </w:rPr>
            </w:pPr>
            <w:r>
              <w:rPr>
                <w:sz w:val="24"/>
                <w:szCs w:val="24"/>
              </w:rPr>
              <w:t>625</w:t>
            </w:r>
          </w:p>
        </w:tc>
      </w:tr>
      <w:tr w:rsidR="00F079E8" w:rsidRPr="00E36FFF" w:rsidTr="00B26F1F">
        <w:trPr>
          <w:trHeight w:val="20"/>
        </w:trPr>
        <w:tc>
          <w:tcPr>
            <w:tcW w:w="4962" w:type="dxa"/>
          </w:tcPr>
          <w:p w:rsidR="00F079E8" w:rsidRPr="00E36FFF" w:rsidRDefault="00F079E8" w:rsidP="00F079E8">
            <w:pPr>
              <w:jc w:val="both"/>
              <w:rPr>
                <w:sz w:val="24"/>
                <w:szCs w:val="24"/>
              </w:rPr>
            </w:pPr>
            <w:r w:rsidRPr="00E36FFF">
              <w:rPr>
                <w:sz w:val="24"/>
                <w:szCs w:val="24"/>
              </w:rPr>
              <w:t xml:space="preserve">Надой молока на 1 корову </w:t>
            </w:r>
            <w:r>
              <w:rPr>
                <w:sz w:val="24"/>
                <w:szCs w:val="24"/>
              </w:rPr>
              <w:t xml:space="preserve">в </w:t>
            </w:r>
            <w:r w:rsidRPr="00E36FFF">
              <w:rPr>
                <w:sz w:val="24"/>
                <w:szCs w:val="24"/>
              </w:rPr>
              <w:t xml:space="preserve"> сельскохозяйственных организациях, кг</w:t>
            </w:r>
          </w:p>
        </w:tc>
        <w:tc>
          <w:tcPr>
            <w:tcW w:w="850" w:type="dxa"/>
          </w:tcPr>
          <w:p w:rsidR="00F079E8" w:rsidRPr="00E36FFF" w:rsidRDefault="00F079E8" w:rsidP="00B75746">
            <w:pPr>
              <w:jc w:val="center"/>
              <w:rPr>
                <w:sz w:val="24"/>
                <w:szCs w:val="24"/>
              </w:rPr>
            </w:pPr>
            <w:r>
              <w:rPr>
                <w:sz w:val="24"/>
                <w:szCs w:val="24"/>
              </w:rPr>
              <w:t>5360</w:t>
            </w:r>
          </w:p>
        </w:tc>
        <w:tc>
          <w:tcPr>
            <w:tcW w:w="850" w:type="dxa"/>
          </w:tcPr>
          <w:p w:rsidR="00F079E8" w:rsidRPr="00E36FFF" w:rsidRDefault="00F079E8" w:rsidP="00B75746">
            <w:pPr>
              <w:jc w:val="center"/>
              <w:rPr>
                <w:sz w:val="24"/>
                <w:szCs w:val="24"/>
              </w:rPr>
            </w:pPr>
            <w:r>
              <w:rPr>
                <w:sz w:val="24"/>
                <w:szCs w:val="24"/>
              </w:rPr>
              <w:t>5392</w:t>
            </w:r>
          </w:p>
        </w:tc>
        <w:tc>
          <w:tcPr>
            <w:tcW w:w="850" w:type="dxa"/>
          </w:tcPr>
          <w:p w:rsidR="00F079E8" w:rsidRPr="00E36FFF" w:rsidRDefault="00F079E8" w:rsidP="00B75746">
            <w:pPr>
              <w:jc w:val="center"/>
              <w:rPr>
                <w:sz w:val="24"/>
                <w:szCs w:val="24"/>
              </w:rPr>
            </w:pPr>
            <w:r>
              <w:rPr>
                <w:sz w:val="24"/>
                <w:szCs w:val="24"/>
              </w:rPr>
              <w:t>5657</w:t>
            </w:r>
          </w:p>
        </w:tc>
        <w:tc>
          <w:tcPr>
            <w:tcW w:w="850" w:type="dxa"/>
          </w:tcPr>
          <w:p w:rsidR="00F079E8" w:rsidRPr="00E36FFF" w:rsidRDefault="00F079E8" w:rsidP="00B75746">
            <w:pPr>
              <w:jc w:val="center"/>
              <w:rPr>
                <w:sz w:val="24"/>
                <w:szCs w:val="24"/>
              </w:rPr>
            </w:pPr>
            <w:r>
              <w:rPr>
                <w:sz w:val="24"/>
                <w:szCs w:val="24"/>
              </w:rPr>
              <w:t>5735</w:t>
            </w:r>
          </w:p>
        </w:tc>
        <w:tc>
          <w:tcPr>
            <w:tcW w:w="850" w:type="dxa"/>
          </w:tcPr>
          <w:p w:rsidR="00F079E8" w:rsidRPr="00E36FFF" w:rsidRDefault="00F079E8" w:rsidP="00B75746">
            <w:pPr>
              <w:jc w:val="center"/>
              <w:rPr>
                <w:sz w:val="24"/>
                <w:szCs w:val="24"/>
              </w:rPr>
            </w:pPr>
            <w:r>
              <w:rPr>
                <w:sz w:val="24"/>
                <w:szCs w:val="24"/>
              </w:rPr>
              <w:t>5416</w:t>
            </w:r>
          </w:p>
        </w:tc>
      </w:tr>
      <w:tr w:rsidR="00F079E8" w:rsidRPr="00E36FFF" w:rsidTr="00B26F1F">
        <w:trPr>
          <w:trHeight w:val="20"/>
        </w:trPr>
        <w:tc>
          <w:tcPr>
            <w:tcW w:w="4962" w:type="dxa"/>
          </w:tcPr>
          <w:p w:rsidR="00F079E8" w:rsidRPr="00E36FFF" w:rsidRDefault="00F079E8" w:rsidP="00F079E8">
            <w:pPr>
              <w:jc w:val="both"/>
              <w:rPr>
                <w:sz w:val="24"/>
                <w:szCs w:val="24"/>
              </w:rPr>
            </w:pPr>
            <w:r>
              <w:rPr>
                <w:sz w:val="24"/>
                <w:szCs w:val="24"/>
              </w:rPr>
              <w:t>Надоено м</w:t>
            </w:r>
            <w:r w:rsidRPr="00E36FFF">
              <w:rPr>
                <w:sz w:val="24"/>
                <w:szCs w:val="24"/>
              </w:rPr>
              <w:t>олок</w:t>
            </w:r>
            <w:r>
              <w:rPr>
                <w:sz w:val="24"/>
                <w:szCs w:val="24"/>
              </w:rPr>
              <w:t>а в хозяйствах всех категорий</w:t>
            </w:r>
            <w:r w:rsidRPr="00E36FFF">
              <w:rPr>
                <w:sz w:val="24"/>
                <w:szCs w:val="24"/>
              </w:rPr>
              <w:t>, тонн</w:t>
            </w:r>
          </w:p>
        </w:tc>
        <w:tc>
          <w:tcPr>
            <w:tcW w:w="850" w:type="dxa"/>
          </w:tcPr>
          <w:p w:rsidR="00F079E8" w:rsidRPr="00E36FFF" w:rsidRDefault="00F079E8" w:rsidP="00B75746">
            <w:pPr>
              <w:jc w:val="center"/>
              <w:rPr>
                <w:sz w:val="24"/>
                <w:szCs w:val="24"/>
              </w:rPr>
            </w:pPr>
            <w:r>
              <w:rPr>
                <w:sz w:val="24"/>
                <w:szCs w:val="24"/>
              </w:rPr>
              <w:t>46154</w:t>
            </w:r>
          </w:p>
        </w:tc>
        <w:tc>
          <w:tcPr>
            <w:tcW w:w="850" w:type="dxa"/>
          </w:tcPr>
          <w:p w:rsidR="00F079E8" w:rsidRPr="00E36FFF" w:rsidRDefault="00F079E8" w:rsidP="00B75746">
            <w:pPr>
              <w:jc w:val="center"/>
              <w:rPr>
                <w:sz w:val="24"/>
                <w:szCs w:val="24"/>
              </w:rPr>
            </w:pPr>
            <w:r>
              <w:rPr>
                <w:sz w:val="24"/>
                <w:szCs w:val="24"/>
              </w:rPr>
              <w:t>44676</w:t>
            </w:r>
          </w:p>
        </w:tc>
        <w:tc>
          <w:tcPr>
            <w:tcW w:w="850" w:type="dxa"/>
          </w:tcPr>
          <w:p w:rsidR="00F079E8" w:rsidRPr="00E36FFF" w:rsidRDefault="00F079E8" w:rsidP="00B75746">
            <w:pPr>
              <w:jc w:val="center"/>
              <w:rPr>
                <w:sz w:val="24"/>
                <w:szCs w:val="24"/>
              </w:rPr>
            </w:pPr>
            <w:r>
              <w:rPr>
                <w:sz w:val="24"/>
                <w:szCs w:val="24"/>
              </w:rPr>
              <w:t>44328</w:t>
            </w:r>
          </w:p>
        </w:tc>
        <w:tc>
          <w:tcPr>
            <w:tcW w:w="850" w:type="dxa"/>
          </w:tcPr>
          <w:p w:rsidR="00F079E8" w:rsidRPr="00E36FFF" w:rsidRDefault="00F079E8" w:rsidP="00B75746">
            <w:pPr>
              <w:jc w:val="center"/>
              <w:rPr>
                <w:sz w:val="24"/>
                <w:szCs w:val="24"/>
              </w:rPr>
            </w:pPr>
            <w:r>
              <w:rPr>
                <w:sz w:val="24"/>
                <w:szCs w:val="24"/>
              </w:rPr>
              <w:t>44472</w:t>
            </w:r>
          </w:p>
        </w:tc>
        <w:tc>
          <w:tcPr>
            <w:tcW w:w="850" w:type="dxa"/>
          </w:tcPr>
          <w:p w:rsidR="00F079E8" w:rsidRPr="00E36FFF" w:rsidRDefault="00F079E8" w:rsidP="00B75746">
            <w:pPr>
              <w:jc w:val="center"/>
              <w:rPr>
                <w:sz w:val="24"/>
                <w:szCs w:val="24"/>
              </w:rPr>
            </w:pPr>
            <w:r>
              <w:rPr>
                <w:sz w:val="24"/>
                <w:szCs w:val="24"/>
              </w:rPr>
              <w:t>41210</w:t>
            </w:r>
          </w:p>
        </w:tc>
      </w:tr>
    </w:tbl>
    <w:p w:rsidR="00B75746" w:rsidRPr="00E36FFF" w:rsidRDefault="00B75746" w:rsidP="00B75746">
      <w:pPr>
        <w:ind w:firstLine="709"/>
        <w:jc w:val="both"/>
        <w:rPr>
          <w:sz w:val="28"/>
          <w:szCs w:val="28"/>
        </w:rPr>
      </w:pPr>
    </w:p>
    <w:p w:rsidR="00CA00E7" w:rsidRDefault="00CA00E7" w:rsidP="00CA00E7">
      <w:pPr>
        <w:ind w:firstLine="709"/>
        <w:jc w:val="both"/>
        <w:rPr>
          <w:sz w:val="28"/>
          <w:szCs w:val="28"/>
        </w:rPr>
      </w:pPr>
      <w:r w:rsidRPr="005600A0">
        <w:rPr>
          <w:sz w:val="28"/>
          <w:szCs w:val="28"/>
        </w:rPr>
        <w:t xml:space="preserve">Приобретено </w:t>
      </w:r>
      <w:r>
        <w:rPr>
          <w:sz w:val="28"/>
          <w:szCs w:val="28"/>
        </w:rPr>
        <w:t xml:space="preserve">в 2021 году 11 </w:t>
      </w:r>
      <w:r w:rsidRPr="005600A0">
        <w:rPr>
          <w:sz w:val="28"/>
          <w:szCs w:val="28"/>
        </w:rPr>
        <w:t xml:space="preserve">тракторов различных марок, 1 зерноуборочный комбайн, </w:t>
      </w:r>
      <w:r>
        <w:rPr>
          <w:sz w:val="28"/>
          <w:szCs w:val="28"/>
        </w:rPr>
        <w:t>1</w:t>
      </w:r>
      <w:r w:rsidRPr="005600A0">
        <w:rPr>
          <w:sz w:val="28"/>
          <w:szCs w:val="28"/>
        </w:rPr>
        <w:t xml:space="preserve"> кормоуборочны</w:t>
      </w:r>
      <w:r>
        <w:rPr>
          <w:sz w:val="28"/>
          <w:szCs w:val="28"/>
        </w:rPr>
        <w:t>й</w:t>
      </w:r>
      <w:r w:rsidRPr="005600A0">
        <w:rPr>
          <w:sz w:val="28"/>
          <w:szCs w:val="28"/>
        </w:rPr>
        <w:t xml:space="preserve"> комбайн, и другая сельскохозяйственная техника. Посевная площадь зерновых культур </w:t>
      </w:r>
      <w:r>
        <w:rPr>
          <w:sz w:val="28"/>
          <w:szCs w:val="28"/>
        </w:rPr>
        <w:t xml:space="preserve">увеличилась </w:t>
      </w:r>
      <w:r w:rsidRPr="005600A0">
        <w:rPr>
          <w:sz w:val="28"/>
          <w:szCs w:val="28"/>
        </w:rPr>
        <w:t xml:space="preserve">на </w:t>
      </w:r>
      <w:r>
        <w:rPr>
          <w:sz w:val="28"/>
          <w:szCs w:val="28"/>
        </w:rPr>
        <w:t>0,5% к уровню</w:t>
      </w:r>
      <w:r w:rsidRPr="005600A0">
        <w:rPr>
          <w:sz w:val="28"/>
          <w:szCs w:val="28"/>
        </w:rPr>
        <w:t xml:space="preserve"> прошлого года и составила 58,</w:t>
      </w:r>
      <w:r>
        <w:rPr>
          <w:sz w:val="28"/>
          <w:szCs w:val="28"/>
        </w:rPr>
        <w:t>4</w:t>
      </w:r>
      <w:r w:rsidRPr="005600A0">
        <w:rPr>
          <w:sz w:val="28"/>
          <w:szCs w:val="28"/>
        </w:rPr>
        <w:t xml:space="preserve"> тыс. га, вместе с тем увеличилась площадь посева гречихи  на </w:t>
      </w:r>
      <w:r>
        <w:rPr>
          <w:sz w:val="28"/>
          <w:szCs w:val="28"/>
        </w:rPr>
        <w:t xml:space="preserve">9,2%, </w:t>
      </w:r>
      <w:r w:rsidRPr="005600A0">
        <w:rPr>
          <w:sz w:val="28"/>
          <w:szCs w:val="28"/>
        </w:rPr>
        <w:t>ячменя</w:t>
      </w:r>
      <w:r>
        <w:rPr>
          <w:sz w:val="28"/>
          <w:szCs w:val="28"/>
        </w:rPr>
        <w:t xml:space="preserve"> на 47,4%</w:t>
      </w:r>
      <w:r w:rsidRPr="005600A0">
        <w:rPr>
          <w:sz w:val="28"/>
          <w:szCs w:val="28"/>
        </w:rPr>
        <w:t xml:space="preserve">. Урожайность в амбарном весе получена </w:t>
      </w:r>
      <w:r>
        <w:rPr>
          <w:sz w:val="28"/>
          <w:szCs w:val="28"/>
        </w:rPr>
        <w:t>18,9</w:t>
      </w:r>
      <w:r w:rsidRPr="005600A0">
        <w:rPr>
          <w:sz w:val="28"/>
          <w:szCs w:val="28"/>
        </w:rPr>
        <w:t xml:space="preserve"> ц/га у зерновых культур, что на 3,</w:t>
      </w:r>
      <w:r>
        <w:rPr>
          <w:sz w:val="28"/>
          <w:szCs w:val="28"/>
        </w:rPr>
        <w:t>0</w:t>
      </w:r>
      <w:r w:rsidRPr="005600A0">
        <w:rPr>
          <w:sz w:val="28"/>
          <w:szCs w:val="28"/>
        </w:rPr>
        <w:t xml:space="preserve"> ц/га больше уровня  2020</w:t>
      </w:r>
      <w:r>
        <w:rPr>
          <w:sz w:val="28"/>
          <w:szCs w:val="28"/>
        </w:rPr>
        <w:t xml:space="preserve"> </w:t>
      </w:r>
      <w:r w:rsidRPr="005600A0">
        <w:rPr>
          <w:sz w:val="28"/>
          <w:szCs w:val="28"/>
        </w:rPr>
        <w:t xml:space="preserve">года. </w:t>
      </w:r>
    </w:p>
    <w:p w:rsidR="00CA00E7" w:rsidRPr="005600A0" w:rsidRDefault="00CA00E7" w:rsidP="00CA00E7">
      <w:pPr>
        <w:ind w:firstLine="709"/>
        <w:jc w:val="both"/>
        <w:rPr>
          <w:sz w:val="28"/>
          <w:szCs w:val="28"/>
        </w:rPr>
      </w:pPr>
      <w:r w:rsidRPr="005600A0">
        <w:rPr>
          <w:sz w:val="28"/>
          <w:szCs w:val="28"/>
        </w:rPr>
        <w:t xml:space="preserve">В отрасли животноводства произошло снижение поголовья КРС в </w:t>
      </w:r>
      <w:r>
        <w:rPr>
          <w:sz w:val="28"/>
          <w:szCs w:val="28"/>
        </w:rPr>
        <w:t>сельхозпредприятиях района</w:t>
      </w:r>
      <w:r w:rsidRPr="005600A0">
        <w:rPr>
          <w:sz w:val="28"/>
          <w:szCs w:val="28"/>
        </w:rPr>
        <w:t xml:space="preserve"> на 25</w:t>
      </w:r>
      <w:r>
        <w:rPr>
          <w:sz w:val="28"/>
          <w:szCs w:val="28"/>
        </w:rPr>
        <w:t>83</w:t>
      </w:r>
      <w:r w:rsidRPr="005600A0">
        <w:rPr>
          <w:sz w:val="28"/>
          <w:szCs w:val="28"/>
        </w:rPr>
        <w:t xml:space="preserve"> голов</w:t>
      </w:r>
      <w:r>
        <w:rPr>
          <w:sz w:val="28"/>
          <w:szCs w:val="28"/>
        </w:rPr>
        <w:t xml:space="preserve"> к 01.01.2021,</w:t>
      </w:r>
      <w:r w:rsidRPr="005600A0">
        <w:rPr>
          <w:sz w:val="28"/>
          <w:szCs w:val="28"/>
        </w:rPr>
        <w:t xml:space="preserve"> и на </w:t>
      </w:r>
      <w:r>
        <w:rPr>
          <w:sz w:val="28"/>
          <w:szCs w:val="28"/>
        </w:rPr>
        <w:t xml:space="preserve">01.01.2022 </w:t>
      </w:r>
      <w:r w:rsidRPr="005600A0">
        <w:rPr>
          <w:sz w:val="28"/>
          <w:szCs w:val="28"/>
        </w:rPr>
        <w:t>составило 183</w:t>
      </w:r>
      <w:r>
        <w:rPr>
          <w:sz w:val="28"/>
          <w:szCs w:val="28"/>
        </w:rPr>
        <w:t>23</w:t>
      </w:r>
      <w:r w:rsidRPr="005600A0">
        <w:rPr>
          <w:sz w:val="28"/>
          <w:szCs w:val="28"/>
        </w:rPr>
        <w:t xml:space="preserve"> голов.  Поголовье коров в </w:t>
      </w:r>
      <w:r>
        <w:rPr>
          <w:sz w:val="28"/>
          <w:szCs w:val="28"/>
        </w:rPr>
        <w:t xml:space="preserve">сельхозорганизациях </w:t>
      </w:r>
      <w:r w:rsidRPr="005600A0">
        <w:rPr>
          <w:sz w:val="28"/>
          <w:szCs w:val="28"/>
        </w:rPr>
        <w:t>снизилось на 2</w:t>
      </w:r>
      <w:r>
        <w:rPr>
          <w:sz w:val="28"/>
          <w:szCs w:val="28"/>
        </w:rPr>
        <w:t>54</w:t>
      </w:r>
      <w:r w:rsidRPr="005600A0">
        <w:rPr>
          <w:sz w:val="28"/>
          <w:szCs w:val="28"/>
        </w:rPr>
        <w:t xml:space="preserve"> голов</w:t>
      </w:r>
      <w:r>
        <w:rPr>
          <w:sz w:val="28"/>
          <w:szCs w:val="28"/>
        </w:rPr>
        <w:t>ы к 01.01.2021, и на 01.01.2022 составило 6847 голов. Снижение произошло</w:t>
      </w:r>
      <w:r w:rsidRPr="005600A0">
        <w:rPr>
          <w:sz w:val="28"/>
          <w:szCs w:val="28"/>
        </w:rPr>
        <w:t xml:space="preserve"> в ООО АПФ «Енисейское»  на 273 головы, ООО «Катунь» 131 голову. Увеличили поголовье коров молочного направления в АО «Бийское» на 85 г</w:t>
      </w:r>
      <w:r>
        <w:rPr>
          <w:sz w:val="28"/>
          <w:szCs w:val="28"/>
        </w:rPr>
        <w:t>олов, ООО «Степное» на 40 голов</w:t>
      </w:r>
      <w:r w:rsidRPr="005600A0">
        <w:rPr>
          <w:sz w:val="28"/>
          <w:szCs w:val="28"/>
        </w:rPr>
        <w:t xml:space="preserve">. </w:t>
      </w:r>
      <w:r>
        <w:rPr>
          <w:sz w:val="28"/>
          <w:szCs w:val="28"/>
        </w:rPr>
        <w:t>Сельхозорганизациями</w:t>
      </w:r>
      <w:r w:rsidRPr="005600A0">
        <w:rPr>
          <w:sz w:val="28"/>
          <w:szCs w:val="28"/>
        </w:rPr>
        <w:t xml:space="preserve"> района </w:t>
      </w:r>
      <w:r>
        <w:rPr>
          <w:sz w:val="28"/>
          <w:szCs w:val="28"/>
        </w:rPr>
        <w:t xml:space="preserve">в 2021 году </w:t>
      </w:r>
      <w:r w:rsidRPr="005600A0">
        <w:rPr>
          <w:sz w:val="28"/>
          <w:szCs w:val="28"/>
        </w:rPr>
        <w:t>произведено 34,9 тыс. тонн молока, что меньше уровня прошлого года на 2</w:t>
      </w:r>
      <w:r>
        <w:rPr>
          <w:sz w:val="28"/>
          <w:szCs w:val="28"/>
        </w:rPr>
        <w:t>602</w:t>
      </w:r>
      <w:r w:rsidRPr="005600A0">
        <w:rPr>
          <w:sz w:val="28"/>
          <w:szCs w:val="28"/>
        </w:rPr>
        <w:t xml:space="preserve"> тонн. </w:t>
      </w:r>
    </w:p>
    <w:p w:rsidR="00CA00E7" w:rsidRPr="005600A0" w:rsidRDefault="00CA00E7" w:rsidP="00CA00E7">
      <w:pPr>
        <w:ind w:firstLine="709"/>
        <w:jc w:val="both"/>
        <w:rPr>
          <w:sz w:val="28"/>
          <w:szCs w:val="28"/>
        </w:rPr>
      </w:pPr>
      <w:r>
        <w:rPr>
          <w:sz w:val="28"/>
          <w:szCs w:val="28"/>
        </w:rPr>
        <w:t>В сельскохозяйственных организациях в 2021 году п</w:t>
      </w:r>
      <w:r w:rsidRPr="005600A0">
        <w:rPr>
          <w:sz w:val="28"/>
          <w:szCs w:val="28"/>
        </w:rPr>
        <w:t xml:space="preserve">роизведено скота и птицы на убой в живом весе </w:t>
      </w:r>
      <w:r>
        <w:rPr>
          <w:sz w:val="28"/>
          <w:szCs w:val="28"/>
        </w:rPr>
        <w:t>4175</w:t>
      </w:r>
      <w:r w:rsidRPr="005600A0">
        <w:rPr>
          <w:sz w:val="28"/>
          <w:szCs w:val="28"/>
        </w:rPr>
        <w:t xml:space="preserve"> тонн</w:t>
      </w:r>
      <w:r>
        <w:rPr>
          <w:sz w:val="28"/>
          <w:szCs w:val="28"/>
        </w:rPr>
        <w:t xml:space="preserve">, что ниже уровня прошлого года </w:t>
      </w:r>
      <w:r w:rsidRPr="005600A0">
        <w:rPr>
          <w:sz w:val="28"/>
          <w:szCs w:val="28"/>
        </w:rPr>
        <w:t xml:space="preserve">на </w:t>
      </w:r>
      <w:r>
        <w:rPr>
          <w:sz w:val="28"/>
          <w:szCs w:val="28"/>
        </w:rPr>
        <w:t>336</w:t>
      </w:r>
      <w:r w:rsidRPr="005600A0">
        <w:rPr>
          <w:sz w:val="28"/>
          <w:szCs w:val="28"/>
        </w:rPr>
        <w:t xml:space="preserve"> тонн</w:t>
      </w:r>
      <w:r>
        <w:rPr>
          <w:sz w:val="28"/>
          <w:szCs w:val="28"/>
        </w:rPr>
        <w:t>ы</w:t>
      </w:r>
      <w:r w:rsidRPr="005600A0">
        <w:rPr>
          <w:sz w:val="28"/>
          <w:szCs w:val="28"/>
        </w:rPr>
        <w:t xml:space="preserve">. Произведено яйца – 177 млн. 986 тыс. штук, что больше уровня прошлого года на 2 млн. 501 тыс. штук. Продуктивность птицы </w:t>
      </w:r>
      <w:r>
        <w:rPr>
          <w:sz w:val="28"/>
          <w:szCs w:val="28"/>
        </w:rPr>
        <w:t xml:space="preserve">в сельхозорганизациях района </w:t>
      </w:r>
      <w:r w:rsidRPr="005600A0">
        <w:rPr>
          <w:sz w:val="28"/>
          <w:szCs w:val="28"/>
        </w:rPr>
        <w:t>составила - 345 яиц на одну курицу</w:t>
      </w:r>
      <w:r>
        <w:rPr>
          <w:sz w:val="28"/>
          <w:szCs w:val="28"/>
        </w:rPr>
        <w:t xml:space="preserve"> </w:t>
      </w:r>
      <w:r w:rsidRPr="005600A0">
        <w:rPr>
          <w:sz w:val="28"/>
          <w:szCs w:val="28"/>
        </w:rPr>
        <w:t xml:space="preserve">- несушку за год. Продуктивность коров </w:t>
      </w:r>
      <w:r>
        <w:rPr>
          <w:sz w:val="28"/>
          <w:szCs w:val="28"/>
        </w:rPr>
        <w:t xml:space="preserve">в сельхозорганизациях </w:t>
      </w:r>
      <w:r w:rsidRPr="005600A0">
        <w:rPr>
          <w:sz w:val="28"/>
          <w:szCs w:val="28"/>
        </w:rPr>
        <w:t xml:space="preserve">за </w:t>
      </w:r>
      <w:r>
        <w:rPr>
          <w:sz w:val="28"/>
          <w:szCs w:val="28"/>
        </w:rPr>
        <w:t>2021 год по району составила 5416</w:t>
      </w:r>
      <w:r w:rsidRPr="005600A0">
        <w:rPr>
          <w:sz w:val="28"/>
          <w:szCs w:val="28"/>
        </w:rPr>
        <w:t xml:space="preserve"> кг молока, что меньше уровня прошлого года на 3</w:t>
      </w:r>
      <w:r>
        <w:rPr>
          <w:sz w:val="28"/>
          <w:szCs w:val="28"/>
        </w:rPr>
        <w:t>19</w:t>
      </w:r>
      <w:r w:rsidRPr="005600A0">
        <w:rPr>
          <w:sz w:val="28"/>
          <w:szCs w:val="28"/>
        </w:rPr>
        <w:t xml:space="preserve"> кг.</w:t>
      </w:r>
    </w:p>
    <w:p w:rsidR="00CA00E7" w:rsidRPr="005600A0" w:rsidRDefault="00CA00E7" w:rsidP="00CA00E7">
      <w:pPr>
        <w:ind w:firstLine="709"/>
        <w:jc w:val="both"/>
        <w:rPr>
          <w:sz w:val="28"/>
          <w:szCs w:val="28"/>
        </w:rPr>
      </w:pPr>
      <w:r w:rsidRPr="005C27E8">
        <w:rPr>
          <w:sz w:val="28"/>
          <w:szCs w:val="28"/>
        </w:rPr>
        <w:t>Бийский район в Алтайском крае имеет самое большое стадо молочного скота в сельхозпредприятиях и по валовому производству молока занимает первое место.</w:t>
      </w:r>
      <w:r w:rsidRPr="005600A0">
        <w:rPr>
          <w:sz w:val="28"/>
          <w:szCs w:val="28"/>
        </w:rPr>
        <w:t xml:space="preserve"> </w:t>
      </w:r>
      <w:r>
        <w:rPr>
          <w:sz w:val="28"/>
          <w:szCs w:val="28"/>
        </w:rPr>
        <w:t>По итогам 2021 года его доля составила</w:t>
      </w:r>
      <w:r w:rsidRPr="005600A0">
        <w:rPr>
          <w:sz w:val="28"/>
          <w:szCs w:val="28"/>
        </w:rPr>
        <w:t xml:space="preserve"> 6</w:t>
      </w:r>
      <w:r>
        <w:rPr>
          <w:sz w:val="28"/>
          <w:szCs w:val="28"/>
        </w:rPr>
        <w:t>,5</w:t>
      </w:r>
      <w:r w:rsidRPr="005600A0">
        <w:rPr>
          <w:sz w:val="28"/>
          <w:szCs w:val="28"/>
        </w:rPr>
        <w:t>% от произведенного молока сельскохозяйственными предприятиями всего Алтайского края. Наибольшую прибавку валового производства молока в 2021 году к уровню прошлого года обеспечили коллективы АО «Бийское» 510 тонн,</w:t>
      </w:r>
      <w:r w:rsidR="00275FC0">
        <w:rPr>
          <w:sz w:val="28"/>
          <w:szCs w:val="28"/>
        </w:rPr>
        <w:t xml:space="preserve"> </w:t>
      </w:r>
      <w:r w:rsidRPr="005600A0">
        <w:rPr>
          <w:sz w:val="28"/>
          <w:szCs w:val="28"/>
        </w:rPr>
        <w:t>ООО «Светлоозе</w:t>
      </w:r>
      <w:r w:rsidR="005C27E8">
        <w:rPr>
          <w:sz w:val="28"/>
          <w:szCs w:val="28"/>
        </w:rPr>
        <w:t>рское» 103 тонны, ООО «Степное» 204</w:t>
      </w:r>
      <w:r w:rsidRPr="005600A0">
        <w:rPr>
          <w:sz w:val="28"/>
          <w:szCs w:val="28"/>
        </w:rPr>
        <w:t xml:space="preserve"> тонн</w:t>
      </w:r>
      <w:r w:rsidR="005C27E8">
        <w:rPr>
          <w:sz w:val="28"/>
          <w:szCs w:val="28"/>
        </w:rPr>
        <w:t>ы</w:t>
      </w:r>
      <w:r w:rsidRPr="005600A0">
        <w:rPr>
          <w:sz w:val="28"/>
          <w:szCs w:val="28"/>
        </w:rPr>
        <w:t xml:space="preserve">. По результатам 2021 года наилучших результатов по надою молока, на фуражную корову добился СПК «Колхоз им. Калинина». В этом хозяйстве валовое производство молока составило 5219 тонн. Надой на 1 фуражную </w:t>
      </w:r>
      <w:r w:rsidRPr="005600A0">
        <w:rPr>
          <w:sz w:val="28"/>
          <w:szCs w:val="28"/>
        </w:rPr>
        <w:lastRenderedPageBreak/>
        <w:t xml:space="preserve">корову составил 7455 кг, среднесуточный привес 777 грам. </w:t>
      </w:r>
      <w:r>
        <w:rPr>
          <w:sz w:val="28"/>
          <w:szCs w:val="28"/>
        </w:rPr>
        <w:t>Получено 80 телят на 100 коров.</w:t>
      </w:r>
    </w:p>
    <w:p w:rsidR="00CA00E7" w:rsidRPr="005600A0" w:rsidRDefault="00CA00E7" w:rsidP="00CA00E7">
      <w:pPr>
        <w:ind w:firstLine="709"/>
        <w:jc w:val="both"/>
        <w:rPr>
          <w:sz w:val="28"/>
          <w:szCs w:val="28"/>
        </w:rPr>
      </w:pPr>
      <w:r w:rsidRPr="005600A0">
        <w:rPr>
          <w:sz w:val="28"/>
          <w:szCs w:val="28"/>
        </w:rPr>
        <w:t>За прошедший год племенными хозяйствами Бийского района реализована 321 голова племенного молодняка КРС. Ландшафтные и климатические условия района могут способствовать занятию табунным коневодством.</w:t>
      </w:r>
      <w:r>
        <w:rPr>
          <w:sz w:val="28"/>
          <w:szCs w:val="28"/>
        </w:rPr>
        <w:t xml:space="preserve"> </w:t>
      </w:r>
      <w:r w:rsidRPr="005600A0">
        <w:rPr>
          <w:sz w:val="28"/>
          <w:szCs w:val="28"/>
        </w:rPr>
        <w:t xml:space="preserve">На конец года в хозяйствах района </w:t>
      </w:r>
      <w:r>
        <w:rPr>
          <w:sz w:val="28"/>
          <w:szCs w:val="28"/>
        </w:rPr>
        <w:t>насчитается 663 головы лошадей</w:t>
      </w:r>
      <w:r w:rsidRPr="005600A0">
        <w:rPr>
          <w:sz w:val="28"/>
          <w:szCs w:val="28"/>
        </w:rPr>
        <w:t>. Примерно 233 лошади находятся у населения. Сдерживающим фактором развития этой отрасли является отсутствия рынка сбыта и пунктов забоя.</w:t>
      </w:r>
      <w:r>
        <w:rPr>
          <w:sz w:val="28"/>
          <w:szCs w:val="28"/>
        </w:rPr>
        <w:t xml:space="preserve"> </w:t>
      </w:r>
      <w:r w:rsidRPr="005600A0">
        <w:rPr>
          <w:sz w:val="28"/>
          <w:szCs w:val="28"/>
        </w:rPr>
        <w:t>В личных подсобных хозяйствах населения содержится 1868 голов КРС, в том числе коров 926 голов. Произошло сокращение на 419 голов к предыдущему году. Традиционно, большая часть меда производится в личных подсобных хозяйствах населения. На сегодняшний день в хозяйствах населения 6840 пчелосемей. Динамика по увеличению хозяйств, которые занимаются пчеловодством не наблюдается.</w:t>
      </w:r>
    </w:p>
    <w:p w:rsidR="00B75746" w:rsidRDefault="00B75746" w:rsidP="00B75746">
      <w:pPr>
        <w:ind w:firstLine="709"/>
        <w:jc w:val="both"/>
        <w:rPr>
          <w:sz w:val="28"/>
          <w:szCs w:val="28"/>
        </w:rPr>
      </w:pPr>
      <w:r w:rsidRPr="00E36FFF">
        <w:rPr>
          <w:sz w:val="28"/>
          <w:szCs w:val="28"/>
        </w:rPr>
        <w:t>Для сохранения положительной динамики роста переработки сельскохозяйственной продукции необходимо продолжать активизировать работу по вовлечению в данную сферу предпринимателей, тех, кто способен вложить денежные средства в техническое перевооружение и модернизацию производства, способствовать развитию сырьевой базы, расширению рынка сбыта и закупа сельхозпродукции.</w:t>
      </w:r>
    </w:p>
    <w:p w:rsidR="00B75746" w:rsidRPr="00E36FFF" w:rsidRDefault="00B75746" w:rsidP="00B75746">
      <w:pPr>
        <w:ind w:firstLine="709"/>
        <w:jc w:val="both"/>
        <w:rPr>
          <w:sz w:val="28"/>
          <w:szCs w:val="28"/>
        </w:rPr>
      </w:pPr>
      <w:r w:rsidRPr="00E3714C">
        <w:rPr>
          <w:sz w:val="28"/>
          <w:szCs w:val="28"/>
        </w:rPr>
        <w:t>Инвестиционная привлекательность территории муниципального образования является основополагающим фактором стабильного экономического развития</w:t>
      </w:r>
      <w:r w:rsidRPr="00E36FFF">
        <w:rPr>
          <w:sz w:val="28"/>
          <w:szCs w:val="28"/>
        </w:rPr>
        <w:t>. Привлечение инвесторов позволит осуществлять внедрение в производство ресурсосберегающих новейших технологий, что будет способствовать увеличению выпуска продукции растениеводства и животноводства, расширению рынка сбыта и закупа сельхозпродукции. Что даёт возможность увеличить создание новых рабочих мест, повысить эффективность сельскохозяйственного производства, увеличить заработную плату в сельском хозяйстве.</w:t>
      </w:r>
    </w:p>
    <w:p w:rsidR="00B75746" w:rsidRPr="00E36FFF" w:rsidRDefault="00B75746" w:rsidP="00B75746">
      <w:pPr>
        <w:ind w:firstLine="709"/>
        <w:jc w:val="both"/>
        <w:rPr>
          <w:sz w:val="28"/>
          <w:szCs w:val="28"/>
        </w:rPr>
      </w:pPr>
      <w:r w:rsidRPr="00E36FFF">
        <w:rPr>
          <w:sz w:val="28"/>
          <w:szCs w:val="28"/>
        </w:rPr>
        <w:t>Перспективным направлением развития района является развитие сельского хозяйства за счёт расширения посевных площадей и увеличения урожайности сельскохозяйственных культур за счёт повышения плодородия почв, сортообновления семян.</w:t>
      </w:r>
    </w:p>
    <w:p w:rsidR="00B75746" w:rsidRPr="00773E8D" w:rsidRDefault="004028A3" w:rsidP="00B75746">
      <w:pPr>
        <w:ind w:firstLine="709"/>
        <w:jc w:val="both"/>
        <w:rPr>
          <w:sz w:val="28"/>
          <w:szCs w:val="28"/>
        </w:rPr>
      </w:pPr>
      <w:r>
        <w:rPr>
          <w:rFonts w:eastAsia="Calibri"/>
          <w:sz w:val="28"/>
          <w:szCs w:val="28"/>
        </w:rPr>
        <w:t>В районе стабильные показатели объема</w:t>
      </w:r>
      <w:r w:rsidR="00B75746" w:rsidRPr="00773E8D">
        <w:rPr>
          <w:rFonts w:eastAsia="Calibri"/>
          <w:sz w:val="28"/>
          <w:szCs w:val="28"/>
        </w:rPr>
        <w:t xml:space="preserve"> инвестиций в основной капитал. В 20</w:t>
      </w:r>
      <w:r w:rsidR="00A130DB" w:rsidRPr="00773E8D">
        <w:rPr>
          <w:rFonts w:eastAsia="Calibri"/>
          <w:sz w:val="28"/>
          <w:szCs w:val="28"/>
        </w:rPr>
        <w:t>2</w:t>
      </w:r>
      <w:r w:rsidR="00B75746" w:rsidRPr="00773E8D">
        <w:rPr>
          <w:rFonts w:eastAsia="Calibri"/>
          <w:sz w:val="28"/>
          <w:szCs w:val="28"/>
        </w:rPr>
        <w:t>1 год</w:t>
      </w:r>
      <w:r w:rsidR="00A130DB" w:rsidRPr="00773E8D">
        <w:rPr>
          <w:rFonts w:eastAsia="Calibri"/>
          <w:sz w:val="28"/>
          <w:szCs w:val="28"/>
        </w:rPr>
        <w:t>у</w:t>
      </w:r>
      <w:r w:rsidR="00B75746" w:rsidRPr="00773E8D">
        <w:rPr>
          <w:rFonts w:eastAsia="Calibri"/>
          <w:sz w:val="28"/>
          <w:szCs w:val="28"/>
        </w:rPr>
        <w:t xml:space="preserve"> инвестиционные вложения в экономику Бийского района </w:t>
      </w:r>
      <w:r w:rsidR="00A130DB" w:rsidRPr="00773E8D">
        <w:rPr>
          <w:rFonts w:eastAsia="Calibri"/>
          <w:sz w:val="28"/>
          <w:szCs w:val="28"/>
        </w:rPr>
        <w:t>увеличились</w:t>
      </w:r>
      <w:r w:rsidR="00B75746" w:rsidRPr="00773E8D">
        <w:rPr>
          <w:rFonts w:eastAsia="Calibri"/>
          <w:sz w:val="28"/>
          <w:szCs w:val="28"/>
        </w:rPr>
        <w:t xml:space="preserve"> </w:t>
      </w:r>
      <w:r w:rsidR="007364C7">
        <w:rPr>
          <w:rFonts w:eastAsia="Calibri"/>
          <w:sz w:val="28"/>
          <w:szCs w:val="28"/>
        </w:rPr>
        <w:t>на 75</w:t>
      </w:r>
      <w:r w:rsidR="00A130DB" w:rsidRPr="00773E8D">
        <w:rPr>
          <w:rFonts w:eastAsia="Calibri"/>
          <w:sz w:val="28"/>
          <w:szCs w:val="28"/>
        </w:rPr>
        <w:t xml:space="preserve"> </w:t>
      </w:r>
      <w:r w:rsidR="00B75746" w:rsidRPr="00773E8D">
        <w:rPr>
          <w:rFonts w:eastAsia="Calibri"/>
          <w:sz w:val="28"/>
          <w:szCs w:val="28"/>
        </w:rPr>
        <w:t xml:space="preserve">% </w:t>
      </w:r>
      <w:r w:rsidR="00B75746" w:rsidRPr="00316BAF">
        <w:rPr>
          <w:rFonts w:eastAsia="Calibri"/>
          <w:sz w:val="28"/>
          <w:szCs w:val="28"/>
        </w:rPr>
        <w:t>по сравнению с уровнем 201</w:t>
      </w:r>
      <w:r w:rsidR="007364C7" w:rsidRPr="00316BAF">
        <w:rPr>
          <w:rFonts w:eastAsia="Calibri"/>
          <w:sz w:val="28"/>
          <w:szCs w:val="28"/>
        </w:rPr>
        <w:t>7</w:t>
      </w:r>
      <w:r w:rsidR="00B75746" w:rsidRPr="00316BAF">
        <w:rPr>
          <w:rFonts w:eastAsia="Calibri"/>
          <w:sz w:val="28"/>
          <w:szCs w:val="28"/>
        </w:rPr>
        <w:t xml:space="preserve"> года.</w:t>
      </w:r>
      <w:r w:rsidR="00B75746" w:rsidRPr="00773E8D">
        <w:rPr>
          <w:rFonts w:eastAsia="Calibri"/>
          <w:sz w:val="28"/>
          <w:szCs w:val="28"/>
        </w:rPr>
        <w:t xml:space="preserve"> Объём инвестиций в основной капитал за счёт всех источников финансирования (включая объёмы, выполняемые дорожными, строительными организациями и индивидуальными застройщиками) в 20</w:t>
      </w:r>
      <w:r w:rsidR="00A130DB" w:rsidRPr="00773E8D">
        <w:rPr>
          <w:rFonts w:eastAsia="Calibri"/>
          <w:sz w:val="28"/>
          <w:szCs w:val="28"/>
        </w:rPr>
        <w:t>2</w:t>
      </w:r>
      <w:r w:rsidR="00B75746" w:rsidRPr="00773E8D">
        <w:rPr>
          <w:rFonts w:eastAsia="Calibri"/>
          <w:sz w:val="28"/>
          <w:szCs w:val="28"/>
        </w:rPr>
        <w:t xml:space="preserve">1 году составил </w:t>
      </w:r>
      <w:r w:rsidR="00A130DB" w:rsidRPr="00773E8D">
        <w:rPr>
          <w:rFonts w:eastAsia="Calibri"/>
          <w:sz w:val="28"/>
          <w:szCs w:val="28"/>
        </w:rPr>
        <w:t>1024,67 млн. рублей или 26,2</w:t>
      </w:r>
      <w:r w:rsidR="00B75746" w:rsidRPr="00773E8D">
        <w:rPr>
          <w:rFonts w:eastAsia="Calibri"/>
          <w:sz w:val="28"/>
          <w:szCs w:val="28"/>
        </w:rPr>
        <w:t xml:space="preserve"> тыс. рублей в</w:t>
      </w:r>
      <w:r w:rsidR="00B75746" w:rsidRPr="00773E8D">
        <w:rPr>
          <w:sz w:val="28"/>
          <w:szCs w:val="28"/>
        </w:rPr>
        <w:t xml:space="preserve"> расчёте на душу населения. В 201</w:t>
      </w:r>
      <w:r w:rsidR="007364C7">
        <w:rPr>
          <w:sz w:val="28"/>
          <w:szCs w:val="28"/>
        </w:rPr>
        <w:t>7</w:t>
      </w:r>
      <w:r w:rsidR="00B75746" w:rsidRPr="00773E8D">
        <w:rPr>
          <w:sz w:val="28"/>
          <w:szCs w:val="28"/>
        </w:rPr>
        <w:t xml:space="preserve"> году объём инвестиций в основной капитал </w:t>
      </w:r>
      <w:r w:rsidR="00B75746" w:rsidRPr="00773E8D">
        <w:rPr>
          <w:rFonts w:eastAsia="Calibri"/>
          <w:sz w:val="28"/>
          <w:szCs w:val="28"/>
        </w:rPr>
        <w:t>за счёт всех источников финансирования</w:t>
      </w:r>
      <w:r w:rsidR="00B75746" w:rsidRPr="00773E8D">
        <w:rPr>
          <w:sz w:val="28"/>
          <w:szCs w:val="28"/>
        </w:rPr>
        <w:t xml:space="preserve"> составил </w:t>
      </w:r>
      <w:r w:rsidR="007364C7">
        <w:rPr>
          <w:sz w:val="28"/>
          <w:szCs w:val="28"/>
        </w:rPr>
        <w:t>585,2</w:t>
      </w:r>
      <w:r w:rsidR="00B75746" w:rsidRPr="00773E8D">
        <w:rPr>
          <w:sz w:val="28"/>
          <w:szCs w:val="28"/>
        </w:rPr>
        <w:t xml:space="preserve"> млн. рублей </w:t>
      </w:r>
      <w:r w:rsidR="00B75746" w:rsidRPr="007364C7">
        <w:rPr>
          <w:sz w:val="28"/>
          <w:szCs w:val="28"/>
        </w:rPr>
        <w:t xml:space="preserve">или </w:t>
      </w:r>
      <w:r w:rsidR="00773E8D" w:rsidRPr="007364C7">
        <w:rPr>
          <w:sz w:val="28"/>
          <w:szCs w:val="28"/>
        </w:rPr>
        <w:t>1</w:t>
      </w:r>
      <w:r w:rsidR="007364C7" w:rsidRPr="007364C7">
        <w:rPr>
          <w:sz w:val="28"/>
          <w:szCs w:val="28"/>
        </w:rPr>
        <w:t>8,07</w:t>
      </w:r>
      <w:r w:rsidR="00B75746" w:rsidRPr="00773E8D">
        <w:rPr>
          <w:sz w:val="28"/>
          <w:szCs w:val="28"/>
        </w:rPr>
        <w:t xml:space="preserve"> тыс. рублей </w:t>
      </w:r>
      <w:r w:rsidR="00B75746" w:rsidRPr="00773E8D">
        <w:rPr>
          <w:rFonts w:eastAsia="Calibri"/>
          <w:sz w:val="28"/>
          <w:szCs w:val="28"/>
        </w:rPr>
        <w:t>в</w:t>
      </w:r>
      <w:r w:rsidR="00B75746" w:rsidRPr="00773E8D">
        <w:rPr>
          <w:sz w:val="28"/>
          <w:szCs w:val="28"/>
        </w:rPr>
        <w:t xml:space="preserve"> расчёте на душу населения. </w:t>
      </w:r>
    </w:p>
    <w:p w:rsidR="00A130DB" w:rsidRPr="00E36FFF" w:rsidRDefault="00A130DB" w:rsidP="00B75746">
      <w:pPr>
        <w:ind w:firstLine="709"/>
        <w:jc w:val="both"/>
        <w:rPr>
          <w:color w:val="FF0000"/>
          <w:sz w:val="28"/>
          <w:szCs w:val="28"/>
          <w:highlight w:val="green"/>
        </w:rPr>
      </w:pPr>
    </w:p>
    <w:p w:rsidR="00B75746" w:rsidRDefault="00B75746" w:rsidP="00B75746">
      <w:pPr>
        <w:jc w:val="both"/>
        <w:rPr>
          <w:sz w:val="28"/>
          <w:szCs w:val="28"/>
        </w:rPr>
      </w:pPr>
      <w:r w:rsidRPr="00E36FFF">
        <w:rPr>
          <w:sz w:val="28"/>
          <w:szCs w:val="28"/>
        </w:rPr>
        <w:lastRenderedPageBreak/>
        <w:t xml:space="preserve">Таблица </w:t>
      </w:r>
      <w:r w:rsidR="00C80339">
        <w:rPr>
          <w:sz w:val="28"/>
          <w:szCs w:val="28"/>
        </w:rPr>
        <w:t>8</w:t>
      </w:r>
      <w:r w:rsidRPr="00E36FFF">
        <w:rPr>
          <w:sz w:val="28"/>
          <w:szCs w:val="28"/>
        </w:rPr>
        <w:t xml:space="preserve"> - Основные показатели инвестиционной деятельности Бийского района</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62"/>
        <w:gridCol w:w="962"/>
        <w:gridCol w:w="962"/>
        <w:gridCol w:w="962"/>
        <w:gridCol w:w="996"/>
      </w:tblGrid>
      <w:tr w:rsidR="007364C7" w:rsidRPr="00E36FFF" w:rsidTr="007364C7">
        <w:trPr>
          <w:trHeight w:val="309"/>
        </w:trPr>
        <w:tc>
          <w:tcPr>
            <w:tcW w:w="4536" w:type="dxa"/>
          </w:tcPr>
          <w:p w:rsidR="007364C7" w:rsidRPr="00E36FFF" w:rsidRDefault="007364C7" w:rsidP="00B75746">
            <w:pPr>
              <w:jc w:val="center"/>
              <w:rPr>
                <w:sz w:val="24"/>
                <w:szCs w:val="24"/>
              </w:rPr>
            </w:pPr>
            <w:r w:rsidRPr="00E36FFF">
              <w:rPr>
                <w:sz w:val="24"/>
                <w:szCs w:val="24"/>
              </w:rPr>
              <w:t>Показатель</w:t>
            </w:r>
          </w:p>
        </w:tc>
        <w:tc>
          <w:tcPr>
            <w:tcW w:w="962" w:type="dxa"/>
          </w:tcPr>
          <w:p w:rsidR="007364C7" w:rsidRPr="00E36FFF" w:rsidRDefault="007364C7" w:rsidP="00B75746">
            <w:pPr>
              <w:jc w:val="center"/>
              <w:rPr>
                <w:sz w:val="24"/>
                <w:szCs w:val="24"/>
              </w:rPr>
            </w:pPr>
            <w:r w:rsidRPr="00E36FFF">
              <w:rPr>
                <w:sz w:val="24"/>
                <w:szCs w:val="24"/>
              </w:rPr>
              <w:t>2017</w:t>
            </w:r>
          </w:p>
        </w:tc>
        <w:tc>
          <w:tcPr>
            <w:tcW w:w="962" w:type="dxa"/>
          </w:tcPr>
          <w:p w:rsidR="007364C7" w:rsidRPr="00E36FFF" w:rsidRDefault="007364C7" w:rsidP="00B75746">
            <w:pPr>
              <w:jc w:val="center"/>
              <w:rPr>
                <w:sz w:val="24"/>
                <w:szCs w:val="24"/>
              </w:rPr>
            </w:pPr>
            <w:r w:rsidRPr="00E36FFF">
              <w:rPr>
                <w:sz w:val="24"/>
                <w:szCs w:val="24"/>
              </w:rPr>
              <w:t>2018</w:t>
            </w:r>
          </w:p>
        </w:tc>
        <w:tc>
          <w:tcPr>
            <w:tcW w:w="962" w:type="dxa"/>
          </w:tcPr>
          <w:p w:rsidR="007364C7" w:rsidRPr="00E36FFF" w:rsidRDefault="007364C7" w:rsidP="00B75746">
            <w:pPr>
              <w:jc w:val="center"/>
              <w:rPr>
                <w:sz w:val="24"/>
                <w:szCs w:val="24"/>
              </w:rPr>
            </w:pPr>
            <w:r w:rsidRPr="00E36FFF">
              <w:rPr>
                <w:sz w:val="24"/>
                <w:szCs w:val="24"/>
              </w:rPr>
              <w:t>2019</w:t>
            </w:r>
          </w:p>
        </w:tc>
        <w:tc>
          <w:tcPr>
            <w:tcW w:w="962" w:type="dxa"/>
          </w:tcPr>
          <w:p w:rsidR="007364C7" w:rsidRPr="00E36FFF" w:rsidRDefault="007364C7" w:rsidP="00B75746">
            <w:pPr>
              <w:jc w:val="center"/>
              <w:rPr>
                <w:sz w:val="24"/>
                <w:szCs w:val="24"/>
              </w:rPr>
            </w:pPr>
            <w:r>
              <w:rPr>
                <w:sz w:val="24"/>
                <w:szCs w:val="24"/>
              </w:rPr>
              <w:t>2020</w:t>
            </w:r>
          </w:p>
        </w:tc>
        <w:tc>
          <w:tcPr>
            <w:tcW w:w="996" w:type="dxa"/>
          </w:tcPr>
          <w:p w:rsidR="007364C7" w:rsidRPr="00E36FFF" w:rsidRDefault="007364C7" w:rsidP="00B75746">
            <w:pPr>
              <w:jc w:val="center"/>
              <w:rPr>
                <w:sz w:val="24"/>
                <w:szCs w:val="24"/>
              </w:rPr>
            </w:pPr>
            <w:r>
              <w:rPr>
                <w:sz w:val="24"/>
                <w:szCs w:val="24"/>
              </w:rPr>
              <w:t>2021</w:t>
            </w:r>
          </w:p>
        </w:tc>
      </w:tr>
      <w:tr w:rsidR="007364C7" w:rsidRPr="00E36FFF" w:rsidTr="007364C7">
        <w:trPr>
          <w:trHeight w:val="615"/>
        </w:trPr>
        <w:tc>
          <w:tcPr>
            <w:tcW w:w="4536" w:type="dxa"/>
          </w:tcPr>
          <w:p w:rsidR="007364C7" w:rsidRPr="00E36FFF" w:rsidRDefault="007364C7" w:rsidP="00B75746">
            <w:pPr>
              <w:tabs>
                <w:tab w:val="right" w:pos="4284"/>
              </w:tabs>
              <w:rPr>
                <w:sz w:val="24"/>
                <w:szCs w:val="24"/>
              </w:rPr>
            </w:pPr>
            <w:r w:rsidRPr="00E36FFF">
              <w:rPr>
                <w:sz w:val="24"/>
                <w:szCs w:val="24"/>
              </w:rPr>
              <w:t>Объем инвестиций в основной капитал за счет всех источников финансирования, млн. руб.</w:t>
            </w:r>
          </w:p>
        </w:tc>
        <w:tc>
          <w:tcPr>
            <w:tcW w:w="962" w:type="dxa"/>
          </w:tcPr>
          <w:p w:rsidR="007364C7" w:rsidRPr="00E36FFF" w:rsidRDefault="007364C7" w:rsidP="00B75746">
            <w:pPr>
              <w:jc w:val="center"/>
              <w:rPr>
                <w:sz w:val="24"/>
                <w:szCs w:val="24"/>
              </w:rPr>
            </w:pPr>
            <w:r w:rsidRPr="00E36FFF">
              <w:rPr>
                <w:sz w:val="24"/>
                <w:szCs w:val="24"/>
              </w:rPr>
              <w:t>585,2</w:t>
            </w:r>
          </w:p>
        </w:tc>
        <w:tc>
          <w:tcPr>
            <w:tcW w:w="962" w:type="dxa"/>
          </w:tcPr>
          <w:p w:rsidR="007364C7" w:rsidRPr="00E36FFF" w:rsidRDefault="007364C7" w:rsidP="00B75746">
            <w:pPr>
              <w:jc w:val="center"/>
              <w:rPr>
                <w:sz w:val="24"/>
                <w:szCs w:val="24"/>
              </w:rPr>
            </w:pPr>
            <w:r w:rsidRPr="00E36FFF">
              <w:rPr>
                <w:sz w:val="24"/>
                <w:szCs w:val="24"/>
              </w:rPr>
              <w:t>659,7</w:t>
            </w:r>
          </w:p>
        </w:tc>
        <w:tc>
          <w:tcPr>
            <w:tcW w:w="962" w:type="dxa"/>
          </w:tcPr>
          <w:p w:rsidR="007364C7" w:rsidRPr="00E36FFF" w:rsidRDefault="007364C7" w:rsidP="00B75746">
            <w:pPr>
              <w:jc w:val="center"/>
              <w:rPr>
                <w:sz w:val="24"/>
                <w:szCs w:val="24"/>
              </w:rPr>
            </w:pPr>
            <w:r w:rsidRPr="00E36FFF">
              <w:rPr>
                <w:sz w:val="24"/>
                <w:szCs w:val="24"/>
              </w:rPr>
              <w:t>619,3</w:t>
            </w:r>
          </w:p>
        </w:tc>
        <w:tc>
          <w:tcPr>
            <w:tcW w:w="962" w:type="dxa"/>
          </w:tcPr>
          <w:p w:rsidR="007364C7" w:rsidRPr="00E36FFF" w:rsidRDefault="007364C7" w:rsidP="00675262">
            <w:pPr>
              <w:jc w:val="center"/>
              <w:rPr>
                <w:sz w:val="24"/>
                <w:szCs w:val="24"/>
              </w:rPr>
            </w:pPr>
            <w:r>
              <w:rPr>
                <w:sz w:val="24"/>
                <w:szCs w:val="24"/>
              </w:rPr>
              <w:t>634,2</w:t>
            </w:r>
          </w:p>
        </w:tc>
        <w:tc>
          <w:tcPr>
            <w:tcW w:w="996" w:type="dxa"/>
          </w:tcPr>
          <w:p w:rsidR="007364C7" w:rsidRPr="00E36FFF" w:rsidRDefault="007364C7" w:rsidP="00B75746">
            <w:pPr>
              <w:jc w:val="center"/>
              <w:rPr>
                <w:sz w:val="24"/>
                <w:szCs w:val="24"/>
              </w:rPr>
            </w:pPr>
            <w:r>
              <w:rPr>
                <w:sz w:val="24"/>
                <w:szCs w:val="24"/>
              </w:rPr>
              <w:t>1024,67</w:t>
            </w:r>
          </w:p>
        </w:tc>
      </w:tr>
      <w:tr w:rsidR="007364C7" w:rsidRPr="00E36FFF" w:rsidTr="007364C7">
        <w:trPr>
          <w:trHeight w:val="529"/>
        </w:trPr>
        <w:tc>
          <w:tcPr>
            <w:tcW w:w="4536" w:type="dxa"/>
          </w:tcPr>
          <w:p w:rsidR="007364C7" w:rsidRPr="00E36FFF" w:rsidRDefault="007364C7" w:rsidP="00777577">
            <w:pPr>
              <w:rPr>
                <w:sz w:val="24"/>
                <w:szCs w:val="24"/>
              </w:rPr>
            </w:pPr>
            <w:r w:rsidRPr="00E36FFF">
              <w:rPr>
                <w:sz w:val="24"/>
                <w:szCs w:val="24"/>
              </w:rPr>
              <w:t>Объем инвестиций в основной капитал за счет всех источников финансирования по крупным и средним организациям, млн. руб.</w:t>
            </w:r>
          </w:p>
        </w:tc>
        <w:tc>
          <w:tcPr>
            <w:tcW w:w="962" w:type="dxa"/>
          </w:tcPr>
          <w:p w:rsidR="007364C7" w:rsidRPr="00E36FFF" w:rsidRDefault="007364C7" w:rsidP="00B75746">
            <w:pPr>
              <w:jc w:val="center"/>
              <w:rPr>
                <w:sz w:val="24"/>
                <w:szCs w:val="24"/>
              </w:rPr>
            </w:pPr>
            <w:r w:rsidRPr="00E36FFF">
              <w:rPr>
                <w:sz w:val="24"/>
                <w:szCs w:val="24"/>
              </w:rPr>
              <w:t>463,8</w:t>
            </w:r>
          </w:p>
        </w:tc>
        <w:tc>
          <w:tcPr>
            <w:tcW w:w="962" w:type="dxa"/>
          </w:tcPr>
          <w:p w:rsidR="007364C7" w:rsidRPr="00E36FFF" w:rsidRDefault="007364C7" w:rsidP="0044443E">
            <w:pPr>
              <w:jc w:val="center"/>
              <w:rPr>
                <w:sz w:val="24"/>
                <w:szCs w:val="24"/>
              </w:rPr>
            </w:pPr>
            <w:r>
              <w:rPr>
                <w:sz w:val="24"/>
                <w:szCs w:val="24"/>
              </w:rPr>
              <w:t>514,9</w:t>
            </w:r>
          </w:p>
        </w:tc>
        <w:tc>
          <w:tcPr>
            <w:tcW w:w="962" w:type="dxa"/>
          </w:tcPr>
          <w:p w:rsidR="007364C7" w:rsidRPr="00E36FFF" w:rsidRDefault="007364C7" w:rsidP="0044443E">
            <w:pPr>
              <w:jc w:val="center"/>
              <w:rPr>
                <w:sz w:val="24"/>
                <w:szCs w:val="24"/>
              </w:rPr>
            </w:pPr>
            <w:r w:rsidRPr="00E36FFF">
              <w:rPr>
                <w:sz w:val="24"/>
                <w:szCs w:val="24"/>
              </w:rPr>
              <w:t>53</w:t>
            </w:r>
            <w:r>
              <w:rPr>
                <w:sz w:val="24"/>
                <w:szCs w:val="24"/>
              </w:rPr>
              <w:t>9,7</w:t>
            </w:r>
          </w:p>
        </w:tc>
        <w:tc>
          <w:tcPr>
            <w:tcW w:w="962" w:type="dxa"/>
          </w:tcPr>
          <w:p w:rsidR="007364C7" w:rsidRPr="00E36FFF" w:rsidRDefault="007364C7" w:rsidP="0044443E">
            <w:pPr>
              <w:jc w:val="center"/>
              <w:rPr>
                <w:sz w:val="24"/>
                <w:szCs w:val="24"/>
              </w:rPr>
            </w:pPr>
            <w:r>
              <w:rPr>
                <w:sz w:val="24"/>
                <w:szCs w:val="24"/>
              </w:rPr>
              <w:t>647,2</w:t>
            </w:r>
          </w:p>
        </w:tc>
        <w:tc>
          <w:tcPr>
            <w:tcW w:w="996" w:type="dxa"/>
          </w:tcPr>
          <w:p w:rsidR="007364C7" w:rsidRPr="00E36FFF" w:rsidRDefault="007364C7" w:rsidP="00B75746">
            <w:pPr>
              <w:jc w:val="center"/>
              <w:rPr>
                <w:sz w:val="24"/>
                <w:szCs w:val="24"/>
              </w:rPr>
            </w:pPr>
            <w:r>
              <w:rPr>
                <w:sz w:val="24"/>
                <w:szCs w:val="24"/>
              </w:rPr>
              <w:t>904,4</w:t>
            </w:r>
          </w:p>
        </w:tc>
      </w:tr>
      <w:tr w:rsidR="007364C7" w:rsidRPr="00E36FFF" w:rsidTr="007364C7">
        <w:trPr>
          <w:trHeight w:val="529"/>
        </w:trPr>
        <w:tc>
          <w:tcPr>
            <w:tcW w:w="4536" w:type="dxa"/>
          </w:tcPr>
          <w:p w:rsidR="007364C7" w:rsidRPr="00E36FFF" w:rsidRDefault="007364C7" w:rsidP="00777577">
            <w:pPr>
              <w:rPr>
                <w:sz w:val="24"/>
                <w:szCs w:val="24"/>
              </w:rPr>
            </w:pPr>
            <w:r w:rsidRPr="00E36FFF">
              <w:rPr>
                <w:sz w:val="24"/>
                <w:szCs w:val="24"/>
              </w:rPr>
              <w:t>в т.ч. за счет собственных средств организаций, млн.руб.</w:t>
            </w:r>
          </w:p>
        </w:tc>
        <w:tc>
          <w:tcPr>
            <w:tcW w:w="962" w:type="dxa"/>
          </w:tcPr>
          <w:p w:rsidR="007364C7" w:rsidRPr="00E36FFF" w:rsidRDefault="007364C7" w:rsidP="00B75746">
            <w:pPr>
              <w:jc w:val="center"/>
              <w:rPr>
                <w:sz w:val="24"/>
                <w:szCs w:val="24"/>
              </w:rPr>
            </w:pPr>
            <w:r w:rsidRPr="00E36FFF">
              <w:rPr>
                <w:sz w:val="24"/>
                <w:szCs w:val="24"/>
              </w:rPr>
              <w:t>354,72</w:t>
            </w:r>
          </w:p>
        </w:tc>
        <w:tc>
          <w:tcPr>
            <w:tcW w:w="962" w:type="dxa"/>
          </w:tcPr>
          <w:p w:rsidR="007364C7" w:rsidRPr="00E36FFF" w:rsidRDefault="007364C7" w:rsidP="00B75746">
            <w:pPr>
              <w:jc w:val="center"/>
              <w:rPr>
                <w:sz w:val="24"/>
                <w:szCs w:val="24"/>
              </w:rPr>
            </w:pPr>
            <w:r w:rsidRPr="00E36FFF">
              <w:rPr>
                <w:sz w:val="24"/>
                <w:szCs w:val="24"/>
              </w:rPr>
              <w:t>397,4</w:t>
            </w:r>
          </w:p>
        </w:tc>
        <w:tc>
          <w:tcPr>
            <w:tcW w:w="962" w:type="dxa"/>
          </w:tcPr>
          <w:p w:rsidR="007364C7" w:rsidRPr="00E36FFF" w:rsidRDefault="007364C7" w:rsidP="00B75746">
            <w:pPr>
              <w:jc w:val="center"/>
              <w:rPr>
                <w:sz w:val="24"/>
                <w:szCs w:val="24"/>
              </w:rPr>
            </w:pPr>
            <w:r w:rsidRPr="00E36FFF">
              <w:rPr>
                <w:sz w:val="24"/>
                <w:szCs w:val="24"/>
              </w:rPr>
              <w:t>376,63</w:t>
            </w:r>
          </w:p>
        </w:tc>
        <w:tc>
          <w:tcPr>
            <w:tcW w:w="962" w:type="dxa"/>
          </w:tcPr>
          <w:p w:rsidR="007364C7" w:rsidRPr="00E36FFF" w:rsidRDefault="007364C7" w:rsidP="00B75746">
            <w:pPr>
              <w:jc w:val="center"/>
              <w:rPr>
                <w:sz w:val="24"/>
                <w:szCs w:val="24"/>
              </w:rPr>
            </w:pPr>
            <w:r>
              <w:rPr>
                <w:sz w:val="24"/>
                <w:szCs w:val="24"/>
              </w:rPr>
              <w:t>414,63</w:t>
            </w:r>
          </w:p>
        </w:tc>
        <w:tc>
          <w:tcPr>
            <w:tcW w:w="996" w:type="dxa"/>
          </w:tcPr>
          <w:p w:rsidR="007364C7" w:rsidRPr="00E36FFF" w:rsidRDefault="007364C7" w:rsidP="00B75746">
            <w:pPr>
              <w:jc w:val="center"/>
              <w:rPr>
                <w:sz w:val="24"/>
                <w:szCs w:val="24"/>
              </w:rPr>
            </w:pPr>
            <w:r>
              <w:rPr>
                <w:sz w:val="24"/>
                <w:szCs w:val="24"/>
              </w:rPr>
              <w:t>526,03</w:t>
            </w:r>
          </w:p>
        </w:tc>
      </w:tr>
      <w:tr w:rsidR="007364C7" w:rsidRPr="00E36FFF" w:rsidTr="007364C7">
        <w:trPr>
          <w:trHeight w:val="323"/>
        </w:trPr>
        <w:tc>
          <w:tcPr>
            <w:tcW w:w="4536" w:type="dxa"/>
          </w:tcPr>
          <w:p w:rsidR="007364C7" w:rsidRPr="00E36FFF" w:rsidRDefault="007364C7" w:rsidP="00777577">
            <w:pPr>
              <w:rPr>
                <w:sz w:val="24"/>
                <w:szCs w:val="24"/>
              </w:rPr>
            </w:pPr>
            <w:r w:rsidRPr="00E36FFF">
              <w:rPr>
                <w:color w:val="000000"/>
                <w:sz w:val="24"/>
                <w:szCs w:val="24"/>
              </w:rPr>
              <w:t>за счет привлеченных средств, млн. руб.</w:t>
            </w:r>
          </w:p>
        </w:tc>
        <w:tc>
          <w:tcPr>
            <w:tcW w:w="962" w:type="dxa"/>
          </w:tcPr>
          <w:p w:rsidR="007364C7" w:rsidRPr="00E36FFF" w:rsidRDefault="007364C7" w:rsidP="00B75746">
            <w:pPr>
              <w:jc w:val="center"/>
              <w:rPr>
                <w:sz w:val="24"/>
                <w:szCs w:val="24"/>
              </w:rPr>
            </w:pPr>
            <w:r w:rsidRPr="00E36FFF">
              <w:rPr>
                <w:sz w:val="24"/>
                <w:szCs w:val="24"/>
              </w:rPr>
              <w:t>109,06</w:t>
            </w:r>
          </w:p>
        </w:tc>
        <w:tc>
          <w:tcPr>
            <w:tcW w:w="962" w:type="dxa"/>
          </w:tcPr>
          <w:p w:rsidR="007364C7" w:rsidRPr="00E36FFF" w:rsidRDefault="007364C7" w:rsidP="00B75746">
            <w:pPr>
              <w:jc w:val="center"/>
              <w:rPr>
                <w:sz w:val="24"/>
                <w:szCs w:val="24"/>
              </w:rPr>
            </w:pPr>
            <w:r w:rsidRPr="00E36FFF">
              <w:rPr>
                <w:sz w:val="24"/>
                <w:szCs w:val="24"/>
              </w:rPr>
              <w:t>152,38</w:t>
            </w:r>
          </w:p>
        </w:tc>
        <w:tc>
          <w:tcPr>
            <w:tcW w:w="962" w:type="dxa"/>
          </w:tcPr>
          <w:p w:rsidR="007364C7" w:rsidRPr="00E36FFF" w:rsidRDefault="007364C7" w:rsidP="00B75746">
            <w:pPr>
              <w:jc w:val="center"/>
              <w:rPr>
                <w:sz w:val="24"/>
                <w:szCs w:val="24"/>
              </w:rPr>
            </w:pPr>
            <w:r w:rsidRPr="00E36FFF">
              <w:rPr>
                <w:sz w:val="24"/>
                <w:szCs w:val="24"/>
              </w:rPr>
              <w:t>112,26</w:t>
            </w:r>
          </w:p>
        </w:tc>
        <w:tc>
          <w:tcPr>
            <w:tcW w:w="962" w:type="dxa"/>
          </w:tcPr>
          <w:p w:rsidR="007364C7" w:rsidRPr="00E36FFF" w:rsidRDefault="007364C7" w:rsidP="00B75746">
            <w:pPr>
              <w:jc w:val="center"/>
              <w:rPr>
                <w:sz w:val="24"/>
                <w:szCs w:val="24"/>
              </w:rPr>
            </w:pPr>
            <w:r>
              <w:rPr>
                <w:sz w:val="24"/>
                <w:szCs w:val="24"/>
              </w:rPr>
              <w:t>141,56</w:t>
            </w:r>
          </w:p>
        </w:tc>
        <w:tc>
          <w:tcPr>
            <w:tcW w:w="996" w:type="dxa"/>
          </w:tcPr>
          <w:p w:rsidR="007364C7" w:rsidRPr="00E36FFF" w:rsidRDefault="007364C7" w:rsidP="00B75746">
            <w:pPr>
              <w:jc w:val="center"/>
              <w:rPr>
                <w:sz w:val="24"/>
                <w:szCs w:val="24"/>
              </w:rPr>
            </w:pPr>
            <w:r>
              <w:rPr>
                <w:sz w:val="24"/>
                <w:szCs w:val="24"/>
              </w:rPr>
              <w:t>464,73</w:t>
            </w:r>
          </w:p>
        </w:tc>
      </w:tr>
      <w:tr w:rsidR="007364C7" w:rsidRPr="00E36FFF" w:rsidTr="007364C7">
        <w:trPr>
          <w:trHeight w:val="323"/>
        </w:trPr>
        <w:tc>
          <w:tcPr>
            <w:tcW w:w="4536" w:type="dxa"/>
          </w:tcPr>
          <w:p w:rsidR="007364C7" w:rsidRPr="00E36FFF" w:rsidRDefault="007364C7" w:rsidP="00777577">
            <w:pPr>
              <w:rPr>
                <w:sz w:val="24"/>
                <w:szCs w:val="24"/>
              </w:rPr>
            </w:pPr>
            <w:r w:rsidRPr="00E36FFF">
              <w:rPr>
                <w:sz w:val="24"/>
                <w:szCs w:val="24"/>
              </w:rPr>
              <w:t>из них</w:t>
            </w:r>
          </w:p>
          <w:p w:rsidR="007364C7" w:rsidRPr="00E36FFF" w:rsidRDefault="007364C7" w:rsidP="00777577">
            <w:pPr>
              <w:rPr>
                <w:sz w:val="24"/>
                <w:szCs w:val="24"/>
              </w:rPr>
            </w:pPr>
            <w:r w:rsidRPr="00E36FFF">
              <w:rPr>
                <w:color w:val="000000"/>
                <w:sz w:val="24"/>
                <w:szCs w:val="24"/>
              </w:rPr>
              <w:t>за счет кредитов банков и заемных средств, млн. руб.</w:t>
            </w:r>
          </w:p>
        </w:tc>
        <w:tc>
          <w:tcPr>
            <w:tcW w:w="962" w:type="dxa"/>
          </w:tcPr>
          <w:p w:rsidR="007364C7" w:rsidRPr="00E36FFF" w:rsidRDefault="007364C7" w:rsidP="00B75746">
            <w:pPr>
              <w:jc w:val="center"/>
              <w:rPr>
                <w:sz w:val="24"/>
                <w:szCs w:val="24"/>
              </w:rPr>
            </w:pPr>
            <w:r w:rsidRPr="00E36FFF">
              <w:rPr>
                <w:sz w:val="24"/>
                <w:szCs w:val="24"/>
              </w:rPr>
              <w:t>12,37</w:t>
            </w:r>
          </w:p>
        </w:tc>
        <w:tc>
          <w:tcPr>
            <w:tcW w:w="962" w:type="dxa"/>
          </w:tcPr>
          <w:p w:rsidR="007364C7" w:rsidRPr="00E36FFF" w:rsidRDefault="007364C7" w:rsidP="00B75746">
            <w:pPr>
              <w:jc w:val="center"/>
              <w:rPr>
                <w:sz w:val="24"/>
                <w:szCs w:val="24"/>
              </w:rPr>
            </w:pPr>
            <w:r w:rsidRPr="00E36FFF">
              <w:rPr>
                <w:sz w:val="24"/>
                <w:szCs w:val="24"/>
              </w:rPr>
              <w:t>81,03</w:t>
            </w:r>
          </w:p>
        </w:tc>
        <w:tc>
          <w:tcPr>
            <w:tcW w:w="962" w:type="dxa"/>
          </w:tcPr>
          <w:p w:rsidR="007364C7" w:rsidRPr="00E36FFF" w:rsidRDefault="007364C7" w:rsidP="00B75746">
            <w:pPr>
              <w:jc w:val="center"/>
              <w:rPr>
                <w:sz w:val="24"/>
                <w:szCs w:val="24"/>
              </w:rPr>
            </w:pPr>
            <w:r w:rsidRPr="00E36FFF">
              <w:rPr>
                <w:sz w:val="24"/>
                <w:szCs w:val="24"/>
              </w:rPr>
              <w:t>112,26</w:t>
            </w:r>
          </w:p>
        </w:tc>
        <w:tc>
          <w:tcPr>
            <w:tcW w:w="962" w:type="dxa"/>
          </w:tcPr>
          <w:p w:rsidR="007364C7" w:rsidRPr="00E36FFF" w:rsidRDefault="007364C7" w:rsidP="00B75746">
            <w:pPr>
              <w:jc w:val="center"/>
              <w:rPr>
                <w:sz w:val="24"/>
                <w:szCs w:val="24"/>
              </w:rPr>
            </w:pPr>
            <w:r>
              <w:rPr>
                <w:sz w:val="24"/>
                <w:szCs w:val="24"/>
              </w:rPr>
              <w:t>49</w:t>
            </w:r>
          </w:p>
        </w:tc>
        <w:tc>
          <w:tcPr>
            <w:tcW w:w="996" w:type="dxa"/>
          </w:tcPr>
          <w:p w:rsidR="007364C7" w:rsidRPr="00E36FFF" w:rsidRDefault="007364C7" w:rsidP="00B75746">
            <w:pPr>
              <w:jc w:val="center"/>
              <w:rPr>
                <w:sz w:val="24"/>
                <w:szCs w:val="24"/>
              </w:rPr>
            </w:pPr>
            <w:r>
              <w:rPr>
                <w:sz w:val="24"/>
                <w:szCs w:val="24"/>
              </w:rPr>
              <w:t>246,27</w:t>
            </w:r>
          </w:p>
        </w:tc>
      </w:tr>
      <w:tr w:rsidR="007364C7" w:rsidRPr="00E36FFF" w:rsidTr="007364C7">
        <w:trPr>
          <w:trHeight w:val="323"/>
        </w:trPr>
        <w:tc>
          <w:tcPr>
            <w:tcW w:w="4536" w:type="dxa"/>
          </w:tcPr>
          <w:p w:rsidR="007364C7" w:rsidRPr="00E36FFF" w:rsidRDefault="007364C7" w:rsidP="00777577">
            <w:pPr>
              <w:rPr>
                <w:sz w:val="24"/>
                <w:szCs w:val="24"/>
              </w:rPr>
            </w:pPr>
            <w:r w:rsidRPr="00E36FFF">
              <w:rPr>
                <w:color w:val="000000"/>
                <w:sz w:val="24"/>
                <w:szCs w:val="24"/>
              </w:rPr>
              <w:t>за счет средств бюджетов всех уровней, млн. руб.</w:t>
            </w:r>
          </w:p>
        </w:tc>
        <w:tc>
          <w:tcPr>
            <w:tcW w:w="962" w:type="dxa"/>
          </w:tcPr>
          <w:p w:rsidR="007364C7" w:rsidRPr="00E36FFF" w:rsidRDefault="007364C7" w:rsidP="00B75746">
            <w:pPr>
              <w:jc w:val="center"/>
              <w:rPr>
                <w:sz w:val="24"/>
                <w:szCs w:val="24"/>
              </w:rPr>
            </w:pPr>
            <w:r w:rsidRPr="00E36FFF">
              <w:rPr>
                <w:sz w:val="24"/>
                <w:szCs w:val="24"/>
              </w:rPr>
              <w:t>92,69</w:t>
            </w:r>
          </w:p>
        </w:tc>
        <w:tc>
          <w:tcPr>
            <w:tcW w:w="962" w:type="dxa"/>
          </w:tcPr>
          <w:p w:rsidR="007364C7" w:rsidRPr="00E36FFF" w:rsidRDefault="007364C7" w:rsidP="00B75746">
            <w:pPr>
              <w:jc w:val="center"/>
              <w:rPr>
                <w:sz w:val="24"/>
                <w:szCs w:val="24"/>
              </w:rPr>
            </w:pPr>
            <w:r w:rsidRPr="00E36FFF">
              <w:rPr>
                <w:sz w:val="24"/>
                <w:szCs w:val="24"/>
              </w:rPr>
              <w:t>61,77</w:t>
            </w:r>
          </w:p>
        </w:tc>
        <w:tc>
          <w:tcPr>
            <w:tcW w:w="962" w:type="dxa"/>
          </w:tcPr>
          <w:p w:rsidR="007364C7" w:rsidRPr="00E36FFF" w:rsidRDefault="007364C7" w:rsidP="00B75746">
            <w:pPr>
              <w:jc w:val="center"/>
              <w:rPr>
                <w:sz w:val="24"/>
                <w:szCs w:val="24"/>
              </w:rPr>
            </w:pPr>
            <w:r w:rsidRPr="00E36FFF">
              <w:rPr>
                <w:sz w:val="24"/>
                <w:szCs w:val="24"/>
              </w:rPr>
              <w:t>43,61</w:t>
            </w:r>
          </w:p>
        </w:tc>
        <w:tc>
          <w:tcPr>
            <w:tcW w:w="962" w:type="dxa"/>
          </w:tcPr>
          <w:p w:rsidR="007364C7" w:rsidRPr="00E36FFF" w:rsidRDefault="007364C7" w:rsidP="00B75746">
            <w:pPr>
              <w:jc w:val="center"/>
              <w:rPr>
                <w:sz w:val="24"/>
                <w:szCs w:val="24"/>
              </w:rPr>
            </w:pPr>
            <w:r>
              <w:rPr>
                <w:sz w:val="24"/>
                <w:szCs w:val="24"/>
              </w:rPr>
              <w:t>61,22</w:t>
            </w:r>
          </w:p>
        </w:tc>
        <w:tc>
          <w:tcPr>
            <w:tcW w:w="996" w:type="dxa"/>
          </w:tcPr>
          <w:p w:rsidR="007364C7" w:rsidRPr="00E36FFF" w:rsidRDefault="007364C7" w:rsidP="00B75746">
            <w:pPr>
              <w:jc w:val="center"/>
              <w:rPr>
                <w:sz w:val="24"/>
                <w:szCs w:val="24"/>
              </w:rPr>
            </w:pPr>
            <w:r>
              <w:rPr>
                <w:sz w:val="24"/>
                <w:szCs w:val="24"/>
              </w:rPr>
              <w:t>208,25</w:t>
            </w:r>
          </w:p>
        </w:tc>
      </w:tr>
      <w:tr w:rsidR="007364C7" w:rsidRPr="00E36FFF" w:rsidTr="007364C7">
        <w:trPr>
          <w:trHeight w:val="323"/>
        </w:trPr>
        <w:tc>
          <w:tcPr>
            <w:tcW w:w="4536" w:type="dxa"/>
          </w:tcPr>
          <w:p w:rsidR="007364C7" w:rsidRPr="00E36FFF" w:rsidRDefault="007364C7" w:rsidP="00777577">
            <w:pPr>
              <w:rPr>
                <w:sz w:val="24"/>
                <w:szCs w:val="24"/>
              </w:rPr>
            </w:pPr>
            <w:r w:rsidRPr="00E36FFF">
              <w:rPr>
                <w:color w:val="000000"/>
                <w:sz w:val="24"/>
                <w:szCs w:val="24"/>
              </w:rPr>
              <w:t>прочие источники привлеченных средств, млн. руб.</w:t>
            </w:r>
          </w:p>
        </w:tc>
        <w:tc>
          <w:tcPr>
            <w:tcW w:w="962" w:type="dxa"/>
          </w:tcPr>
          <w:p w:rsidR="007364C7" w:rsidRPr="00E36FFF" w:rsidRDefault="007364C7" w:rsidP="00B75746">
            <w:pPr>
              <w:jc w:val="center"/>
              <w:rPr>
                <w:sz w:val="24"/>
                <w:szCs w:val="24"/>
              </w:rPr>
            </w:pPr>
            <w:r w:rsidRPr="00E36FFF">
              <w:rPr>
                <w:sz w:val="24"/>
                <w:szCs w:val="24"/>
              </w:rPr>
              <w:t>4,01</w:t>
            </w:r>
          </w:p>
        </w:tc>
        <w:tc>
          <w:tcPr>
            <w:tcW w:w="962" w:type="dxa"/>
          </w:tcPr>
          <w:p w:rsidR="007364C7" w:rsidRPr="00E36FFF" w:rsidRDefault="007364C7" w:rsidP="00B75746">
            <w:pPr>
              <w:jc w:val="center"/>
              <w:rPr>
                <w:sz w:val="24"/>
                <w:szCs w:val="24"/>
              </w:rPr>
            </w:pPr>
            <w:r w:rsidRPr="00E36FFF">
              <w:rPr>
                <w:sz w:val="24"/>
                <w:szCs w:val="24"/>
              </w:rPr>
              <w:t>-</w:t>
            </w:r>
          </w:p>
        </w:tc>
        <w:tc>
          <w:tcPr>
            <w:tcW w:w="962" w:type="dxa"/>
          </w:tcPr>
          <w:p w:rsidR="007364C7" w:rsidRPr="00E36FFF" w:rsidRDefault="007364C7" w:rsidP="00B75746">
            <w:pPr>
              <w:jc w:val="center"/>
              <w:rPr>
                <w:sz w:val="24"/>
                <w:szCs w:val="24"/>
              </w:rPr>
            </w:pPr>
            <w:r w:rsidRPr="00E36FFF">
              <w:rPr>
                <w:sz w:val="24"/>
                <w:szCs w:val="24"/>
              </w:rPr>
              <w:t>4,48</w:t>
            </w:r>
          </w:p>
        </w:tc>
        <w:tc>
          <w:tcPr>
            <w:tcW w:w="962" w:type="dxa"/>
          </w:tcPr>
          <w:p w:rsidR="007364C7" w:rsidRPr="00E36FFF" w:rsidRDefault="007364C7" w:rsidP="00B75746">
            <w:pPr>
              <w:jc w:val="center"/>
              <w:rPr>
                <w:sz w:val="24"/>
                <w:szCs w:val="24"/>
              </w:rPr>
            </w:pPr>
            <w:r>
              <w:rPr>
                <w:sz w:val="24"/>
                <w:szCs w:val="24"/>
              </w:rPr>
              <w:t>27,94</w:t>
            </w:r>
          </w:p>
        </w:tc>
        <w:tc>
          <w:tcPr>
            <w:tcW w:w="996" w:type="dxa"/>
          </w:tcPr>
          <w:p w:rsidR="007364C7" w:rsidRPr="00E36FFF" w:rsidRDefault="007364C7" w:rsidP="00B75746">
            <w:pPr>
              <w:jc w:val="center"/>
              <w:rPr>
                <w:sz w:val="24"/>
                <w:szCs w:val="24"/>
              </w:rPr>
            </w:pPr>
            <w:r>
              <w:rPr>
                <w:sz w:val="24"/>
                <w:szCs w:val="24"/>
              </w:rPr>
              <w:t>-</w:t>
            </w:r>
          </w:p>
        </w:tc>
      </w:tr>
      <w:tr w:rsidR="007364C7" w:rsidRPr="00E36FFF" w:rsidTr="007364C7">
        <w:trPr>
          <w:trHeight w:val="323"/>
        </w:trPr>
        <w:tc>
          <w:tcPr>
            <w:tcW w:w="4536" w:type="dxa"/>
          </w:tcPr>
          <w:p w:rsidR="007364C7" w:rsidRPr="00E36FFF" w:rsidRDefault="007364C7" w:rsidP="00777577">
            <w:pPr>
              <w:rPr>
                <w:color w:val="000000"/>
                <w:sz w:val="24"/>
                <w:szCs w:val="24"/>
              </w:rPr>
            </w:pPr>
            <w:r w:rsidRPr="00E36FFF">
              <w:rPr>
                <w:color w:val="000000"/>
                <w:sz w:val="24"/>
                <w:szCs w:val="24"/>
              </w:rPr>
              <w:t>Инвестиции в здания (кроме жилых) и сооружения, млн. руб.</w:t>
            </w:r>
          </w:p>
        </w:tc>
        <w:tc>
          <w:tcPr>
            <w:tcW w:w="962" w:type="dxa"/>
          </w:tcPr>
          <w:p w:rsidR="007364C7" w:rsidRPr="00E36FFF" w:rsidRDefault="007364C7" w:rsidP="00B75746">
            <w:pPr>
              <w:jc w:val="center"/>
              <w:rPr>
                <w:sz w:val="24"/>
                <w:szCs w:val="24"/>
              </w:rPr>
            </w:pPr>
            <w:r w:rsidRPr="00E36FFF">
              <w:rPr>
                <w:sz w:val="24"/>
                <w:szCs w:val="24"/>
              </w:rPr>
              <w:t>133,17</w:t>
            </w:r>
          </w:p>
        </w:tc>
        <w:tc>
          <w:tcPr>
            <w:tcW w:w="962" w:type="dxa"/>
          </w:tcPr>
          <w:p w:rsidR="007364C7" w:rsidRPr="00E36FFF" w:rsidRDefault="007364C7" w:rsidP="00B75746">
            <w:pPr>
              <w:jc w:val="center"/>
              <w:rPr>
                <w:sz w:val="24"/>
                <w:szCs w:val="24"/>
              </w:rPr>
            </w:pPr>
            <w:r w:rsidRPr="00E36FFF">
              <w:rPr>
                <w:sz w:val="24"/>
                <w:szCs w:val="24"/>
              </w:rPr>
              <w:t>136,7</w:t>
            </w:r>
          </w:p>
        </w:tc>
        <w:tc>
          <w:tcPr>
            <w:tcW w:w="962" w:type="dxa"/>
          </w:tcPr>
          <w:p w:rsidR="007364C7" w:rsidRPr="00E36FFF" w:rsidRDefault="007364C7" w:rsidP="00B75746">
            <w:pPr>
              <w:jc w:val="center"/>
              <w:rPr>
                <w:sz w:val="24"/>
                <w:szCs w:val="24"/>
              </w:rPr>
            </w:pPr>
            <w:r w:rsidRPr="00E36FFF">
              <w:rPr>
                <w:sz w:val="24"/>
                <w:szCs w:val="24"/>
              </w:rPr>
              <w:t>95,51</w:t>
            </w:r>
          </w:p>
        </w:tc>
        <w:tc>
          <w:tcPr>
            <w:tcW w:w="962" w:type="dxa"/>
          </w:tcPr>
          <w:p w:rsidR="007364C7" w:rsidRPr="00E36FFF" w:rsidRDefault="007364C7" w:rsidP="00B75746">
            <w:pPr>
              <w:jc w:val="center"/>
              <w:rPr>
                <w:sz w:val="24"/>
                <w:szCs w:val="24"/>
              </w:rPr>
            </w:pPr>
            <w:r>
              <w:rPr>
                <w:sz w:val="24"/>
                <w:szCs w:val="24"/>
              </w:rPr>
              <w:t>109,75</w:t>
            </w:r>
          </w:p>
        </w:tc>
        <w:tc>
          <w:tcPr>
            <w:tcW w:w="996" w:type="dxa"/>
          </w:tcPr>
          <w:p w:rsidR="007364C7" w:rsidRPr="00E36FFF" w:rsidRDefault="007364C7" w:rsidP="00B75746">
            <w:pPr>
              <w:jc w:val="center"/>
              <w:rPr>
                <w:sz w:val="24"/>
                <w:szCs w:val="24"/>
              </w:rPr>
            </w:pPr>
            <w:r>
              <w:rPr>
                <w:sz w:val="24"/>
                <w:szCs w:val="24"/>
              </w:rPr>
              <w:t>222,97</w:t>
            </w:r>
          </w:p>
        </w:tc>
      </w:tr>
      <w:tr w:rsidR="007364C7" w:rsidRPr="00E36FFF" w:rsidTr="007364C7">
        <w:trPr>
          <w:trHeight w:val="323"/>
        </w:trPr>
        <w:tc>
          <w:tcPr>
            <w:tcW w:w="4536" w:type="dxa"/>
          </w:tcPr>
          <w:p w:rsidR="007364C7" w:rsidRPr="00E36FFF" w:rsidRDefault="007364C7" w:rsidP="00777577">
            <w:pPr>
              <w:rPr>
                <w:color w:val="000000"/>
                <w:sz w:val="24"/>
                <w:szCs w:val="24"/>
              </w:rPr>
            </w:pPr>
            <w:r w:rsidRPr="00E36FFF">
              <w:rPr>
                <w:color w:val="000000"/>
                <w:sz w:val="24"/>
                <w:szCs w:val="24"/>
              </w:rPr>
              <w:t>Инвестиции в машины и оборудования, транспортные средства, млн. руб.</w:t>
            </w:r>
          </w:p>
        </w:tc>
        <w:tc>
          <w:tcPr>
            <w:tcW w:w="962" w:type="dxa"/>
          </w:tcPr>
          <w:p w:rsidR="007364C7" w:rsidRPr="00E36FFF" w:rsidRDefault="007364C7" w:rsidP="00B75746">
            <w:pPr>
              <w:jc w:val="center"/>
              <w:rPr>
                <w:sz w:val="24"/>
                <w:szCs w:val="24"/>
              </w:rPr>
            </w:pPr>
            <w:r w:rsidRPr="00E36FFF">
              <w:rPr>
                <w:sz w:val="24"/>
                <w:szCs w:val="24"/>
              </w:rPr>
              <w:t>30,89</w:t>
            </w:r>
          </w:p>
        </w:tc>
        <w:tc>
          <w:tcPr>
            <w:tcW w:w="962" w:type="dxa"/>
          </w:tcPr>
          <w:p w:rsidR="007364C7" w:rsidRPr="00E36FFF" w:rsidRDefault="007364C7" w:rsidP="00B75746">
            <w:pPr>
              <w:jc w:val="center"/>
              <w:rPr>
                <w:sz w:val="24"/>
                <w:szCs w:val="24"/>
              </w:rPr>
            </w:pPr>
            <w:r w:rsidRPr="00E36FFF">
              <w:rPr>
                <w:sz w:val="24"/>
                <w:szCs w:val="24"/>
              </w:rPr>
              <w:t>253,2</w:t>
            </w:r>
          </w:p>
        </w:tc>
        <w:tc>
          <w:tcPr>
            <w:tcW w:w="962" w:type="dxa"/>
          </w:tcPr>
          <w:p w:rsidR="007364C7" w:rsidRPr="00E36FFF" w:rsidRDefault="007364C7" w:rsidP="00B75746">
            <w:pPr>
              <w:jc w:val="center"/>
              <w:rPr>
                <w:sz w:val="24"/>
                <w:szCs w:val="24"/>
              </w:rPr>
            </w:pPr>
            <w:r w:rsidRPr="00E36FFF">
              <w:rPr>
                <w:sz w:val="24"/>
                <w:szCs w:val="24"/>
              </w:rPr>
              <w:t>158,76</w:t>
            </w:r>
          </w:p>
        </w:tc>
        <w:tc>
          <w:tcPr>
            <w:tcW w:w="962" w:type="dxa"/>
          </w:tcPr>
          <w:p w:rsidR="007364C7" w:rsidRPr="00E36FFF" w:rsidRDefault="007364C7" w:rsidP="00B75746">
            <w:pPr>
              <w:jc w:val="center"/>
              <w:rPr>
                <w:sz w:val="24"/>
                <w:szCs w:val="24"/>
              </w:rPr>
            </w:pPr>
            <w:r>
              <w:rPr>
                <w:sz w:val="24"/>
                <w:szCs w:val="24"/>
              </w:rPr>
              <w:t>273,8</w:t>
            </w:r>
          </w:p>
        </w:tc>
        <w:tc>
          <w:tcPr>
            <w:tcW w:w="996" w:type="dxa"/>
          </w:tcPr>
          <w:p w:rsidR="007364C7" w:rsidRPr="00E36FFF" w:rsidRDefault="007364C7" w:rsidP="00B75746">
            <w:pPr>
              <w:jc w:val="center"/>
              <w:rPr>
                <w:sz w:val="24"/>
                <w:szCs w:val="24"/>
              </w:rPr>
            </w:pPr>
            <w:r>
              <w:rPr>
                <w:sz w:val="24"/>
                <w:szCs w:val="24"/>
              </w:rPr>
              <w:t>537,11</w:t>
            </w:r>
          </w:p>
        </w:tc>
      </w:tr>
      <w:tr w:rsidR="007364C7" w:rsidRPr="00E36FFF" w:rsidTr="007364C7">
        <w:trPr>
          <w:trHeight w:val="323"/>
        </w:trPr>
        <w:tc>
          <w:tcPr>
            <w:tcW w:w="4536" w:type="dxa"/>
          </w:tcPr>
          <w:p w:rsidR="007364C7" w:rsidRPr="00E36FFF" w:rsidRDefault="007364C7" w:rsidP="00777577">
            <w:pPr>
              <w:rPr>
                <w:color w:val="000000"/>
                <w:sz w:val="24"/>
                <w:szCs w:val="24"/>
              </w:rPr>
            </w:pPr>
            <w:r w:rsidRPr="00E36FFF">
              <w:rPr>
                <w:color w:val="000000"/>
                <w:sz w:val="24"/>
                <w:szCs w:val="24"/>
              </w:rPr>
              <w:t>Прочие, млн. руб.</w:t>
            </w:r>
          </w:p>
        </w:tc>
        <w:tc>
          <w:tcPr>
            <w:tcW w:w="962" w:type="dxa"/>
          </w:tcPr>
          <w:p w:rsidR="007364C7" w:rsidRPr="00E36FFF" w:rsidRDefault="007364C7" w:rsidP="00B75746">
            <w:pPr>
              <w:jc w:val="center"/>
              <w:rPr>
                <w:sz w:val="24"/>
                <w:szCs w:val="24"/>
              </w:rPr>
            </w:pPr>
            <w:r w:rsidRPr="00E36FFF">
              <w:rPr>
                <w:sz w:val="24"/>
                <w:szCs w:val="24"/>
              </w:rPr>
              <w:t>140,51</w:t>
            </w:r>
          </w:p>
        </w:tc>
        <w:tc>
          <w:tcPr>
            <w:tcW w:w="962" w:type="dxa"/>
          </w:tcPr>
          <w:p w:rsidR="007364C7" w:rsidRPr="00E36FFF" w:rsidRDefault="007364C7" w:rsidP="00B75746">
            <w:pPr>
              <w:jc w:val="center"/>
              <w:rPr>
                <w:sz w:val="24"/>
                <w:szCs w:val="24"/>
              </w:rPr>
            </w:pPr>
            <w:r w:rsidRPr="00E36FFF">
              <w:rPr>
                <w:sz w:val="24"/>
                <w:szCs w:val="24"/>
              </w:rPr>
              <w:t>158,66</w:t>
            </w:r>
          </w:p>
        </w:tc>
        <w:tc>
          <w:tcPr>
            <w:tcW w:w="962" w:type="dxa"/>
          </w:tcPr>
          <w:p w:rsidR="007364C7" w:rsidRPr="00E36FFF" w:rsidRDefault="007364C7" w:rsidP="00B75746">
            <w:pPr>
              <w:jc w:val="center"/>
              <w:rPr>
                <w:sz w:val="24"/>
                <w:szCs w:val="24"/>
              </w:rPr>
            </w:pPr>
            <w:r w:rsidRPr="00E36FFF">
              <w:rPr>
                <w:sz w:val="24"/>
                <w:szCs w:val="24"/>
              </w:rPr>
              <w:t>134,99</w:t>
            </w:r>
          </w:p>
        </w:tc>
        <w:tc>
          <w:tcPr>
            <w:tcW w:w="962" w:type="dxa"/>
          </w:tcPr>
          <w:p w:rsidR="007364C7" w:rsidRPr="00E36FFF" w:rsidRDefault="007364C7" w:rsidP="00B75746">
            <w:pPr>
              <w:jc w:val="center"/>
              <w:rPr>
                <w:sz w:val="24"/>
                <w:szCs w:val="24"/>
              </w:rPr>
            </w:pPr>
            <w:r>
              <w:rPr>
                <w:sz w:val="24"/>
                <w:szCs w:val="24"/>
              </w:rPr>
              <w:t>118,01</w:t>
            </w:r>
          </w:p>
        </w:tc>
        <w:tc>
          <w:tcPr>
            <w:tcW w:w="996" w:type="dxa"/>
          </w:tcPr>
          <w:p w:rsidR="007364C7" w:rsidRPr="00E36FFF" w:rsidRDefault="007364C7" w:rsidP="00B75746">
            <w:pPr>
              <w:jc w:val="center"/>
              <w:rPr>
                <w:sz w:val="24"/>
                <w:szCs w:val="24"/>
              </w:rPr>
            </w:pPr>
            <w:r>
              <w:rPr>
                <w:sz w:val="24"/>
                <w:szCs w:val="24"/>
              </w:rPr>
              <w:t>167</w:t>
            </w:r>
          </w:p>
        </w:tc>
      </w:tr>
    </w:tbl>
    <w:p w:rsidR="00B75746" w:rsidRPr="00E36FFF" w:rsidRDefault="00B75746" w:rsidP="00B75746">
      <w:pPr>
        <w:jc w:val="both"/>
        <w:rPr>
          <w:sz w:val="28"/>
          <w:szCs w:val="28"/>
        </w:rPr>
      </w:pPr>
    </w:p>
    <w:p w:rsidR="00B75746" w:rsidRPr="00095D26" w:rsidRDefault="00B75746" w:rsidP="00B75746">
      <w:pPr>
        <w:ind w:firstLine="709"/>
        <w:jc w:val="both"/>
        <w:rPr>
          <w:sz w:val="28"/>
          <w:szCs w:val="28"/>
        </w:rPr>
      </w:pPr>
      <w:r w:rsidRPr="00095D26">
        <w:rPr>
          <w:rFonts w:eastAsia="Calibri"/>
          <w:sz w:val="28"/>
          <w:szCs w:val="28"/>
        </w:rPr>
        <w:t xml:space="preserve">В Бийском районе за последние </w:t>
      </w:r>
      <w:r w:rsidR="00773E8D" w:rsidRPr="00095D26">
        <w:rPr>
          <w:rFonts w:eastAsia="Calibri"/>
          <w:sz w:val="28"/>
          <w:szCs w:val="28"/>
        </w:rPr>
        <w:t>пять лет</w:t>
      </w:r>
      <w:r w:rsidRPr="00095D26">
        <w:rPr>
          <w:rFonts w:eastAsia="Calibri"/>
          <w:sz w:val="28"/>
          <w:szCs w:val="28"/>
        </w:rPr>
        <w:t xml:space="preserve"> </w:t>
      </w:r>
      <w:r w:rsidRPr="00095D26">
        <w:rPr>
          <w:sz w:val="28"/>
          <w:szCs w:val="28"/>
        </w:rPr>
        <w:t>реализованы следующие крупные инвестиционные проекты:</w:t>
      </w:r>
    </w:p>
    <w:p w:rsidR="00773E8D" w:rsidRPr="00095D26" w:rsidRDefault="00B75746" w:rsidP="00B75746">
      <w:pPr>
        <w:ind w:firstLine="709"/>
        <w:jc w:val="both"/>
        <w:rPr>
          <w:rFonts w:eastAsia="Calibri"/>
          <w:color w:val="FF0000"/>
          <w:sz w:val="28"/>
          <w:szCs w:val="28"/>
        </w:rPr>
      </w:pPr>
      <w:r w:rsidRPr="00095D26">
        <w:rPr>
          <w:rFonts w:eastAsia="Calibri"/>
          <w:sz w:val="28"/>
          <w:szCs w:val="28"/>
        </w:rPr>
        <w:t>ООО «Агрофирма «Птицефабрика «Енисейская» завершено строительство газовой зерносушилки с приобретением оборудования, подводом газа и асфальтированием путей, общей стоимостью 12,4 млн. рублей;</w:t>
      </w:r>
      <w:r w:rsidR="00342AE5" w:rsidRPr="00095D26">
        <w:rPr>
          <w:rFonts w:eastAsia="Calibri"/>
          <w:sz w:val="28"/>
          <w:szCs w:val="28"/>
        </w:rPr>
        <w:t xml:space="preserve"> </w:t>
      </w:r>
      <w:r w:rsidRPr="00095D26">
        <w:rPr>
          <w:sz w:val="28"/>
          <w:szCs w:val="28"/>
        </w:rPr>
        <w:t>проведена реконструкция птичника № 4 для молодняка общей стоимостью 33,5 млн. рублей;</w:t>
      </w:r>
      <w:r w:rsidR="00342AE5" w:rsidRPr="00095D26">
        <w:rPr>
          <w:sz w:val="28"/>
          <w:szCs w:val="28"/>
        </w:rPr>
        <w:t xml:space="preserve"> </w:t>
      </w:r>
      <w:r w:rsidR="00773E8D" w:rsidRPr="00095D26">
        <w:rPr>
          <w:sz w:val="28"/>
          <w:szCs w:val="28"/>
        </w:rPr>
        <w:t>завершено строительство 4 зернохранилищ (силос и оборудование), общей стоимостью 54,7 млн. рублей.</w:t>
      </w:r>
    </w:p>
    <w:p w:rsidR="001E53BA" w:rsidRPr="00095D26" w:rsidRDefault="00B75746" w:rsidP="00342AE5">
      <w:pPr>
        <w:ind w:firstLine="709"/>
        <w:jc w:val="both"/>
        <w:rPr>
          <w:sz w:val="28"/>
          <w:szCs w:val="28"/>
        </w:rPr>
      </w:pPr>
      <w:r w:rsidRPr="00095D26">
        <w:rPr>
          <w:sz w:val="28"/>
          <w:szCs w:val="28"/>
        </w:rPr>
        <w:t>СПК «Колхоз имени Калинина»</w:t>
      </w:r>
      <w:r w:rsidR="001E53BA" w:rsidRPr="00095D26">
        <w:rPr>
          <w:sz w:val="28"/>
          <w:szCs w:val="28"/>
        </w:rPr>
        <w:t xml:space="preserve"> </w:t>
      </w:r>
      <w:r w:rsidRPr="00095D26">
        <w:rPr>
          <w:sz w:val="28"/>
          <w:szCs w:val="28"/>
        </w:rPr>
        <w:t xml:space="preserve">проведены работы по модернизации механизированного тока для очистки зерна, общая стоимость проекта 6,8 млн. рублей. </w:t>
      </w:r>
    </w:p>
    <w:p w:rsidR="00B75746" w:rsidRPr="00095D26" w:rsidRDefault="00B75746" w:rsidP="00B75746">
      <w:pPr>
        <w:ind w:firstLine="709"/>
        <w:jc w:val="both"/>
        <w:rPr>
          <w:rFonts w:eastAsia="Calibri"/>
          <w:sz w:val="28"/>
          <w:szCs w:val="28"/>
        </w:rPr>
      </w:pPr>
      <w:r w:rsidRPr="00095D26">
        <w:rPr>
          <w:rFonts w:eastAsia="Calibri"/>
          <w:sz w:val="28"/>
          <w:szCs w:val="28"/>
        </w:rPr>
        <w:t xml:space="preserve">Строительство производственной базы ООО «Сельскохозяйственное предприятие «Заря»», стоимость проекта 105 млн. рублей, произведена </w:t>
      </w:r>
      <w:r w:rsidRPr="00095D26">
        <w:rPr>
          <w:sz w:val="28"/>
          <w:szCs w:val="28"/>
        </w:rPr>
        <w:t>модернизация камеры шоковой заморозки и приобретено оборудование</w:t>
      </w:r>
      <w:r w:rsidRPr="00095D26">
        <w:rPr>
          <w:rFonts w:eastAsia="Calibri"/>
          <w:sz w:val="28"/>
          <w:szCs w:val="28"/>
        </w:rPr>
        <w:t xml:space="preserve">. </w:t>
      </w:r>
    </w:p>
    <w:p w:rsidR="00B75746" w:rsidRPr="00095D26" w:rsidRDefault="00B75746" w:rsidP="00B75746">
      <w:pPr>
        <w:ind w:firstLine="709"/>
        <w:jc w:val="both"/>
        <w:rPr>
          <w:rFonts w:eastAsia="Calibri"/>
          <w:sz w:val="28"/>
          <w:szCs w:val="28"/>
        </w:rPr>
      </w:pPr>
      <w:r w:rsidRPr="00095D26">
        <w:rPr>
          <w:rFonts w:eastAsia="Calibri"/>
          <w:sz w:val="28"/>
          <w:szCs w:val="28"/>
        </w:rPr>
        <w:t>На предприятии ОАО «Промышленный» завершено строительство зерносклада арочного типа на сумму 5,8 млн. рублей, а также строительство зерносушилки с приобретением оборудования стоимостью 6,3 млн. рублей.</w:t>
      </w:r>
    </w:p>
    <w:p w:rsidR="00B75746" w:rsidRPr="00095D26" w:rsidRDefault="00B75746" w:rsidP="00B75746">
      <w:pPr>
        <w:ind w:firstLine="709"/>
        <w:jc w:val="both"/>
        <w:rPr>
          <w:rFonts w:eastAsia="Calibri"/>
          <w:sz w:val="28"/>
          <w:szCs w:val="28"/>
        </w:rPr>
      </w:pPr>
      <w:r w:rsidRPr="00095D26">
        <w:rPr>
          <w:rFonts w:eastAsia="Calibri"/>
          <w:sz w:val="28"/>
          <w:szCs w:val="28"/>
        </w:rPr>
        <w:t xml:space="preserve">Предприятием ООО «Семеновод» проведены работы по реконструкции и строительству цеха по переработке молока с приобретением оборудования стоимостью 15 млн. рублей, с производительностью 3 тонны в сутки. </w:t>
      </w:r>
      <w:r w:rsidRPr="00095D26">
        <w:rPr>
          <w:rFonts w:eastAsia="Calibri"/>
          <w:sz w:val="28"/>
          <w:szCs w:val="28"/>
        </w:rPr>
        <w:lastRenderedPageBreak/>
        <w:t>Завершено строительство коровника на 80 скотомест и крытой кормовой площадки для коров на 100 скотомест 2,7 млн. рублей.</w:t>
      </w:r>
    </w:p>
    <w:p w:rsidR="00773E8D" w:rsidRDefault="00B75746" w:rsidP="00B75746">
      <w:pPr>
        <w:ind w:firstLine="709"/>
        <w:jc w:val="both"/>
        <w:rPr>
          <w:sz w:val="28"/>
          <w:szCs w:val="28"/>
        </w:rPr>
      </w:pPr>
      <w:r w:rsidRPr="00095D26">
        <w:rPr>
          <w:rFonts w:eastAsia="Calibri"/>
          <w:sz w:val="28"/>
          <w:szCs w:val="28"/>
        </w:rPr>
        <w:t>А</w:t>
      </w:r>
      <w:r w:rsidR="00773E8D" w:rsidRPr="00095D26">
        <w:rPr>
          <w:rFonts w:eastAsia="Calibri"/>
          <w:sz w:val="28"/>
          <w:szCs w:val="28"/>
        </w:rPr>
        <w:t>О</w:t>
      </w:r>
      <w:r w:rsidRPr="00095D26">
        <w:rPr>
          <w:rFonts w:eastAsia="Calibri"/>
          <w:sz w:val="28"/>
          <w:szCs w:val="28"/>
        </w:rPr>
        <w:t xml:space="preserve"> «Бийское» реконструировали коровник на 250 скотомест, приобретено новое оборудование, общая с</w:t>
      </w:r>
      <w:r w:rsidR="00342AE5" w:rsidRPr="00095D26">
        <w:rPr>
          <w:rFonts w:eastAsia="Calibri"/>
          <w:sz w:val="28"/>
          <w:szCs w:val="28"/>
        </w:rPr>
        <w:t>тоимость проекта 15 млн. рублей,</w:t>
      </w:r>
      <w:r w:rsidRPr="00095D26">
        <w:rPr>
          <w:sz w:val="28"/>
          <w:szCs w:val="28"/>
        </w:rPr>
        <w:t xml:space="preserve"> </w:t>
      </w:r>
      <w:r w:rsidR="00DC1BF2" w:rsidRPr="00095D26">
        <w:rPr>
          <w:sz w:val="28"/>
          <w:szCs w:val="28"/>
        </w:rPr>
        <w:t>п</w:t>
      </w:r>
      <w:r w:rsidR="00773E8D" w:rsidRPr="00095D26">
        <w:rPr>
          <w:sz w:val="28"/>
          <w:szCs w:val="28"/>
        </w:rPr>
        <w:t>риобрете</w:t>
      </w:r>
      <w:r w:rsidR="00DC1BF2" w:rsidRPr="00095D26">
        <w:rPr>
          <w:sz w:val="28"/>
          <w:szCs w:val="28"/>
        </w:rPr>
        <w:t>но</w:t>
      </w:r>
      <w:r w:rsidR="00773E8D" w:rsidRPr="00095D26">
        <w:rPr>
          <w:sz w:val="28"/>
          <w:szCs w:val="28"/>
        </w:rPr>
        <w:t xml:space="preserve"> сельскохозяйственной техники</w:t>
      </w:r>
      <w:r w:rsidR="00DC1BF2" w:rsidRPr="00095D26">
        <w:rPr>
          <w:sz w:val="28"/>
          <w:szCs w:val="28"/>
        </w:rPr>
        <w:t xml:space="preserve"> на общую сумму 34,</w:t>
      </w:r>
      <w:r w:rsidR="00773E8D" w:rsidRPr="00095D26">
        <w:rPr>
          <w:sz w:val="28"/>
          <w:szCs w:val="28"/>
        </w:rPr>
        <w:t>518</w:t>
      </w:r>
      <w:r w:rsidR="00DC1BF2" w:rsidRPr="00095D26">
        <w:rPr>
          <w:sz w:val="28"/>
          <w:szCs w:val="28"/>
        </w:rPr>
        <w:t xml:space="preserve"> млн. руб</w:t>
      </w:r>
      <w:r w:rsidR="00342AE5" w:rsidRPr="00095D26">
        <w:rPr>
          <w:sz w:val="28"/>
          <w:szCs w:val="28"/>
        </w:rPr>
        <w:t>лей</w:t>
      </w:r>
      <w:r w:rsidR="00DC1BF2" w:rsidRPr="00095D26">
        <w:rPr>
          <w:sz w:val="28"/>
          <w:szCs w:val="28"/>
        </w:rPr>
        <w:t>.</w:t>
      </w:r>
    </w:p>
    <w:p w:rsidR="00095D26" w:rsidRDefault="001A7DD3" w:rsidP="00B75746">
      <w:pPr>
        <w:ind w:firstLine="709"/>
        <w:jc w:val="both"/>
        <w:rPr>
          <w:sz w:val="28"/>
          <w:szCs w:val="28"/>
        </w:rPr>
      </w:pPr>
      <w:r>
        <w:rPr>
          <w:sz w:val="28"/>
          <w:szCs w:val="28"/>
        </w:rPr>
        <w:t xml:space="preserve">В бюджетной сфере завершен </w:t>
      </w:r>
      <w:r w:rsidRPr="001A7DD3">
        <w:rPr>
          <w:sz w:val="28"/>
          <w:szCs w:val="28"/>
        </w:rPr>
        <w:t>капитальн</w:t>
      </w:r>
      <w:r>
        <w:rPr>
          <w:sz w:val="28"/>
          <w:szCs w:val="28"/>
        </w:rPr>
        <w:t>ый</w:t>
      </w:r>
      <w:r w:rsidRPr="001A7DD3">
        <w:rPr>
          <w:sz w:val="28"/>
          <w:szCs w:val="28"/>
        </w:rPr>
        <w:t xml:space="preserve"> ремонт здания учебного корпуса МКОУ «Светлоозерская СОШ»</w:t>
      </w:r>
      <w:r>
        <w:rPr>
          <w:sz w:val="28"/>
          <w:szCs w:val="28"/>
        </w:rPr>
        <w:t xml:space="preserve"> </w:t>
      </w:r>
      <w:r w:rsidRPr="001A7DD3">
        <w:rPr>
          <w:sz w:val="28"/>
          <w:szCs w:val="28"/>
        </w:rPr>
        <w:t>общая стоимость</w:t>
      </w:r>
      <w:r>
        <w:rPr>
          <w:sz w:val="28"/>
          <w:szCs w:val="28"/>
        </w:rPr>
        <w:t xml:space="preserve"> 43,456 млн. рублей</w:t>
      </w:r>
      <w:r w:rsidRPr="001A7DD3">
        <w:rPr>
          <w:sz w:val="28"/>
          <w:szCs w:val="28"/>
        </w:rPr>
        <w:t xml:space="preserve">, </w:t>
      </w:r>
      <w:r w:rsidRPr="00EA753C">
        <w:rPr>
          <w:sz w:val="28"/>
          <w:szCs w:val="28"/>
        </w:rPr>
        <w:t xml:space="preserve">техническое перевооружение котельной п. Чуйский стоимостью </w:t>
      </w:r>
      <w:r w:rsidR="00EA753C" w:rsidRPr="00EA753C">
        <w:rPr>
          <w:sz w:val="28"/>
          <w:szCs w:val="28"/>
        </w:rPr>
        <w:t>20,753</w:t>
      </w:r>
      <w:r w:rsidRPr="00EA753C">
        <w:rPr>
          <w:sz w:val="28"/>
          <w:szCs w:val="28"/>
        </w:rPr>
        <w:t xml:space="preserve"> млн. рублей,</w:t>
      </w:r>
      <w:r>
        <w:rPr>
          <w:sz w:val="28"/>
          <w:szCs w:val="28"/>
        </w:rPr>
        <w:t xml:space="preserve"> к</w:t>
      </w:r>
      <w:r w:rsidRPr="001A7DD3">
        <w:rPr>
          <w:sz w:val="28"/>
          <w:szCs w:val="28"/>
        </w:rPr>
        <w:t xml:space="preserve">апитальный ремонт здания Новиковского сельского Дома культуры </w:t>
      </w:r>
      <w:r>
        <w:rPr>
          <w:sz w:val="28"/>
          <w:szCs w:val="28"/>
        </w:rPr>
        <w:t>стоимостью 33,247 млн. рублей.</w:t>
      </w:r>
      <w:r w:rsidR="00095D26">
        <w:rPr>
          <w:sz w:val="28"/>
          <w:szCs w:val="28"/>
        </w:rPr>
        <w:t xml:space="preserve"> </w:t>
      </w:r>
      <w:r w:rsidR="00095D26" w:rsidRPr="00095D26">
        <w:rPr>
          <w:sz w:val="28"/>
          <w:szCs w:val="28"/>
        </w:rPr>
        <w:t>В</w:t>
      </w:r>
      <w:r w:rsidR="00095D26">
        <w:rPr>
          <w:sz w:val="28"/>
          <w:szCs w:val="28"/>
        </w:rPr>
        <w:t xml:space="preserve">едутся </w:t>
      </w:r>
      <w:r w:rsidR="00095D26" w:rsidRPr="00095D26">
        <w:rPr>
          <w:sz w:val="28"/>
          <w:szCs w:val="28"/>
        </w:rPr>
        <w:t>работ</w:t>
      </w:r>
      <w:r w:rsidR="00095D26">
        <w:rPr>
          <w:sz w:val="28"/>
          <w:szCs w:val="28"/>
        </w:rPr>
        <w:t>ы</w:t>
      </w:r>
      <w:r w:rsidR="00095D26" w:rsidRPr="00095D26">
        <w:rPr>
          <w:sz w:val="28"/>
          <w:szCs w:val="28"/>
        </w:rPr>
        <w:t xml:space="preserve"> по капитальному ремонту здания МБОУ «Шебалинская СОШ имени братьев Кравченко», </w:t>
      </w:r>
      <w:r w:rsidR="00095D26">
        <w:rPr>
          <w:sz w:val="28"/>
          <w:szCs w:val="28"/>
        </w:rPr>
        <w:t>в том числе работы по б</w:t>
      </w:r>
      <w:r w:rsidR="00095D26" w:rsidRPr="00095D26">
        <w:rPr>
          <w:sz w:val="28"/>
          <w:szCs w:val="28"/>
        </w:rPr>
        <w:t>лагоустройств</w:t>
      </w:r>
      <w:r w:rsidR="00095D26">
        <w:rPr>
          <w:sz w:val="28"/>
          <w:szCs w:val="28"/>
        </w:rPr>
        <w:t>у</w:t>
      </w:r>
      <w:r w:rsidR="00095D26" w:rsidRPr="00095D26">
        <w:rPr>
          <w:sz w:val="28"/>
          <w:szCs w:val="28"/>
        </w:rPr>
        <w:t xml:space="preserve"> и наружн</w:t>
      </w:r>
      <w:r w:rsidR="00095D26">
        <w:rPr>
          <w:sz w:val="28"/>
          <w:szCs w:val="28"/>
        </w:rPr>
        <w:t>ым</w:t>
      </w:r>
      <w:r w:rsidR="00095D26" w:rsidRPr="00095D26">
        <w:rPr>
          <w:sz w:val="28"/>
          <w:szCs w:val="28"/>
        </w:rPr>
        <w:t xml:space="preserve"> инженерны</w:t>
      </w:r>
      <w:r w:rsidR="00095D26">
        <w:rPr>
          <w:sz w:val="28"/>
          <w:szCs w:val="28"/>
        </w:rPr>
        <w:t>м</w:t>
      </w:r>
      <w:r w:rsidR="00095D26" w:rsidRPr="00095D26">
        <w:rPr>
          <w:sz w:val="28"/>
          <w:szCs w:val="28"/>
        </w:rPr>
        <w:t xml:space="preserve"> сет</w:t>
      </w:r>
      <w:r w:rsidR="00095D26">
        <w:rPr>
          <w:sz w:val="28"/>
          <w:szCs w:val="28"/>
        </w:rPr>
        <w:t>я</w:t>
      </w:r>
      <w:r w:rsidR="00A06925">
        <w:rPr>
          <w:sz w:val="28"/>
          <w:szCs w:val="28"/>
        </w:rPr>
        <w:t>м общей</w:t>
      </w:r>
      <w:r w:rsidR="00095D26">
        <w:rPr>
          <w:sz w:val="28"/>
          <w:szCs w:val="28"/>
        </w:rPr>
        <w:t xml:space="preserve"> стоимость</w:t>
      </w:r>
      <w:r w:rsidR="00A06925">
        <w:rPr>
          <w:sz w:val="28"/>
          <w:szCs w:val="28"/>
        </w:rPr>
        <w:t>ю</w:t>
      </w:r>
      <w:r w:rsidR="001A019B">
        <w:rPr>
          <w:sz w:val="28"/>
          <w:szCs w:val="28"/>
        </w:rPr>
        <w:t xml:space="preserve"> 155</w:t>
      </w:r>
      <w:r w:rsidR="00095D26">
        <w:rPr>
          <w:sz w:val="28"/>
          <w:szCs w:val="28"/>
        </w:rPr>
        <w:t>,</w:t>
      </w:r>
      <w:r w:rsidR="001A019B">
        <w:rPr>
          <w:sz w:val="28"/>
          <w:szCs w:val="28"/>
        </w:rPr>
        <w:t>7</w:t>
      </w:r>
      <w:r w:rsidR="00095D26">
        <w:rPr>
          <w:sz w:val="28"/>
          <w:szCs w:val="28"/>
        </w:rPr>
        <w:t xml:space="preserve"> млн. рублей.</w:t>
      </w:r>
    </w:p>
    <w:p w:rsidR="00DC1BF2" w:rsidRDefault="00DC1BF2" w:rsidP="00B75746">
      <w:pPr>
        <w:ind w:firstLine="709"/>
        <w:jc w:val="both"/>
        <w:rPr>
          <w:sz w:val="28"/>
          <w:szCs w:val="28"/>
        </w:rPr>
      </w:pPr>
      <w:r w:rsidRPr="00DC1BF2">
        <w:rPr>
          <w:sz w:val="28"/>
          <w:szCs w:val="28"/>
        </w:rPr>
        <w:t>На официальном сайте администрации района создан раздел «инвестиционная деятельность», где размещается в свободном доступе в сети Интернет инвестиционный паспорт района, позволяющий потенциальному инвестору узнать об основных возможностях территории и проводимой инвестиционной политике. В специализированном разделе на официальном сайте администрации района размещается информация о наличии инвестиционных площадок и свободных площадей предприятий и организаций для реализации проектов.</w:t>
      </w:r>
    </w:p>
    <w:p w:rsidR="00B75746" w:rsidRPr="00E36FFF" w:rsidRDefault="00B75746" w:rsidP="00B75746"/>
    <w:bookmarkEnd w:id="6"/>
    <w:p w:rsidR="00EE53B4" w:rsidRPr="001A7B7D" w:rsidRDefault="00EE53B4" w:rsidP="001A7B7D">
      <w:pPr>
        <w:jc w:val="center"/>
        <w:rPr>
          <w:rStyle w:val="11"/>
          <w:rFonts w:eastAsia="Calibri"/>
          <w:b/>
          <w:sz w:val="28"/>
          <w:szCs w:val="28"/>
          <w:u w:val="none"/>
        </w:rPr>
      </w:pPr>
      <w:r w:rsidRPr="001A7B7D">
        <w:rPr>
          <w:rStyle w:val="11"/>
          <w:rFonts w:eastAsia="Calibri"/>
          <w:b/>
          <w:sz w:val="28"/>
          <w:szCs w:val="28"/>
          <w:u w:val="none"/>
        </w:rPr>
        <w:t>1.1.5. Деловая инфраструктура, малый, средний бизнес и потребител</w:t>
      </w:r>
      <w:r w:rsidRPr="001A7B7D">
        <w:rPr>
          <w:rStyle w:val="11"/>
          <w:rFonts w:eastAsia="Calibri"/>
          <w:b/>
          <w:sz w:val="28"/>
          <w:szCs w:val="28"/>
          <w:u w:val="none"/>
        </w:rPr>
        <w:t>ь</w:t>
      </w:r>
      <w:r w:rsidRPr="001A7B7D">
        <w:rPr>
          <w:rStyle w:val="11"/>
          <w:rFonts w:eastAsia="Calibri"/>
          <w:b/>
          <w:sz w:val="28"/>
          <w:szCs w:val="28"/>
          <w:u w:val="none"/>
        </w:rPr>
        <w:t>ский рынок</w:t>
      </w:r>
    </w:p>
    <w:p w:rsidR="00EE53B4" w:rsidRPr="00E36FFF" w:rsidRDefault="00EE53B4" w:rsidP="00EE53B4">
      <w:pPr>
        <w:ind w:firstLine="709"/>
        <w:jc w:val="both"/>
        <w:rPr>
          <w:rStyle w:val="11"/>
          <w:rFonts w:eastAsia="Calibri"/>
          <w:sz w:val="28"/>
          <w:szCs w:val="28"/>
        </w:rPr>
      </w:pPr>
    </w:p>
    <w:p w:rsidR="00CD4673" w:rsidRPr="00CD4673" w:rsidRDefault="00CD4673" w:rsidP="00CD4673">
      <w:pPr>
        <w:pStyle w:val="a6"/>
        <w:spacing w:before="0" w:beforeAutospacing="0" w:after="0" w:afterAutospacing="0"/>
        <w:ind w:firstLine="720"/>
        <w:jc w:val="both"/>
        <w:rPr>
          <w:sz w:val="28"/>
          <w:szCs w:val="28"/>
        </w:rPr>
      </w:pPr>
      <w:r w:rsidRPr="00CD4673">
        <w:rPr>
          <w:sz w:val="28"/>
          <w:szCs w:val="28"/>
        </w:rPr>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074BF1" w:rsidRPr="00074BF1" w:rsidRDefault="00074BF1" w:rsidP="00074BF1">
      <w:pPr>
        <w:pStyle w:val="a6"/>
        <w:spacing w:before="0" w:beforeAutospacing="0" w:after="0" w:afterAutospacing="0"/>
        <w:ind w:firstLine="720"/>
        <w:jc w:val="both"/>
        <w:rPr>
          <w:sz w:val="28"/>
          <w:szCs w:val="28"/>
        </w:rPr>
      </w:pPr>
      <w:r w:rsidRPr="00074BF1">
        <w:rPr>
          <w:sz w:val="28"/>
          <w:szCs w:val="28"/>
        </w:rPr>
        <w:t xml:space="preserve">По данным на 10.01.2022 в Едином реестре субъектов малого и среднего предпринимательства содержались сведения о 795 субъектах предпринимательства, осуществляющих деятельность на территории Бийского района, в том числе: 551 индивидуальном предпринимателе и 244 организациях. В районе: 3 средних предприятия (АО «Племенной завод «Сростинский», ООО «Катунь», СПК «Колхоз имени Калинина»), 33 малых предприятия, 759 микропредприятий. </w:t>
      </w:r>
    </w:p>
    <w:p w:rsidR="008573BF" w:rsidRDefault="00074BF1" w:rsidP="00074BF1">
      <w:pPr>
        <w:pStyle w:val="a6"/>
        <w:spacing w:before="0" w:beforeAutospacing="0" w:after="0" w:afterAutospacing="0"/>
        <w:ind w:firstLine="720"/>
        <w:jc w:val="both"/>
        <w:rPr>
          <w:sz w:val="28"/>
          <w:szCs w:val="28"/>
          <w:lang w:val="ru-RU"/>
        </w:rPr>
      </w:pPr>
      <w:r w:rsidRPr="00074BF1">
        <w:rPr>
          <w:sz w:val="28"/>
          <w:szCs w:val="28"/>
        </w:rPr>
        <w:t>Количество субъектов предпринимательства в Бийском районе до 2021 года имело тенденцию сокращения, в 2021 году отмечен прирост на 18 единиц.</w:t>
      </w:r>
    </w:p>
    <w:p w:rsidR="001E53BA" w:rsidRPr="008573BF" w:rsidRDefault="001E53BA" w:rsidP="00CD4673">
      <w:pPr>
        <w:pStyle w:val="a6"/>
        <w:spacing w:before="0" w:beforeAutospacing="0" w:after="0" w:afterAutospacing="0"/>
        <w:ind w:firstLine="720"/>
        <w:jc w:val="both"/>
        <w:rPr>
          <w:sz w:val="28"/>
          <w:szCs w:val="28"/>
          <w:lang w:val="ru-RU"/>
        </w:rPr>
      </w:pPr>
    </w:p>
    <w:p w:rsidR="003D1AEC" w:rsidRDefault="003D1AEC" w:rsidP="003D1AEC">
      <w:pPr>
        <w:jc w:val="both"/>
        <w:rPr>
          <w:sz w:val="28"/>
          <w:szCs w:val="28"/>
          <w:lang w:eastAsia="x-none"/>
        </w:rPr>
      </w:pPr>
      <w:r w:rsidRPr="00C80339">
        <w:rPr>
          <w:sz w:val="28"/>
          <w:szCs w:val="28"/>
          <w:lang w:val="x-none" w:eastAsia="x-none"/>
        </w:rPr>
        <w:t xml:space="preserve">Таблица </w:t>
      </w:r>
      <w:r w:rsidR="00C80339" w:rsidRPr="00C80339">
        <w:rPr>
          <w:sz w:val="28"/>
          <w:szCs w:val="28"/>
          <w:lang w:eastAsia="x-none"/>
        </w:rPr>
        <w:t>9</w:t>
      </w:r>
      <w:r w:rsidRPr="00C80339">
        <w:rPr>
          <w:sz w:val="28"/>
          <w:szCs w:val="28"/>
          <w:lang w:val="x-none" w:eastAsia="x-none"/>
        </w:rPr>
        <w:t xml:space="preserve"> - Количество субъектов малого и среднего предпринимательства по годам, 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992"/>
        <w:gridCol w:w="992"/>
        <w:gridCol w:w="1559"/>
        <w:gridCol w:w="1560"/>
        <w:gridCol w:w="1559"/>
      </w:tblGrid>
      <w:tr w:rsidR="00074BF1" w:rsidRPr="00074BF1" w:rsidTr="00712AC0">
        <w:trPr>
          <w:trHeight w:val="340"/>
        </w:trPr>
        <w:tc>
          <w:tcPr>
            <w:tcW w:w="1843"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8573BF">
              <w:rPr>
                <w:spacing w:val="-2"/>
                <w:sz w:val="24"/>
                <w:szCs w:val="24"/>
              </w:rPr>
              <w:t>Период</w:t>
            </w:r>
          </w:p>
        </w:tc>
        <w:tc>
          <w:tcPr>
            <w:tcW w:w="851"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pacing w:val="-2"/>
                <w:sz w:val="24"/>
                <w:szCs w:val="24"/>
              </w:rPr>
              <w:t>Всего</w:t>
            </w:r>
          </w:p>
        </w:tc>
        <w:tc>
          <w:tcPr>
            <w:tcW w:w="992"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ЮЛ</w:t>
            </w:r>
          </w:p>
        </w:tc>
        <w:tc>
          <w:tcPr>
            <w:tcW w:w="992"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ИП</w:t>
            </w:r>
          </w:p>
        </w:tc>
        <w:tc>
          <w:tcPr>
            <w:tcW w:w="1559" w:type="dxa"/>
            <w:vAlign w:val="center"/>
            <w:hideMark/>
          </w:tcPr>
          <w:p w:rsidR="00074BF1" w:rsidRPr="00074BF1" w:rsidRDefault="00074BF1" w:rsidP="007364C7">
            <w:pPr>
              <w:spacing w:line="240" w:lineRule="exact"/>
              <w:jc w:val="center"/>
              <w:rPr>
                <w:rFonts w:eastAsia="Calibri"/>
                <w:spacing w:val="-2"/>
                <w:sz w:val="24"/>
                <w:szCs w:val="24"/>
                <w:lang w:eastAsia="en-US"/>
              </w:rPr>
            </w:pPr>
            <w:r w:rsidRPr="00074BF1">
              <w:rPr>
                <w:rFonts w:eastAsia="Calibri"/>
                <w:spacing w:val="-2"/>
                <w:sz w:val="24"/>
                <w:szCs w:val="24"/>
                <w:lang w:eastAsia="en-US"/>
              </w:rPr>
              <w:t>Средние</w:t>
            </w:r>
          </w:p>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pacing w:val="-2"/>
                <w:sz w:val="24"/>
                <w:szCs w:val="24"/>
              </w:rPr>
              <w:lastRenderedPageBreak/>
              <w:t>предприятия</w:t>
            </w:r>
          </w:p>
        </w:tc>
        <w:tc>
          <w:tcPr>
            <w:tcW w:w="1560" w:type="dxa"/>
            <w:vAlign w:val="center"/>
            <w:hideMark/>
          </w:tcPr>
          <w:p w:rsidR="00074BF1" w:rsidRPr="00074BF1" w:rsidRDefault="00074BF1" w:rsidP="007364C7">
            <w:pPr>
              <w:spacing w:line="240" w:lineRule="exact"/>
              <w:jc w:val="center"/>
              <w:rPr>
                <w:rFonts w:eastAsia="Calibri"/>
                <w:spacing w:val="-2"/>
                <w:sz w:val="24"/>
                <w:szCs w:val="24"/>
                <w:lang w:eastAsia="en-US"/>
              </w:rPr>
            </w:pPr>
            <w:r w:rsidRPr="00074BF1">
              <w:rPr>
                <w:rFonts w:eastAsia="Calibri"/>
                <w:spacing w:val="-2"/>
                <w:sz w:val="24"/>
                <w:szCs w:val="24"/>
                <w:lang w:eastAsia="en-US"/>
              </w:rPr>
              <w:lastRenderedPageBreak/>
              <w:t>Малые</w:t>
            </w:r>
          </w:p>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pacing w:val="-2"/>
                <w:sz w:val="24"/>
                <w:szCs w:val="24"/>
              </w:rPr>
              <w:lastRenderedPageBreak/>
              <w:t>предприятия</w:t>
            </w:r>
          </w:p>
        </w:tc>
        <w:tc>
          <w:tcPr>
            <w:tcW w:w="1559" w:type="dxa"/>
            <w:vAlign w:val="center"/>
            <w:hideMark/>
          </w:tcPr>
          <w:p w:rsidR="00074BF1" w:rsidRPr="00074BF1" w:rsidRDefault="00074BF1" w:rsidP="007364C7">
            <w:pPr>
              <w:widowControl w:val="0"/>
              <w:spacing w:line="240" w:lineRule="exact"/>
              <w:jc w:val="center"/>
              <w:rPr>
                <w:rFonts w:cs="Calibri"/>
                <w:spacing w:val="-2"/>
                <w:sz w:val="24"/>
                <w:szCs w:val="24"/>
              </w:rPr>
            </w:pPr>
            <w:r w:rsidRPr="00074BF1">
              <w:rPr>
                <w:rFonts w:cs="Calibri"/>
                <w:spacing w:val="-2"/>
                <w:sz w:val="24"/>
                <w:szCs w:val="24"/>
              </w:rPr>
              <w:lastRenderedPageBreak/>
              <w:t>Микро</w:t>
            </w:r>
          </w:p>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pacing w:val="-2"/>
                <w:sz w:val="24"/>
                <w:szCs w:val="24"/>
              </w:rPr>
              <w:lastRenderedPageBreak/>
              <w:t>предприятия</w:t>
            </w:r>
          </w:p>
        </w:tc>
      </w:tr>
      <w:tr w:rsidR="00074BF1" w:rsidRPr="00074BF1" w:rsidTr="00712AC0">
        <w:trPr>
          <w:trHeight w:val="340"/>
        </w:trPr>
        <w:tc>
          <w:tcPr>
            <w:tcW w:w="1843"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lastRenderedPageBreak/>
              <w:t>10.01.2019</w:t>
            </w:r>
          </w:p>
        </w:tc>
        <w:tc>
          <w:tcPr>
            <w:tcW w:w="851"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821</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271</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550</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w:t>
            </w:r>
          </w:p>
        </w:tc>
        <w:tc>
          <w:tcPr>
            <w:tcW w:w="1560"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37</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781</w:t>
            </w:r>
          </w:p>
        </w:tc>
      </w:tr>
      <w:tr w:rsidR="00074BF1" w:rsidRPr="00074BF1" w:rsidTr="00712AC0">
        <w:trPr>
          <w:trHeight w:val="340"/>
        </w:trPr>
        <w:tc>
          <w:tcPr>
            <w:tcW w:w="1843"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10.01.2020</w:t>
            </w:r>
          </w:p>
        </w:tc>
        <w:tc>
          <w:tcPr>
            <w:tcW w:w="851"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811</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258</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553</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4</w:t>
            </w:r>
          </w:p>
        </w:tc>
        <w:tc>
          <w:tcPr>
            <w:tcW w:w="1560"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35</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772</w:t>
            </w:r>
          </w:p>
        </w:tc>
      </w:tr>
      <w:tr w:rsidR="00074BF1" w:rsidRPr="00074BF1" w:rsidTr="00712AC0">
        <w:trPr>
          <w:trHeight w:val="340"/>
        </w:trPr>
        <w:tc>
          <w:tcPr>
            <w:tcW w:w="1843" w:type="dxa"/>
            <w:vAlign w:val="center"/>
            <w:hideMark/>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10.01.2021</w:t>
            </w:r>
          </w:p>
        </w:tc>
        <w:tc>
          <w:tcPr>
            <w:tcW w:w="851"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777</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256</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521</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w:t>
            </w:r>
          </w:p>
        </w:tc>
        <w:tc>
          <w:tcPr>
            <w:tcW w:w="1560"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35</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737</w:t>
            </w:r>
          </w:p>
        </w:tc>
      </w:tr>
      <w:tr w:rsidR="00074BF1" w:rsidRPr="00074BF1" w:rsidTr="00712AC0">
        <w:trPr>
          <w:trHeight w:val="340"/>
        </w:trPr>
        <w:tc>
          <w:tcPr>
            <w:tcW w:w="1843"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10.01.2022</w:t>
            </w:r>
          </w:p>
        </w:tc>
        <w:tc>
          <w:tcPr>
            <w:tcW w:w="851"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795</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244</w:t>
            </w:r>
          </w:p>
        </w:tc>
        <w:tc>
          <w:tcPr>
            <w:tcW w:w="992"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551</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w:t>
            </w:r>
          </w:p>
        </w:tc>
        <w:tc>
          <w:tcPr>
            <w:tcW w:w="1560"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33</w:t>
            </w:r>
          </w:p>
        </w:tc>
        <w:tc>
          <w:tcPr>
            <w:tcW w:w="1559" w:type="dxa"/>
            <w:vAlign w:val="center"/>
          </w:tcPr>
          <w:p w:rsidR="00074BF1" w:rsidRPr="00074BF1" w:rsidRDefault="00074BF1" w:rsidP="007364C7">
            <w:pPr>
              <w:widowControl w:val="0"/>
              <w:spacing w:line="240" w:lineRule="exact"/>
              <w:jc w:val="center"/>
              <w:rPr>
                <w:rFonts w:cs="Calibri"/>
                <w:sz w:val="24"/>
                <w:szCs w:val="24"/>
                <w:shd w:val="clear" w:color="auto" w:fill="FFFFFF"/>
              </w:rPr>
            </w:pPr>
            <w:r w:rsidRPr="00074BF1">
              <w:rPr>
                <w:rFonts w:cs="Calibri"/>
                <w:sz w:val="24"/>
                <w:szCs w:val="24"/>
                <w:shd w:val="clear" w:color="auto" w:fill="FFFFFF"/>
              </w:rPr>
              <w:t>759</w:t>
            </w:r>
          </w:p>
        </w:tc>
      </w:tr>
    </w:tbl>
    <w:p w:rsidR="00074BF1" w:rsidRPr="00074BF1" w:rsidRDefault="00074BF1" w:rsidP="003D1AEC">
      <w:pPr>
        <w:jc w:val="both"/>
        <w:rPr>
          <w:sz w:val="28"/>
          <w:szCs w:val="28"/>
          <w:lang w:eastAsia="x-none"/>
        </w:rPr>
      </w:pPr>
    </w:p>
    <w:p w:rsidR="002E1A0F" w:rsidRPr="002E1A0F" w:rsidRDefault="002E1A0F" w:rsidP="002E1A0F">
      <w:pPr>
        <w:ind w:firstLine="709"/>
        <w:jc w:val="both"/>
        <w:rPr>
          <w:rFonts w:eastAsia="Calibri"/>
          <w:sz w:val="28"/>
          <w:szCs w:val="28"/>
          <w:lang w:eastAsia="en-US"/>
        </w:rPr>
      </w:pPr>
      <w:r w:rsidRPr="002E1A0F">
        <w:rPr>
          <w:rFonts w:eastAsia="Calibri"/>
          <w:sz w:val="28"/>
          <w:szCs w:val="28"/>
          <w:lang w:eastAsia="en-US"/>
        </w:rPr>
        <w:t>Наиболее распространенными сферами деятельности предпринимателей Бийского района являются: торговля (39 %), транспортировка и хранение (14,1 %), обрабатывающие производства (10,9 %), сельское хозяйство (9,2 %).</w:t>
      </w:r>
    </w:p>
    <w:p w:rsidR="002E1A0F" w:rsidRPr="002E1A0F" w:rsidRDefault="002E1A0F" w:rsidP="002E1A0F">
      <w:pPr>
        <w:widowControl w:val="0"/>
        <w:ind w:firstLine="709"/>
        <w:jc w:val="both"/>
        <w:rPr>
          <w:sz w:val="28"/>
          <w:szCs w:val="28"/>
          <w:shd w:val="clear" w:color="auto" w:fill="FFFFFF"/>
        </w:rPr>
      </w:pPr>
      <w:r w:rsidRPr="002E1A0F">
        <w:rPr>
          <w:sz w:val="28"/>
          <w:szCs w:val="28"/>
          <w:shd w:val="clear" w:color="auto" w:fill="FFFFFF"/>
        </w:rPr>
        <w:t>Среди 69 муниципальных районов и городских округов Алтайского края по итогам 2021 года Бийский район занимает:</w:t>
      </w:r>
    </w:p>
    <w:p w:rsidR="002E1A0F" w:rsidRPr="002E1A0F" w:rsidRDefault="002E1A0F" w:rsidP="002E1A0F">
      <w:pPr>
        <w:widowControl w:val="0"/>
        <w:ind w:firstLine="709"/>
        <w:jc w:val="both"/>
        <w:rPr>
          <w:sz w:val="28"/>
          <w:szCs w:val="28"/>
          <w:shd w:val="clear" w:color="auto" w:fill="FFFFFF"/>
        </w:rPr>
      </w:pPr>
      <w:r w:rsidRPr="002E1A0F">
        <w:rPr>
          <w:sz w:val="28"/>
          <w:szCs w:val="28"/>
          <w:shd w:val="clear" w:color="auto" w:fill="FFFFFF"/>
        </w:rPr>
        <w:t>8 место по численности занятых в сфере малого и среднего бизнеса (включая индивидуальных предпринимателей) (3315 чел.);</w:t>
      </w:r>
    </w:p>
    <w:p w:rsidR="002E1A0F" w:rsidRPr="002E1A0F" w:rsidRDefault="002E1A0F" w:rsidP="002E1A0F">
      <w:pPr>
        <w:widowControl w:val="0"/>
        <w:ind w:firstLine="709"/>
        <w:jc w:val="both"/>
        <w:rPr>
          <w:sz w:val="28"/>
          <w:szCs w:val="28"/>
          <w:shd w:val="clear" w:color="auto" w:fill="FFFFFF"/>
        </w:rPr>
      </w:pPr>
      <w:r w:rsidRPr="002E1A0F">
        <w:rPr>
          <w:sz w:val="28"/>
          <w:szCs w:val="28"/>
          <w:shd w:val="clear" w:color="auto" w:fill="FFFFFF"/>
        </w:rPr>
        <w:t>6 место по числу субъектов предпринимательства в расчете на 10 тыс. человек населения (265,9 ед.).</w:t>
      </w:r>
    </w:p>
    <w:p w:rsidR="002E1A0F" w:rsidRPr="002E1A0F" w:rsidRDefault="002E1A0F" w:rsidP="002E1A0F">
      <w:pPr>
        <w:ind w:firstLine="709"/>
        <w:jc w:val="both"/>
        <w:rPr>
          <w:rFonts w:eastAsia="Calibri"/>
          <w:sz w:val="28"/>
          <w:szCs w:val="28"/>
          <w:lang w:eastAsia="en-US"/>
        </w:rPr>
      </w:pPr>
      <w:r w:rsidRPr="002E1A0F">
        <w:rPr>
          <w:sz w:val="28"/>
          <w:szCs w:val="28"/>
          <w:shd w:val="clear" w:color="auto" w:fill="FFFFFF"/>
        </w:rPr>
        <w:t xml:space="preserve">Постановлением администрации Бийского района от 30.12.2020 № 1111 утверждена муниципальная программа </w:t>
      </w:r>
      <w:r w:rsidRPr="002E1A0F">
        <w:rPr>
          <w:rFonts w:eastAsia="Calibri"/>
          <w:sz w:val="28"/>
          <w:szCs w:val="28"/>
          <w:lang w:eastAsia="en-US"/>
        </w:rPr>
        <w:t>«О поддержке и развитии малого и среднего предпринимательства на территории муниципального образования Бийский район» на 2021-2025 годы.</w:t>
      </w:r>
    </w:p>
    <w:p w:rsidR="002E1A0F" w:rsidRPr="002E1A0F" w:rsidRDefault="002E1A0F" w:rsidP="002E1A0F">
      <w:pPr>
        <w:ind w:firstLine="709"/>
        <w:jc w:val="both"/>
        <w:rPr>
          <w:sz w:val="28"/>
          <w:szCs w:val="28"/>
          <w:shd w:val="clear" w:color="auto" w:fill="FFFFFF"/>
        </w:rPr>
      </w:pPr>
      <w:r w:rsidRPr="002E1A0F">
        <w:rPr>
          <w:sz w:val="28"/>
          <w:szCs w:val="28"/>
          <w:shd w:val="clear" w:color="auto" w:fill="FFFFFF"/>
        </w:rPr>
        <w:t>В районе функционирует общественный совет по развитию предпринимательства при главе района, обеспечивающий конструктивное взаимодействие местного бизнес-сообщества и органов власти.</w:t>
      </w:r>
    </w:p>
    <w:p w:rsidR="002E1A0F" w:rsidRPr="002E1A0F" w:rsidRDefault="002E1A0F" w:rsidP="002E1A0F">
      <w:pPr>
        <w:ind w:firstLine="709"/>
        <w:jc w:val="both"/>
        <w:rPr>
          <w:spacing w:val="-2"/>
          <w:sz w:val="28"/>
          <w:szCs w:val="28"/>
          <w:shd w:val="clear" w:color="auto" w:fill="FFFFFF"/>
        </w:rPr>
      </w:pPr>
      <w:r w:rsidRPr="002E1A0F">
        <w:rPr>
          <w:spacing w:val="-2"/>
          <w:sz w:val="28"/>
          <w:szCs w:val="28"/>
          <w:shd w:val="clear" w:color="auto" w:fill="FFFFFF"/>
        </w:rPr>
        <w:t>Муниципальный информационно-консультационный центр предоставляет предпринимателям доступ ко всем услугам региональной системы государственной поддержки бизнес-инициатив. Здесь в режиме «одного окна» они могут получить актуальное консультационное, информационное, инфраструктурное, финансово-кредитное, образовательное и иное сопровождение. Реализованные в последние годы в Алтайском крае мероприятия по консолидации мер поддержки, позволяют в настоящее время организовать обслуживание субъектов бизнеса по единым стандартам и в полном объеме, независимо от места осуществления предпринимательской деятельности, значительно экономя для них временные и финансовые ресурсы. Координация деятельности муниципальных информационно-консультационных центров в данном направлении обеспечивается НО «Алтайский фонд МСП» (региональный Центр «Мой бизнес») в рамках реализации государственной программы Алтайского края «Развитие малого и среднего предпринимательства в Алтайском крае».</w:t>
      </w:r>
    </w:p>
    <w:p w:rsidR="00B87FE7" w:rsidRPr="002E1A0F" w:rsidRDefault="00EE53B4" w:rsidP="00EE53B4">
      <w:pPr>
        <w:ind w:firstLine="709"/>
        <w:jc w:val="both"/>
        <w:rPr>
          <w:sz w:val="28"/>
          <w:szCs w:val="28"/>
        </w:rPr>
      </w:pPr>
      <w:r w:rsidRPr="00B87FE7">
        <w:rPr>
          <w:sz w:val="28"/>
        </w:rPr>
        <w:t xml:space="preserve">За последние годы в районе </w:t>
      </w:r>
      <w:r w:rsidR="007364C7">
        <w:rPr>
          <w:sz w:val="28"/>
        </w:rPr>
        <w:t>наблюдается нестабильная</w:t>
      </w:r>
      <w:r w:rsidRPr="00B87FE7">
        <w:rPr>
          <w:sz w:val="28"/>
        </w:rPr>
        <w:t xml:space="preserve"> динамика в </w:t>
      </w:r>
      <w:r w:rsidRPr="00B87FE7">
        <w:rPr>
          <w:sz w:val="28"/>
          <w:szCs w:val="28"/>
        </w:rPr>
        <w:t>сфере развития потребительского рынка. Розничная сеть района представл</w:t>
      </w:r>
      <w:r w:rsidRPr="00B87FE7">
        <w:rPr>
          <w:sz w:val="28"/>
          <w:szCs w:val="28"/>
        </w:rPr>
        <w:t>е</w:t>
      </w:r>
      <w:r w:rsidR="00B50EF8" w:rsidRPr="00B87FE7">
        <w:rPr>
          <w:sz w:val="28"/>
          <w:szCs w:val="28"/>
        </w:rPr>
        <w:t xml:space="preserve">на 219 действующими </w:t>
      </w:r>
      <w:r w:rsidR="00B50EF8" w:rsidRPr="002E1A0F">
        <w:rPr>
          <w:sz w:val="28"/>
          <w:szCs w:val="28"/>
        </w:rPr>
        <w:t>магазинами,</w:t>
      </w:r>
      <w:r w:rsidRPr="002E1A0F">
        <w:rPr>
          <w:sz w:val="28"/>
          <w:szCs w:val="28"/>
        </w:rPr>
        <w:t xml:space="preserve"> общая торговая площадь которых составляет 18,6 тыс. м².  </w:t>
      </w:r>
      <w:r w:rsidR="002E1A0F" w:rsidRPr="002E1A0F">
        <w:rPr>
          <w:bCs/>
          <w:iCs/>
          <w:sz w:val="28"/>
          <w:szCs w:val="28"/>
        </w:rPr>
        <w:t>По состоянию 01.01.2022 фактическая обеспеченность торговыми площадями - 630 кв.м/тыс. чел., (при нормат</w:t>
      </w:r>
      <w:r w:rsidR="002E1A0F" w:rsidRPr="002E1A0F">
        <w:rPr>
          <w:bCs/>
          <w:iCs/>
          <w:sz w:val="28"/>
          <w:szCs w:val="28"/>
        </w:rPr>
        <w:t>и</w:t>
      </w:r>
      <w:r w:rsidR="002E1A0F" w:rsidRPr="002E1A0F">
        <w:rPr>
          <w:bCs/>
          <w:iCs/>
          <w:sz w:val="28"/>
          <w:szCs w:val="28"/>
        </w:rPr>
        <w:t xml:space="preserve">ве 399 кв.м/тыс. чел), выполнение норматива 158%. В 13 сельских поселениях </w:t>
      </w:r>
      <w:r w:rsidR="002E1A0F" w:rsidRPr="002E1A0F">
        <w:rPr>
          <w:bCs/>
          <w:iCs/>
          <w:sz w:val="28"/>
          <w:szCs w:val="28"/>
        </w:rPr>
        <w:lastRenderedPageBreak/>
        <w:t>района выполняется нормативов минимальной обеспеченности населения площадью торговых объектов местного значения. 190 субъектов на территории района осуществляют ро</w:t>
      </w:r>
      <w:r w:rsidR="002E1A0F" w:rsidRPr="002E1A0F">
        <w:rPr>
          <w:bCs/>
          <w:iCs/>
          <w:sz w:val="28"/>
          <w:szCs w:val="28"/>
        </w:rPr>
        <w:t>з</w:t>
      </w:r>
      <w:r w:rsidR="002E1A0F" w:rsidRPr="002E1A0F">
        <w:rPr>
          <w:bCs/>
          <w:iCs/>
          <w:sz w:val="28"/>
          <w:szCs w:val="28"/>
        </w:rPr>
        <w:t>ничную торговлю.</w:t>
      </w:r>
    </w:p>
    <w:p w:rsidR="00EE53B4" w:rsidRPr="00FC7063" w:rsidRDefault="00EE53B4" w:rsidP="00EE53B4">
      <w:pPr>
        <w:ind w:firstLine="709"/>
        <w:jc w:val="both"/>
        <w:rPr>
          <w:sz w:val="28"/>
          <w:szCs w:val="28"/>
          <w:highlight w:val="yellow"/>
        </w:rPr>
      </w:pPr>
    </w:p>
    <w:p w:rsidR="00C94040" w:rsidRPr="00FC7063" w:rsidRDefault="00C94040" w:rsidP="00FC7063">
      <w:pPr>
        <w:pStyle w:val="af1"/>
        <w:spacing w:after="0"/>
        <w:ind w:left="0"/>
        <w:rPr>
          <w:rFonts w:ascii="Times New Roman" w:hAnsi="Times New Roman"/>
          <w:sz w:val="28"/>
          <w:szCs w:val="28"/>
          <w:lang w:val="ru-RU"/>
        </w:rPr>
      </w:pPr>
      <w:r w:rsidRPr="00FC7063">
        <w:rPr>
          <w:rFonts w:ascii="Times New Roman" w:hAnsi="Times New Roman"/>
          <w:sz w:val="28"/>
          <w:szCs w:val="28"/>
        </w:rPr>
        <w:t xml:space="preserve">Таблица </w:t>
      </w:r>
      <w:r w:rsidR="00C80339">
        <w:rPr>
          <w:rFonts w:ascii="Times New Roman" w:hAnsi="Times New Roman"/>
          <w:sz w:val="28"/>
          <w:szCs w:val="28"/>
          <w:lang w:val="ru-RU"/>
        </w:rPr>
        <w:t>10</w:t>
      </w:r>
      <w:r w:rsidRPr="00FC7063">
        <w:rPr>
          <w:rFonts w:ascii="Times New Roman" w:hAnsi="Times New Roman"/>
          <w:sz w:val="28"/>
          <w:szCs w:val="28"/>
          <w:lang w:val="ru-RU"/>
        </w:rPr>
        <w:t xml:space="preserve"> </w:t>
      </w:r>
      <w:r w:rsidRPr="00FC7063">
        <w:rPr>
          <w:rFonts w:ascii="Times New Roman" w:hAnsi="Times New Roman"/>
          <w:sz w:val="28"/>
          <w:szCs w:val="28"/>
        </w:rPr>
        <w:t>- Потребительский рынок</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07"/>
        <w:gridCol w:w="907"/>
        <w:gridCol w:w="907"/>
        <w:gridCol w:w="907"/>
        <w:gridCol w:w="907"/>
      </w:tblGrid>
      <w:tr w:rsidR="007364C7" w:rsidRPr="00E36FFF" w:rsidTr="007364C7">
        <w:trPr>
          <w:trHeight w:val="375"/>
        </w:trPr>
        <w:tc>
          <w:tcPr>
            <w:tcW w:w="4820" w:type="dxa"/>
            <w:shd w:val="clear" w:color="auto" w:fill="auto"/>
          </w:tcPr>
          <w:p w:rsidR="007364C7" w:rsidRPr="00E36FFF" w:rsidRDefault="007364C7" w:rsidP="00CF71A9">
            <w:pPr>
              <w:ind w:left="-57" w:right="-57"/>
              <w:jc w:val="center"/>
              <w:rPr>
                <w:sz w:val="24"/>
                <w:szCs w:val="24"/>
              </w:rPr>
            </w:pPr>
            <w:r w:rsidRPr="00E36FFF">
              <w:rPr>
                <w:sz w:val="24"/>
                <w:szCs w:val="24"/>
              </w:rPr>
              <w:t>Наименование показателей</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2017</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2018</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2019</w:t>
            </w:r>
          </w:p>
        </w:tc>
        <w:tc>
          <w:tcPr>
            <w:tcW w:w="907" w:type="dxa"/>
            <w:vAlign w:val="center"/>
          </w:tcPr>
          <w:p w:rsidR="007364C7" w:rsidRPr="00E36FFF" w:rsidRDefault="007364C7" w:rsidP="00CF71A9">
            <w:pPr>
              <w:ind w:left="-57" w:right="-57"/>
              <w:jc w:val="center"/>
              <w:rPr>
                <w:sz w:val="24"/>
                <w:szCs w:val="24"/>
              </w:rPr>
            </w:pPr>
            <w:r>
              <w:rPr>
                <w:sz w:val="24"/>
                <w:szCs w:val="24"/>
              </w:rPr>
              <w:t>2020</w:t>
            </w:r>
          </w:p>
        </w:tc>
        <w:tc>
          <w:tcPr>
            <w:tcW w:w="907" w:type="dxa"/>
            <w:vAlign w:val="center"/>
          </w:tcPr>
          <w:p w:rsidR="007364C7" w:rsidRPr="00E36FFF" w:rsidRDefault="007364C7" w:rsidP="00CF71A9">
            <w:pPr>
              <w:ind w:left="-57" w:right="-57"/>
              <w:jc w:val="center"/>
              <w:rPr>
                <w:sz w:val="24"/>
                <w:szCs w:val="24"/>
              </w:rPr>
            </w:pPr>
            <w:r>
              <w:rPr>
                <w:sz w:val="24"/>
                <w:szCs w:val="24"/>
              </w:rPr>
              <w:t>2021</w:t>
            </w:r>
          </w:p>
        </w:tc>
      </w:tr>
      <w:tr w:rsidR="007364C7" w:rsidRPr="00E36FFF" w:rsidTr="007364C7">
        <w:trPr>
          <w:trHeight w:val="355"/>
        </w:trPr>
        <w:tc>
          <w:tcPr>
            <w:tcW w:w="4820" w:type="dxa"/>
            <w:shd w:val="clear" w:color="auto" w:fill="auto"/>
          </w:tcPr>
          <w:p w:rsidR="007364C7" w:rsidRPr="00E36FFF" w:rsidRDefault="007364C7" w:rsidP="00CF71A9">
            <w:pPr>
              <w:tabs>
                <w:tab w:val="right" w:pos="4284"/>
              </w:tabs>
              <w:ind w:left="-57" w:right="-57"/>
              <w:rPr>
                <w:sz w:val="24"/>
                <w:szCs w:val="24"/>
              </w:rPr>
            </w:pPr>
            <w:r w:rsidRPr="00E36FFF">
              <w:rPr>
                <w:color w:val="000000"/>
                <w:sz w:val="24"/>
                <w:szCs w:val="24"/>
              </w:rPr>
              <w:t>Оборот розничной торговли (по крупным и средним организациям), млн. руб.</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1027,3</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1182,9</w:t>
            </w:r>
          </w:p>
        </w:tc>
        <w:tc>
          <w:tcPr>
            <w:tcW w:w="907" w:type="dxa"/>
            <w:shd w:val="clear" w:color="auto" w:fill="FFFFFF"/>
            <w:vAlign w:val="center"/>
          </w:tcPr>
          <w:p w:rsidR="007364C7" w:rsidRPr="00E36FFF" w:rsidRDefault="007364C7" w:rsidP="00CF71A9">
            <w:pPr>
              <w:ind w:left="-57" w:right="-57"/>
              <w:jc w:val="center"/>
              <w:rPr>
                <w:sz w:val="24"/>
                <w:szCs w:val="24"/>
              </w:rPr>
            </w:pPr>
            <w:r w:rsidRPr="00E36FFF">
              <w:rPr>
                <w:sz w:val="24"/>
                <w:szCs w:val="24"/>
              </w:rPr>
              <w:t>1433,1</w:t>
            </w:r>
          </w:p>
        </w:tc>
        <w:tc>
          <w:tcPr>
            <w:tcW w:w="907" w:type="dxa"/>
            <w:shd w:val="clear" w:color="auto" w:fill="FFFFFF"/>
            <w:vAlign w:val="center"/>
          </w:tcPr>
          <w:p w:rsidR="007364C7" w:rsidRPr="00E36FFF" w:rsidRDefault="007364C7" w:rsidP="00CF71A9">
            <w:pPr>
              <w:ind w:left="-57" w:right="-57"/>
              <w:jc w:val="center"/>
              <w:rPr>
                <w:sz w:val="24"/>
                <w:szCs w:val="24"/>
              </w:rPr>
            </w:pPr>
            <w:r>
              <w:rPr>
                <w:sz w:val="24"/>
                <w:szCs w:val="24"/>
              </w:rPr>
              <w:t>1199,3</w:t>
            </w:r>
          </w:p>
        </w:tc>
        <w:tc>
          <w:tcPr>
            <w:tcW w:w="907" w:type="dxa"/>
            <w:shd w:val="clear" w:color="auto" w:fill="FFFFFF"/>
            <w:vAlign w:val="center"/>
          </w:tcPr>
          <w:p w:rsidR="007364C7" w:rsidRPr="00E36FFF" w:rsidRDefault="007364C7" w:rsidP="00CF71A9">
            <w:pPr>
              <w:ind w:left="-57" w:right="-57"/>
              <w:jc w:val="center"/>
              <w:rPr>
                <w:sz w:val="24"/>
                <w:szCs w:val="24"/>
              </w:rPr>
            </w:pPr>
            <w:r>
              <w:rPr>
                <w:sz w:val="24"/>
                <w:szCs w:val="24"/>
              </w:rPr>
              <w:t>853,3</w:t>
            </w:r>
          </w:p>
        </w:tc>
      </w:tr>
      <w:tr w:rsidR="007364C7" w:rsidRPr="00E36FFF" w:rsidTr="007364C7">
        <w:trPr>
          <w:trHeight w:val="355"/>
        </w:trPr>
        <w:tc>
          <w:tcPr>
            <w:tcW w:w="4820" w:type="dxa"/>
            <w:shd w:val="clear" w:color="auto" w:fill="auto"/>
          </w:tcPr>
          <w:p w:rsidR="007364C7" w:rsidRPr="00E36FFF" w:rsidRDefault="007364C7" w:rsidP="00CF71A9">
            <w:pPr>
              <w:ind w:left="-57" w:right="-57"/>
              <w:rPr>
                <w:color w:val="000000"/>
                <w:sz w:val="24"/>
                <w:szCs w:val="24"/>
              </w:rPr>
            </w:pPr>
            <w:r w:rsidRPr="00E36FFF">
              <w:rPr>
                <w:color w:val="000000"/>
                <w:sz w:val="24"/>
                <w:szCs w:val="24"/>
              </w:rPr>
              <w:t>Оборот общественного питания (по крупным и средним организациям), млн. руб.</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15</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15,8</w:t>
            </w:r>
          </w:p>
        </w:tc>
        <w:tc>
          <w:tcPr>
            <w:tcW w:w="907" w:type="dxa"/>
            <w:shd w:val="clear" w:color="auto" w:fill="FFFFFF"/>
            <w:vAlign w:val="center"/>
          </w:tcPr>
          <w:p w:rsidR="007364C7" w:rsidRPr="00E36FFF" w:rsidRDefault="007364C7" w:rsidP="00CF71A9">
            <w:pPr>
              <w:ind w:left="-57" w:right="-57"/>
              <w:jc w:val="center"/>
              <w:rPr>
                <w:sz w:val="24"/>
                <w:szCs w:val="24"/>
              </w:rPr>
            </w:pPr>
            <w:r w:rsidRPr="00E36FFF">
              <w:rPr>
                <w:sz w:val="24"/>
                <w:szCs w:val="24"/>
              </w:rPr>
              <w:t>16,45</w:t>
            </w:r>
          </w:p>
        </w:tc>
        <w:tc>
          <w:tcPr>
            <w:tcW w:w="907" w:type="dxa"/>
            <w:shd w:val="clear" w:color="auto" w:fill="FFFFFF"/>
            <w:vAlign w:val="center"/>
          </w:tcPr>
          <w:p w:rsidR="007364C7" w:rsidRPr="00E36FFF" w:rsidRDefault="007364C7" w:rsidP="00CF71A9">
            <w:pPr>
              <w:ind w:left="-57" w:right="-57"/>
              <w:jc w:val="center"/>
              <w:rPr>
                <w:sz w:val="24"/>
                <w:szCs w:val="24"/>
              </w:rPr>
            </w:pPr>
            <w:r>
              <w:rPr>
                <w:sz w:val="24"/>
                <w:szCs w:val="24"/>
              </w:rPr>
              <w:t>10,5</w:t>
            </w:r>
          </w:p>
        </w:tc>
        <w:tc>
          <w:tcPr>
            <w:tcW w:w="907" w:type="dxa"/>
            <w:shd w:val="clear" w:color="auto" w:fill="FFFFFF"/>
            <w:vAlign w:val="center"/>
          </w:tcPr>
          <w:p w:rsidR="007364C7" w:rsidRPr="00E36FFF" w:rsidRDefault="007364C7" w:rsidP="00CF71A9">
            <w:pPr>
              <w:ind w:left="-57" w:right="-57"/>
              <w:jc w:val="center"/>
              <w:rPr>
                <w:sz w:val="24"/>
                <w:szCs w:val="24"/>
              </w:rPr>
            </w:pPr>
            <w:r>
              <w:rPr>
                <w:sz w:val="24"/>
                <w:szCs w:val="24"/>
              </w:rPr>
              <w:t>17,4</w:t>
            </w:r>
          </w:p>
        </w:tc>
      </w:tr>
      <w:tr w:rsidR="007364C7" w:rsidRPr="00E36FFF" w:rsidTr="007364C7">
        <w:trPr>
          <w:trHeight w:val="355"/>
        </w:trPr>
        <w:tc>
          <w:tcPr>
            <w:tcW w:w="4820" w:type="dxa"/>
            <w:shd w:val="clear" w:color="auto" w:fill="auto"/>
          </w:tcPr>
          <w:p w:rsidR="007364C7" w:rsidRPr="00E36FFF" w:rsidRDefault="007364C7" w:rsidP="00CF71A9">
            <w:pPr>
              <w:ind w:left="-57" w:right="-57"/>
              <w:rPr>
                <w:color w:val="000000"/>
                <w:sz w:val="24"/>
                <w:szCs w:val="24"/>
              </w:rPr>
            </w:pPr>
            <w:r w:rsidRPr="00E36FFF">
              <w:rPr>
                <w:color w:val="000000"/>
                <w:sz w:val="24"/>
                <w:szCs w:val="24"/>
              </w:rPr>
              <w:t>Объем платных услуг (по крупным и средним организациям), млн. руб.</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143,3</w:t>
            </w:r>
          </w:p>
        </w:tc>
        <w:tc>
          <w:tcPr>
            <w:tcW w:w="907" w:type="dxa"/>
            <w:shd w:val="clear" w:color="auto" w:fill="auto"/>
            <w:vAlign w:val="center"/>
          </w:tcPr>
          <w:p w:rsidR="007364C7" w:rsidRPr="00E36FFF" w:rsidRDefault="007364C7" w:rsidP="00CF71A9">
            <w:pPr>
              <w:ind w:left="-57" w:right="-57"/>
              <w:jc w:val="center"/>
              <w:rPr>
                <w:sz w:val="24"/>
                <w:szCs w:val="24"/>
              </w:rPr>
            </w:pPr>
            <w:r w:rsidRPr="00E36FFF">
              <w:rPr>
                <w:sz w:val="24"/>
                <w:szCs w:val="24"/>
              </w:rPr>
              <w:t>169,6</w:t>
            </w:r>
          </w:p>
        </w:tc>
        <w:tc>
          <w:tcPr>
            <w:tcW w:w="907" w:type="dxa"/>
            <w:shd w:val="clear" w:color="auto" w:fill="FFFFFF"/>
            <w:vAlign w:val="center"/>
          </w:tcPr>
          <w:p w:rsidR="007364C7" w:rsidRPr="00E36FFF" w:rsidRDefault="007364C7" w:rsidP="00CF71A9">
            <w:pPr>
              <w:ind w:left="-57" w:right="-57"/>
              <w:jc w:val="center"/>
              <w:rPr>
                <w:sz w:val="24"/>
                <w:szCs w:val="24"/>
              </w:rPr>
            </w:pPr>
            <w:r w:rsidRPr="00E36FFF">
              <w:rPr>
                <w:sz w:val="24"/>
                <w:szCs w:val="24"/>
              </w:rPr>
              <w:t>207,13</w:t>
            </w:r>
          </w:p>
        </w:tc>
        <w:tc>
          <w:tcPr>
            <w:tcW w:w="907" w:type="dxa"/>
            <w:shd w:val="clear" w:color="auto" w:fill="FFFFFF"/>
            <w:vAlign w:val="center"/>
          </w:tcPr>
          <w:p w:rsidR="007364C7" w:rsidRPr="00E36FFF" w:rsidRDefault="007364C7" w:rsidP="00425884">
            <w:pPr>
              <w:ind w:left="-57" w:right="-57"/>
              <w:jc w:val="center"/>
              <w:rPr>
                <w:sz w:val="24"/>
                <w:szCs w:val="24"/>
              </w:rPr>
            </w:pPr>
            <w:r>
              <w:rPr>
                <w:sz w:val="24"/>
                <w:szCs w:val="24"/>
              </w:rPr>
              <w:t>215,</w:t>
            </w:r>
            <w:r w:rsidR="00425884">
              <w:rPr>
                <w:sz w:val="24"/>
                <w:szCs w:val="24"/>
              </w:rPr>
              <w:t>6</w:t>
            </w:r>
          </w:p>
        </w:tc>
        <w:tc>
          <w:tcPr>
            <w:tcW w:w="907" w:type="dxa"/>
            <w:shd w:val="clear" w:color="auto" w:fill="FFFFFF"/>
            <w:vAlign w:val="center"/>
          </w:tcPr>
          <w:p w:rsidR="007364C7" w:rsidRPr="00E36FFF" w:rsidRDefault="00425884" w:rsidP="00CF71A9">
            <w:pPr>
              <w:ind w:left="-57" w:right="-57"/>
              <w:jc w:val="center"/>
              <w:rPr>
                <w:sz w:val="24"/>
                <w:szCs w:val="24"/>
              </w:rPr>
            </w:pPr>
            <w:r>
              <w:rPr>
                <w:sz w:val="24"/>
                <w:szCs w:val="24"/>
              </w:rPr>
              <w:t>245,6</w:t>
            </w:r>
          </w:p>
        </w:tc>
      </w:tr>
    </w:tbl>
    <w:p w:rsidR="009D3825" w:rsidRDefault="009D3825" w:rsidP="009D3825">
      <w:pPr>
        <w:ind w:firstLine="709"/>
        <w:jc w:val="both"/>
        <w:rPr>
          <w:sz w:val="28"/>
          <w:highlight w:val="yellow"/>
        </w:rPr>
      </w:pPr>
    </w:p>
    <w:p w:rsidR="009D3825" w:rsidRPr="009D3825" w:rsidRDefault="009D3825" w:rsidP="009D3825">
      <w:pPr>
        <w:ind w:firstLine="709"/>
        <w:jc w:val="both"/>
        <w:rPr>
          <w:color w:val="FF0000"/>
          <w:sz w:val="28"/>
        </w:rPr>
      </w:pPr>
      <w:r w:rsidRPr="009D3825">
        <w:rPr>
          <w:sz w:val="28"/>
        </w:rPr>
        <w:t>В 2021 году оборот розничной торговли составил</w:t>
      </w:r>
      <w:r w:rsidRPr="009D3825">
        <w:rPr>
          <w:color w:val="FF0000"/>
          <w:sz w:val="28"/>
        </w:rPr>
        <w:t xml:space="preserve"> </w:t>
      </w:r>
      <w:r w:rsidRPr="009D3825">
        <w:rPr>
          <w:sz w:val="28"/>
        </w:rPr>
        <w:t>853,3 тыс. рублей, по сравнению с 201</w:t>
      </w:r>
      <w:r w:rsidR="00425884">
        <w:rPr>
          <w:sz w:val="28"/>
        </w:rPr>
        <w:t>7</w:t>
      </w:r>
      <w:r w:rsidRPr="009D3825">
        <w:rPr>
          <w:sz w:val="28"/>
        </w:rPr>
        <w:t xml:space="preserve"> годом уменьшение на </w:t>
      </w:r>
      <w:r w:rsidR="00425884">
        <w:rPr>
          <w:sz w:val="28"/>
        </w:rPr>
        <w:t>16,9</w:t>
      </w:r>
      <w:r w:rsidRPr="009D3825">
        <w:rPr>
          <w:sz w:val="28"/>
        </w:rPr>
        <w:t xml:space="preserve"> %.</w:t>
      </w:r>
      <w:r w:rsidRPr="009D3825">
        <w:rPr>
          <w:color w:val="FF0000"/>
          <w:sz w:val="28"/>
        </w:rPr>
        <w:t xml:space="preserve"> </w:t>
      </w:r>
    </w:p>
    <w:p w:rsidR="00C94040" w:rsidRDefault="002E1A0F" w:rsidP="00160810">
      <w:pPr>
        <w:shd w:val="clear" w:color="auto" w:fill="FFFFFF"/>
        <w:ind w:firstLine="709"/>
        <w:jc w:val="both"/>
        <w:rPr>
          <w:sz w:val="28"/>
        </w:rPr>
      </w:pPr>
      <w:r w:rsidRPr="002E1A0F">
        <w:rPr>
          <w:sz w:val="28"/>
        </w:rPr>
        <w:t>Общедоступная сеть предприятий общественного питания в районе представлена 28 объектами, из них – 10 кафе, 3 бара, 1 закусочная, 11 столовых, 3 иные, всего на 1771 посадочное место. В результате обеспеченность посадочными местами 60 п/м/тыс. чел, (при нормативе 20 п/м/тыс. чел.), выполнение норматива в 2,9 раз.</w:t>
      </w:r>
      <w:r>
        <w:rPr>
          <w:sz w:val="28"/>
        </w:rPr>
        <w:t xml:space="preserve"> </w:t>
      </w:r>
      <w:r w:rsidR="009D3825" w:rsidRPr="00425884">
        <w:rPr>
          <w:sz w:val="28"/>
        </w:rPr>
        <w:t xml:space="preserve">Одним из важных направлений является развитие платных услуг населению. Объём платных услуг населению по крупным и средним предприятиям в 2021 году составил </w:t>
      </w:r>
      <w:r w:rsidR="00425884" w:rsidRPr="00425884">
        <w:rPr>
          <w:sz w:val="28"/>
        </w:rPr>
        <w:t>245,6</w:t>
      </w:r>
      <w:r w:rsidR="009D3825" w:rsidRPr="00425884">
        <w:rPr>
          <w:sz w:val="28"/>
        </w:rPr>
        <w:t xml:space="preserve"> млн. рублей, что </w:t>
      </w:r>
      <w:r w:rsidR="00425884" w:rsidRPr="00425884">
        <w:rPr>
          <w:sz w:val="28"/>
        </w:rPr>
        <w:t>больше</w:t>
      </w:r>
      <w:r w:rsidR="009D3825" w:rsidRPr="00425884">
        <w:rPr>
          <w:sz w:val="28"/>
        </w:rPr>
        <w:t xml:space="preserve"> уровня 201</w:t>
      </w:r>
      <w:r w:rsidR="00425884" w:rsidRPr="00425884">
        <w:rPr>
          <w:sz w:val="28"/>
        </w:rPr>
        <w:t>7</w:t>
      </w:r>
      <w:r w:rsidR="009D3825" w:rsidRPr="00425884">
        <w:rPr>
          <w:sz w:val="28"/>
        </w:rPr>
        <w:t xml:space="preserve"> года в </w:t>
      </w:r>
      <w:r w:rsidR="00425884" w:rsidRPr="00425884">
        <w:rPr>
          <w:sz w:val="28"/>
        </w:rPr>
        <w:t>1</w:t>
      </w:r>
      <w:r w:rsidR="009D3825" w:rsidRPr="00425884">
        <w:rPr>
          <w:sz w:val="28"/>
        </w:rPr>
        <w:t>,7 раза.</w:t>
      </w:r>
    </w:p>
    <w:p w:rsidR="00160810" w:rsidRDefault="00160810" w:rsidP="00160810">
      <w:pPr>
        <w:shd w:val="clear" w:color="auto" w:fill="FFFFFF"/>
        <w:ind w:firstLine="709"/>
        <w:jc w:val="both"/>
        <w:rPr>
          <w:rFonts w:eastAsia="Calibri"/>
          <w:noProof/>
          <w:sz w:val="28"/>
          <w:szCs w:val="28"/>
        </w:rPr>
      </w:pPr>
    </w:p>
    <w:p w:rsidR="00773E8D" w:rsidRPr="00206BC6" w:rsidRDefault="00773E8D" w:rsidP="00206BC6">
      <w:pPr>
        <w:jc w:val="center"/>
        <w:rPr>
          <w:b/>
          <w:sz w:val="28"/>
          <w:szCs w:val="28"/>
        </w:rPr>
      </w:pPr>
      <w:r w:rsidRPr="00206BC6">
        <w:rPr>
          <w:b/>
          <w:sz w:val="28"/>
          <w:szCs w:val="28"/>
        </w:rPr>
        <w:t xml:space="preserve">1.1.6 </w:t>
      </w:r>
      <w:r w:rsidR="00206BC6" w:rsidRPr="00206BC6">
        <w:rPr>
          <w:b/>
          <w:sz w:val="28"/>
          <w:szCs w:val="28"/>
        </w:rPr>
        <w:t>Коммунальное хозяйство и инфраструктура</w:t>
      </w:r>
    </w:p>
    <w:p w:rsidR="00206BC6" w:rsidRDefault="00206BC6" w:rsidP="00773E8D">
      <w:pPr>
        <w:ind w:firstLine="709"/>
        <w:jc w:val="both"/>
        <w:rPr>
          <w:sz w:val="28"/>
          <w:szCs w:val="28"/>
        </w:rPr>
      </w:pPr>
    </w:p>
    <w:p w:rsidR="001872C3" w:rsidRDefault="001872C3" w:rsidP="001872C3">
      <w:pPr>
        <w:ind w:firstLine="709"/>
        <w:jc w:val="both"/>
        <w:rPr>
          <w:sz w:val="28"/>
          <w:szCs w:val="28"/>
        </w:rPr>
      </w:pPr>
      <w:r w:rsidRPr="001872C3">
        <w:rPr>
          <w:sz w:val="28"/>
          <w:szCs w:val="28"/>
        </w:rPr>
        <w:t>На территории Бийского район находятся 108 многоквартирных домов (МКД), из них: 87 домов – непосредственное управление, ТСЖ – 2, ТСН – 2 , УК – 13.</w:t>
      </w:r>
      <w:r>
        <w:rPr>
          <w:sz w:val="28"/>
          <w:szCs w:val="28"/>
        </w:rPr>
        <w:t xml:space="preserve"> </w:t>
      </w:r>
      <w:r w:rsidRPr="001872C3">
        <w:rPr>
          <w:sz w:val="28"/>
          <w:szCs w:val="28"/>
        </w:rPr>
        <w:t>2 дома – не жилые. Домов признанных аварийными нет.</w:t>
      </w:r>
    </w:p>
    <w:p w:rsidR="00283A03" w:rsidRPr="001629C5" w:rsidRDefault="00283A03" w:rsidP="001872C3">
      <w:pPr>
        <w:ind w:firstLine="709"/>
        <w:jc w:val="both"/>
        <w:rPr>
          <w:sz w:val="28"/>
          <w:szCs w:val="28"/>
        </w:rPr>
      </w:pPr>
      <w:r w:rsidRPr="001629C5">
        <w:rPr>
          <w:sz w:val="28"/>
          <w:szCs w:val="28"/>
        </w:rPr>
        <w:t xml:space="preserve">Инженерная инфраструктура района состоит из </w:t>
      </w:r>
      <w:r w:rsidR="001629C5" w:rsidRPr="001629C5">
        <w:rPr>
          <w:sz w:val="28"/>
          <w:szCs w:val="28"/>
        </w:rPr>
        <w:t>31</w:t>
      </w:r>
      <w:r w:rsidRPr="001629C5">
        <w:rPr>
          <w:sz w:val="28"/>
          <w:szCs w:val="28"/>
        </w:rPr>
        <w:t xml:space="preserve"> котельн</w:t>
      </w:r>
      <w:r w:rsidR="001629C5" w:rsidRPr="001629C5">
        <w:rPr>
          <w:sz w:val="28"/>
          <w:szCs w:val="28"/>
        </w:rPr>
        <w:t>ой</w:t>
      </w:r>
      <w:r w:rsidRPr="001629C5">
        <w:rPr>
          <w:sz w:val="28"/>
          <w:szCs w:val="28"/>
        </w:rPr>
        <w:t xml:space="preserve">, протяженность сетей теплоснабжения составляет </w:t>
      </w:r>
      <w:r w:rsidR="001629C5" w:rsidRPr="001629C5">
        <w:rPr>
          <w:sz w:val="28"/>
          <w:szCs w:val="28"/>
        </w:rPr>
        <w:t>51,205</w:t>
      </w:r>
      <w:r w:rsidRPr="001629C5">
        <w:rPr>
          <w:sz w:val="28"/>
          <w:szCs w:val="28"/>
        </w:rPr>
        <w:t xml:space="preserve"> км, водоснабжения </w:t>
      </w:r>
      <w:r w:rsidR="001629C5" w:rsidRPr="001629C5">
        <w:rPr>
          <w:sz w:val="28"/>
          <w:szCs w:val="28"/>
        </w:rPr>
        <w:t>241,402</w:t>
      </w:r>
      <w:r w:rsidRPr="001629C5">
        <w:rPr>
          <w:sz w:val="28"/>
          <w:szCs w:val="28"/>
        </w:rPr>
        <w:t xml:space="preserve"> км и канализации </w:t>
      </w:r>
      <w:r w:rsidR="001629C5" w:rsidRPr="001629C5">
        <w:rPr>
          <w:sz w:val="28"/>
          <w:szCs w:val="28"/>
        </w:rPr>
        <w:t>15,9</w:t>
      </w:r>
      <w:r w:rsidRPr="001629C5">
        <w:rPr>
          <w:sz w:val="28"/>
          <w:szCs w:val="28"/>
        </w:rPr>
        <w:t xml:space="preserve"> км.</w:t>
      </w:r>
    </w:p>
    <w:p w:rsidR="001872C3" w:rsidRDefault="00030672" w:rsidP="00030672">
      <w:pPr>
        <w:ind w:firstLine="709"/>
        <w:jc w:val="both"/>
        <w:rPr>
          <w:sz w:val="28"/>
          <w:szCs w:val="28"/>
        </w:rPr>
      </w:pPr>
      <w:r w:rsidRPr="00590A9C">
        <w:rPr>
          <w:sz w:val="28"/>
          <w:szCs w:val="28"/>
        </w:rPr>
        <w:t>На территории Бийского района предоставление коммунальных услуг осуществляется МУП «Энергетик</w:t>
      </w:r>
      <w:r w:rsidRPr="00316BAF">
        <w:rPr>
          <w:sz w:val="28"/>
          <w:szCs w:val="28"/>
        </w:rPr>
        <w:t>» Бийского района Алтайского края, МУП «Первомайское ЖКХ» Бийского района Алтайского края,</w:t>
      </w:r>
      <w:r w:rsidRPr="00590A9C">
        <w:rPr>
          <w:sz w:val="28"/>
          <w:szCs w:val="28"/>
        </w:rPr>
        <w:t xml:space="preserve"> ООО «ТВСО», </w:t>
      </w:r>
      <w:r w:rsidR="001629C5" w:rsidRPr="00590A9C">
        <w:rPr>
          <w:sz w:val="28"/>
          <w:szCs w:val="28"/>
        </w:rPr>
        <w:t xml:space="preserve">ООО </w:t>
      </w:r>
      <w:r w:rsidR="00642107">
        <w:rPr>
          <w:sz w:val="28"/>
          <w:szCs w:val="28"/>
        </w:rPr>
        <w:t>«</w:t>
      </w:r>
      <w:r w:rsidR="001629C5" w:rsidRPr="00590A9C">
        <w:rPr>
          <w:sz w:val="28"/>
          <w:szCs w:val="28"/>
        </w:rPr>
        <w:t>СТПК</w:t>
      </w:r>
      <w:r w:rsidR="00642107">
        <w:rPr>
          <w:sz w:val="28"/>
          <w:szCs w:val="28"/>
        </w:rPr>
        <w:t>»</w:t>
      </w:r>
      <w:r w:rsidR="001629C5" w:rsidRPr="00590A9C">
        <w:rPr>
          <w:sz w:val="28"/>
          <w:szCs w:val="28"/>
        </w:rPr>
        <w:t xml:space="preserve">, Бийские РЭС. </w:t>
      </w:r>
    </w:p>
    <w:p w:rsidR="00030672" w:rsidRPr="00283A03" w:rsidRDefault="001629C5" w:rsidP="00030672">
      <w:pPr>
        <w:ind w:firstLine="709"/>
        <w:jc w:val="both"/>
        <w:rPr>
          <w:sz w:val="28"/>
          <w:szCs w:val="28"/>
        </w:rPr>
      </w:pPr>
      <w:r w:rsidRPr="00590A9C">
        <w:rPr>
          <w:sz w:val="28"/>
          <w:szCs w:val="28"/>
        </w:rPr>
        <w:t xml:space="preserve">Износ </w:t>
      </w:r>
      <w:r w:rsidR="00030672" w:rsidRPr="00590A9C">
        <w:rPr>
          <w:sz w:val="28"/>
          <w:szCs w:val="28"/>
        </w:rPr>
        <w:t xml:space="preserve">тепловых сетей </w:t>
      </w:r>
      <w:r w:rsidRPr="00590A9C">
        <w:rPr>
          <w:sz w:val="28"/>
          <w:szCs w:val="28"/>
        </w:rPr>
        <w:t>70</w:t>
      </w:r>
      <w:r w:rsidR="00030672" w:rsidRPr="00590A9C">
        <w:rPr>
          <w:sz w:val="28"/>
          <w:szCs w:val="28"/>
        </w:rPr>
        <w:t xml:space="preserve">%, износ водопроводных сетей </w:t>
      </w:r>
      <w:r w:rsidRPr="00590A9C">
        <w:rPr>
          <w:sz w:val="28"/>
          <w:szCs w:val="28"/>
        </w:rPr>
        <w:t xml:space="preserve">100% </w:t>
      </w:r>
      <w:r w:rsidR="00030672" w:rsidRPr="00590A9C">
        <w:rPr>
          <w:sz w:val="28"/>
          <w:szCs w:val="28"/>
        </w:rPr>
        <w:t xml:space="preserve">и </w:t>
      </w:r>
      <w:r w:rsidR="001872C3">
        <w:rPr>
          <w:rFonts w:eastAsia="Calibri"/>
          <w:sz w:val="28"/>
          <w:szCs w:val="28"/>
        </w:rPr>
        <w:t>скважин и водонапорных башен</w:t>
      </w:r>
      <w:r w:rsidR="001872C3" w:rsidRPr="00B46CDE">
        <w:rPr>
          <w:rFonts w:eastAsia="Calibri"/>
          <w:sz w:val="28"/>
          <w:szCs w:val="28"/>
        </w:rPr>
        <w:t xml:space="preserve"> составляет </w:t>
      </w:r>
      <w:r w:rsidRPr="00590A9C">
        <w:rPr>
          <w:sz w:val="28"/>
          <w:szCs w:val="28"/>
        </w:rPr>
        <w:t>60</w:t>
      </w:r>
      <w:r w:rsidR="00030672" w:rsidRPr="00590A9C">
        <w:rPr>
          <w:sz w:val="28"/>
          <w:szCs w:val="28"/>
        </w:rPr>
        <w:t>%</w:t>
      </w:r>
      <w:r w:rsidRPr="00590A9C">
        <w:rPr>
          <w:sz w:val="28"/>
          <w:szCs w:val="28"/>
        </w:rPr>
        <w:t>.</w:t>
      </w:r>
      <w:r w:rsidR="00030672">
        <w:rPr>
          <w:sz w:val="28"/>
          <w:szCs w:val="28"/>
        </w:rPr>
        <w:t xml:space="preserve"> </w:t>
      </w:r>
    </w:p>
    <w:p w:rsidR="00283A03" w:rsidRPr="00283A03" w:rsidRDefault="00283A03" w:rsidP="00283A03">
      <w:pPr>
        <w:ind w:firstLine="709"/>
        <w:jc w:val="both"/>
        <w:rPr>
          <w:sz w:val="28"/>
          <w:szCs w:val="28"/>
          <w:lang w:val="x-none"/>
        </w:rPr>
      </w:pPr>
      <w:r w:rsidRPr="00283A03">
        <w:rPr>
          <w:sz w:val="28"/>
          <w:szCs w:val="28"/>
          <w:lang w:val="x-none"/>
        </w:rPr>
        <w:t xml:space="preserve">На реализацию мероприятий в области жилищно-коммунального хозяйства </w:t>
      </w:r>
      <w:r>
        <w:rPr>
          <w:sz w:val="28"/>
          <w:szCs w:val="28"/>
        </w:rPr>
        <w:t xml:space="preserve">в 2021 году </w:t>
      </w:r>
      <w:r w:rsidRPr="00283A03">
        <w:rPr>
          <w:sz w:val="28"/>
          <w:szCs w:val="28"/>
          <w:lang w:val="x-none"/>
        </w:rPr>
        <w:t>направлено средств краевого и районного бюджетов 54915,4 тыс. руб., из них:</w:t>
      </w:r>
    </w:p>
    <w:p w:rsidR="00283A03" w:rsidRPr="00283A03" w:rsidRDefault="00283A03" w:rsidP="00283A03">
      <w:pPr>
        <w:ind w:firstLine="709"/>
        <w:jc w:val="both"/>
        <w:rPr>
          <w:sz w:val="28"/>
          <w:szCs w:val="28"/>
          <w:lang w:val="x-none"/>
        </w:rPr>
      </w:pPr>
      <w:r w:rsidRPr="00EA753C">
        <w:rPr>
          <w:sz w:val="28"/>
          <w:szCs w:val="28"/>
          <w:lang w:val="x-none"/>
        </w:rPr>
        <w:t xml:space="preserve">На бурение скважин в с. Малоенисейское, с. Усятское </w:t>
      </w:r>
      <w:r w:rsidR="00EA753C" w:rsidRPr="00EA753C">
        <w:rPr>
          <w:sz w:val="28"/>
          <w:szCs w:val="28"/>
          <w:lang w:val="x-none"/>
        </w:rPr>
        <w:t>и с. Стан-Бехтемир направлено 6</w:t>
      </w:r>
      <w:r w:rsidR="00EA753C" w:rsidRPr="00EA753C">
        <w:rPr>
          <w:sz w:val="28"/>
          <w:szCs w:val="28"/>
        </w:rPr>
        <w:t>30</w:t>
      </w:r>
      <w:r w:rsidRPr="00EA753C">
        <w:rPr>
          <w:sz w:val="28"/>
          <w:szCs w:val="28"/>
          <w:lang w:val="x-none"/>
        </w:rPr>
        <w:t>7 тыс. руб.;</w:t>
      </w:r>
    </w:p>
    <w:p w:rsidR="00283A03" w:rsidRPr="00283A03" w:rsidRDefault="00283A03" w:rsidP="00283A03">
      <w:pPr>
        <w:ind w:firstLine="709"/>
        <w:jc w:val="both"/>
        <w:rPr>
          <w:sz w:val="28"/>
          <w:szCs w:val="28"/>
          <w:lang w:val="x-none"/>
        </w:rPr>
      </w:pPr>
      <w:r w:rsidRPr="00283A03">
        <w:rPr>
          <w:sz w:val="28"/>
          <w:szCs w:val="28"/>
          <w:lang w:val="x-none"/>
        </w:rPr>
        <w:t>На капитальный ремонт теплотрассы в п. Заря – 17562,4 тыс. руб.;</w:t>
      </w:r>
    </w:p>
    <w:p w:rsidR="00D668CF" w:rsidRDefault="00D668CF" w:rsidP="00D668CF">
      <w:pPr>
        <w:ind w:firstLine="709"/>
        <w:jc w:val="both"/>
        <w:rPr>
          <w:sz w:val="28"/>
          <w:szCs w:val="28"/>
        </w:rPr>
      </w:pPr>
      <w:r w:rsidRPr="00EA753C">
        <w:rPr>
          <w:sz w:val="28"/>
          <w:szCs w:val="28"/>
          <w:lang w:val="x-none"/>
        </w:rPr>
        <w:t>На строительство котельной в п. Чуйский – 20753,5 тыс. руб.;</w:t>
      </w:r>
    </w:p>
    <w:p w:rsidR="00283A03" w:rsidRPr="00283A03" w:rsidRDefault="00283A03" w:rsidP="00283A03">
      <w:pPr>
        <w:ind w:firstLine="709"/>
        <w:jc w:val="both"/>
        <w:rPr>
          <w:sz w:val="28"/>
          <w:szCs w:val="28"/>
          <w:lang w:val="x-none"/>
        </w:rPr>
      </w:pPr>
      <w:r w:rsidRPr="00283A03">
        <w:rPr>
          <w:sz w:val="28"/>
          <w:szCs w:val="28"/>
          <w:lang w:val="x-none"/>
        </w:rPr>
        <w:lastRenderedPageBreak/>
        <w:t>Изготовление проектно-сметной документации на реконструкцию водопроводных сетей в с. Сростки – 2550,5 тыс. руб.;</w:t>
      </w:r>
    </w:p>
    <w:p w:rsidR="00283A03" w:rsidRPr="00283A03" w:rsidRDefault="00283A03" w:rsidP="00283A03">
      <w:pPr>
        <w:ind w:firstLine="709"/>
        <w:jc w:val="both"/>
        <w:rPr>
          <w:sz w:val="28"/>
          <w:szCs w:val="28"/>
          <w:lang w:val="x-none"/>
        </w:rPr>
      </w:pPr>
      <w:r w:rsidRPr="00EA753C">
        <w:rPr>
          <w:sz w:val="28"/>
          <w:szCs w:val="28"/>
          <w:lang w:val="x-none"/>
        </w:rPr>
        <w:t xml:space="preserve">Изготовление проектно-сметной документации на инженерную защиту от негативного воздействия вод р. Катунь на территории с. Сростки – </w:t>
      </w:r>
      <w:r w:rsidR="00EA753C" w:rsidRPr="00EA753C">
        <w:rPr>
          <w:sz w:val="28"/>
          <w:szCs w:val="28"/>
        </w:rPr>
        <w:t>8753,98</w:t>
      </w:r>
      <w:r w:rsidRPr="00EA753C">
        <w:rPr>
          <w:sz w:val="28"/>
          <w:szCs w:val="28"/>
          <w:lang w:val="x-none"/>
        </w:rPr>
        <w:t xml:space="preserve"> тыс. руб.;</w:t>
      </w:r>
    </w:p>
    <w:p w:rsidR="00283A03" w:rsidRDefault="00590A9C" w:rsidP="00283A03">
      <w:pPr>
        <w:ind w:firstLine="709"/>
        <w:jc w:val="both"/>
        <w:rPr>
          <w:sz w:val="28"/>
          <w:szCs w:val="28"/>
        </w:rPr>
      </w:pPr>
      <w:r>
        <w:rPr>
          <w:sz w:val="28"/>
          <w:szCs w:val="28"/>
        </w:rPr>
        <w:t>Капитальный ремонт</w:t>
      </w:r>
      <w:r w:rsidR="00283A03" w:rsidRPr="00283A03">
        <w:rPr>
          <w:sz w:val="28"/>
          <w:szCs w:val="28"/>
          <w:lang w:val="x-none"/>
        </w:rPr>
        <w:t xml:space="preserve"> 2-х котлов в котельн</w:t>
      </w:r>
      <w:r>
        <w:rPr>
          <w:sz w:val="28"/>
          <w:szCs w:val="28"/>
        </w:rPr>
        <w:t>ой</w:t>
      </w:r>
      <w:r w:rsidR="00283A03" w:rsidRPr="00283A03">
        <w:rPr>
          <w:sz w:val="28"/>
          <w:szCs w:val="28"/>
          <w:lang w:val="x-none"/>
        </w:rPr>
        <w:t xml:space="preserve"> с. Малоенисейское – 3397,0 тыс. руб.</w:t>
      </w:r>
    </w:p>
    <w:p w:rsidR="00283A03" w:rsidRPr="00283A03" w:rsidRDefault="00283A03" w:rsidP="00283A03">
      <w:pPr>
        <w:ind w:firstLine="709"/>
        <w:jc w:val="both"/>
        <w:rPr>
          <w:sz w:val="28"/>
          <w:szCs w:val="28"/>
          <w:lang w:val="x-none"/>
        </w:rPr>
      </w:pPr>
      <w:r w:rsidRPr="00283A03">
        <w:rPr>
          <w:sz w:val="28"/>
          <w:szCs w:val="28"/>
          <w:lang w:val="x-none"/>
        </w:rPr>
        <w:t>В ходе решения поставленных задач в 2021 году, было освоено средств Федерального, краевого и местного бюджета в сумме 126 685 180,95 руб</w:t>
      </w:r>
      <w:r w:rsidR="00316BAF">
        <w:rPr>
          <w:sz w:val="28"/>
          <w:szCs w:val="28"/>
        </w:rPr>
        <w:t>.</w:t>
      </w:r>
      <w:r w:rsidRPr="00283A03">
        <w:rPr>
          <w:sz w:val="28"/>
          <w:szCs w:val="28"/>
          <w:lang w:val="x-none"/>
        </w:rPr>
        <w:t>:</w:t>
      </w:r>
    </w:p>
    <w:p w:rsidR="00283A03" w:rsidRPr="00283A03" w:rsidRDefault="00283A03" w:rsidP="00283A03">
      <w:pPr>
        <w:ind w:firstLine="709"/>
        <w:jc w:val="both"/>
        <w:rPr>
          <w:sz w:val="28"/>
          <w:szCs w:val="28"/>
          <w:lang w:val="x-none"/>
        </w:rPr>
      </w:pPr>
      <w:r w:rsidRPr="00283A03">
        <w:rPr>
          <w:sz w:val="28"/>
          <w:szCs w:val="28"/>
          <w:lang w:val="x-none"/>
        </w:rPr>
        <w:t>В 2021 году на приобретение мусорных контейнеров в рамках муниципальной программы «Комплексное развитие сельских территорий муниципального образования Бийский район Алтайского края» на 2021-2026 годы направлено 1305,0 тыс. рублей.</w:t>
      </w:r>
    </w:p>
    <w:p w:rsidR="00283A03" w:rsidRPr="00283A03" w:rsidRDefault="00283A03" w:rsidP="00283A03">
      <w:pPr>
        <w:ind w:firstLine="709"/>
        <w:jc w:val="both"/>
        <w:rPr>
          <w:sz w:val="28"/>
          <w:szCs w:val="28"/>
          <w:lang w:val="x-none"/>
        </w:rPr>
      </w:pPr>
      <w:r w:rsidRPr="00283A03">
        <w:rPr>
          <w:sz w:val="28"/>
          <w:szCs w:val="28"/>
          <w:lang w:val="x-none"/>
        </w:rPr>
        <w:t>В рамках реализации мероприятий вышеуказанной программы направлено средств бюджета на устройство контейнерных площадок в с. Первомайское 500,0 тыс. рублей и в с. Верх-Катунское 350,0 тыс. руб.</w:t>
      </w:r>
    </w:p>
    <w:p w:rsidR="00283A03" w:rsidRPr="00283A03" w:rsidRDefault="00283A03" w:rsidP="00283A03">
      <w:pPr>
        <w:ind w:firstLine="709"/>
        <w:jc w:val="both"/>
        <w:rPr>
          <w:sz w:val="28"/>
          <w:szCs w:val="28"/>
          <w:lang w:val="x-none"/>
        </w:rPr>
      </w:pPr>
      <w:r w:rsidRPr="00283A03">
        <w:rPr>
          <w:sz w:val="28"/>
          <w:szCs w:val="28"/>
          <w:lang w:val="x-none"/>
        </w:rPr>
        <w:t xml:space="preserve">В 2021 году проведены следующие работы на объектах газификации:- </w:t>
      </w:r>
    </w:p>
    <w:p w:rsidR="00283A03" w:rsidRPr="00283A03" w:rsidRDefault="00283A03" w:rsidP="00283A03">
      <w:pPr>
        <w:ind w:firstLine="709"/>
        <w:jc w:val="both"/>
        <w:rPr>
          <w:sz w:val="28"/>
          <w:szCs w:val="28"/>
        </w:rPr>
      </w:pPr>
      <w:r>
        <w:rPr>
          <w:sz w:val="28"/>
          <w:szCs w:val="28"/>
        </w:rPr>
        <w:t xml:space="preserve">- </w:t>
      </w:r>
      <w:r w:rsidRPr="00283A03">
        <w:rPr>
          <w:sz w:val="28"/>
          <w:szCs w:val="28"/>
          <w:lang w:val="x-none"/>
        </w:rPr>
        <w:t>сдан в эксплуатацию объект «Распределительный газопровод от ГРП-9 по улицам Бийская, Буровая, Пригородная, Березовая, Восточная от ул. Магистральной до ул. Российской в с. Первомайское Бийского района» протяженностью 4,6 километра, с возможностью подключения к п</w:t>
      </w:r>
      <w:r>
        <w:rPr>
          <w:sz w:val="28"/>
          <w:szCs w:val="28"/>
          <w:lang w:val="x-none"/>
        </w:rPr>
        <w:t>риродному газу 145 домовладений</w:t>
      </w:r>
      <w:r>
        <w:rPr>
          <w:sz w:val="28"/>
          <w:szCs w:val="28"/>
        </w:rPr>
        <w:t>;</w:t>
      </w:r>
    </w:p>
    <w:p w:rsidR="00283A03" w:rsidRPr="00283A03" w:rsidRDefault="00283A03" w:rsidP="00283A03">
      <w:pPr>
        <w:ind w:firstLine="709"/>
        <w:jc w:val="both"/>
        <w:rPr>
          <w:sz w:val="28"/>
          <w:szCs w:val="28"/>
        </w:rPr>
      </w:pPr>
      <w:r w:rsidRPr="00283A03">
        <w:rPr>
          <w:sz w:val="28"/>
          <w:szCs w:val="28"/>
          <w:lang w:val="x-none"/>
        </w:rPr>
        <w:t>- продолжено строительство объекта «Распределительный газопровод от ГРП-5, ГРП-6, ГРП-7, ГРП-9, ГРП-10 в с. Сростки Бийского района Алтайского края» протяженностью 17 километров, с возможностью подключения к п</w:t>
      </w:r>
      <w:r>
        <w:rPr>
          <w:sz w:val="28"/>
          <w:szCs w:val="28"/>
          <w:lang w:val="x-none"/>
        </w:rPr>
        <w:t>риродному газу 700 домовладений</w:t>
      </w:r>
      <w:r>
        <w:rPr>
          <w:sz w:val="28"/>
          <w:szCs w:val="28"/>
        </w:rPr>
        <w:t>;</w:t>
      </w:r>
    </w:p>
    <w:p w:rsidR="00283A03" w:rsidRPr="00283A03" w:rsidRDefault="00283A03" w:rsidP="00283A03">
      <w:pPr>
        <w:ind w:firstLine="709"/>
        <w:jc w:val="both"/>
        <w:rPr>
          <w:sz w:val="28"/>
          <w:szCs w:val="28"/>
          <w:lang w:val="x-none"/>
        </w:rPr>
      </w:pPr>
      <w:r w:rsidRPr="00283A03">
        <w:rPr>
          <w:sz w:val="28"/>
          <w:szCs w:val="28"/>
          <w:lang w:val="x-none"/>
        </w:rPr>
        <w:t xml:space="preserve">- спроектирован объект «Распределительный газопровод высокого давления до ГРП-1,2,3,4 и низкого давления от ГРП-1,2,3,4 в с. Верх-Катунское Бийского района Алтайского края» протяженностью 17 км, с возможностью подключения 550 квартир. </w:t>
      </w:r>
    </w:p>
    <w:p w:rsidR="008B3835" w:rsidRPr="008B3835" w:rsidRDefault="008B3835" w:rsidP="008B3835">
      <w:pPr>
        <w:ind w:firstLine="709"/>
        <w:jc w:val="both"/>
        <w:rPr>
          <w:sz w:val="28"/>
          <w:szCs w:val="28"/>
          <w:lang w:val="x-none"/>
        </w:rPr>
      </w:pPr>
      <w:r w:rsidRPr="008B3835">
        <w:rPr>
          <w:sz w:val="28"/>
          <w:szCs w:val="28"/>
          <w:lang w:val="x-none"/>
        </w:rPr>
        <w:t>Бийский район включен в сводный план-график догазификации индивидуальных жилых домовладений в газифицированных населенных пунктах Алтайского края. За 2022 год была проведена работа по догазификации населенных пунктов:</w:t>
      </w:r>
    </w:p>
    <w:p w:rsidR="008B3835" w:rsidRPr="008B3835" w:rsidRDefault="008B3835" w:rsidP="008B3835">
      <w:pPr>
        <w:ind w:firstLine="709"/>
        <w:jc w:val="both"/>
        <w:rPr>
          <w:sz w:val="28"/>
          <w:szCs w:val="28"/>
          <w:lang w:val="x-none"/>
        </w:rPr>
      </w:pPr>
      <w:r w:rsidRPr="008B3835">
        <w:rPr>
          <w:sz w:val="28"/>
          <w:szCs w:val="28"/>
          <w:lang w:val="x-none"/>
        </w:rPr>
        <w:t>c. Сростки - из запланированных 16,41 км. трубы проходящей через все село проложили 10,5 км., выполнено строительство подводящего газопровода до домовладения из запланированных 1229, подведено 0. Работы  продолжатся в 2023 году;</w:t>
      </w:r>
    </w:p>
    <w:p w:rsidR="008B3835" w:rsidRPr="008B3835" w:rsidRDefault="008B3835" w:rsidP="008B3835">
      <w:pPr>
        <w:ind w:firstLine="709"/>
        <w:jc w:val="both"/>
        <w:rPr>
          <w:sz w:val="28"/>
          <w:szCs w:val="28"/>
          <w:lang w:val="x-none"/>
        </w:rPr>
      </w:pPr>
      <w:r w:rsidRPr="008B3835">
        <w:rPr>
          <w:sz w:val="28"/>
          <w:szCs w:val="28"/>
          <w:lang w:val="x-none"/>
        </w:rPr>
        <w:t>c. Верх-Катунское -  из запланированных 29,678 км. трубы проходящей через все село проложили 29,678 км., выполнено строительство подводящего газопровода до домовладения из запланированных 1100, подведено 1100;</w:t>
      </w:r>
    </w:p>
    <w:p w:rsidR="008B3835" w:rsidRPr="008B3835" w:rsidRDefault="008B3835" w:rsidP="008B3835">
      <w:pPr>
        <w:ind w:firstLine="709"/>
        <w:jc w:val="both"/>
        <w:rPr>
          <w:sz w:val="28"/>
          <w:szCs w:val="28"/>
          <w:lang w:val="x-none"/>
        </w:rPr>
      </w:pPr>
      <w:r w:rsidRPr="008B3835">
        <w:rPr>
          <w:sz w:val="28"/>
          <w:szCs w:val="28"/>
          <w:lang w:val="x-none"/>
        </w:rPr>
        <w:t>п. Пригородный - из запланированных 5,607 км. трубы проходящей через все село проложили 2,937 км., выполнено строительство подводящего газопровода до домовладения из запланированных 281, подведено 0. Работы  продолжатся в 2023 году;</w:t>
      </w:r>
    </w:p>
    <w:p w:rsidR="008B3835" w:rsidRPr="008B3835" w:rsidRDefault="008B3835" w:rsidP="008B3835">
      <w:pPr>
        <w:ind w:firstLine="709"/>
        <w:jc w:val="both"/>
        <w:rPr>
          <w:sz w:val="28"/>
          <w:szCs w:val="28"/>
          <w:lang w:val="x-none"/>
        </w:rPr>
      </w:pPr>
      <w:r w:rsidRPr="008B3835">
        <w:rPr>
          <w:sz w:val="28"/>
          <w:szCs w:val="28"/>
          <w:lang w:val="x-none"/>
        </w:rPr>
        <w:lastRenderedPageBreak/>
        <w:t>с. Первомайское - выполнено строительство подводящего газопровода до домовладения из запланированных 2358, подведено 0. Работы  продолжатся в 2023 году;</w:t>
      </w:r>
    </w:p>
    <w:p w:rsidR="00030672" w:rsidRDefault="008B3835" w:rsidP="008B3835">
      <w:pPr>
        <w:ind w:firstLine="709"/>
        <w:jc w:val="both"/>
        <w:rPr>
          <w:sz w:val="28"/>
          <w:szCs w:val="28"/>
        </w:rPr>
      </w:pPr>
      <w:r w:rsidRPr="008B3835">
        <w:rPr>
          <w:sz w:val="28"/>
          <w:szCs w:val="28"/>
          <w:lang w:val="x-none"/>
        </w:rPr>
        <w:t>с. Заря - выполнено строительство подводящего газопровода до домовладения из запланированных 96, подведено 0. Работы  продолжатся в 2023 году.</w:t>
      </w:r>
    </w:p>
    <w:p w:rsidR="00283A03" w:rsidRPr="00030672" w:rsidRDefault="00283A03" w:rsidP="00DE0F39">
      <w:pPr>
        <w:ind w:firstLine="709"/>
        <w:jc w:val="both"/>
        <w:rPr>
          <w:rStyle w:val="11"/>
          <w:rFonts w:eastAsia="Calibri"/>
          <w:color w:val="auto"/>
          <w:sz w:val="28"/>
          <w:szCs w:val="28"/>
          <w:u w:val="none"/>
        </w:rPr>
      </w:pPr>
    </w:p>
    <w:p w:rsidR="00EE53B4" w:rsidRPr="00A66F79" w:rsidRDefault="00066DA2" w:rsidP="00A66F79">
      <w:pPr>
        <w:jc w:val="center"/>
        <w:rPr>
          <w:rStyle w:val="11"/>
          <w:rFonts w:eastAsia="Calibri"/>
          <w:b/>
          <w:color w:val="auto"/>
          <w:sz w:val="28"/>
          <w:szCs w:val="28"/>
          <w:u w:val="none"/>
        </w:rPr>
      </w:pPr>
      <w:r w:rsidRPr="00A66F79">
        <w:rPr>
          <w:rStyle w:val="11"/>
          <w:rFonts w:eastAsia="Calibri"/>
          <w:b/>
          <w:color w:val="auto"/>
          <w:sz w:val="28"/>
          <w:szCs w:val="28"/>
          <w:u w:val="none"/>
        </w:rPr>
        <w:t>1.1.7. Транспорт и связь</w:t>
      </w:r>
    </w:p>
    <w:p w:rsidR="00EE53B4" w:rsidRPr="00E36FFF" w:rsidRDefault="00EE53B4" w:rsidP="00EE53B4">
      <w:pPr>
        <w:ind w:firstLine="709"/>
        <w:jc w:val="both"/>
        <w:rPr>
          <w:rStyle w:val="11"/>
          <w:rFonts w:eastAsia="Calibri"/>
          <w:color w:val="auto"/>
          <w:sz w:val="28"/>
          <w:szCs w:val="28"/>
          <w:u w:val="none"/>
        </w:rPr>
      </w:pPr>
    </w:p>
    <w:p w:rsidR="00EE53B4" w:rsidRPr="00E36FFF" w:rsidRDefault="00066DA2" w:rsidP="00EE53B4">
      <w:pPr>
        <w:ind w:firstLine="709"/>
        <w:jc w:val="both"/>
        <w:rPr>
          <w:rStyle w:val="11"/>
          <w:rFonts w:eastAsia="Calibri"/>
          <w:color w:val="auto"/>
          <w:sz w:val="28"/>
          <w:szCs w:val="28"/>
          <w:u w:val="none"/>
        </w:rPr>
      </w:pPr>
      <w:r w:rsidRPr="00E36FFF">
        <w:rPr>
          <w:rStyle w:val="11"/>
          <w:rFonts w:eastAsia="Calibri"/>
          <w:color w:val="auto"/>
          <w:sz w:val="28"/>
          <w:szCs w:val="28"/>
          <w:u w:val="none"/>
        </w:rPr>
        <w:t>На территории района находятся 37 населенных пунктов, которые связаны между собой автомобильными дорогами общего пользования федерального и регионального значений.</w:t>
      </w:r>
    </w:p>
    <w:p w:rsidR="00066DA2" w:rsidRPr="00E36FFF" w:rsidRDefault="00066DA2" w:rsidP="00EE53B4">
      <w:pPr>
        <w:ind w:firstLine="709"/>
        <w:jc w:val="both"/>
        <w:rPr>
          <w:sz w:val="28"/>
          <w:szCs w:val="28"/>
        </w:rPr>
      </w:pPr>
      <w:r w:rsidRPr="00D77E42">
        <w:rPr>
          <w:rStyle w:val="11"/>
          <w:rFonts w:eastAsia="Calibri"/>
          <w:color w:val="auto"/>
          <w:sz w:val="28"/>
          <w:szCs w:val="28"/>
          <w:u w:val="none"/>
        </w:rPr>
        <w:t>Протяж</w:t>
      </w:r>
      <w:r w:rsidR="00AA2A68" w:rsidRPr="00D77E42">
        <w:rPr>
          <w:rStyle w:val="11"/>
          <w:rFonts w:eastAsia="Calibri"/>
          <w:color w:val="auto"/>
          <w:sz w:val="28"/>
          <w:szCs w:val="28"/>
          <w:u w:val="none"/>
        </w:rPr>
        <w:t>ё</w:t>
      </w:r>
      <w:r w:rsidRPr="00D77E42">
        <w:rPr>
          <w:rStyle w:val="11"/>
          <w:rFonts w:eastAsia="Calibri"/>
          <w:color w:val="auto"/>
          <w:sz w:val="28"/>
          <w:szCs w:val="28"/>
          <w:u w:val="none"/>
        </w:rPr>
        <w:t>нность автомобильных дорог</w:t>
      </w:r>
      <w:r w:rsidR="00D77E42" w:rsidRPr="00D77E42">
        <w:rPr>
          <w:rStyle w:val="11"/>
          <w:rFonts w:eastAsia="Calibri"/>
          <w:color w:val="auto"/>
          <w:sz w:val="28"/>
          <w:szCs w:val="28"/>
          <w:u w:val="none"/>
        </w:rPr>
        <w:t xml:space="preserve"> местного значения составляет 1212</w:t>
      </w:r>
      <w:r w:rsidRPr="00D77E42">
        <w:rPr>
          <w:rStyle w:val="11"/>
          <w:rFonts w:eastAsia="Calibri"/>
          <w:color w:val="auto"/>
          <w:sz w:val="28"/>
          <w:szCs w:val="28"/>
          <w:u w:val="none"/>
        </w:rPr>
        <w:t xml:space="preserve"> км, из них с тв</w:t>
      </w:r>
      <w:r w:rsidR="00AA2A68" w:rsidRPr="00D77E42">
        <w:rPr>
          <w:rStyle w:val="11"/>
          <w:rFonts w:eastAsia="Calibri"/>
          <w:color w:val="auto"/>
          <w:sz w:val="28"/>
          <w:szCs w:val="28"/>
          <w:u w:val="none"/>
        </w:rPr>
        <w:t>ё</w:t>
      </w:r>
      <w:r w:rsidRPr="00D77E42">
        <w:rPr>
          <w:rStyle w:val="11"/>
          <w:rFonts w:eastAsia="Calibri"/>
          <w:color w:val="auto"/>
          <w:sz w:val="28"/>
          <w:szCs w:val="28"/>
          <w:u w:val="none"/>
        </w:rPr>
        <w:t>рдым покрытием 8</w:t>
      </w:r>
      <w:r w:rsidR="00D77E42" w:rsidRPr="00D77E42">
        <w:rPr>
          <w:rStyle w:val="11"/>
          <w:rFonts w:eastAsia="Calibri"/>
          <w:color w:val="auto"/>
          <w:sz w:val="28"/>
          <w:szCs w:val="28"/>
          <w:u w:val="none"/>
        </w:rPr>
        <w:t>40</w:t>
      </w:r>
      <w:r w:rsidRPr="00D77E42">
        <w:rPr>
          <w:rStyle w:val="11"/>
          <w:rFonts w:eastAsia="Calibri"/>
          <w:color w:val="auto"/>
          <w:sz w:val="28"/>
          <w:szCs w:val="28"/>
          <w:u w:val="none"/>
        </w:rPr>
        <w:t xml:space="preserve"> км, грунтовых 3</w:t>
      </w:r>
      <w:r w:rsidR="00D77E42" w:rsidRPr="00D77E42">
        <w:rPr>
          <w:rStyle w:val="11"/>
          <w:rFonts w:eastAsia="Calibri"/>
          <w:color w:val="auto"/>
          <w:sz w:val="28"/>
          <w:szCs w:val="28"/>
          <w:u w:val="none"/>
        </w:rPr>
        <w:t>72</w:t>
      </w:r>
      <w:r w:rsidRPr="00D77E42">
        <w:rPr>
          <w:rStyle w:val="11"/>
          <w:rFonts w:eastAsia="Calibri"/>
          <w:color w:val="auto"/>
          <w:sz w:val="28"/>
          <w:szCs w:val="28"/>
          <w:u w:val="none"/>
        </w:rPr>
        <w:t xml:space="preserve"> км. Все</w:t>
      </w:r>
      <w:r w:rsidRPr="002F35BD">
        <w:rPr>
          <w:rStyle w:val="11"/>
          <w:rFonts w:eastAsia="Calibri"/>
          <w:color w:val="auto"/>
          <w:sz w:val="28"/>
          <w:szCs w:val="28"/>
          <w:u w:val="none"/>
        </w:rPr>
        <w:t xml:space="preserve"> указанные дороги относятся к 4 технической </w:t>
      </w:r>
      <w:r w:rsidR="002F35BD" w:rsidRPr="002F35BD">
        <w:rPr>
          <w:rStyle w:val="11"/>
          <w:rFonts w:eastAsia="Calibri"/>
          <w:color w:val="auto"/>
          <w:sz w:val="28"/>
          <w:szCs w:val="28"/>
          <w:u w:val="none"/>
        </w:rPr>
        <w:t>категории. Только 17</w:t>
      </w:r>
      <w:r w:rsidRPr="002F35BD">
        <w:rPr>
          <w:rStyle w:val="11"/>
          <w:rFonts w:eastAsia="Calibri"/>
          <w:color w:val="auto"/>
          <w:sz w:val="28"/>
          <w:szCs w:val="28"/>
          <w:u w:val="none"/>
        </w:rPr>
        <w:t xml:space="preserve">% дорог местного значения отвечают нормативным требованиям к транспортно-эксплуатационным показателям. </w:t>
      </w:r>
      <w:r w:rsidRPr="002F35BD">
        <w:rPr>
          <w:sz w:val="28"/>
          <w:szCs w:val="28"/>
        </w:rPr>
        <w:t>Доля дорог с тв</w:t>
      </w:r>
      <w:r w:rsidR="00AA2A68" w:rsidRPr="002F35BD">
        <w:rPr>
          <w:sz w:val="28"/>
          <w:szCs w:val="28"/>
        </w:rPr>
        <w:t>ё</w:t>
      </w:r>
      <w:r w:rsidRPr="002F35BD">
        <w:rPr>
          <w:sz w:val="28"/>
          <w:szCs w:val="28"/>
        </w:rPr>
        <w:t xml:space="preserve">рдым покрытием составляет 76%, </w:t>
      </w:r>
      <w:r w:rsidR="001872C3">
        <w:rPr>
          <w:sz w:val="28"/>
          <w:szCs w:val="28"/>
        </w:rPr>
        <w:t xml:space="preserve">из них </w:t>
      </w:r>
      <w:r w:rsidRPr="002F35BD">
        <w:rPr>
          <w:sz w:val="28"/>
          <w:szCs w:val="28"/>
        </w:rPr>
        <w:t>с усовершенствованным покрытием 57%.</w:t>
      </w:r>
    </w:p>
    <w:p w:rsidR="006619B7" w:rsidRDefault="006619B7" w:rsidP="006619B7">
      <w:pPr>
        <w:ind w:firstLine="709"/>
        <w:jc w:val="both"/>
        <w:rPr>
          <w:sz w:val="28"/>
          <w:szCs w:val="28"/>
        </w:rPr>
      </w:pPr>
      <w:r w:rsidRPr="00076D98">
        <w:rPr>
          <w:sz w:val="28"/>
          <w:szCs w:val="28"/>
        </w:rPr>
        <w:t>Из средств дорожного фонда района проведены работы по ремонту дорог за период с 2018 по 2022 гг.:</w:t>
      </w:r>
    </w:p>
    <w:p w:rsidR="006619B7" w:rsidRPr="00434767" w:rsidRDefault="006619B7" w:rsidP="006619B7">
      <w:pPr>
        <w:ind w:firstLine="709"/>
        <w:jc w:val="both"/>
        <w:rPr>
          <w:sz w:val="28"/>
          <w:szCs w:val="24"/>
        </w:rPr>
      </w:pPr>
      <w:r w:rsidRPr="00434767">
        <w:rPr>
          <w:sz w:val="28"/>
          <w:szCs w:val="24"/>
        </w:rPr>
        <w:t>2018 М</w:t>
      </w:r>
      <w:r>
        <w:rPr>
          <w:sz w:val="28"/>
          <w:szCs w:val="24"/>
        </w:rPr>
        <w:t>алое</w:t>
      </w:r>
      <w:r w:rsidRPr="00434767">
        <w:rPr>
          <w:sz w:val="28"/>
          <w:szCs w:val="24"/>
        </w:rPr>
        <w:t>нисейск</w:t>
      </w:r>
      <w:r>
        <w:rPr>
          <w:sz w:val="28"/>
          <w:szCs w:val="24"/>
        </w:rPr>
        <w:t xml:space="preserve">ий сельсовет </w:t>
      </w:r>
      <w:r w:rsidRPr="00434767">
        <w:rPr>
          <w:sz w:val="28"/>
          <w:szCs w:val="24"/>
        </w:rPr>
        <w:t>8247,5 тыс.руб.</w:t>
      </w:r>
      <w:r>
        <w:rPr>
          <w:sz w:val="28"/>
          <w:szCs w:val="24"/>
        </w:rPr>
        <w:t xml:space="preserve">; </w:t>
      </w:r>
      <w:r w:rsidRPr="00434767">
        <w:rPr>
          <w:sz w:val="28"/>
          <w:szCs w:val="24"/>
        </w:rPr>
        <w:t xml:space="preserve">Сростинский </w:t>
      </w:r>
      <w:r>
        <w:rPr>
          <w:sz w:val="28"/>
          <w:szCs w:val="24"/>
        </w:rPr>
        <w:t xml:space="preserve">сельсовет </w:t>
      </w:r>
      <w:r w:rsidRPr="00434767">
        <w:rPr>
          <w:sz w:val="28"/>
          <w:szCs w:val="24"/>
        </w:rPr>
        <w:t>10184,9 тыс.руб.</w:t>
      </w:r>
    </w:p>
    <w:p w:rsidR="006619B7" w:rsidRPr="00434767" w:rsidRDefault="006619B7" w:rsidP="006619B7">
      <w:pPr>
        <w:ind w:firstLine="709"/>
        <w:jc w:val="both"/>
        <w:rPr>
          <w:sz w:val="28"/>
          <w:szCs w:val="24"/>
        </w:rPr>
      </w:pPr>
      <w:r w:rsidRPr="00434767">
        <w:rPr>
          <w:sz w:val="28"/>
          <w:szCs w:val="24"/>
        </w:rPr>
        <w:t xml:space="preserve">2019 Первомайский </w:t>
      </w:r>
      <w:r>
        <w:rPr>
          <w:sz w:val="28"/>
          <w:szCs w:val="24"/>
        </w:rPr>
        <w:t xml:space="preserve">сельсовет </w:t>
      </w:r>
      <w:r w:rsidRPr="00434767">
        <w:rPr>
          <w:sz w:val="28"/>
          <w:szCs w:val="24"/>
        </w:rPr>
        <w:t>3209,5 тыс.руб.</w:t>
      </w:r>
      <w:r>
        <w:rPr>
          <w:sz w:val="28"/>
          <w:szCs w:val="24"/>
        </w:rPr>
        <w:t>;</w:t>
      </w:r>
      <w:r w:rsidRPr="00434767">
        <w:rPr>
          <w:sz w:val="28"/>
          <w:szCs w:val="24"/>
        </w:rPr>
        <w:t xml:space="preserve"> Лесной </w:t>
      </w:r>
      <w:r>
        <w:rPr>
          <w:sz w:val="28"/>
          <w:szCs w:val="24"/>
        </w:rPr>
        <w:t>сельсовет</w:t>
      </w:r>
      <w:r w:rsidRPr="00434767">
        <w:rPr>
          <w:sz w:val="28"/>
          <w:szCs w:val="24"/>
        </w:rPr>
        <w:t xml:space="preserve"> 11331,6 тыс.руб.</w:t>
      </w:r>
    </w:p>
    <w:p w:rsidR="006619B7" w:rsidRPr="00434767" w:rsidRDefault="006619B7" w:rsidP="006619B7">
      <w:pPr>
        <w:ind w:firstLine="709"/>
        <w:jc w:val="both"/>
        <w:rPr>
          <w:sz w:val="28"/>
          <w:szCs w:val="24"/>
        </w:rPr>
      </w:pPr>
      <w:r w:rsidRPr="00434767">
        <w:rPr>
          <w:sz w:val="28"/>
          <w:szCs w:val="24"/>
        </w:rPr>
        <w:t xml:space="preserve">2020 Большеугреневский </w:t>
      </w:r>
      <w:r>
        <w:rPr>
          <w:sz w:val="28"/>
          <w:szCs w:val="24"/>
        </w:rPr>
        <w:t xml:space="preserve">сельсовет </w:t>
      </w:r>
      <w:r w:rsidRPr="00434767">
        <w:rPr>
          <w:sz w:val="28"/>
          <w:szCs w:val="24"/>
        </w:rPr>
        <w:t>7139,5 тыс.руб.</w:t>
      </w:r>
      <w:r>
        <w:rPr>
          <w:sz w:val="28"/>
          <w:szCs w:val="24"/>
        </w:rPr>
        <w:t>;</w:t>
      </w:r>
      <w:r w:rsidRPr="00434767">
        <w:rPr>
          <w:sz w:val="28"/>
          <w:szCs w:val="24"/>
        </w:rPr>
        <w:t xml:space="preserve"> Первомайский </w:t>
      </w:r>
      <w:r>
        <w:rPr>
          <w:sz w:val="28"/>
          <w:szCs w:val="24"/>
        </w:rPr>
        <w:t xml:space="preserve">сельсовет </w:t>
      </w:r>
      <w:r w:rsidRPr="00434767">
        <w:rPr>
          <w:sz w:val="28"/>
          <w:szCs w:val="24"/>
        </w:rPr>
        <w:t>9071,7 тыс.руб.</w:t>
      </w:r>
      <w:r>
        <w:rPr>
          <w:sz w:val="28"/>
          <w:szCs w:val="24"/>
        </w:rPr>
        <w:t>;</w:t>
      </w:r>
      <w:r w:rsidRPr="00434767">
        <w:rPr>
          <w:sz w:val="28"/>
          <w:szCs w:val="24"/>
        </w:rPr>
        <w:t xml:space="preserve"> Шебалинский </w:t>
      </w:r>
      <w:r>
        <w:rPr>
          <w:sz w:val="28"/>
          <w:szCs w:val="24"/>
        </w:rPr>
        <w:t xml:space="preserve">сельсовет </w:t>
      </w:r>
      <w:r w:rsidRPr="00434767">
        <w:rPr>
          <w:sz w:val="28"/>
          <w:szCs w:val="24"/>
        </w:rPr>
        <w:t>5703,3 тыс.руб.</w:t>
      </w:r>
    </w:p>
    <w:p w:rsidR="006619B7" w:rsidRPr="00434767" w:rsidRDefault="006619B7" w:rsidP="006619B7">
      <w:pPr>
        <w:ind w:firstLine="709"/>
        <w:jc w:val="both"/>
        <w:rPr>
          <w:sz w:val="28"/>
          <w:szCs w:val="24"/>
        </w:rPr>
      </w:pPr>
      <w:r w:rsidRPr="00434767">
        <w:rPr>
          <w:sz w:val="28"/>
          <w:szCs w:val="24"/>
        </w:rPr>
        <w:t xml:space="preserve">2021 Енисейский </w:t>
      </w:r>
      <w:r>
        <w:rPr>
          <w:sz w:val="28"/>
          <w:szCs w:val="24"/>
        </w:rPr>
        <w:t xml:space="preserve">сельсовет </w:t>
      </w:r>
      <w:r w:rsidRPr="00434767">
        <w:rPr>
          <w:sz w:val="28"/>
          <w:szCs w:val="24"/>
        </w:rPr>
        <w:t>7820,6 тыс.руб.</w:t>
      </w:r>
      <w:r>
        <w:rPr>
          <w:sz w:val="28"/>
          <w:szCs w:val="24"/>
        </w:rPr>
        <w:t>;</w:t>
      </w:r>
      <w:r w:rsidRPr="00434767">
        <w:rPr>
          <w:sz w:val="28"/>
          <w:szCs w:val="24"/>
        </w:rPr>
        <w:t xml:space="preserve"> Первомайский </w:t>
      </w:r>
      <w:r>
        <w:rPr>
          <w:sz w:val="28"/>
          <w:szCs w:val="24"/>
        </w:rPr>
        <w:t xml:space="preserve">сельсовет </w:t>
      </w:r>
      <w:r w:rsidRPr="00434767">
        <w:rPr>
          <w:sz w:val="28"/>
          <w:szCs w:val="24"/>
        </w:rPr>
        <w:t>4106,6 тыс.руб.</w:t>
      </w:r>
    </w:p>
    <w:p w:rsidR="006619B7" w:rsidRPr="00434767" w:rsidRDefault="006619B7" w:rsidP="006619B7">
      <w:pPr>
        <w:ind w:firstLine="709"/>
        <w:jc w:val="both"/>
        <w:rPr>
          <w:sz w:val="28"/>
          <w:szCs w:val="24"/>
        </w:rPr>
      </w:pPr>
      <w:r w:rsidRPr="00434767">
        <w:rPr>
          <w:sz w:val="28"/>
          <w:szCs w:val="24"/>
        </w:rPr>
        <w:t xml:space="preserve">2022 Первомайский </w:t>
      </w:r>
      <w:r>
        <w:rPr>
          <w:sz w:val="28"/>
          <w:szCs w:val="24"/>
        </w:rPr>
        <w:t xml:space="preserve">сельсовет 8228,2 </w:t>
      </w:r>
      <w:r w:rsidRPr="00434767">
        <w:rPr>
          <w:sz w:val="28"/>
          <w:szCs w:val="24"/>
        </w:rPr>
        <w:t>тыс.руб.</w:t>
      </w:r>
      <w:r>
        <w:rPr>
          <w:sz w:val="28"/>
          <w:szCs w:val="24"/>
        </w:rPr>
        <w:t>;</w:t>
      </w:r>
      <w:r w:rsidRPr="00434767">
        <w:rPr>
          <w:sz w:val="28"/>
          <w:szCs w:val="24"/>
        </w:rPr>
        <w:t xml:space="preserve"> Сростинский </w:t>
      </w:r>
      <w:r>
        <w:rPr>
          <w:sz w:val="28"/>
          <w:szCs w:val="24"/>
        </w:rPr>
        <w:t>сельсовет</w:t>
      </w:r>
      <w:r w:rsidRPr="00434767">
        <w:rPr>
          <w:sz w:val="28"/>
          <w:szCs w:val="24"/>
        </w:rPr>
        <w:t xml:space="preserve"> 942,8 тыс.руб.</w:t>
      </w:r>
      <w:r>
        <w:rPr>
          <w:sz w:val="28"/>
          <w:szCs w:val="24"/>
        </w:rPr>
        <w:t>;</w:t>
      </w:r>
      <w:r w:rsidRPr="00434767">
        <w:rPr>
          <w:sz w:val="28"/>
          <w:szCs w:val="24"/>
        </w:rPr>
        <w:t xml:space="preserve"> Малоугреневский </w:t>
      </w:r>
      <w:r>
        <w:rPr>
          <w:sz w:val="28"/>
          <w:szCs w:val="24"/>
        </w:rPr>
        <w:t xml:space="preserve">сельсовет </w:t>
      </w:r>
      <w:r w:rsidRPr="00434767">
        <w:rPr>
          <w:sz w:val="28"/>
          <w:szCs w:val="24"/>
        </w:rPr>
        <w:t>1813,3 тыс.руб.</w:t>
      </w:r>
      <w:r>
        <w:rPr>
          <w:sz w:val="28"/>
          <w:szCs w:val="24"/>
        </w:rPr>
        <w:t>;</w:t>
      </w:r>
      <w:r w:rsidRPr="00434767">
        <w:rPr>
          <w:sz w:val="28"/>
          <w:szCs w:val="24"/>
        </w:rPr>
        <w:t xml:space="preserve"> Малоенисейский </w:t>
      </w:r>
      <w:r>
        <w:rPr>
          <w:sz w:val="28"/>
          <w:szCs w:val="24"/>
        </w:rPr>
        <w:t>сельсовет</w:t>
      </w:r>
      <w:r w:rsidRPr="00434767">
        <w:rPr>
          <w:sz w:val="28"/>
          <w:szCs w:val="24"/>
        </w:rPr>
        <w:t xml:space="preserve"> 839,8 тыс.руб.</w:t>
      </w:r>
      <w:r>
        <w:rPr>
          <w:sz w:val="28"/>
          <w:szCs w:val="24"/>
        </w:rPr>
        <w:t xml:space="preserve">; Шебалинский сельсовет </w:t>
      </w:r>
      <w:r w:rsidRPr="00434767">
        <w:rPr>
          <w:sz w:val="28"/>
          <w:szCs w:val="24"/>
        </w:rPr>
        <w:t>4935,2 тыс.руб.</w:t>
      </w:r>
      <w:r>
        <w:rPr>
          <w:sz w:val="28"/>
          <w:szCs w:val="24"/>
        </w:rPr>
        <w:t>;</w:t>
      </w:r>
      <w:r w:rsidRPr="00434767">
        <w:rPr>
          <w:sz w:val="28"/>
          <w:szCs w:val="24"/>
        </w:rPr>
        <w:t xml:space="preserve"> Енисейский </w:t>
      </w:r>
      <w:r>
        <w:rPr>
          <w:sz w:val="28"/>
          <w:szCs w:val="24"/>
        </w:rPr>
        <w:t>сельсовет</w:t>
      </w:r>
      <w:r w:rsidRPr="00434767">
        <w:rPr>
          <w:sz w:val="28"/>
          <w:szCs w:val="24"/>
        </w:rPr>
        <w:t xml:space="preserve"> 2977,1 тыс.руб.</w:t>
      </w:r>
      <w:r>
        <w:rPr>
          <w:sz w:val="28"/>
          <w:szCs w:val="24"/>
        </w:rPr>
        <w:t>;</w:t>
      </w:r>
      <w:r w:rsidRPr="00434767">
        <w:rPr>
          <w:sz w:val="28"/>
          <w:szCs w:val="24"/>
        </w:rPr>
        <w:t xml:space="preserve"> Верх-Катунский </w:t>
      </w:r>
      <w:r>
        <w:rPr>
          <w:sz w:val="28"/>
          <w:szCs w:val="24"/>
        </w:rPr>
        <w:t xml:space="preserve">сельсовет </w:t>
      </w:r>
      <w:r w:rsidRPr="00434767">
        <w:rPr>
          <w:sz w:val="28"/>
          <w:szCs w:val="24"/>
        </w:rPr>
        <w:t>1073,4 тыс.руб.</w:t>
      </w:r>
      <w:r>
        <w:rPr>
          <w:sz w:val="28"/>
          <w:szCs w:val="24"/>
        </w:rPr>
        <w:t>;</w:t>
      </w:r>
      <w:r w:rsidRPr="00434767">
        <w:rPr>
          <w:sz w:val="28"/>
          <w:szCs w:val="24"/>
        </w:rPr>
        <w:t xml:space="preserve"> Малоенисейский </w:t>
      </w:r>
      <w:r>
        <w:rPr>
          <w:sz w:val="28"/>
          <w:szCs w:val="24"/>
        </w:rPr>
        <w:t xml:space="preserve">сельсовет </w:t>
      </w:r>
      <w:r w:rsidRPr="00434767">
        <w:rPr>
          <w:sz w:val="28"/>
          <w:szCs w:val="24"/>
        </w:rPr>
        <w:t>4016,4 тыс.руб.</w:t>
      </w:r>
    </w:p>
    <w:p w:rsidR="001872C3" w:rsidRPr="00B46CDE" w:rsidRDefault="001872C3" w:rsidP="007D1094">
      <w:pPr>
        <w:ind w:firstLine="709"/>
        <w:jc w:val="both"/>
        <w:rPr>
          <w:rFonts w:eastAsia="Calibri"/>
          <w:sz w:val="28"/>
          <w:szCs w:val="28"/>
        </w:rPr>
      </w:pPr>
      <w:r w:rsidRPr="006619B7">
        <w:rPr>
          <w:rFonts w:eastAsia="Calibri"/>
          <w:sz w:val="28"/>
          <w:szCs w:val="28"/>
        </w:rPr>
        <w:t>Общее количество мостовых сооруже</w:t>
      </w:r>
      <w:r w:rsidR="007D1094" w:rsidRPr="006619B7">
        <w:rPr>
          <w:rFonts w:eastAsia="Calibri"/>
          <w:sz w:val="28"/>
          <w:szCs w:val="28"/>
        </w:rPr>
        <w:t>ний Бийского района - 14 единиц, п</w:t>
      </w:r>
      <w:r w:rsidRPr="006619B7">
        <w:rPr>
          <w:rFonts w:eastAsia="Calibri"/>
          <w:sz w:val="28"/>
          <w:szCs w:val="28"/>
        </w:rPr>
        <w:t xml:space="preserve">о территории муниципальных дорог </w:t>
      </w:r>
      <w:r w:rsidR="007D1094" w:rsidRPr="006619B7">
        <w:rPr>
          <w:rFonts w:eastAsia="Calibri"/>
          <w:sz w:val="28"/>
          <w:szCs w:val="28"/>
        </w:rPr>
        <w:t xml:space="preserve">находятся </w:t>
      </w:r>
      <w:r w:rsidR="006619B7" w:rsidRPr="006619B7">
        <w:rPr>
          <w:rFonts w:eastAsia="Calibri"/>
          <w:sz w:val="28"/>
          <w:szCs w:val="28"/>
        </w:rPr>
        <w:t>5</w:t>
      </w:r>
      <w:r w:rsidR="007D1094" w:rsidRPr="006619B7">
        <w:rPr>
          <w:rFonts w:eastAsia="Calibri"/>
          <w:sz w:val="28"/>
          <w:szCs w:val="28"/>
        </w:rPr>
        <w:t xml:space="preserve"> автодорожных мостов.</w:t>
      </w:r>
      <w:r w:rsidRPr="00B46CDE">
        <w:rPr>
          <w:rFonts w:eastAsia="Calibri"/>
          <w:sz w:val="28"/>
          <w:szCs w:val="28"/>
        </w:rPr>
        <w:t xml:space="preserve"> </w:t>
      </w:r>
    </w:p>
    <w:p w:rsidR="00D77E42" w:rsidRPr="00CF01EE" w:rsidRDefault="00066DA2" w:rsidP="00D77E42">
      <w:pPr>
        <w:ind w:firstLine="709"/>
        <w:jc w:val="both"/>
        <w:rPr>
          <w:sz w:val="28"/>
          <w:szCs w:val="28"/>
        </w:rPr>
      </w:pPr>
      <w:r w:rsidRPr="00EA5ED4">
        <w:rPr>
          <w:sz w:val="28"/>
          <w:szCs w:val="28"/>
        </w:rPr>
        <w:t>По территории Бийского района проходят автомобильные трассы</w:t>
      </w:r>
      <w:r w:rsidR="00D77E42">
        <w:rPr>
          <w:sz w:val="28"/>
          <w:szCs w:val="28"/>
        </w:rPr>
        <w:t>:</w:t>
      </w:r>
      <w:r w:rsidRPr="00EA5ED4">
        <w:rPr>
          <w:sz w:val="28"/>
          <w:szCs w:val="28"/>
        </w:rPr>
        <w:t xml:space="preserve"> </w:t>
      </w:r>
      <w:r w:rsidR="00D77E42" w:rsidRPr="00CF01EE">
        <w:rPr>
          <w:sz w:val="28"/>
          <w:szCs w:val="28"/>
        </w:rPr>
        <w:t xml:space="preserve">Р-375, Бийск – Солтон – Турочак – Артыбаш </w:t>
      </w:r>
      <w:r w:rsidR="00D77E42">
        <w:rPr>
          <w:sz w:val="28"/>
          <w:szCs w:val="28"/>
        </w:rPr>
        <w:t>«</w:t>
      </w:r>
      <w:r w:rsidR="00D77E42" w:rsidRPr="00CF01EE">
        <w:rPr>
          <w:sz w:val="28"/>
          <w:szCs w:val="28"/>
        </w:rPr>
        <w:t>Солтонский тракт</w:t>
      </w:r>
      <w:r w:rsidR="00D77E42">
        <w:rPr>
          <w:sz w:val="28"/>
          <w:szCs w:val="28"/>
        </w:rPr>
        <w:t>»</w:t>
      </w:r>
      <w:r w:rsidR="00D77E42" w:rsidRPr="00CF01EE">
        <w:rPr>
          <w:sz w:val="28"/>
          <w:szCs w:val="28"/>
        </w:rPr>
        <w:t>, «Бийск-Белокуриха», часть трассы Р256 под названием «Чуйский тракт», которая начинается от Новосибирска и проходит через Новоалтайск, Бийск, Майму и заканчивается на перевале Дурбэт-Даба, на границе с Монголией.</w:t>
      </w:r>
    </w:p>
    <w:p w:rsidR="00C044BF" w:rsidRDefault="00066DA2" w:rsidP="00C044BF">
      <w:pPr>
        <w:ind w:firstLine="709"/>
        <w:jc w:val="both"/>
        <w:rPr>
          <w:sz w:val="28"/>
          <w:szCs w:val="28"/>
        </w:rPr>
      </w:pPr>
      <w:r w:rsidRPr="00E36FFF">
        <w:rPr>
          <w:sz w:val="28"/>
          <w:szCs w:val="28"/>
        </w:rPr>
        <w:t>Транспортная схема по обеспечению автобусного движения и обеспечения транспортных услуг населения завязана со схемой движения транспорта г</w:t>
      </w:r>
      <w:r w:rsidR="00040288" w:rsidRPr="00E36FFF">
        <w:rPr>
          <w:sz w:val="28"/>
          <w:szCs w:val="28"/>
        </w:rPr>
        <w:t>.</w:t>
      </w:r>
      <w:r w:rsidRPr="00E36FFF">
        <w:rPr>
          <w:sz w:val="28"/>
          <w:szCs w:val="28"/>
        </w:rPr>
        <w:t xml:space="preserve"> Бийска. Автобусные маршруты отправляются с привокзальной площади и контролируются центральной диспетчерской службой г</w:t>
      </w:r>
      <w:r w:rsidR="00040288" w:rsidRPr="00E36FFF">
        <w:rPr>
          <w:sz w:val="28"/>
          <w:szCs w:val="28"/>
        </w:rPr>
        <w:t xml:space="preserve">. </w:t>
      </w:r>
      <w:r w:rsidRPr="00E36FFF">
        <w:rPr>
          <w:sz w:val="28"/>
          <w:szCs w:val="28"/>
        </w:rPr>
        <w:t xml:space="preserve">Бийска и автовокзала. </w:t>
      </w:r>
      <w:r w:rsidRPr="0005198A">
        <w:rPr>
          <w:sz w:val="28"/>
          <w:szCs w:val="28"/>
        </w:rPr>
        <w:t xml:space="preserve">На территории района </w:t>
      </w:r>
      <w:r w:rsidRPr="008B3835">
        <w:rPr>
          <w:sz w:val="28"/>
          <w:szCs w:val="28"/>
        </w:rPr>
        <w:t>действуют 16 автобусных маршрутов</w:t>
      </w:r>
      <w:r w:rsidR="008B3835" w:rsidRPr="008B3835">
        <w:rPr>
          <w:sz w:val="28"/>
          <w:szCs w:val="28"/>
        </w:rPr>
        <w:t>.</w:t>
      </w:r>
    </w:p>
    <w:p w:rsidR="00C044BF" w:rsidRDefault="00E70EE5" w:rsidP="00C044BF">
      <w:pPr>
        <w:ind w:firstLine="709"/>
        <w:jc w:val="both"/>
        <w:rPr>
          <w:rFonts w:eastAsia="Calibri"/>
          <w:sz w:val="28"/>
          <w:szCs w:val="28"/>
        </w:rPr>
      </w:pPr>
      <w:r w:rsidRPr="00E70EE5">
        <w:rPr>
          <w:rFonts w:eastAsia="Calibri"/>
          <w:sz w:val="28"/>
          <w:szCs w:val="28"/>
        </w:rPr>
        <w:lastRenderedPageBreak/>
        <w:t xml:space="preserve">Муниципальные маршруты Бийского района пересекают два муниципальных образования г. Бийск и Бийский район, маршруты были признаны межмуниципальными в соответствии с пунктами 6 и 7 части 1 статьи 3 (во взаимосвязи с положениями статьи 11) Федерального закона от 13.07.2015 </w:t>
      </w:r>
      <w:r w:rsidR="00C044BF">
        <w:rPr>
          <w:rFonts w:eastAsia="Calibri"/>
          <w:sz w:val="28"/>
          <w:szCs w:val="28"/>
        </w:rPr>
        <w:t xml:space="preserve">№ 220 </w:t>
      </w:r>
      <w:r w:rsidRPr="00E70EE5">
        <w:rPr>
          <w:rFonts w:eastAsia="Calibri"/>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переданы в Министерство транспорта Алтайского края. Межмуниципальные маршруты подразумевают нерегулируемый тариф и отмену, каких либо льгот.</w:t>
      </w:r>
      <w:r w:rsidR="00C044BF">
        <w:rPr>
          <w:rFonts w:eastAsia="Calibri"/>
          <w:sz w:val="28"/>
          <w:szCs w:val="28"/>
        </w:rPr>
        <w:t xml:space="preserve"> </w:t>
      </w:r>
      <w:r w:rsidRPr="00E70EE5">
        <w:rPr>
          <w:rFonts w:eastAsia="Calibri"/>
          <w:sz w:val="28"/>
          <w:szCs w:val="28"/>
        </w:rPr>
        <w:t>Нерегулируемый тариф устанавливается перевозчиком в соответствии с п. 18 ч. 1 ст. 3 Федерального закона от 13.07.2015 № 220.</w:t>
      </w:r>
    </w:p>
    <w:p w:rsidR="00C044BF" w:rsidRDefault="00E70EE5" w:rsidP="00C044BF">
      <w:pPr>
        <w:ind w:firstLine="709"/>
        <w:jc w:val="both"/>
        <w:rPr>
          <w:rFonts w:eastAsia="Calibri"/>
          <w:sz w:val="28"/>
          <w:szCs w:val="28"/>
        </w:rPr>
      </w:pPr>
      <w:r w:rsidRPr="00E70EE5">
        <w:rPr>
          <w:rFonts w:eastAsia="Calibri"/>
          <w:sz w:val="28"/>
          <w:szCs w:val="28"/>
        </w:rPr>
        <w:t>Администрацией Бийского района из краевого бюджета были выделены субсидии для обеспечения льготной категории граждан льготным проездом на межмуниципальных маршрутах в соответствии с ч. 1 ст. 20 Федерального закона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044BF" w:rsidRDefault="00066DA2" w:rsidP="00C044BF">
      <w:pPr>
        <w:ind w:firstLine="709"/>
        <w:jc w:val="both"/>
        <w:rPr>
          <w:sz w:val="28"/>
          <w:szCs w:val="28"/>
        </w:rPr>
      </w:pPr>
      <w:r w:rsidRPr="00E36FFF">
        <w:rPr>
          <w:sz w:val="28"/>
          <w:szCs w:val="28"/>
        </w:rPr>
        <w:t>На территории Бийского района обеспечивается уверенный при</w:t>
      </w:r>
      <w:r w:rsidR="00040288" w:rsidRPr="00E36FFF">
        <w:rPr>
          <w:sz w:val="28"/>
          <w:szCs w:val="28"/>
        </w:rPr>
        <w:t>ё</w:t>
      </w:r>
      <w:r w:rsidRPr="00E36FFF">
        <w:rPr>
          <w:sz w:val="28"/>
          <w:szCs w:val="28"/>
        </w:rPr>
        <w:t>м сотовой связи крупных операторов: Билайн, Мегафон, МТС, при этом отдельные насел</w:t>
      </w:r>
      <w:r w:rsidR="00040288" w:rsidRPr="00E36FFF">
        <w:rPr>
          <w:sz w:val="28"/>
          <w:szCs w:val="28"/>
        </w:rPr>
        <w:t>ё</w:t>
      </w:r>
      <w:r w:rsidRPr="00E36FFF">
        <w:rPr>
          <w:sz w:val="28"/>
          <w:szCs w:val="28"/>
        </w:rPr>
        <w:t xml:space="preserve">нные пункты находятся в зоне покрытия сигнала GSM, в том числе в зоне покрытия сигнала 3G. Действующим провайдером сети интернет, предоставляющим услуги высокоскоростного доступа в сеть, является Алтайский филиал ПАО «Ростелеком». Также </w:t>
      </w:r>
      <w:r w:rsidR="00040288" w:rsidRPr="00E36FFF">
        <w:rPr>
          <w:sz w:val="28"/>
          <w:szCs w:val="28"/>
        </w:rPr>
        <w:t xml:space="preserve">ПАО </w:t>
      </w:r>
      <w:r w:rsidRPr="00E36FFF">
        <w:rPr>
          <w:sz w:val="28"/>
          <w:szCs w:val="28"/>
        </w:rPr>
        <w:t>«Ростелеком» оказывает услуги кабельного телевидения и телефонии. Между Федеральным агентством связи и ПАО междугородной и международной электрической связи «Ростелеком» заключ</w:t>
      </w:r>
      <w:r w:rsidR="00BA5B92" w:rsidRPr="00E36FFF">
        <w:rPr>
          <w:sz w:val="28"/>
          <w:szCs w:val="28"/>
        </w:rPr>
        <w:t>ё</w:t>
      </w:r>
      <w:r w:rsidRPr="00E36FFF">
        <w:rPr>
          <w:sz w:val="28"/>
          <w:szCs w:val="28"/>
        </w:rPr>
        <w:t xml:space="preserve">н контракт об условиях оказания универсальных услуг связи. </w:t>
      </w:r>
    </w:p>
    <w:p w:rsidR="00CF23EB" w:rsidRDefault="00066DA2" w:rsidP="00C044BF">
      <w:pPr>
        <w:ind w:firstLine="709"/>
        <w:jc w:val="both"/>
        <w:rPr>
          <w:sz w:val="28"/>
          <w:szCs w:val="28"/>
        </w:rPr>
      </w:pPr>
      <w:r w:rsidRPr="00E36FFF">
        <w:rPr>
          <w:sz w:val="28"/>
          <w:szCs w:val="28"/>
        </w:rPr>
        <w:t>В Бийском районе оператором почтовой связи является Управление Федеральной почтовой связи Алтайского края - филиал ФГУП «Почта России</w:t>
      </w:r>
      <w:r w:rsidRPr="00020C2A">
        <w:rPr>
          <w:sz w:val="28"/>
          <w:szCs w:val="28"/>
        </w:rPr>
        <w:t>». Количество отделений почтовой связи составляет 1</w:t>
      </w:r>
      <w:r w:rsidR="00020C2A" w:rsidRPr="00020C2A">
        <w:rPr>
          <w:sz w:val="28"/>
          <w:szCs w:val="28"/>
        </w:rPr>
        <w:t>6</w:t>
      </w:r>
      <w:r w:rsidRPr="00020C2A">
        <w:rPr>
          <w:sz w:val="28"/>
          <w:szCs w:val="28"/>
        </w:rPr>
        <w:t>.</w:t>
      </w:r>
      <w:r w:rsidRPr="00E36FFF">
        <w:rPr>
          <w:sz w:val="28"/>
          <w:szCs w:val="28"/>
        </w:rPr>
        <w:t xml:space="preserve"> </w:t>
      </w:r>
    </w:p>
    <w:p w:rsidR="0025235F" w:rsidRDefault="0025235F" w:rsidP="00A66F79">
      <w:pPr>
        <w:keepNext/>
        <w:widowControl w:val="0"/>
        <w:contextualSpacing/>
        <w:jc w:val="center"/>
        <w:rPr>
          <w:rStyle w:val="11"/>
          <w:rFonts w:eastAsia="Calibri"/>
          <w:b/>
          <w:sz w:val="28"/>
          <w:szCs w:val="28"/>
          <w:u w:val="none"/>
        </w:rPr>
      </w:pPr>
      <w:bookmarkStart w:id="8" w:name="_Toc448502095"/>
    </w:p>
    <w:p w:rsidR="00916855" w:rsidRPr="00A66F79" w:rsidRDefault="00916855" w:rsidP="00A66F79">
      <w:pPr>
        <w:keepNext/>
        <w:widowControl w:val="0"/>
        <w:contextualSpacing/>
        <w:jc w:val="center"/>
        <w:rPr>
          <w:rStyle w:val="11"/>
          <w:rFonts w:eastAsia="Calibri"/>
          <w:b/>
          <w:sz w:val="28"/>
          <w:szCs w:val="28"/>
          <w:u w:val="none"/>
        </w:rPr>
      </w:pPr>
      <w:r w:rsidRPr="00A66F79">
        <w:rPr>
          <w:rStyle w:val="11"/>
          <w:rFonts w:eastAsia="Calibri"/>
          <w:b/>
          <w:sz w:val="28"/>
          <w:szCs w:val="28"/>
          <w:u w:val="none"/>
        </w:rPr>
        <w:t>1.1.8. Тенденции в развитии отраслей социальной сферы</w:t>
      </w:r>
      <w:bookmarkEnd w:id="8"/>
    </w:p>
    <w:p w:rsidR="00916855" w:rsidRPr="00E36FFF" w:rsidRDefault="00916855" w:rsidP="00916855">
      <w:pPr>
        <w:keepNext/>
        <w:widowControl w:val="0"/>
        <w:ind w:firstLine="709"/>
        <w:contextualSpacing/>
        <w:jc w:val="both"/>
        <w:rPr>
          <w:rStyle w:val="11"/>
          <w:rFonts w:eastAsia="Calibri"/>
          <w:sz w:val="28"/>
          <w:szCs w:val="28"/>
        </w:rPr>
      </w:pPr>
    </w:p>
    <w:p w:rsidR="00916855" w:rsidRPr="00E36FFF" w:rsidRDefault="00916855" w:rsidP="00206AD7">
      <w:pPr>
        <w:shd w:val="clear" w:color="auto" w:fill="FFFFFF"/>
        <w:ind w:firstLine="709"/>
        <w:jc w:val="both"/>
        <w:rPr>
          <w:sz w:val="28"/>
          <w:szCs w:val="28"/>
        </w:rPr>
      </w:pPr>
      <w:r w:rsidRPr="00E36FFF">
        <w:rPr>
          <w:sz w:val="28"/>
          <w:szCs w:val="28"/>
        </w:rPr>
        <w:t xml:space="preserve">Особое место в развитии Бийского района принадлежит сфере образования. Она охватывает следующие направления деятельности: общее образование (дошкольные и общеобразовательные учреждения), а также учреждения дополнительного образования, как для детей, так и для </w:t>
      </w:r>
      <w:r w:rsidRPr="00E36FFF">
        <w:rPr>
          <w:rFonts w:eastAsia="Calibri"/>
          <w:sz w:val="28"/>
          <w:szCs w:val="28"/>
        </w:rPr>
        <w:t>всех возрастных групп населения</w:t>
      </w:r>
      <w:r w:rsidRPr="00E36FFF">
        <w:rPr>
          <w:sz w:val="28"/>
          <w:szCs w:val="28"/>
        </w:rPr>
        <w:t>. В управлении развитием сферы образования Бийского района используется комплексный подход, учитывающий различия ведомственной принадлежности и форм собственности учреждений.</w:t>
      </w:r>
    </w:p>
    <w:p w:rsidR="00206AD7" w:rsidRPr="00206AD7" w:rsidRDefault="00206AD7" w:rsidP="00206AD7">
      <w:pPr>
        <w:ind w:firstLine="709"/>
        <w:jc w:val="both"/>
        <w:rPr>
          <w:sz w:val="28"/>
          <w:szCs w:val="28"/>
        </w:rPr>
      </w:pPr>
      <w:r w:rsidRPr="00206AD7">
        <w:rPr>
          <w:sz w:val="28"/>
          <w:szCs w:val="28"/>
        </w:rPr>
        <w:t xml:space="preserve">В 13 населенных пунктах района имеются средние общеобразовательные организации (юридические лица). В 7 населенных пунктах функционируют филиалы, в 4 из них реализуются программы </w:t>
      </w:r>
      <w:r w:rsidRPr="00206AD7">
        <w:rPr>
          <w:sz w:val="28"/>
          <w:szCs w:val="28"/>
        </w:rPr>
        <w:lastRenderedPageBreak/>
        <w:t>основного общего образования. В школах района обучается 4234 учащихся, в детских садах воспитывается 1087 дошкольников.</w:t>
      </w:r>
    </w:p>
    <w:p w:rsidR="00206AD7" w:rsidRPr="00206AD7" w:rsidRDefault="00206AD7" w:rsidP="00206AD7">
      <w:pPr>
        <w:ind w:firstLine="709"/>
        <w:jc w:val="both"/>
        <w:rPr>
          <w:sz w:val="28"/>
          <w:szCs w:val="28"/>
        </w:rPr>
      </w:pPr>
      <w:r w:rsidRPr="00206AD7">
        <w:rPr>
          <w:sz w:val="28"/>
          <w:szCs w:val="28"/>
        </w:rPr>
        <w:t xml:space="preserve">Для обеспечения доступного образования, из населенных пунктов, где отсутствуют образовательные организации, осуществляется подвоз школьным транспортом. Ежедневно к месту учебы доставляются ученики из </w:t>
      </w:r>
      <w:r w:rsidRPr="00C93D44">
        <w:rPr>
          <w:sz w:val="28"/>
          <w:szCs w:val="28"/>
        </w:rPr>
        <w:t>2</w:t>
      </w:r>
      <w:r w:rsidR="00C93D44" w:rsidRPr="00C93D44">
        <w:rPr>
          <w:sz w:val="28"/>
          <w:szCs w:val="28"/>
        </w:rPr>
        <w:t>2</w:t>
      </w:r>
      <w:r w:rsidRPr="00C93D44">
        <w:rPr>
          <w:sz w:val="28"/>
          <w:szCs w:val="28"/>
        </w:rPr>
        <w:t xml:space="preserve"> населенн</w:t>
      </w:r>
      <w:r w:rsidR="008A3D52">
        <w:rPr>
          <w:sz w:val="28"/>
          <w:szCs w:val="28"/>
        </w:rPr>
        <w:t>ых</w:t>
      </w:r>
      <w:r w:rsidRPr="00C93D44">
        <w:rPr>
          <w:sz w:val="28"/>
          <w:szCs w:val="28"/>
        </w:rPr>
        <w:t xml:space="preserve"> пункт</w:t>
      </w:r>
      <w:r w:rsidR="008A3D52">
        <w:rPr>
          <w:sz w:val="28"/>
          <w:szCs w:val="28"/>
        </w:rPr>
        <w:t>ов</w:t>
      </w:r>
      <w:r w:rsidRPr="00C93D44">
        <w:rPr>
          <w:sz w:val="28"/>
          <w:szCs w:val="28"/>
        </w:rPr>
        <w:t>.</w:t>
      </w:r>
    </w:p>
    <w:p w:rsidR="00D668CF" w:rsidRDefault="00206AD7" w:rsidP="00D668CF">
      <w:pPr>
        <w:ind w:firstLine="709"/>
        <w:jc w:val="both"/>
        <w:rPr>
          <w:sz w:val="28"/>
          <w:szCs w:val="28"/>
        </w:rPr>
      </w:pPr>
      <w:r w:rsidRPr="00206AD7">
        <w:rPr>
          <w:sz w:val="28"/>
          <w:szCs w:val="28"/>
        </w:rPr>
        <w:t xml:space="preserve">В районе функционируют 2 детских сада, </w:t>
      </w:r>
      <w:r w:rsidR="00BA2B67">
        <w:rPr>
          <w:sz w:val="28"/>
          <w:szCs w:val="28"/>
        </w:rPr>
        <w:t>имеется 1 филиал детского сада</w:t>
      </w:r>
      <w:r w:rsidR="007D18F7">
        <w:rPr>
          <w:sz w:val="28"/>
          <w:szCs w:val="28"/>
        </w:rPr>
        <w:t>, 15</w:t>
      </w:r>
      <w:r w:rsidR="00BA2B67">
        <w:rPr>
          <w:sz w:val="28"/>
          <w:szCs w:val="28"/>
        </w:rPr>
        <w:t xml:space="preserve"> </w:t>
      </w:r>
      <w:r w:rsidR="00256E11" w:rsidRPr="007D18F7">
        <w:rPr>
          <w:sz w:val="28"/>
          <w:szCs w:val="28"/>
        </w:rPr>
        <w:t>де</w:t>
      </w:r>
      <w:r w:rsidR="00BA2B67" w:rsidRPr="007D18F7">
        <w:rPr>
          <w:sz w:val="28"/>
          <w:szCs w:val="28"/>
        </w:rPr>
        <w:t>тских садов являютс</w:t>
      </w:r>
      <w:r w:rsidR="00256E11" w:rsidRPr="007D18F7">
        <w:rPr>
          <w:sz w:val="28"/>
          <w:szCs w:val="28"/>
        </w:rPr>
        <w:t>я структурными</w:t>
      </w:r>
      <w:r w:rsidR="006526C9">
        <w:rPr>
          <w:sz w:val="28"/>
          <w:szCs w:val="28"/>
        </w:rPr>
        <w:t xml:space="preserve"> подразделениями </w:t>
      </w:r>
      <w:r w:rsidR="00D668CF" w:rsidRPr="007D18F7">
        <w:rPr>
          <w:sz w:val="28"/>
          <w:szCs w:val="28"/>
        </w:rPr>
        <w:t>школ.</w:t>
      </w:r>
    </w:p>
    <w:p w:rsidR="00206AD7" w:rsidRPr="00206AD7" w:rsidRDefault="00206AD7" w:rsidP="00206AD7">
      <w:pPr>
        <w:ind w:firstLine="709"/>
        <w:jc w:val="both"/>
        <w:rPr>
          <w:sz w:val="28"/>
          <w:szCs w:val="28"/>
        </w:rPr>
      </w:pPr>
      <w:r w:rsidRPr="00206AD7">
        <w:rPr>
          <w:sz w:val="28"/>
          <w:szCs w:val="28"/>
        </w:rPr>
        <w:t xml:space="preserve">Общая численность работающих в общеобразовательных учреждениях составляет 580 человек. </w:t>
      </w:r>
      <w:r w:rsidR="00155445">
        <w:rPr>
          <w:sz w:val="28"/>
          <w:szCs w:val="28"/>
        </w:rPr>
        <w:t xml:space="preserve"> </w:t>
      </w:r>
      <w:r w:rsidRPr="00206AD7">
        <w:rPr>
          <w:sz w:val="28"/>
          <w:szCs w:val="28"/>
        </w:rPr>
        <w:t xml:space="preserve">Педагогических работников в общеобразовательных учреждениях 321 человек, из них учителей 300 человек. </w:t>
      </w:r>
      <w:r w:rsidR="00155445">
        <w:rPr>
          <w:sz w:val="28"/>
          <w:szCs w:val="28"/>
        </w:rPr>
        <w:t>В</w:t>
      </w:r>
      <w:r w:rsidR="00155445" w:rsidRPr="00206AD7">
        <w:rPr>
          <w:sz w:val="28"/>
          <w:szCs w:val="28"/>
        </w:rPr>
        <w:t xml:space="preserve"> 2021 году на территории </w:t>
      </w:r>
      <w:r w:rsidR="00155445">
        <w:rPr>
          <w:sz w:val="28"/>
          <w:szCs w:val="28"/>
        </w:rPr>
        <w:t xml:space="preserve">района проживало 2316 </w:t>
      </w:r>
      <w:r w:rsidRPr="00206AD7">
        <w:rPr>
          <w:sz w:val="28"/>
          <w:szCs w:val="28"/>
        </w:rPr>
        <w:t>детей в возрасте от 0 до 7 лет.</w:t>
      </w:r>
    </w:p>
    <w:p w:rsidR="00206AD7" w:rsidRPr="00206AD7" w:rsidRDefault="00206AD7" w:rsidP="00206AD7">
      <w:pPr>
        <w:ind w:firstLine="709"/>
        <w:jc w:val="both"/>
        <w:rPr>
          <w:sz w:val="28"/>
          <w:szCs w:val="28"/>
        </w:rPr>
      </w:pPr>
      <w:r w:rsidRPr="00206AD7">
        <w:rPr>
          <w:sz w:val="28"/>
          <w:szCs w:val="28"/>
        </w:rPr>
        <w:t>Всего функционирует 49 групп общеразвивающей направленности, функционирующих в режиме полного дня, которые посещают 1102 воспитанника.</w:t>
      </w:r>
    </w:p>
    <w:p w:rsidR="00206AD7" w:rsidRDefault="00206AD7" w:rsidP="00206AD7">
      <w:pPr>
        <w:ind w:firstLine="709"/>
        <w:jc w:val="both"/>
        <w:rPr>
          <w:sz w:val="28"/>
          <w:szCs w:val="28"/>
        </w:rPr>
      </w:pPr>
      <w:r w:rsidRPr="00206AD7">
        <w:rPr>
          <w:sz w:val="28"/>
          <w:szCs w:val="28"/>
        </w:rPr>
        <w:t>Главным условием для выполнения государственной функции школы – обеспечение базового общего среднего образования и развитие ребенка в процессе обучения,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w:t>
      </w:r>
    </w:p>
    <w:p w:rsidR="00C022B0" w:rsidRPr="00C022B0" w:rsidRDefault="00C022B0" w:rsidP="00C022B0">
      <w:pPr>
        <w:ind w:firstLine="709"/>
        <w:jc w:val="both"/>
        <w:rPr>
          <w:sz w:val="28"/>
          <w:szCs w:val="28"/>
        </w:rPr>
      </w:pPr>
      <w:r w:rsidRPr="00C022B0">
        <w:rPr>
          <w:sz w:val="28"/>
          <w:szCs w:val="28"/>
        </w:rPr>
        <w:t xml:space="preserve">Ежегодно Комитетом по образованию Бийского района планируются мероприятия по повышению качества знаний обучающихся. Также регулярно проводится анализ результатов государственной итоговой аттестации. </w:t>
      </w:r>
    </w:p>
    <w:p w:rsidR="00C022B0" w:rsidRPr="00206AD7" w:rsidRDefault="00C022B0" w:rsidP="00C022B0">
      <w:pPr>
        <w:ind w:firstLine="709"/>
        <w:jc w:val="both"/>
        <w:rPr>
          <w:sz w:val="28"/>
          <w:szCs w:val="28"/>
        </w:rPr>
      </w:pPr>
      <w:r w:rsidRPr="00C022B0">
        <w:rPr>
          <w:sz w:val="28"/>
          <w:szCs w:val="28"/>
        </w:rPr>
        <w:t>В 2022 году в общеобразовательных организациях Бийского района не было выявлено школ, имеющих низкие образовательные результаты                           и признаки необъективного оценивания знаний обучающихся.</w:t>
      </w:r>
    </w:p>
    <w:p w:rsidR="00070A6D" w:rsidRDefault="00070A6D" w:rsidP="00070A6D">
      <w:pPr>
        <w:jc w:val="both"/>
        <w:rPr>
          <w:sz w:val="28"/>
          <w:szCs w:val="28"/>
        </w:rPr>
      </w:pPr>
    </w:p>
    <w:p w:rsidR="00070A6D" w:rsidRDefault="00070A6D" w:rsidP="00070A6D">
      <w:pPr>
        <w:jc w:val="both"/>
        <w:rPr>
          <w:sz w:val="28"/>
          <w:szCs w:val="28"/>
        </w:rPr>
      </w:pPr>
      <w:r w:rsidRPr="00E36FFF">
        <w:rPr>
          <w:sz w:val="28"/>
          <w:szCs w:val="28"/>
        </w:rPr>
        <w:t xml:space="preserve">Таблица </w:t>
      </w:r>
      <w:r>
        <w:rPr>
          <w:sz w:val="28"/>
          <w:szCs w:val="28"/>
        </w:rPr>
        <w:t>1</w:t>
      </w:r>
      <w:r w:rsidR="00FB086E">
        <w:rPr>
          <w:sz w:val="28"/>
          <w:szCs w:val="28"/>
        </w:rPr>
        <w:t>1</w:t>
      </w:r>
      <w:r w:rsidRPr="00E36FFF">
        <w:rPr>
          <w:color w:val="FF0000"/>
          <w:sz w:val="28"/>
          <w:szCs w:val="28"/>
        </w:rPr>
        <w:t xml:space="preserve"> </w:t>
      </w:r>
      <w:r w:rsidRPr="00E36FFF">
        <w:rPr>
          <w:sz w:val="28"/>
          <w:szCs w:val="28"/>
        </w:rPr>
        <w:t>– Показатели развития системы образования Бийского района</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1"/>
        <w:gridCol w:w="991"/>
        <w:gridCol w:w="991"/>
        <w:gridCol w:w="855"/>
        <w:gridCol w:w="748"/>
      </w:tblGrid>
      <w:tr w:rsidR="00155445" w:rsidRPr="00E36FFF" w:rsidTr="00155445">
        <w:trPr>
          <w:trHeight w:val="308"/>
        </w:trPr>
        <w:tc>
          <w:tcPr>
            <w:tcW w:w="4820"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Показатель</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2017</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2018</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2019</w:t>
            </w:r>
          </w:p>
        </w:tc>
        <w:tc>
          <w:tcPr>
            <w:tcW w:w="855" w:type="dxa"/>
          </w:tcPr>
          <w:p w:rsidR="00155445" w:rsidRPr="00E36FFF" w:rsidRDefault="00155445" w:rsidP="00A117E9">
            <w:pPr>
              <w:pStyle w:val="a6"/>
              <w:spacing w:before="0" w:beforeAutospacing="0" w:after="0" w:afterAutospacing="0"/>
              <w:jc w:val="center"/>
              <w:rPr>
                <w:lang w:val="ru-RU"/>
              </w:rPr>
            </w:pPr>
            <w:r>
              <w:rPr>
                <w:lang w:val="ru-RU"/>
              </w:rPr>
              <w:t>2020</w:t>
            </w:r>
          </w:p>
        </w:tc>
        <w:tc>
          <w:tcPr>
            <w:tcW w:w="748" w:type="dxa"/>
          </w:tcPr>
          <w:p w:rsidR="00155445" w:rsidRPr="00E36FFF" w:rsidRDefault="00155445" w:rsidP="00A117E9">
            <w:pPr>
              <w:pStyle w:val="a6"/>
              <w:spacing w:before="0" w:beforeAutospacing="0" w:after="0" w:afterAutospacing="0"/>
              <w:jc w:val="center"/>
              <w:rPr>
                <w:lang w:val="ru-RU"/>
              </w:rPr>
            </w:pPr>
            <w:r>
              <w:rPr>
                <w:lang w:val="ru-RU"/>
              </w:rPr>
              <w:t>2021</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sz w:val="24"/>
                <w:szCs w:val="24"/>
              </w:rPr>
              <w:t>Число общеобразовательных организаций, ед.</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13</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13</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sz w:val="24"/>
                <w:szCs w:val="24"/>
              </w:rPr>
              <w:t xml:space="preserve">Численность обучающихся в общеобразовательных организациях, </w:t>
            </w:r>
            <w:r w:rsidRPr="00E36FFF">
              <w:rPr>
                <w:kern w:val="24"/>
                <w:sz w:val="24"/>
                <w:szCs w:val="24"/>
              </w:rPr>
              <w:t>на начало учебного года, чел.</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3846</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3881</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4018</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4187</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4256</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kern w:val="24"/>
                <w:sz w:val="24"/>
                <w:szCs w:val="24"/>
              </w:rPr>
              <w:t>Число дошкольных образовательных учреждений, ед.</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7</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7</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2</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2</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kern w:val="24"/>
                <w:sz w:val="24"/>
                <w:szCs w:val="24"/>
              </w:rPr>
              <w:t xml:space="preserve">в них мест: </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1316</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1300</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1485</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1418</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1066</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kern w:val="24"/>
                <w:sz w:val="24"/>
                <w:szCs w:val="24"/>
              </w:rPr>
              <w:t>Численность детей  в возрасте от 1 до 6 лет, чел.</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2926</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2879</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2700</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2484</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2220</w:t>
            </w:r>
          </w:p>
        </w:tc>
      </w:tr>
      <w:tr w:rsidR="00155445" w:rsidRPr="00E36FFF" w:rsidTr="00155445">
        <w:trPr>
          <w:trHeight w:val="323"/>
        </w:trPr>
        <w:tc>
          <w:tcPr>
            <w:tcW w:w="4820" w:type="dxa"/>
            <w:shd w:val="clear" w:color="auto" w:fill="auto"/>
            <w:vAlign w:val="center"/>
          </w:tcPr>
          <w:p w:rsidR="00155445" w:rsidRPr="00E36FFF" w:rsidRDefault="00155445" w:rsidP="00A117E9">
            <w:pPr>
              <w:rPr>
                <w:sz w:val="24"/>
                <w:szCs w:val="24"/>
              </w:rPr>
            </w:pPr>
            <w:r w:rsidRPr="00E36FFF">
              <w:rPr>
                <w:kern w:val="24"/>
                <w:sz w:val="24"/>
                <w:szCs w:val="24"/>
              </w:rPr>
              <w:t>Численность учителей общеобразовательных школ, чел.</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323</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312</w:t>
            </w:r>
          </w:p>
        </w:tc>
        <w:tc>
          <w:tcPr>
            <w:tcW w:w="991" w:type="dxa"/>
            <w:shd w:val="clear" w:color="auto" w:fill="auto"/>
          </w:tcPr>
          <w:p w:rsidR="00155445" w:rsidRPr="00E36FFF" w:rsidRDefault="00155445" w:rsidP="00A117E9">
            <w:pPr>
              <w:pStyle w:val="a6"/>
              <w:spacing w:before="0" w:beforeAutospacing="0" w:after="0" w:afterAutospacing="0"/>
              <w:jc w:val="center"/>
              <w:rPr>
                <w:lang w:val="ru-RU"/>
              </w:rPr>
            </w:pPr>
            <w:r w:rsidRPr="00E36FFF">
              <w:rPr>
                <w:lang w:val="ru-RU"/>
              </w:rPr>
              <w:t>339</w:t>
            </w:r>
          </w:p>
        </w:tc>
        <w:tc>
          <w:tcPr>
            <w:tcW w:w="855"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312</w:t>
            </w:r>
          </w:p>
        </w:tc>
        <w:tc>
          <w:tcPr>
            <w:tcW w:w="748" w:type="dxa"/>
            <w:shd w:val="clear" w:color="auto" w:fill="auto"/>
          </w:tcPr>
          <w:p w:rsidR="00155445" w:rsidRPr="007E0B85" w:rsidRDefault="00155445" w:rsidP="00A117E9">
            <w:pPr>
              <w:pStyle w:val="a6"/>
              <w:spacing w:before="0" w:beforeAutospacing="0" w:after="0" w:afterAutospacing="0"/>
              <w:jc w:val="center"/>
              <w:rPr>
                <w:lang w:val="ru-RU"/>
              </w:rPr>
            </w:pPr>
            <w:r w:rsidRPr="007E0B85">
              <w:rPr>
                <w:lang w:val="ru-RU"/>
              </w:rPr>
              <w:t>300</w:t>
            </w:r>
          </w:p>
        </w:tc>
      </w:tr>
    </w:tbl>
    <w:p w:rsidR="00070A6D" w:rsidRPr="00E36FFF" w:rsidRDefault="00070A6D" w:rsidP="00070A6D">
      <w:pPr>
        <w:pStyle w:val="a6"/>
        <w:spacing w:before="0" w:beforeAutospacing="0" w:after="0" w:afterAutospacing="0"/>
        <w:ind w:firstLine="709"/>
        <w:jc w:val="both"/>
        <w:rPr>
          <w:sz w:val="28"/>
          <w:szCs w:val="28"/>
          <w:lang w:val="ru-RU"/>
        </w:rPr>
      </w:pPr>
    </w:p>
    <w:p w:rsidR="00C022B0" w:rsidRPr="00C022B0" w:rsidRDefault="00C022B0" w:rsidP="00C022B0">
      <w:pPr>
        <w:ind w:firstLine="709"/>
        <w:jc w:val="both"/>
        <w:rPr>
          <w:sz w:val="28"/>
          <w:szCs w:val="28"/>
        </w:rPr>
      </w:pPr>
      <w:r w:rsidRPr="00C022B0">
        <w:rPr>
          <w:sz w:val="28"/>
          <w:szCs w:val="28"/>
        </w:rPr>
        <w:t xml:space="preserve">В 2019 году увеличению численности мест в дошкольных образовательных организациях, реализующие образовательные программы дошкольного образования Бийского района </w:t>
      </w:r>
      <w:r>
        <w:rPr>
          <w:sz w:val="28"/>
          <w:szCs w:val="28"/>
        </w:rPr>
        <w:t>способствовала</w:t>
      </w:r>
      <w:r w:rsidRPr="00C022B0">
        <w:rPr>
          <w:sz w:val="28"/>
          <w:szCs w:val="28"/>
        </w:rPr>
        <w:t xml:space="preserve"> стабильная </w:t>
      </w:r>
      <w:r w:rsidRPr="00C022B0">
        <w:rPr>
          <w:sz w:val="28"/>
          <w:szCs w:val="28"/>
        </w:rPr>
        <w:lastRenderedPageBreak/>
        <w:t xml:space="preserve">рождаемость в районе, а также расширение спектра образовательных услуг, в том числе для детей раннего дошкольного возраста. Были внедрены такие формы дошкольного образования как: группы полного дня, группы кратковременного пребывания, функционирующие на базе детских садов и школ, консультативные пункты. </w:t>
      </w:r>
    </w:p>
    <w:p w:rsidR="00C022B0" w:rsidRDefault="00C022B0" w:rsidP="00C022B0">
      <w:pPr>
        <w:ind w:firstLine="709"/>
        <w:jc w:val="both"/>
        <w:rPr>
          <w:sz w:val="28"/>
          <w:szCs w:val="28"/>
        </w:rPr>
      </w:pPr>
      <w:r w:rsidRPr="00C022B0">
        <w:rPr>
          <w:sz w:val="28"/>
          <w:szCs w:val="28"/>
        </w:rPr>
        <w:t>Однако в 2020 году из-за падения рождаемости - численность детей,                 а также количество мест в дошкольных образовательных организациях стало снижаться. В связи с отсутствием контингента очередность детей для предоставления услуги «Дошкольное образование» значительно снизилась,               а потребность в альтернативных услугах не понадобилась.</w:t>
      </w:r>
    </w:p>
    <w:p w:rsidR="00206AD7" w:rsidRPr="00206AD7" w:rsidRDefault="00206AD7" w:rsidP="00206AD7">
      <w:pPr>
        <w:ind w:firstLine="709"/>
        <w:jc w:val="both"/>
        <w:rPr>
          <w:sz w:val="28"/>
          <w:szCs w:val="28"/>
        </w:rPr>
      </w:pPr>
      <w:r w:rsidRPr="00206AD7">
        <w:rPr>
          <w:sz w:val="28"/>
          <w:szCs w:val="28"/>
        </w:rPr>
        <w:t>По итогам 2021 года в среднем успеваемость учащихся составляет – 94,7 %, качество знаний – 44 %.</w:t>
      </w:r>
    </w:p>
    <w:p w:rsidR="00206AD7" w:rsidRDefault="00206AD7" w:rsidP="00206AD7">
      <w:pPr>
        <w:ind w:firstLine="709"/>
        <w:jc w:val="both"/>
        <w:rPr>
          <w:sz w:val="28"/>
          <w:szCs w:val="28"/>
        </w:rPr>
      </w:pPr>
      <w:r w:rsidRPr="00206AD7">
        <w:rPr>
          <w:sz w:val="28"/>
          <w:szCs w:val="28"/>
        </w:rPr>
        <w:t>В 2021 году все школы района приступили к реализации программы профильного обучения. Охват учащихся 10-11 классов, обучающихся по программам профильного обучения составил 100 %.</w:t>
      </w:r>
    </w:p>
    <w:p w:rsidR="00931C54" w:rsidRPr="00931C54" w:rsidRDefault="00931C54" w:rsidP="00931C54">
      <w:pPr>
        <w:ind w:firstLine="709"/>
        <w:jc w:val="both"/>
        <w:rPr>
          <w:sz w:val="28"/>
          <w:szCs w:val="28"/>
        </w:rPr>
      </w:pPr>
      <w:r w:rsidRPr="00931C54">
        <w:rPr>
          <w:sz w:val="28"/>
          <w:szCs w:val="28"/>
        </w:rPr>
        <w:t>В соответствии с муниципальной программой «Улучшение жилищных условий молодых семей» на 2021-2025 годы, главным условием достижения показателей является финансирование, которое складывается из федерального, краевого и местного бюджетов.</w:t>
      </w:r>
    </w:p>
    <w:p w:rsidR="00931C54" w:rsidRPr="00931C54" w:rsidRDefault="00931C54" w:rsidP="00931C54">
      <w:pPr>
        <w:ind w:firstLine="709"/>
        <w:jc w:val="both"/>
        <w:rPr>
          <w:sz w:val="28"/>
          <w:szCs w:val="28"/>
        </w:rPr>
      </w:pPr>
      <w:r w:rsidRPr="00931C54">
        <w:rPr>
          <w:sz w:val="28"/>
          <w:szCs w:val="28"/>
        </w:rPr>
        <w:t xml:space="preserve"> Успешное выполнение мероприятий программы позволит обеспечить жильем по 2 семьи в год до 2025 года, путем привлечения дополнительного финансирования, средств банков и других организаций, предоставляющих ипотечные кредиты и займы, а также собственные средства граждан.</w:t>
      </w:r>
    </w:p>
    <w:p w:rsidR="00931C54" w:rsidRPr="00206AD7" w:rsidRDefault="00931C54" w:rsidP="00931C54">
      <w:pPr>
        <w:ind w:firstLine="709"/>
        <w:jc w:val="both"/>
        <w:rPr>
          <w:sz w:val="28"/>
          <w:szCs w:val="28"/>
        </w:rPr>
      </w:pPr>
      <w:r w:rsidRPr="00931C54">
        <w:rPr>
          <w:sz w:val="28"/>
          <w:szCs w:val="28"/>
        </w:rPr>
        <w:t xml:space="preserve"> Эффективность достижения данных показателей позволит обеспечить развитие и закрепление положительных демографических тенденций в обществе, укрепление семейных отношений и снижение уровня социальной напряженности в обществе.</w:t>
      </w:r>
    </w:p>
    <w:p w:rsidR="00206AD7" w:rsidRPr="00206AD7" w:rsidRDefault="00206AD7" w:rsidP="00206AD7">
      <w:pPr>
        <w:ind w:firstLine="709"/>
        <w:jc w:val="both"/>
        <w:rPr>
          <w:rStyle w:val="11"/>
          <w:rFonts w:eastAsia="Calibri"/>
          <w:color w:val="auto"/>
          <w:sz w:val="28"/>
          <w:szCs w:val="28"/>
          <w:u w:val="none"/>
        </w:rPr>
      </w:pPr>
      <w:bookmarkStart w:id="9" w:name="_Toc448502096"/>
      <w:r w:rsidRPr="00206AD7">
        <w:rPr>
          <w:rStyle w:val="11"/>
          <w:rFonts w:eastAsia="Calibri"/>
          <w:color w:val="auto"/>
          <w:sz w:val="28"/>
          <w:szCs w:val="28"/>
          <w:u w:val="none"/>
        </w:rPr>
        <w:t xml:space="preserve">В </w:t>
      </w:r>
      <w:r w:rsidR="00155445">
        <w:rPr>
          <w:rStyle w:val="11"/>
          <w:rFonts w:eastAsia="Calibri"/>
          <w:color w:val="auto"/>
          <w:sz w:val="28"/>
          <w:szCs w:val="28"/>
          <w:u w:val="none"/>
        </w:rPr>
        <w:t>2021 году</w:t>
      </w:r>
      <w:r w:rsidR="00904213">
        <w:rPr>
          <w:rStyle w:val="11"/>
          <w:rFonts w:eastAsia="Calibri"/>
          <w:color w:val="auto"/>
          <w:sz w:val="28"/>
          <w:szCs w:val="28"/>
          <w:u w:val="none"/>
        </w:rPr>
        <w:t xml:space="preserve"> в системе «</w:t>
      </w:r>
      <w:r w:rsidRPr="00206AD7">
        <w:rPr>
          <w:rStyle w:val="11"/>
          <w:rFonts w:eastAsia="Calibri"/>
          <w:color w:val="auto"/>
          <w:sz w:val="28"/>
          <w:szCs w:val="28"/>
          <w:u w:val="none"/>
        </w:rPr>
        <w:t>культура</w:t>
      </w:r>
      <w:r w:rsidR="00904213">
        <w:rPr>
          <w:rStyle w:val="11"/>
          <w:rFonts w:eastAsia="Calibri"/>
          <w:color w:val="auto"/>
          <w:sz w:val="28"/>
          <w:szCs w:val="28"/>
          <w:u w:val="none"/>
        </w:rPr>
        <w:t>»</w:t>
      </w:r>
      <w:r w:rsidRPr="00206AD7">
        <w:rPr>
          <w:rStyle w:val="11"/>
          <w:rFonts w:eastAsia="Calibri"/>
          <w:color w:val="auto"/>
          <w:sz w:val="28"/>
          <w:szCs w:val="28"/>
          <w:u w:val="none"/>
        </w:rPr>
        <w:t xml:space="preserve"> района работают два юридических лица: МБУК </w:t>
      </w:r>
      <w:r w:rsidR="00904213">
        <w:rPr>
          <w:rStyle w:val="11"/>
          <w:rFonts w:eastAsia="Calibri"/>
          <w:color w:val="auto"/>
          <w:sz w:val="28"/>
          <w:szCs w:val="28"/>
          <w:u w:val="none"/>
        </w:rPr>
        <w:t>«</w:t>
      </w:r>
      <w:r w:rsidRPr="00206AD7">
        <w:rPr>
          <w:rStyle w:val="11"/>
          <w:rFonts w:eastAsia="Calibri"/>
          <w:color w:val="auto"/>
          <w:sz w:val="28"/>
          <w:szCs w:val="28"/>
          <w:u w:val="none"/>
        </w:rPr>
        <w:t>Многофункциональный культурный центр</w:t>
      </w:r>
      <w:r w:rsidR="00904213">
        <w:rPr>
          <w:rStyle w:val="11"/>
          <w:rFonts w:eastAsia="Calibri"/>
          <w:color w:val="auto"/>
          <w:sz w:val="28"/>
          <w:szCs w:val="28"/>
          <w:u w:val="none"/>
        </w:rPr>
        <w:t>» и МБУ ДО «</w:t>
      </w:r>
      <w:r w:rsidRPr="00206AD7">
        <w:rPr>
          <w:rStyle w:val="11"/>
          <w:rFonts w:eastAsia="Calibri"/>
          <w:color w:val="auto"/>
          <w:sz w:val="28"/>
          <w:szCs w:val="28"/>
          <w:u w:val="none"/>
        </w:rPr>
        <w:t>Детская</w:t>
      </w:r>
      <w:r w:rsidR="00904213">
        <w:rPr>
          <w:rStyle w:val="11"/>
          <w:rFonts w:eastAsia="Calibri"/>
          <w:color w:val="auto"/>
          <w:sz w:val="28"/>
          <w:szCs w:val="28"/>
          <w:u w:val="none"/>
        </w:rPr>
        <w:t xml:space="preserve"> школа искусств Бийского района»</w:t>
      </w:r>
      <w:r w:rsidRPr="00206AD7">
        <w:rPr>
          <w:rStyle w:val="11"/>
          <w:rFonts w:eastAsia="Calibri"/>
          <w:color w:val="auto"/>
          <w:sz w:val="28"/>
          <w:szCs w:val="28"/>
          <w:u w:val="none"/>
        </w:rPr>
        <w:t xml:space="preserve"> (осуществляет деятельность в восьми селах района). В ДШИ обучается 380 учащихся: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на бюджетной основе 305 учащихся на отделениях фортепиано, народные инструменты, вокальное, хореографическое, художественное;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на самоокупаемых отделениях: раннее эстетическое развитие, индивидуальное обучение – 75 учащихся.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школе работает 23 сотрудника, из них 18 преподавателей. </w:t>
      </w:r>
    </w:p>
    <w:p w:rsidR="00206AD7" w:rsidRPr="00206AD7" w:rsidRDefault="00904213" w:rsidP="00206AD7">
      <w:pPr>
        <w:ind w:firstLine="709"/>
        <w:jc w:val="both"/>
        <w:rPr>
          <w:rStyle w:val="11"/>
          <w:rFonts w:eastAsia="Calibri"/>
          <w:color w:val="auto"/>
          <w:sz w:val="28"/>
          <w:szCs w:val="28"/>
          <w:u w:val="none"/>
        </w:rPr>
      </w:pPr>
      <w:r>
        <w:rPr>
          <w:rStyle w:val="11"/>
          <w:rFonts w:eastAsia="Calibri"/>
          <w:color w:val="auto"/>
          <w:sz w:val="28"/>
          <w:szCs w:val="28"/>
          <w:u w:val="none"/>
        </w:rPr>
        <w:t>МБУК «</w:t>
      </w:r>
      <w:r w:rsidR="00206AD7" w:rsidRPr="00206AD7">
        <w:rPr>
          <w:rStyle w:val="11"/>
          <w:rFonts w:eastAsia="Calibri"/>
          <w:color w:val="auto"/>
          <w:sz w:val="28"/>
          <w:szCs w:val="28"/>
          <w:u w:val="none"/>
        </w:rPr>
        <w:t>Многофункциональный культурный центр</w:t>
      </w:r>
      <w:r>
        <w:rPr>
          <w:rStyle w:val="11"/>
          <w:rFonts w:eastAsia="Calibri"/>
          <w:color w:val="auto"/>
          <w:sz w:val="28"/>
          <w:szCs w:val="28"/>
          <w:u w:val="none"/>
        </w:rPr>
        <w:t>»</w:t>
      </w:r>
      <w:r w:rsidR="00206AD7" w:rsidRPr="00206AD7">
        <w:rPr>
          <w:rStyle w:val="11"/>
          <w:rFonts w:eastAsia="Calibri"/>
          <w:color w:val="auto"/>
          <w:sz w:val="28"/>
          <w:szCs w:val="28"/>
          <w:u w:val="none"/>
        </w:rPr>
        <w:t xml:space="preserve"> (40 филиалов: 21 -дома культуры и клубы, 19 - библиотеки)</w:t>
      </w:r>
      <w:r>
        <w:rPr>
          <w:rStyle w:val="11"/>
          <w:rFonts w:eastAsia="Calibri"/>
          <w:color w:val="auto"/>
          <w:sz w:val="28"/>
          <w:szCs w:val="28"/>
          <w:u w:val="none"/>
        </w:rPr>
        <w:t>.</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2021 году на 100% выполнены целевые показатели регионального проекта «Культура Алтайского края» на 2019-2024 года, который включают в себя: размер заработанной платы, количество участников клубных формирований, посещение мероприятий на платной основе. </w:t>
      </w:r>
    </w:p>
    <w:p w:rsidR="00206AD7" w:rsidRPr="00206AD7" w:rsidRDefault="00710684" w:rsidP="00206AD7">
      <w:pPr>
        <w:ind w:firstLine="709"/>
        <w:jc w:val="both"/>
        <w:rPr>
          <w:rStyle w:val="11"/>
          <w:rFonts w:eastAsia="Calibri"/>
          <w:color w:val="auto"/>
          <w:sz w:val="28"/>
          <w:szCs w:val="28"/>
          <w:u w:val="none"/>
        </w:rPr>
      </w:pPr>
      <w:r>
        <w:rPr>
          <w:rStyle w:val="11"/>
          <w:rFonts w:eastAsia="Calibri"/>
          <w:color w:val="auto"/>
          <w:sz w:val="28"/>
          <w:szCs w:val="28"/>
          <w:u w:val="none"/>
        </w:rPr>
        <w:t>В</w:t>
      </w:r>
      <w:r w:rsidR="00206AD7" w:rsidRPr="00206AD7">
        <w:rPr>
          <w:rStyle w:val="11"/>
          <w:rFonts w:eastAsia="Calibri"/>
          <w:color w:val="auto"/>
          <w:sz w:val="28"/>
          <w:szCs w:val="28"/>
          <w:u w:val="none"/>
        </w:rPr>
        <w:t xml:space="preserve"> рамках нацпроекта </w:t>
      </w:r>
      <w:r>
        <w:rPr>
          <w:rStyle w:val="11"/>
          <w:rFonts w:eastAsia="Calibri"/>
          <w:color w:val="auto"/>
          <w:sz w:val="28"/>
          <w:szCs w:val="28"/>
          <w:u w:val="none"/>
        </w:rPr>
        <w:t xml:space="preserve">«Культура» </w:t>
      </w:r>
      <w:r w:rsidR="00206AD7" w:rsidRPr="00206AD7">
        <w:rPr>
          <w:rStyle w:val="11"/>
          <w:rFonts w:eastAsia="Calibri"/>
          <w:color w:val="auto"/>
          <w:sz w:val="28"/>
          <w:szCs w:val="28"/>
          <w:u w:val="none"/>
        </w:rPr>
        <w:t xml:space="preserve">в 2021 году </w:t>
      </w:r>
      <w:r>
        <w:rPr>
          <w:rStyle w:val="11"/>
          <w:rFonts w:eastAsia="Calibri"/>
          <w:color w:val="auto"/>
          <w:sz w:val="28"/>
          <w:szCs w:val="28"/>
          <w:u w:val="none"/>
        </w:rPr>
        <w:t xml:space="preserve">был реализован проект «капитальный ремонт здания Новиковского Дома культуры» </w:t>
      </w:r>
      <w:r w:rsidR="00206AD7" w:rsidRPr="00206AD7">
        <w:rPr>
          <w:rStyle w:val="11"/>
          <w:rFonts w:eastAsia="Calibri"/>
          <w:color w:val="auto"/>
          <w:sz w:val="28"/>
          <w:szCs w:val="28"/>
          <w:u w:val="none"/>
        </w:rPr>
        <w:t xml:space="preserve">было затрачено </w:t>
      </w:r>
      <w:r w:rsidR="00206AD7" w:rsidRPr="00206AD7">
        <w:rPr>
          <w:rStyle w:val="11"/>
          <w:rFonts w:eastAsia="Calibri"/>
          <w:color w:val="auto"/>
          <w:sz w:val="28"/>
          <w:szCs w:val="28"/>
          <w:u w:val="none"/>
        </w:rPr>
        <w:lastRenderedPageBreak/>
        <w:t>37</w:t>
      </w:r>
      <w:r w:rsidR="00904213">
        <w:rPr>
          <w:rStyle w:val="11"/>
          <w:rFonts w:eastAsia="Calibri"/>
          <w:color w:val="auto"/>
          <w:sz w:val="28"/>
          <w:szCs w:val="28"/>
          <w:u w:val="none"/>
        </w:rPr>
        <w:t> </w:t>
      </w:r>
      <w:r w:rsidR="00206AD7" w:rsidRPr="00206AD7">
        <w:rPr>
          <w:rStyle w:val="11"/>
          <w:rFonts w:eastAsia="Calibri"/>
          <w:color w:val="auto"/>
          <w:sz w:val="28"/>
          <w:szCs w:val="28"/>
          <w:u w:val="none"/>
        </w:rPr>
        <w:t>047</w:t>
      </w:r>
      <w:r w:rsidR="00904213">
        <w:rPr>
          <w:rStyle w:val="11"/>
          <w:rFonts w:eastAsia="Calibri"/>
          <w:color w:val="auto"/>
          <w:sz w:val="28"/>
          <w:szCs w:val="28"/>
          <w:u w:val="none"/>
        </w:rPr>
        <w:t>,</w:t>
      </w:r>
      <w:r w:rsidR="00206AD7" w:rsidRPr="00206AD7">
        <w:rPr>
          <w:rStyle w:val="11"/>
          <w:rFonts w:eastAsia="Calibri"/>
          <w:color w:val="auto"/>
          <w:sz w:val="28"/>
          <w:szCs w:val="28"/>
          <w:u w:val="none"/>
        </w:rPr>
        <w:t xml:space="preserve">362 </w:t>
      </w:r>
      <w:r w:rsidR="00904213">
        <w:rPr>
          <w:rStyle w:val="11"/>
          <w:rFonts w:eastAsia="Calibri"/>
          <w:color w:val="auto"/>
          <w:sz w:val="28"/>
          <w:szCs w:val="28"/>
          <w:u w:val="none"/>
        </w:rPr>
        <w:t xml:space="preserve">тыс. </w:t>
      </w:r>
      <w:r w:rsidR="00206AD7" w:rsidRPr="00206AD7">
        <w:rPr>
          <w:rStyle w:val="11"/>
          <w:rFonts w:eastAsia="Calibri"/>
          <w:color w:val="auto"/>
          <w:sz w:val="28"/>
          <w:szCs w:val="28"/>
          <w:u w:val="none"/>
        </w:rPr>
        <w:t>руб</w:t>
      </w:r>
      <w:r w:rsidR="00904213">
        <w:rPr>
          <w:rStyle w:val="11"/>
          <w:rFonts w:eastAsia="Calibri"/>
          <w:color w:val="auto"/>
          <w:sz w:val="28"/>
          <w:szCs w:val="28"/>
          <w:u w:val="none"/>
        </w:rPr>
        <w:t>.</w:t>
      </w:r>
      <w:r w:rsidR="00206AD7" w:rsidRPr="00206AD7">
        <w:rPr>
          <w:rStyle w:val="11"/>
          <w:rFonts w:eastAsia="Calibri"/>
          <w:color w:val="auto"/>
          <w:sz w:val="28"/>
          <w:szCs w:val="28"/>
          <w:u w:val="none"/>
        </w:rPr>
        <w:t xml:space="preserve"> (</w:t>
      </w:r>
      <w:r>
        <w:rPr>
          <w:rStyle w:val="11"/>
          <w:rFonts w:eastAsia="Calibri"/>
          <w:color w:val="auto"/>
          <w:sz w:val="28"/>
          <w:szCs w:val="28"/>
          <w:u w:val="none"/>
        </w:rPr>
        <w:t>доля федерального</w:t>
      </w:r>
      <w:r w:rsidR="00206AD7" w:rsidRPr="00206AD7">
        <w:rPr>
          <w:rStyle w:val="11"/>
          <w:rFonts w:eastAsia="Calibri"/>
          <w:color w:val="auto"/>
          <w:sz w:val="28"/>
          <w:szCs w:val="28"/>
          <w:u w:val="none"/>
        </w:rPr>
        <w:t xml:space="preserve"> бюджет</w:t>
      </w:r>
      <w:r>
        <w:rPr>
          <w:rStyle w:val="11"/>
          <w:rFonts w:eastAsia="Calibri"/>
          <w:color w:val="auto"/>
          <w:sz w:val="28"/>
          <w:szCs w:val="28"/>
          <w:u w:val="none"/>
        </w:rPr>
        <w:t>а составила</w:t>
      </w:r>
      <w:r w:rsidR="00206AD7" w:rsidRPr="00206AD7">
        <w:rPr>
          <w:rStyle w:val="11"/>
          <w:rFonts w:eastAsia="Calibri"/>
          <w:color w:val="auto"/>
          <w:sz w:val="28"/>
          <w:szCs w:val="28"/>
          <w:u w:val="none"/>
        </w:rPr>
        <w:t xml:space="preserve"> 15</w:t>
      </w:r>
      <w:r w:rsidR="00904213">
        <w:rPr>
          <w:rStyle w:val="11"/>
          <w:rFonts w:eastAsia="Calibri"/>
          <w:color w:val="auto"/>
          <w:sz w:val="28"/>
          <w:szCs w:val="28"/>
          <w:u w:val="none"/>
        </w:rPr>
        <w:t xml:space="preserve"> </w:t>
      </w:r>
      <w:r>
        <w:rPr>
          <w:rStyle w:val="11"/>
          <w:rFonts w:eastAsia="Calibri"/>
          <w:color w:val="auto"/>
          <w:sz w:val="28"/>
          <w:szCs w:val="28"/>
          <w:u w:val="none"/>
        </w:rPr>
        <w:t>084,0 тыс.</w:t>
      </w:r>
      <w:r w:rsidR="00206AD7" w:rsidRPr="00206AD7">
        <w:rPr>
          <w:rStyle w:val="11"/>
          <w:rFonts w:eastAsia="Calibri"/>
          <w:color w:val="auto"/>
          <w:sz w:val="28"/>
          <w:szCs w:val="28"/>
          <w:u w:val="none"/>
        </w:rPr>
        <w:t xml:space="preserve"> руб., </w:t>
      </w:r>
      <w:r>
        <w:rPr>
          <w:rStyle w:val="11"/>
          <w:rFonts w:eastAsia="Calibri"/>
          <w:color w:val="auto"/>
          <w:sz w:val="28"/>
          <w:szCs w:val="28"/>
          <w:u w:val="none"/>
        </w:rPr>
        <w:t xml:space="preserve">а также с софинансированием </w:t>
      </w:r>
      <w:r w:rsidR="00206AD7" w:rsidRPr="00206AD7">
        <w:rPr>
          <w:rStyle w:val="11"/>
          <w:rFonts w:eastAsia="Calibri"/>
          <w:color w:val="auto"/>
          <w:sz w:val="28"/>
          <w:szCs w:val="28"/>
          <w:u w:val="none"/>
        </w:rPr>
        <w:t>краево</w:t>
      </w:r>
      <w:r>
        <w:rPr>
          <w:rStyle w:val="11"/>
          <w:rFonts w:eastAsia="Calibri"/>
          <w:color w:val="auto"/>
          <w:sz w:val="28"/>
          <w:szCs w:val="28"/>
          <w:u w:val="none"/>
        </w:rPr>
        <w:t>го и местного бюджета</w:t>
      </w:r>
      <w:r w:rsidR="00206AD7" w:rsidRPr="00206AD7">
        <w:rPr>
          <w:rStyle w:val="11"/>
          <w:rFonts w:eastAsia="Calibri"/>
          <w:color w:val="auto"/>
          <w:sz w:val="28"/>
          <w:szCs w:val="28"/>
          <w:u w:val="none"/>
        </w:rPr>
        <w:t>)</w:t>
      </w:r>
      <w:r>
        <w:rPr>
          <w:rStyle w:val="11"/>
          <w:rFonts w:eastAsia="Calibri"/>
          <w:color w:val="auto"/>
          <w:sz w:val="28"/>
          <w:szCs w:val="28"/>
          <w:u w:val="none"/>
        </w:rPr>
        <w:t>.</w:t>
      </w:r>
    </w:p>
    <w:p w:rsidR="00070A6D"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Бийском районе отрасль спорта развивается по двум направлениям: </w:t>
      </w:r>
    </w:p>
    <w:p w:rsidR="00206AD7" w:rsidRPr="00206AD7" w:rsidRDefault="00070A6D" w:rsidP="00206AD7">
      <w:pPr>
        <w:ind w:firstLine="709"/>
        <w:jc w:val="both"/>
        <w:rPr>
          <w:rStyle w:val="11"/>
          <w:rFonts w:eastAsia="Calibri"/>
          <w:color w:val="auto"/>
          <w:sz w:val="28"/>
          <w:szCs w:val="28"/>
          <w:u w:val="none"/>
        </w:rPr>
      </w:pPr>
      <w:r>
        <w:rPr>
          <w:rStyle w:val="11"/>
          <w:rFonts w:eastAsia="Calibri"/>
          <w:color w:val="auto"/>
          <w:sz w:val="28"/>
          <w:szCs w:val="28"/>
          <w:u w:val="none"/>
        </w:rPr>
        <w:t xml:space="preserve">- </w:t>
      </w:r>
      <w:r w:rsidR="00206AD7" w:rsidRPr="00206AD7">
        <w:rPr>
          <w:rStyle w:val="11"/>
          <w:rFonts w:eastAsia="Calibri"/>
          <w:color w:val="auto"/>
          <w:sz w:val="28"/>
          <w:szCs w:val="28"/>
          <w:u w:val="none"/>
        </w:rPr>
        <w:t>массовый спорт;</w:t>
      </w:r>
    </w:p>
    <w:p w:rsidR="00206AD7" w:rsidRPr="00206AD7" w:rsidRDefault="00070A6D" w:rsidP="00206AD7">
      <w:pPr>
        <w:ind w:firstLine="709"/>
        <w:jc w:val="both"/>
        <w:rPr>
          <w:rStyle w:val="11"/>
          <w:rFonts w:eastAsia="Calibri"/>
          <w:color w:val="auto"/>
          <w:sz w:val="28"/>
          <w:szCs w:val="28"/>
          <w:u w:val="none"/>
        </w:rPr>
      </w:pPr>
      <w:r>
        <w:rPr>
          <w:rStyle w:val="11"/>
          <w:rFonts w:eastAsia="Calibri"/>
          <w:color w:val="auto"/>
          <w:sz w:val="28"/>
          <w:szCs w:val="28"/>
          <w:u w:val="none"/>
        </w:rPr>
        <w:t xml:space="preserve">- </w:t>
      </w:r>
      <w:r w:rsidR="00206AD7" w:rsidRPr="00206AD7">
        <w:rPr>
          <w:rStyle w:val="11"/>
          <w:rFonts w:eastAsia="Calibri"/>
          <w:color w:val="auto"/>
          <w:sz w:val="28"/>
          <w:szCs w:val="28"/>
          <w:u w:val="none"/>
        </w:rPr>
        <w:t>спортивная подготовка.</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Работу отрасли осуществляют специалисты: учителя, тренеры и методисты по спорту. Всего в районе 16 учителей физической культуры, 8 тренеров, 2 педагога дополнительного образования и 12 методистов по спорту (в 9 сельских администрациях). Нет методистов по спорту в Светлоозёрском, Шебалинском, Новиковском, Калининском и Малоугреневском сельсоветах. </w:t>
      </w:r>
    </w:p>
    <w:p w:rsidR="00206AD7" w:rsidRPr="007E0B85" w:rsidRDefault="00206AD7" w:rsidP="00206AD7">
      <w:pPr>
        <w:ind w:firstLine="709"/>
        <w:jc w:val="both"/>
        <w:rPr>
          <w:rStyle w:val="11"/>
          <w:rFonts w:eastAsia="Calibri"/>
          <w:color w:val="auto"/>
          <w:sz w:val="28"/>
          <w:szCs w:val="28"/>
          <w:u w:val="none"/>
        </w:rPr>
      </w:pPr>
      <w:r w:rsidRPr="00904213">
        <w:rPr>
          <w:rStyle w:val="11"/>
          <w:rFonts w:eastAsia="Calibri"/>
          <w:color w:val="auto"/>
          <w:sz w:val="28"/>
          <w:szCs w:val="28"/>
          <w:u w:val="none"/>
        </w:rPr>
        <w:t>В районе 89 спортивных сооружений, в том числе:</w:t>
      </w:r>
    </w:p>
    <w:p w:rsidR="00206AD7" w:rsidRPr="007E0B85"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xml:space="preserve">- </w:t>
      </w:r>
      <w:r w:rsidR="00206AD7" w:rsidRPr="007E0B85">
        <w:rPr>
          <w:rStyle w:val="11"/>
          <w:rFonts w:eastAsia="Calibri"/>
          <w:color w:val="auto"/>
          <w:sz w:val="28"/>
          <w:szCs w:val="28"/>
          <w:u w:val="none"/>
        </w:rPr>
        <w:t>22 спортивных зала (из них 18 в общеобразовательных школах);</w:t>
      </w:r>
    </w:p>
    <w:p w:rsidR="00206AD7" w:rsidRPr="00D77E42"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xml:space="preserve">- </w:t>
      </w:r>
      <w:r w:rsidR="00904213">
        <w:rPr>
          <w:rStyle w:val="11"/>
          <w:rFonts w:eastAsia="Calibri"/>
          <w:color w:val="auto"/>
          <w:sz w:val="28"/>
          <w:szCs w:val="28"/>
          <w:u w:val="none"/>
        </w:rPr>
        <w:t>65</w:t>
      </w:r>
      <w:r w:rsidR="00256E11" w:rsidRPr="00D77E42">
        <w:rPr>
          <w:rStyle w:val="11"/>
          <w:rFonts w:eastAsia="Calibri"/>
          <w:sz w:val="28"/>
          <w:szCs w:val="28"/>
          <w:u w:val="none"/>
        </w:rPr>
        <w:t xml:space="preserve"> </w:t>
      </w:r>
      <w:r w:rsidR="00D77E42" w:rsidRPr="00D77E42">
        <w:rPr>
          <w:rStyle w:val="11"/>
          <w:rFonts w:eastAsia="Calibri"/>
          <w:sz w:val="28"/>
          <w:szCs w:val="28"/>
          <w:u w:val="none"/>
        </w:rPr>
        <w:t>спортивных плоскостных сооружений</w:t>
      </w:r>
      <w:r w:rsidR="00AB31FB">
        <w:rPr>
          <w:rStyle w:val="11"/>
          <w:rFonts w:eastAsia="Calibri"/>
          <w:sz w:val="28"/>
          <w:szCs w:val="28"/>
          <w:u w:val="none"/>
        </w:rPr>
        <w:t>, из них 1 стадион</w:t>
      </w:r>
      <w:r w:rsidR="00D77E42" w:rsidRPr="00D77E42">
        <w:rPr>
          <w:rStyle w:val="11"/>
          <w:rFonts w:eastAsia="Calibri"/>
          <w:sz w:val="28"/>
          <w:szCs w:val="28"/>
          <w:u w:val="none"/>
        </w:rPr>
        <w:t>;</w:t>
      </w:r>
    </w:p>
    <w:p w:rsidR="00206AD7" w:rsidRPr="007E0B85"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xml:space="preserve">- </w:t>
      </w:r>
      <w:r w:rsidR="00206AD7" w:rsidRPr="007E0B85">
        <w:rPr>
          <w:rStyle w:val="11"/>
          <w:rFonts w:eastAsia="Calibri"/>
          <w:color w:val="auto"/>
          <w:sz w:val="28"/>
          <w:szCs w:val="28"/>
          <w:u w:val="none"/>
        </w:rPr>
        <w:t>1 лыжная база</w:t>
      </w:r>
      <w:r w:rsidRPr="007E0B85">
        <w:rPr>
          <w:rStyle w:val="11"/>
          <w:rFonts w:eastAsia="Calibri"/>
          <w:color w:val="auto"/>
          <w:sz w:val="28"/>
          <w:szCs w:val="28"/>
          <w:u w:val="none"/>
        </w:rPr>
        <w:t>;</w:t>
      </w:r>
    </w:p>
    <w:p w:rsidR="00206AD7" w:rsidRPr="00206AD7" w:rsidRDefault="00070A6D" w:rsidP="00206AD7">
      <w:pPr>
        <w:ind w:firstLine="709"/>
        <w:jc w:val="both"/>
        <w:rPr>
          <w:rStyle w:val="11"/>
          <w:rFonts w:eastAsia="Calibri"/>
          <w:color w:val="auto"/>
          <w:sz w:val="28"/>
          <w:szCs w:val="28"/>
          <w:u w:val="none"/>
        </w:rPr>
      </w:pPr>
      <w:r w:rsidRPr="00D77E42">
        <w:rPr>
          <w:rStyle w:val="11"/>
          <w:rFonts w:eastAsia="Calibri"/>
          <w:color w:val="auto"/>
          <w:sz w:val="28"/>
          <w:szCs w:val="28"/>
          <w:u w:val="none"/>
        </w:rPr>
        <w:t xml:space="preserve">- </w:t>
      </w:r>
      <w:r w:rsidR="00D77E42" w:rsidRPr="00D77E42">
        <w:rPr>
          <w:rStyle w:val="11"/>
          <w:rFonts w:eastAsia="Calibri"/>
          <w:color w:val="auto"/>
          <w:sz w:val="28"/>
          <w:szCs w:val="28"/>
          <w:u w:val="none"/>
        </w:rPr>
        <w:t>1</w:t>
      </w:r>
      <w:r w:rsidR="00206AD7" w:rsidRPr="00D77E42">
        <w:rPr>
          <w:rStyle w:val="11"/>
          <w:rFonts w:eastAsia="Calibri"/>
          <w:color w:val="auto"/>
          <w:sz w:val="28"/>
          <w:szCs w:val="28"/>
          <w:u w:val="none"/>
        </w:rPr>
        <w:t xml:space="preserve"> </w:t>
      </w:r>
      <w:r w:rsidR="00D77E42" w:rsidRPr="00D77E42">
        <w:rPr>
          <w:rStyle w:val="11"/>
          <w:rFonts w:eastAsia="Calibri"/>
          <w:color w:val="auto"/>
          <w:sz w:val="28"/>
          <w:szCs w:val="28"/>
          <w:u w:val="none"/>
        </w:rPr>
        <w:t>х</w:t>
      </w:r>
      <w:r w:rsidR="00256E11" w:rsidRPr="00D77E42">
        <w:rPr>
          <w:rStyle w:val="11"/>
          <w:rFonts w:eastAsia="Calibri"/>
          <w:color w:val="auto"/>
          <w:sz w:val="28"/>
          <w:szCs w:val="28"/>
          <w:u w:val="none"/>
        </w:rPr>
        <w:t>оккейная коробка</w:t>
      </w:r>
      <w:r w:rsidR="00206AD7" w:rsidRPr="00D77E42">
        <w:rPr>
          <w:rStyle w:val="11"/>
          <w:rFonts w:eastAsia="Calibri"/>
          <w:color w:val="auto"/>
          <w:sz w:val="28"/>
          <w:szCs w:val="28"/>
          <w:u w:val="none"/>
        </w:rPr>
        <w:t>.</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По Проекту поддержки местных инициатив в </w:t>
      </w:r>
      <w:r w:rsidR="00D31D49">
        <w:rPr>
          <w:rStyle w:val="11"/>
          <w:rFonts w:eastAsia="Calibri"/>
          <w:color w:val="auto"/>
          <w:sz w:val="28"/>
          <w:szCs w:val="28"/>
          <w:u w:val="none"/>
        </w:rPr>
        <w:t>2021 году</w:t>
      </w:r>
      <w:r w:rsidRPr="00206AD7">
        <w:rPr>
          <w:rStyle w:val="11"/>
          <w:rFonts w:eastAsia="Calibri"/>
          <w:color w:val="auto"/>
          <w:sz w:val="28"/>
          <w:szCs w:val="28"/>
          <w:u w:val="none"/>
        </w:rPr>
        <w:t xml:space="preserve"> была заменена хоккейная коробка в с. Малоенисейское.</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Разработан</w:t>
      </w:r>
      <w:r w:rsidR="00710684">
        <w:rPr>
          <w:rStyle w:val="11"/>
          <w:rFonts w:eastAsia="Calibri"/>
          <w:color w:val="auto"/>
          <w:sz w:val="28"/>
          <w:szCs w:val="28"/>
          <w:u w:val="none"/>
        </w:rPr>
        <w:t>а</w:t>
      </w:r>
      <w:r w:rsidRPr="00206AD7">
        <w:rPr>
          <w:rStyle w:val="11"/>
          <w:rFonts w:eastAsia="Calibri"/>
          <w:color w:val="auto"/>
          <w:sz w:val="28"/>
          <w:szCs w:val="28"/>
          <w:u w:val="none"/>
        </w:rPr>
        <w:t xml:space="preserve"> </w:t>
      </w:r>
      <w:r w:rsidR="00904213">
        <w:rPr>
          <w:rStyle w:val="11"/>
          <w:rFonts w:eastAsia="Calibri"/>
          <w:color w:val="auto"/>
          <w:sz w:val="28"/>
          <w:szCs w:val="28"/>
          <w:u w:val="none"/>
        </w:rPr>
        <w:t>проектно - сметная документация</w:t>
      </w:r>
      <w:r w:rsidRPr="00206AD7">
        <w:rPr>
          <w:rStyle w:val="11"/>
          <w:rFonts w:eastAsia="Calibri"/>
          <w:color w:val="auto"/>
          <w:sz w:val="28"/>
          <w:szCs w:val="28"/>
          <w:u w:val="none"/>
        </w:rPr>
        <w:t xml:space="preserve"> на капитальный ремонт здания ДЮСШ для </w:t>
      </w:r>
      <w:r w:rsidR="00D31D49">
        <w:rPr>
          <w:rStyle w:val="11"/>
          <w:rFonts w:eastAsia="Calibri"/>
          <w:color w:val="auto"/>
          <w:sz w:val="28"/>
          <w:szCs w:val="28"/>
          <w:u w:val="none"/>
        </w:rPr>
        <w:t>включения</w:t>
      </w:r>
      <w:r w:rsidRPr="00206AD7">
        <w:rPr>
          <w:rStyle w:val="11"/>
          <w:rFonts w:eastAsia="Calibri"/>
          <w:color w:val="auto"/>
          <w:sz w:val="28"/>
          <w:szCs w:val="28"/>
          <w:u w:val="none"/>
        </w:rPr>
        <w:t xml:space="preserve"> в</w:t>
      </w:r>
      <w:r w:rsidR="00710684">
        <w:rPr>
          <w:rStyle w:val="11"/>
          <w:rFonts w:eastAsia="Calibri"/>
          <w:color w:val="auto"/>
          <w:sz w:val="28"/>
          <w:szCs w:val="28"/>
          <w:u w:val="none"/>
        </w:rPr>
        <w:t xml:space="preserve"> </w:t>
      </w:r>
      <w:r w:rsidR="002E06F4" w:rsidRPr="00C93D44">
        <w:rPr>
          <w:rStyle w:val="11"/>
          <w:rFonts w:eastAsia="Calibri"/>
          <w:color w:val="auto"/>
          <w:sz w:val="28"/>
          <w:szCs w:val="28"/>
          <w:u w:val="none"/>
        </w:rPr>
        <w:t>краевую адресную инвестиционную программу по капитальному ремонту</w:t>
      </w:r>
      <w:r w:rsidRPr="00C93D44">
        <w:rPr>
          <w:rStyle w:val="11"/>
          <w:rFonts w:eastAsia="Calibri"/>
          <w:color w:val="auto"/>
          <w:sz w:val="28"/>
          <w:szCs w:val="28"/>
          <w:u w:val="none"/>
        </w:rPr>
        <w:t>.</w:t>
      </w:r>
    </w:p>
    <w:p w:rsidR="00206AD7" w:rsidRPr="00D5554A" w:rsidRDefault="00206AD7" w:rsidP="00206AD7">
      <w:pPr>
        <w:ind w:firstLine="709"/>
        <w:jc w:val="both"/>
        <w:rPr>
          <w:rStyle w:val="11"/>
          <w:rFonts w:eastAsia="Calibri"/>
          <w:color w:val="auto"/>
          <w:sz w:val="28"/>
          <w:szCs w:val="28"/>
          <w:u w:val="none"/>
        </w:rPr>
      </w:pPr>
      <w:r w:rsidRPr="00D5554A">
        <w:rPr>
          <w:rStyle w:val="11"/>
          <w:rFonts w:eastAsia="Calibri"/>
          <w:color w:val="auto"/>
          <w:sz w:val="28"/>
          <w:szCs w:val="28"/>
          <w:u w:val="none"/>
        </w:rPr>
        <w:t>Сеть ЛПУ представлена: ЦРБ с 85 койками круглосуточного стационара, 50 койками дневного стационара, поликлиникой мощностью 785 посещений в смену, 1 участковая больница, 5 врачебных амбулаторий, 27 ФАП.</w:t>
      </w:r>
    </w:p>
    <w:p w:rsidR="00206AD7" w:rsidRPr="00206AD7" w:rsidRDefault="00206AD7" w:rsidP="00206AD7">
      <w:pPr>
        <w:ind w:firstLine="709"/>
        <w:jc w:val="both"/>
        <w:rPr>
          <w:rStyle w:val="11"/>
          <w:rFonts w:eastAsia="Calibri"/>
          <w:color w:val="auto"/>
          <w:sz w:val="28"/>
          <w:szCs w:val="28"/>
          <w:u w:val="none"/>
        </w:rPr>
      </w:pPr>
      <w:r w:rsidRPr="00D5554A">
        <w:rPr>
          <w:rStyle w:val="11"/>
          <w:rFonts w:eastAsia="Calibri"/>
          <w:color w:val="auto"/>
          <w:sz w:val="28"/>
          <w:szCs w:val="28"/>
          <w:u w:val="none"/>
        </w:rPr>
        <w:t xml:space="preserve">Для обслуживания населения отдаленных населенных пунктов </w:t>
      </w:r>
      <w:r w:rsidR="00D31D49" w:rsidRPr="00D5554A">
        <w:rPr>
          <w:rStyle w:val="11"/>
          <w:rFonts w:eastAsia="Calibri"/>
          <w:color w:val="auto"/>
          <w:sz w:val="28"/>
          <w:szCs w:val="28"/>
          <w:u w:val="none"/>
        </w:rPr>
        <w:t xml:space="preserve">планируется </w:t>
      </w:r>
      <w:r w:rsidRPr="00D5554A">
        <w:rPr>
          <w:rStyle w:val="11"/>
          <w:rFonts w:eastAsia="Calibri"/>
          <w:color w:val="auto"/>
          <w:sz w:val="28"/>
          <w:szCs w:val="28"/>
          <w:u w:val="none"/>
        </w:rPr>
        <w:t>пода</w:t>
      </w:r>
      <w:r w:rsidR="00D31D49" w:rsidRPr="00D5554A">
        <w:rPr>
          <w:rStyle w:val="11"/>
          <w:rFonts w:eastAsia="Calibri"/>
          <w:color w:val="auto"/>
          <w:sz w:val="28"/>
          <w:szCs w:val="28"/>
          <w:u w:val="none"/>
        </w:rPr>
        <w:t>ть</w:t>
      </w:r>
      <w:r w:rsidRPr="00D5554A">
        <w:rPr>
          <w:rStyle w:val="11"/>
          <w:rFonts w:eastAsia="Calibri"/>
          <w:color w:val="auto"/>
          <w:sz w:val="28"/>
          <w:szCs w:val="28"/>
          <w:u w:val="none"/>
        </w:rPr>
        <w:t xml:space="preserve"> заявк</w:t>
      </w:r>
      <w:r w:rsidR="00D31D49" w:rsidRPr="00D5554A">
        <w:rPr>
          <w:rStyle w:val="11"/>
          <w:rFonts w:eastAsia="Calibri"/>
          <w:color w:val="auto"/>
          <w:sz w:val="28"/>
          <w:szCs w:val="28"/>
          <w:u w:val="none"/>
        </w:rPr>
        <w:t>у</w:t>
      </w:r>
      <w:r w:rsidRPr="00D5554A">
        <w:rPr>
          <w:rStyle w:val="11"/>
          <w:rFonts w:eastAsia="Calibri"/>
          <w:color w:val="auto"/>
          <w:sz w:val="28"/>
          <w:szCs w:val="28"/>
          <w:u w:val="none"/>
        </w:rPr>
        <w:t xml:space="preserve"> в Министерство по здравоохранению Алтайского края на получение передвижного ФАПа.</w:t>
      </w:r>
    </w:p>
    <w:p w:rsidR="00206AD7" w:rsidRDefault="00206AD7" w:rsidP="00A66F79">
      <w:pPr>
        <w:jc w:val="center"/>
        <w:rPr>
          <w:rStyle w:val="11"/>
          <w:rFonts w:eastAsia="Calibri"/>
          <w:b/>
          <w:sz w:val="28"/>
          <w:szCs w:val="28"/>
          <w:u w:val="none"/>
        </w:rPr>
      </w:pPr>
    </w:p>
    <w:p w:rsidR="00D6530D" w:rsidRPr="00A66F79" w:rsidRDefault="00D6530D" w:rsidP="00A66F79">
      <w:pPr>
        <w:jc w:val="center"/>
        <w:rPr>
          <w:rStyle w:val="11"/>
          <w:rFonts w:eastAsia="Calibri"/>
          <w:b/>
          <w:sz w:val="28"/>
          <w:szCs w:val="28"/>
          <w:u w:val="none"/>
        </w:rPr>
      </w:pPr>
      <w:r w:rsidRPr="00A66F79">
        <w:rPr>
          <w:rStyle w:val="11"/>
          <w:rFonts w:eastAsia="Calibri"/>
          <w:b/>
          <w:sz w:val="28"/>
          <w:szCs w:val="28"/>
          <w:u w:val="none"/>
        </w:rPr>
        <w:t>1.1.9. Муниципальное управление</w:t>
      </w:r>
      <w:bookmarkEnd w:id="9"/>
    </w:p>
    <w:p w:rsidR="00D6530D" w:rsidRPr="00E36FFF" w:rsidRDefault="00D6530D" w:rsidP="00D6530D">
      <w:pPr>
        <w:ind w:firstLine="709"/>
        <w:jc w:val="both"/>
        <w:rPr>
          <w:rStyle w:val="11"/>
          <w:rFonts w:eastAsia="Calibri"/>
          <w:sz w:val="28"/>
          <w:szCs w:val="28"/>
        </w:rPr>
      </w:pPr>
    </w:p>
    <w:p w:rsidR="00D6530D" w:rsidRPr="00E36FFF" w:rsidRDefault="00D6530D" w:rsidP="00D6530D">
      <w:pPr>
        <w:pStyle w:val="12"/>
        <w:ind w:firstLine="709"/>
        <w:jc w:val="both"/>
        <w:rPr>
          <w:rFonts w:ascii="Times New Roman" w:hAnsi="Times New Roman" w:cs="Times New Roman"/>
          <w:sz w:val="28"/>
          <w:szCs w:val="28"/>
        </w:rPr>
      </w:pPr>
      <w:r w:rsidRPr="00E36FFF">
        <w:rPr>
          <w:rFonts w:ascii="Times New Roman" w:hAnsi="Times New Roman" w:cs="Times New Roman"/>
          <w:sz w:val="28"/>
          <w:szCs w:val="28"/>
        </w:rPr>
        <w:t>Органами местного самоуправления в Бийском районе Алтайского края являются: Глава района, Представительный орган муниципального образов</w:t>
      </w:r>
      <w:r w:rsidRPr="00E36FFF">
        <w:rPr>
          <w:rFonts w:ascii="Times New Roman" w:hAnsi="Times New Roman" w:cs="Times New Roman"/>
          <w:sz w:val="28"/>
          <w:szCs w:val="28"/>
        </w:rPr>
        <w:t>а</w:t>
      </w:r>
      <w:r w:rsidRPr="00E36FFF">
        <w:rPr>
          <w:rFonts w:ascii="Times New Roman" w:hAnsi="Times New Roman" w:cs="Times New Roman"/>
          <w:sz w:val="28"/>
          <w:szCs w:val="28"/>
        </w:rPr>
        <w:t>ния Бийский район Алтайского края - Бийский районный Совет народных депут</w:t>
      </w:r>
      <w:r w:rsidRPr="00E36FFF">
        <w:rPr>
          <w:rFonts w:ascii="Times New Roman" w:hAnsi="Times New Roman" w:cs="Times New Roman"/>
          <w:sz w:val="28"/>
          <w:szCs w:val="28"/>
        </w:rPr>
        <w:t>а</w:t>
      </w:r>
      <w:r w:rsidRPr="00E36FFF">
        <w:rPr>
          <w:rFonts w:ascii="Times New Roman" w:hAnsi="Times New Roman" w:cs="Times New Roman"/>
          <w:sz w:val="28"/>
          <w:szCs w:val="28"/>
        </w:rPr>
        <w:t>тов, Исполнительно-распорядительный орган - Администрация Бийского района Алтайского края, Контрольно-счётная палата.</w:t>
      </w:r>
    </w:p>
    <w:p w:rsidR="00D6530D" w:rsidRPr="00E36FFF" w:rsidRDefault="00D6530D" w:rsidP="00D6530D">
      <w:pPr>
        <w:widowControl w:val="0"/>
        <w:ind w:firstLine="709"/>
        <w:jc w:val="both"/>
        <w:rPr>
          <w:snapToGrid w:val="0"/>
          <w:sz w:val="28"/>
          <w:szCs w:val="28"/>
        </w:rPr>
      </w:pPr>
      <w:r w:rsidRPr="00E36FFF">
        <w:rPr>
          <w:snapToGrid w:val="0"/>
          <w:sz w:val="28"/>
          <w:szCs w:val="28"/>
        </w:rPr>
        <w:t xml:space="preserve">Деятельность Бийского районного Совета </w:t>
      </w:r>
      <w:r w:rsidRPr="00E36FFF">
        <w:rPr>
          <w:sz w:val="28"/>
          <w:szCs w:val="28"/>
        </w:rPr>
        <w:t>народных депут</w:t>
      </w:r>
      <w:r w:rsidRPr="00E36FFF">
        <w:rPr>
          <w:sz w:val="28"/>
          <w:szCs w:val="28"/>
        </w:rPr>
        <w:t>а</w:t>
      </w:r>
      <w:r w:rsidRPr="00E36FFF">
        <w:rPr>
          <w:sz w:val="28"/>
          <w:szCs w:val="28"/>
        </w:rPr>
        <w:t>тов</w:t>
      </w:r>
      <w:r w:rsidRPr="00E36FFF">
        <w:rPr>
          <w:snapToGrid w:val="0"/>
          <w:sz w:val="28"/>
          <w:szCs w:val="28"/>
        </w:rPr>
        <w:t xml:space="preserve"> основывается на принципах соблюдения прав и свобод человека и гражданина, законности, гласности, учёта мнения н</w:t>
      </w:r>
      <w:r w:rsidRPr="00E36FFF">
        <w:rPr>
          <w:snapToGrid w:val="0"/>
          <w:sz w:val="28"/>
          <w:szCs w:val="28"/>
        </w:rPr>
        <w:t>а</w:t>
      </w:r>
      <w:r w:rsidRPr="00E36FFF">
        <w:rPr>
          <w:snapToGrid w:val="0"/>
          <w:sz w:val="28"/>
          <w:szCs w:val="28"/>
        </w:rPr>
        <w:t>селения, коллективного и свободного обсуждения и решения вопросов, отнесё</w:t>
      </w:r>
      <w:r w:rsidRPr="00E36FFF">
        <w:rPr>
          <w:snapToGrid w:val="0"/>
          <w:sz w:val="28"/>
          <w:szCs w:val="28"/>
        </w:rPr>
        <w:t>н</w:t>
      </w:r>
      <w:r w:rsidRPr="00E36FFF">
        <w:rPr>
          <w:snapToGrid w:val="0"/>
          <w:sz w:val="28"/>
          <w:szCs w:val="28"/>
        </w:rPr>
        <w:t>ных к компетенции представительного органа муниципального образования, о</w:t>
      </w:r>
      <w:r w:rsidRPr="00E36FFF">
        <w:rPr>
          <w:snapToGrid w:val="0"/>
          <w:sz w:val="28"/>
          <w:szCs w:val="28"/>
        </w:rPr>
        <w:t>т</w:t>
      </w:r>
      <w:r w:rsidRPr="00E36FFF">
        <w:rPr>
          <w:snapToGrid w:val="0"/>
          <w:sz w:val="28"/>
          <w:szCs w:val="28"/>
        </w:rPr>
        <w:t xml:space="preserve">ветственности перед населением муниципального образования. </w:t>
      </w:r>
    </w:p>
    <w:p w:rsidR="00D6530D" w:rsidRPr="00E36FFF" w:rsidRDefault="00D6530D" w:rsidP="00D6530D">
      <w:pPr>
        <w:widowControl w:val="0"/>
        <w:ind w:firstLine="709"/>
        <w:jc w:val="both"/>
        <w:rPr>
          <w:snapToGrid w:val="0"/>
          <w:sz w:val="28"/>
          <w:szCs w:val="28"/>
        </w:rPr>
      </w:pPr>
      <w:r w:rsidRPr="00E36FFF">
        <w:rPr>
          <w:snapToGrid w:val="0"/>
          <w:sz w:val="28"/>
          <w:szCs w:val="28"/>
        </w:rPr>
        <w:t>Администрация Бийского района является исполнительно-распоряд</w:t>
      </w:r>
      <w:r w:rsidRPr="00E36FFF">
        <w:rPr>
          <w:snapToGrid w:val="0"/>
          <w:sz w:val="28"/>
          <w:szCs w:val="28"/>
        </w:rPr>
        <w:t>и</w:t>
      </w:r>
      <w:r w:rsidRPr="00E36FFF">
        <w:rPr>
          <w:snapToGrid w:val="0"/>
          <w:sz w:val="28"/>
          <w:szCs w:val="28"/>
        </w:rPr>
        <w:t xml:space="preserve">тельным органом местного самоуправления с правами </w:t>
      </w:r>
      <w:r w:rsidRPr="00E36FFF">
        <w:rPr>
          <w:snapToGrid w:val="0"/>
          <w:sz w:val="28"/>
          <w:szCs w:val="28"/>
        </w:rPr>
        <w:lastRenderedPageBreak/>
        <w:t>юридического лица, н</w:t>
      </w:r>
      <w:r w:rsidRPr="00E36FFF">
        <w:rPr>
          <w:snapToGrid w:val="0"/>
          <w:sz w:val="28"/>
          <w:szCs w:val="28"/>
        </w:rPr>
        <w:t>а</w:t>
      </w:r>
      <w:r w:rsidRPr="00E36FFF">
        <w:rPr>
          <w:snapToGrid w:val="0"/>
          <w:sz w:val="28"/>
          <w:szCs w:val="28"/>
        </w:rPr>
        <w:t>делена собственными полномочиями по решению вопросов местного значения и полномочиями для осуществления отдельных государственных полномочий, п</w:t>
      </w:r>
      <w:r w:rsidRPr="00E36FFF">
        <w:rPr>
          <w:snapToGrid w:val="0"/>
          <w:sz w:val="28"/>
          <w:szCs w:val="28"/>
        </w:rPr>
        <w:t>е</w:t>
      </w:r>
      <w:r w:rsidRPr="00E36FFF">
        <w:rPr>
          <w:snapToGrid w:val="0"/>
          <w:sz w:val="28"/>
          <w:szCs w:val="28"/>
        </w:rPr>
        <w:t>реданных органам местного самоуправления Бийского района Алтайского края федеральными законами и законами Алтайского края.</w:t>
      </w:r>
    </w:p>
    <w:p w:rsidR="00D6530D" w:rsidRPr="00E36FFF" w:rsidRDefault="00D6530D" w:rsidP="00D6530D">
      <w:pPr>
        <w:shd w:val="clear" w:color="auto" w:fill="FFFFFF"/>
        <w:tabs>
          <w:tab w:val="left" w:pos="0"/>
        </w:tabs>
        <w:ind w:firstLine="709"/>
        <w:jc w:val="both"/>
      </w:pPr>
      <w:r w:rsidRPr="00E36FFF">
        <w:rPr>
          <w:sz w:val="28"/>
          <w:szCs w:val="28"/>
        </w:rPr>
        <w:t>Контрольно-счётная палата района является постоянно дейс</w:t>
      </w:r>
      <w:r w:rsidRPr="00E36FFF">
        <w:rPr>
          <w:spacing w:val="-1"/>
          <w:sz w:val="28"/>
          <w:szCs w:val="28"/>
        </w:rPr>
        <w:t>твующим ко</w:t>
      </w:r>
      <w:r w:rsidRPr="00E36FFF">
        <w:rPr>
          <w:spacing w:val="-1"/>
          <w:sz w:val="28"/>
          <w:szCs w:val="28"/>
        </w:rPr>
        <w:t>н</w:t>
      </w:r>
      <w:r w:rsidRPr="00E36FFF">
        <w:rPr>
          <w:spacing w:val="-1"/>
          <w:sz w:val="28"/>
          <w:szCs w:val="28"/>
        </w:rPr>
        <w:t>трольным органом муниципального финансового контроля, образуемым райо</w:t>
      </w:r>
      <w:r w:rsidRPr="00E36FFF">
        <w:rPr>
          <w:sz w:val="28"/>
          <w:szCs w:val="28"/>
        </w:rPr>
        <w:t>н</w:t>
      </w:r>
      <w:r w:rsidRPr="00E36FFF">
        <w:rPr>
          <w:sz w:val="28"/>
          <w:szCs w:val="28"/>
        </w:rPr>
        <w:t xml:space="preserve">ным Советом народных депутатов </w:t>
      </w:r>
      <w:r w:rsidRPr="00E36FFF">
        <w:rPr>
          <w:bCs/>
          <w:sz w:val="28"/>
          <w:szCs w:val="28"/>
        </w:rPr>
        <w:t xml:space="preserve">и </w:t>
      </w:r>
      <w:r w:rsidRPr="00E36FFF">
        <w:rPr>
          <w:sz w:val="28"/>
          <w:szCs w:val="28"/>
        </w:rPr>
        <w:t>подотчётным ему. В своей деятельности Контрольно-счётная палата руководствуется Конституцией РФ, Законами РФ и А</w:t>
      </w:r>
      <w:r w:rsidRPr="00E36FFF">
        <w:rPr>
          <w:sz w:val="28"/>
          <w:szCs w:val="28"/>
        </w:rPr>
        <w:t>л</w:t>
      </w:r>
      <w:r w:rsidRPr="00E36FFF">
        <w:rPr>
          <w:sz w:val="28"/>
          <w:szCs w:val="28"/>
        </w:rPr>
        <w:t xml:space="preserve">тайского края, Уставом района, решениями </w:t>
      </w:r>
      <w:r w:rsidRPr="00E36FFF">
        <w:rPr>
          <w:snapToGrid w:val="0"/>
          <w:sz w:val="28"/>
          <w:szCs w:val="28"/>
        </w:rPr>
        <w:t>Бийского</w:t>
      </w:r>
      <w:r w:rsidRPr="00E36FFF">
        <w:rPr>
          <w:sz w:val="28"/>
          <w:szCs w:val="28"/>
        </w:rPr>
        <w:t xml:space="preserve"> районного Совета народных депутатов.</w:t>
      </w:r>
    </w:p>
    <w:p w:rsidR="00D6530D" w:rsidRDefault="00D6530D" w:rsidP="00D6530D">
      <w:pPr>
        <w:ind w:firstLine="709"/>
        <w:jc w:val="both"/>
        <w:rPr>
          <w:sz w:val="28"/>
          <w:szCs w:val="28"/>
        </w:rPr>
      </w:pPr>
      <w:r w:rsidRPr="00E36FFF">
        <w:rPr>
          <w:sz w:val="28"/>
          <w:szCs w:val="28"/>
        </w:rPr>
        <w:t>Финансово-экономическую основу системы управления муниципального образования Бийский район образуют: муниципальная собственность, местные бюджеты и иные финансовые ресурсы, имущество, находящееся в государс</w:t>
      </w:r>
      <w:r w:rsidRPr="00E36FFF">
        <w:rPr>
          <w:sz w:val="28"/>
          <w:szCs w:val="28"/>
        </w:rPr>
        <w:t>т</w:t>
      </w:r>
      <w:r w:rsidRPr="00E36FFF">
        <w:rPr>
          <w:sz w:val="28"/>
          <w:szCs w:val="28"/>
        </w:rPr>
        <w:t>венной собственности и переданное в управление органам местного самоупра</w:t>
      </w:r>
      <w:r w:rsidRPr="00E36FFF">
        <w:rPr>
          <w:sz w:val="28"/>
          <w:szCs w:val="28"/>
        </w:rPr>
        <w:t>в</w:t>
      </w:r>
      <w:r w:rsidRPr="00E36FFF">
        <w:rPr>
          <w:sz w:val="28"/>
          <w:szCs w:val="28"/>
        </w:rPr>
        <w:t>ления, а также, в соответствии с законом, иная собственность, служащая удовл</w:t>
      </w:r>
      <w:r w:rsidRPr="00E36FFF">
        <w:rPr>
          <w:sz w:val="28"/>
          <w:szCs w:val="28"/>
        </w:rPr>
        <w:t>е</w:t>
      </w:r>
      <w:r w:rsidRPr="00E36FFF">
        <w:rPr>
          <w:sz w:val="28"/>
          <w:szCs w:val="28"/>
        </w:rPr>
        <w:t xml:space="preserve">творению потребностей населения муниципального района. </w:t>
      </w:r>
    </w:p>
    <w:p w:rsidR="003B3DF9" w:rsidRPr="005522C6" w:rsidRDefault="003B3DF9" w:rsidP="00D6530D">
      <w:pPr>
        <w:ind w:firstLine="709"/>
        <w:jc w:val="both"/>
        <w:rPr>
          <w:sz w:val="28"/>
          <w:szCs w:val="28"/>
        </w:rPr>
      </w:pPr>
      <w:r w:rsidRPr="005522C6">
        <w:rPr>
          <w:sz w:val="28"/>
          <w:szCs w:val="28"/>
        </w:rPr>
        <w:t>Администрацией района проводится работа по расширению электронного взаимодействия с органами исполнительной власти Алтайского края и населением, предоставляется 25 муниципальных услуг согласно реестру муниципальных услуг. В настоящее время все услуги регламентированы и приведены в соответствие с действующим законодательством.</w:t>
      </w:r>
    </w:p>
    <w:p w:rsidR="003B3DF9" w:rsidRPr="005522C6" w:rsidRDefault="003B3DF9" w:rsidP="003B3DF9">
      <w:pPr>
        <w:ind w:firstLine="709"/>
        <w:jc w:val="both"/>
        <w:rPr>
          <w:sz w:val="28"/>
          <w:szCs w:val="28"/>
        </w:rPr>
      </w:pPr>
      <w:r w:rsidRPr="005522C6">
        <w:rPr>
          <w:sz w:val="28"/>
          <w:szCs w:val="28"/>
        </w:rPr>
        <w:t xml:space="preserve">В перспективе </w:t>
      </w:r>
      <w:r w:rsidR="005D1D79" w:rsidRPr="005522C6">
        <w:rPr>
          <w:sz w:val="28"/>
          <w:szCs w:val="28"/>
        </w:rPr>
        <w:t xml:space="preserve">предоставление массовых социально значимых муниципальных </w:t>
      </w:r>
      <w:r w:rsidRPr="005522C6">
        <w:rPr>
          <w:sz w:val="28"/>
          <w:szCs w:val="28"/>
        </w:rPr>
        <w:t xml:space="preserve">будут </w:t>
      </w:r>
      <w:r w:rsidR="005D1D79" w:rsidRPr="005522C6">
        <w:rPr>
          <w:sz w:val="28"/>
          <w:szCs w:val="28"/>
        </w:rPr>
        <w:t>осуществляться</w:t>
      </w:r>
      <w:r w:rsidRPr="005522C6">
        <w:rPr>
          <w:sz w:val="28"/>
          <w:szCs w:val="28"/>
        </w:rPr>
        <w:t xml:space="preserve"> исключительно в электронной форме без необходимости визита в орган местного самоуправления или МФЦ для предоставления документов или получения результата. Все необходимые документы будут запрашиваться в порядке межведомственного электронного взаимодействия либо загружаться из специализированных баз данных. Результаты услуг будут оформляться в виде юридически значимых реестровых записей. Сроки предоставления таких услуг будут существенно сокращены. Отдельные муниципальные услуги будут предоставляться в режиме онлайн.</w:t>
      </w:r>
    </w:p>
    <w:p w:rsidR="003B3DF9" w:rsidRPr="005522C6" w:rsidRDefault="005D1D79" w:rsidP="005D1D79">
      <w:pPr>
        <w:ind w:firstLine="709"/>
        <w:jc w:val="both"/>
        <w:rPr>
          <w:sz w:val="28"/>
          <w:szCs w:val="28"/>
        </w:rPr>
      </w:pPr>
      <w:r w:rsidRPr="005522C6">
        <w:rPr>
          <w:sz w:val="28"/>
          <w:szCs w:val="28"/>
        </w:rPr>
        <w:t xml:space="preserve">Администрацией района </w:t>
      </w:r>
      <w:r w:rsidR="005522C6" w:rsidRPr="005522C6">
        <w:rPr>
          <w:sz w:val="28"/>
          <w:szCs w:val="28"/>
        </w:rPr>
        <w:t>провидится</w:t>
      </w:r>
      <w:r w:rsidRPr="005522C6">
        <w:rPr>
          <w:sz w:val="28"/>
          <w:szCs w:val="28"/>
        </w:rPr>
        <w:t xml:space="preserve"> работа с использованием </w:t>
      </w:r>
      <w:r w:rsidR="003B3DF9" w:rsidRPr="005522C6">
        <w:rPr>
          <w:sz w:val="28"/>
          <w:szCs w:val="28"/>
        </w:rPr>
        <w:t>портала обратной связи. Это информационная система федерального уровня, которая позволяет принимать и обрабатывать сообщения и обращения граждан, направляемых с Портала Госуслуг, мобильного приложения «Решаем вместе», а также спец</w:t>
      </w:r>
      <w:r w:rsidRPr="005522C6">
        <w:rPr>
          <w:sz w:val="28"/>
          <w:szCs w:val="28"/>
        </w:rPr>
        <w:t>иализированных форм (виджетов)</w:t>
      </w:r>
      <w:r w:rsidR="003B3DF9" w:rsidRPr="005522C6">
        <w:rPr>
          <w:sz w:val="28"/>
          <w:szCs w:val="28"/>
        </w:rPr>
        <w:t>. Также портал обратной связи используется для проведения обсуждений и голосований по важным вопросам местного значения. Указанный функционал позволяет учитывать мнение граждан при принятии решений, в том числе связанных с распределением местного бюджета.</w:t>
      </w:r>
    </w:p>
    <w:p w:rsidR="00D6530D" w:rsidRPr="00E36FFF" w:rsidRDefault="00D6530D" w:rsidP="00D6530D">
      <w:pPr>
        <w:pStyle w:val="12"/>
        <w:ind w:firstLine="709"/>
        <w:jc w:val="both"/>
        <w:rPr>
          <w:rFonts w:ascii="Times New Roman" w:hAnsi="Times New Roman" w:cs="Times New Roman"/>
          <w:b/>
          <w:color w:val="FF0000"/>
          <w:sz w:val="28"/>
          <w:szCs w:val="28"/>
        </w:rPr>
      </w:pPr>
      <w:r w:rsidRPr="00E36FFF">
        <w:rPr>
          <w:rFonts w:ascii="Times New Roman" w:hAnsi="Times New Roman" w:cs="Times New Roman"/>
          <w:sz w:val="28"/>
          <w:szCs w:val="28"/>
        </w:rPr>
        <w:lastRenderedPageBreak/>
        <w:t>Доходы консолидированного бюджета Бийского района в 20</w:t>
      </w:r>
      <w:r w:rsidR="005E0987">
        <w:rPr>
          <w:rFonts w:ascii="Times New Roman" w:hAnsi="Times New Roman" w:cs="Times New Roman"/>
          <w:sz w:val="28"/>
          <w:szCs w:val="28"/>
        </w:rPr>
        <w:t>2</w:t>
      </w:r>
      <w:r w:rsidRPr="00E36FFF">
        <w:rPr>
          <w:rFonts w:ascii="Times New Roman" w:hAnsi="Times New Roman" w:cs="Times New Roman"/>
          <w:sz w:val="28"/>
          <w:szCs w:val="28"/>
        </w:rPr>
        <w:t>1 году сост</w:t>
      </w:r>
      <w:r w:rsidRPr="00E36FFF">
        <w:rPr>
          <w:rFonts w:ascii="Times New Roman" w:hAnsi="Times New Roman" w:cs="Times New Roman"/>
          <w:sz w:val="28"/>
          <w:szCs w:val="28"/>
        </w:rPr>
        <w:t>а</w:t>
      </w:r>
      <w:r w:rsidR="00E17E64">
        <w:rPr>
          <w:rFonts w:ascii="Times New Roman" w:hAnsi="Times New Roman" w:cs="Times New Roman"/>
          <w:sz w:val="28"/>
          <w:szCs w:val="28"/>
        </w:rPr>
        <w:t>вили 927,3</w:t>
      </w:r>
      <w:r w:rsidRPr="00E36FFF">
        <w:rPr>
          <w:rFonts w:ascii="Times New Roman" w:hAnsi="Times New Roman" w:cs="Times New Roman"/>
          <w:sz w:val="28"/>
          <w:szCs w:val="28"/>
        </w:rPr>
        <w:t xml:space="preserve"> млн. рублей, расходы </w:t>
      </w:r>
      <w:r w:rsidR="00E17E64">
        <w:rPr>
          <w:rFonts w:ascii="Times New Roman" w:hAnsi="Times New Roman" w:cs="Times New Roman"/>
          <w:sz w:val="28"/>
          <w:szCs w:val="28"/>
        </w:rPr>
        <w:t>895,8</w:t>
      </w:r>
      <w:r w:rsidRPr="00E36FFF">
        <w:rPr>
          <w:rFonts w:ascii="Times New Roman" w:hAnsi="Times New Roman" w:cs="Times New Roman"/>
          <w:sz w:val="28"/>
          <w:szCs w:val="28"/>
        </w:rPr>
        <w:t xml:space="preserve"> млн. рублей. Объём собственных доходов, поступающих в бюджет района, неуклонно возрастает.</w:t>
      </w:r>
      <w:r w:rsidRPr="00E36FFF">
        <w:rPr>
          <w:rFonts w:ascii="Times New Roman" w:hAnsi="Times New Roman" w:cs="Times New Roman"/>
          <w:color w:val="FF0000"/>
          <w:sz w:val="28"/>
          <w:szCs w:val="28"/>
        </w:rPr>
        <w:t xml:space="preserve"> </w:t>
      </w:r>
    </w:p>
    <w:p w:rsidR="00D6530D" w:rsidRPr="00E36FFF" w:rsidRDefault="00D6530D" w:rsidP="00D6530D">
      <w:pPr>
        <w:ind w:firstLine="709"/>
        <w:jc w:val="both"/>
        <w:rPr>
          <w:sz w:val="28"/>
          <w:szCs w:val="28"/>
        </w:rPr>
      </w:pPr>
    </w:p>
    <w:p w:rsidR="00D6530D" w:rsidRDefault="00D6530D" w:rsidP="00FC7063">
      <w:pPr>
        <w:jc w:val="both"/>
        <w:rPr>
          <w:sz w:val="28"/>
          <w:szCs w:val="28"/>
        </w:rPr>
      </w:pPr>
      <w:r w:rsidRPr="00E36FFF">
        <w:rPr>
          <w:sz w:val="28"/>
          <w:szCs w:val="28"/>
        </w:rPr>
        <w:t xml:space="preserve">Таблица </w:t>
      </w:r>
      <w:r w:rsidR="00FC7063">
        <w:rPr>
          <w:sz w:val="28"/>
          <w:szCs w:val="28"/>
        </w:rPr>
        <w:t>1</w:t>
      </w:r>
      <w:r w:rsidR="00FB086E">
        <w:rPr>
          <w:sz w:val="28"/>
          <w:szCs w:val="28"/>
        </w:rPr>
        <w:t>2</w:t>
      </w:r>
      <w:r w:rsidRPr="00E36FFF">
        <w:rPr>
          <w:sz w:val="28"/>
          <w:szCs w:val="28"/>
        </w:rPr>
        <w:t xml:space="preserve"> - Структура доходов бюджета Бийского района, тыс. руб.</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64"/>
        <w:gridCol w:w="964"/>
        <w:gridCol w:w="964"/>
        <w:gridCol w:w="964"/>
        <w:gridCol w:w="964"/>
      </w:tblGrid>
      <w:tr w:rsidR="001526B5" w:rsidRPr="00E36FFF" w:rsidTr="001526B5">
        <w:trPr>
          <w:trHeight w:val="336"/>
        </w:trPr>
        <w:tc>
          <w:tcPr>
            <w:tcW w:w="4395" w:type="dxa"/>
            <w:shd w:val="clear" w:color="auto" w:fill="auto"/>
          </w:tcPr>
          <w:p w:rsidR="001526B5" w:rsidRPr="00E36FFF" w:rsidRDefault="001526B5" w:rsidP="008563F5">
            <w:pPr>
              <w:jc w:val="center"/>
              <w:rPr>
                <w:sz w:val="24"/>
                <w:szCs w:val="24"/>
              </w:rPr>
            </w:pPr>
            <w:r w:rsidRPr="00E36FFF">
              <w:rPr>
                <w:sz w:val="24"/>
                <w:szCs w:val="24"/>
              </w:rPr>
              <w:t>Наименование</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2017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2018</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2019</w:t>
            </w:r>
          </w:p>
        </w:tc>
        <w:tc>
          <w:tcPr>
            <w:tcW w:w="964" w:type="dxa"/>
          </w:tcPr>
          <w:p w:rsidR="001526B5" w:rsidRPr="00E36FFF" w:rsidRDefault="001526B5" w:rsidP="005564A4">
            <w:pPr>
              <w:ind w:left="-113" w:right="-113"/>
              <w:jc w:val="center"/>
              <w:rPr>
                <w:sz w:val="24"/>
                <w:szCs w:val="24"/>
              </w:rPr>
            </w:pPr>
            <w:r>
              <w:rPr>
                <w:sz w:val="24"/>
                <w:szCs w:val="24"/>
              </w:rPr>
              <w:t>2020</w:t>
            </w:r>
          </w:p>
        </w:tc>
        <w:tc>
          <w:tcPr>
            <w:tcW w:w="964" w:type="dxa"/>
          </w:tcPr>
          <w:p w:rsidR="001526B5" w:rsidRPr="00E36FFF" w:rsidRDefault="001526B5" w:rsidP="005564A4">
            <w:pPr>
              <w:ind w:left="-113" w:right="-113"/>
              <w:jc w:val="center"/>
              <w:rPr>
                <w:sz w:val="24"/>
                <w:szCs w:val="24"/>
              </w:rPr>
            </w:pPr>
            <w:r>
              <w:rPr>
                <w:sz w:val="24"/>
                <w:szCs w:val="24"/>
              </w:rPr>
              <w:t>2021</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ВСЕГО ДОХОДОВ бюджета района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548602</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631162,4</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765670,7</w:t>
            </w:r>
          </w:p>
        </w:tc>
        <w:tc>
          <w:tcPr>
            <w:tcW w:w="964" w:type="dxa"/>
          </w:tcPr>
          <w:p w:rsidR="001526B5" w:rsidRPr="00E36FFF" w:rsidRDefault="001526B5" w:rsidP="005564A4">
            <w:pPr>
              <w:ind w:left="-113" w:right="-113"/>
              <w:jc w:val="center"/>
              <w:rPr>
                <w:sz w:val="24"/>
                <w:szCs w:val="24"/>
              </w:rPr>
            </w:pPr>
            <w:r>
              <w:rPr>
                <w:sz w:val="24"/>
                <w:szCs w:val="24"/>
              </w:rPr>
              <w:t>787293</w:t>
            </w:r>
          </w:p>
        </w:tc>
        <w:tc>
          <w:tcPr>
            <w:tcW w:w="964" w:type="dxa"/>
          </w:tcPr>
          <w:p w:rsidR="001526B5" w:rsidRPr="00E36FFF" w:rsidRDefault="001526B5" w:rsidP="005564A4">
            <w:pPr>
              <w:ind w:left="-113" w:right="-113"/>
              <w:jc w:val="center"/>
              <w:rPr>
                <w:sz w:val="24"/>
                <w:szCs w:val="24"/>
              </w:rPr>
            </w:pPr>
            <w:r>
              <w:rPr>
                <w:sz w:val="24"/>
                <w:szCs w:val="24"/>
              </w:rPr>
              <w:t>927302</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Налоговые и неналоговые доходы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202364</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213555,7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242492,6</w:t>
            </w:r>
          </w:p>
        </w:tc>
        <w:tc>
          <w:tcPr>
            <w:tcW w:w="964" w:type="dxa"/>
          </w:tcPr>
          <w:p w:rsidR="001526B5" w:rsidRPr="00E36FFF" w:rsidRDefault="001526B5" w:rsidP="005564A4">
            <w:pPr>
              <w:ind w:left="-113" w:right="-113"/>
              <w:jc w:val="center"/>
              <w:rPr>
                <w:sz w:val="24"/>
                <w:szCs w:val="24"/>
              </w:rPr>
            </w:pPr>
            <w:r>
              <w:rPr>
                <w:sz w:val="24"/>
                <w:szCs w:val="24"/>
              </w:rPr>
              <w:t>244342</w:t>
            </w:r>
          </w:p>
        </w:tc>
        <w:tc>
          <w:tcPr>
            <w:tcW w:w="964" w:type="dxa"/>
          </w:tcPr>
          <w:p w:rsidR="001526B5" w:rsidRPr="00E36FFF" w:rsidRDefault="001526B5" w:rsidP="005564A4">
            <w:pPr>
              <w:ind w:left="-113" w:right="-113"/>
              <w:jc w:val="center"/>
              <w:rPr>
                <w:sz w:val="24"/>
                <w:szCs w:val="24"/>
              </w:rPr>
            </w:pPr>
            <w:r>
              <w:rPr>
                <w:sz w:val="24"/>
                <w:szCs w:val="24"/>
              </w:rPr>
              <w:t>275926</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Налоговые доходы, из них: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162041</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170629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187306</w:t>
            </w:r>
          </w:p>
        </w:tc>
        <w:tc>
          <w:tcPr>
            <w:tcW w:w="964" w:type="dxa"/>
          </w:tcPr>
          <w:p w:rsidR="001526B5" w:rsidRPr="00E36FFF" w:rsidRDefault="001526B5" w:rsidP="005564A4">
            <w:pPr>
              <w:ind w:left="-113" w:right="-113"/>
              <w:jc w:val="center"/>
              <w:rPr>
                <w:sz w:val="24"/>
                <w:szCs w:val="24"/>
              </w:rPr>
            </w:pPr>
            <w:r>
              <w:rPr>
                <w:sz w:val="24"/>
                <w:szCs w:val="24"/>
              </w:rPr>
              <w:t>202316</w:t>
            </w:r>
          </w:p>
        </w:tc>
        <w:tc>
          <w:tcPr>
            <w:tcW w:w="964" w:type="dxa"/>
          </w:tcPr>
          <w:p w:rsidR="001526B5" w:rsidRPr="00E36FFF" w:rsidRDefault="001526B5" w:rsidP="005564A4">
            <w:pPr>
              <w:ind w:left="-113" w:right="-113"/>
              <w:jc w:val="center"/>
              <w:rPr>
                <w:sz w:val="24"/>
                <w:szCs w:val="24"/>
              </w:rPr>
            </w:pPr>
            <w:r>
              <w:rPr>
                <w:sz w:val="24"/>
                <w:szCs w:val="24"/>
              </w:rPr>
              <w:t>234765</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 налог на доходы физических лиц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101169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106640</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121091</w:t>
            </w:r>
          </w:p>
        </w:tc>
        <w:tc>
          <w:tcPr>
            <w:tcW w:w="964" w:type="dxa"/>
          </w:tcPr>
          <w:p w:rsidR="001526B5" w:rsidRPr="00E36FFF" w:rsidRDefault="001526B5" w:rsidP="005564A4">
            <w:pPr>
              <w:ind w:left="-113" w:right="-113"/>
              <w:jc w:val="center"/>
              <w:rPr>
                <w:sz w:val="24"/>
                <w:szCs w:val="24"/>
              </w:rPr>
            </w:pPr>
            <w:r>
              <w:rPr>
                <w:sz w:val="24"/>
                <w:szCs w:val="24"/>
              </w:rPr>
              <w:t>127165</w:t>
            </w:r>
          </w:p>
        </w:tc>
        <w:tc>
          <w:tcPr>
            <w:tcW w:w="964" w:type="dxa"/>
          </w:tcPr>
          <w:p w:rsidR="001526B5" w:rsidRPr="00E36FFF" w:rsidRDefault="001526B5" w:rsidP="005564A4">
            <w:pPr>
              <w:ind w:left="-113" w:right="-113"/>
              <w:jc w:val="center"/>
              <w:rPr>
                <w:sz w:val="24"/>
                <w:szCs w:val="24"/>
              </w:rPr>
            </w:pPr>
            <w:r>
              <w:rPr>
                <w:sz w:val="24"/>
                <w:szCs w:val="24"/>
              </w:rPr>
              <w:t>143728</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 налоги на совокупный доход (УСН, ЕНВД, единый сельхозналог, патентная система)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19779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19069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21822</w:t>
            </w:r>
          </w:p>
        </w:tc>
        <w:tc>
          <w:tcPr>
            <w:tcW w:w="964" w:type="dxa"/>
          </w:tcPr>
          <w:p w:rsidR="001526B5" w:rsidRPr="008A0A14" w:rsidRDefault="001526B5" w:rsidP="005564A4">
            <w:pPr>
              <w:ind w:left="-113" w:right="-113"/>
              <w:jc w:val="center"/>
              <w:rPr>
                <w:sz w:val="24"/>
                <w:szCs w:val="24"/>
              </w:rPr>
            </w:pPr>
            <w:r w:rsidRPr="008A0A14">
              <w:rPr>
                <w:sz w:val="24"/>
                <w:szCs w:val="24"/>
              </w:rPr>
              <w:t>31694</w:t>
            </w:r>
          </w:p>
        </w:tc>
        <w:tc>
          <w:tcPr>
            <w:tcW w:w="964" w:type="dxa"/>
          </w:tcPr>
          <w:p w:rsidR="001526B5" w:rsidRPr="008A0A14" w:rsidRDefault="001526B5" w:rsidP="005564A4">
            <w:pPr>
              <w:ind w:left="-113" w:right="-113"/>
              <w:jc w:val="center"/>
              <w:rPr>
                <w:sz w:val="24"/>
                <w:szCs w:val="24"/>
              </w:rPr>
            </w:pPr>
            <w:r w:rsidRPr="008A0A14">
              <w:rPr>
                <w:sz w:val="24"/>
                <w:szCs w:val="24"/>
              </w:rPr>
              <w:t>43051</w:t>
            </w:r>
          </w:p>
        </w:tc>
      </w:tr>
      <w:tr w:rsidR="001526B5" w:rsidRPr="00E36FFF" w:rsidTr="001526B5">
        <w:trPr>
          <w:trHeight w:val="352"/>
        </w:trPr>
        <w:tc>
          <w:tcPr>
            <w:tcW w:w="4395" w:type="dxa"/>
            <w:shd w:val="clear" w:color="auto" w:fill="auto"/>
          </w:tcPr>
          <w:p w:rsidR="001526B5" w:rsidRPr="00E36FFF" w:rsidRDefault="001526B5" w:rsidP="008563F5">
            <w:pPr>
              <w:rPr>
                <w:kern w:val="24"/>
                <w:sz w:val="24"/>
                <w:szCs w:val="24"/>
              </w:rPr>
            </w:pPr>
            <w:r w:rsidRPr="00E36FFF">
              <w:rPr>
                <w:kern w:val="24"/>
                <w:sz w:val="24"/>
                <w:szCs w:val="24"/>
              </w:rPr>
              <w:t>Налог на добычу полезных ископаемых</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1187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4173</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2784</w:t>
            </w:r>
          </w:p>
        </w:tc>
        <w:tc>
          <w:tcPr>
            <w:tcW w:w="964" w:type="dxa"/>
          </w:tcPr>
          <w:p w:rsidR="001526B5" w:rsidRPr="00E36FFF" w:rsidRDefault="001526B5" w:rsidP="005564A4">
            <w:pPr>
              <w:ind w:left="-113" w:right="-113"/>
              <w:jc w:val="center"/>
              <w:rPr>
                <w:sz w:val="24"/>
                <w:szCs w:val="24"/>
              </w:rPr>
            </w:pPr>
            <w:r>
              <w:rPr>
                <w:sz w:val="24"/>
                <w:szCs w:val="24"/>
              </w:rPr>
              <w:t>3497</w:t>
            </w:r>
          </w:p>
        </w:tc>
        <w:tc>
          <w:tcPr>
            <w:tcW w:w="964" w:type="dxa"/>
          </w:tcPr>
          <w:p w:rsidR="001526B5" w:rsidRPr="00E36FFF" w:rsidRDefault="001526B5" w:rsidP="005564A4">
            <w:pPr>
              <w:ind w:left="-113" w:right="-113"/>
              <w:jc w:val="center"/>
              <w:rPr>
                <w:sz w:val="24"/>
                <w:szCs w:val="24"/>
              </w:rPr>
            </w:pPr>
            <w:r>
              <w:rPr>
                <w:sz w:val="24"/>
                <w:szCs w:val="24"/>
              </w:rPr>
              <w:t>2516</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Налоги на имущество, в том числе: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21339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20506</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19433</w:t>
            </w:r>
          </w:p>
        </w:tc>
        <w:tc>
          <w:tcPr>
            <w:tcW w:w="964" w:type="dxa"/>
          </w:tcPr>
          <w:p w:rsidR="001526B5" w:rsidRPr="00E36FFF" w:rsidRDefault="001526B5" w:rsidP="005564A4">
            <w:pPr>
              <w:ind w:left="-113" w:right="-113"/>
              <w:jc w:val="center"/>
              <w:rPr>
                <w:sz w:val="24"/>
                <w:szCs w:val="24"/>
              </w:rPr>
            </w:pPr>
            <w:r>
              <w:rPr>
                <w:sz w:val="24"/>
                <w:szCs w:val="24"/>
              </w:rPr>
              <w:t>18916</w:t>
            </w:r>
          </w:p>
        </w:tc>
        <w:tc>
          <w:tcPr>
            <w:tcW w:w="964" w:type="dxa"/>
          </w:tcPr>
          <w:p w:rsidR="001526B5" w:rsidRPr="00E36FFF" w:rsidRDefault="001526B5" w:rsidP="005564A4">
            <w:pPr>
              <w:ind w:left="-113" w:right="-113"/>
              <w:jc w:val="center"/>
              <w:rPr>
                <w:sz w:val="24"/>
                <w:szCs w:val="24"/>
              </w:rPr>
            </w:pPr>
            <w:r>
              <w:rPr>
                <w:sz w:val="24"/>
                <w:szCs w:val="24"/>
              </w:rPr>
              <w:t>20408</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 налог на имущество физ. лиц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3120</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3477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3455</w:t>
            </w:r>
          </w:p>
        </w:tc>
        <w:tc>
          <w:tcPr>
            <w:tcW w:w="964" w:type="dxa"/>
          </w:tcPr>
          <w:p w:rsidR="001526B5" w:rsidRPr="00E36FFF" w:rsidRDefault="001526B5" w:rsidP="005564A4">
            <w:pPr>
              <w:ind w:left="-113" w:right="-113"/>
              <w:jc w:val="center"/>
              <w:rPr>
                <w:sz w:val="24"/>
                <w:szCs w:val="24"/>
              </w:rPr>
            </w:pPr>
            <w:r>
              <w:rPr>
                <w:sz w:val="24"/>
                <w:szCs w:val="24"/>
              </w:rPr>
              <w:t>3362</w:t>
            </w:r>
          </w:p>
        </w:tc>
        <w:tc>
          <w:tcPr>
            <w:tcW w:w="964" w:type="dxa"/>
          </w:tcPr>
          <w:p w:rsidR="001526B5" w:rsidRPr="00E36FFF" w:rsidRDefault="001526B5" w:rsidP="005564A4">
            <w:pPr>
              <w:ind w:left="-113" w:right="-113"/>
              <w:jc w:val="center"/>
              <w:rPr>
                <w:sz w:val="24"/>
                <w:szCs w:val="24"/>
              </w:rPr>
            </w:pPr>
            <w:r>
              <w:rPr>
                <w:sz w:val="24"/>
                <w:szCs w:val="24"/>
              </w:rPr>
              <w:t>2853</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 земельный налог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18219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17029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15978</w:t>
            </w:r>
          </w:p>
        </w:tc>
        <w:tc>
          <w:tcPr>
            <w:tcW w:w="964" w:type="dxa"/>
          </w:tcPr>
          <w:p w:rsidR="001526B5" w:rsidRPr="00E36FFF" w:rsidRDefault="001526B5" w:rsidP="005564A4">
            <w:pPr>
              <w:ind w:left="-113" w:right="-113"/>
              <w:jc w:val="center"/>
              <w:rPr>
                <w:sz w:val="24"/>
                <w:szCs w:val="24"/>
              </w:rPr>
            </w:pPr>
            <w:r>
              <w:rPr>
                <w:sz w:val="24"/>
                <w:szCs w:val="24"/>
              </w:rPr>
              <w:t>15554</w:t>
            </w:r>
          </w:p>
        </w:tc>
        <w:tc>
          <w:tcPr>
            <w:tcW w:w="964" w:type="dxa"/>
          </w:tcPr>
          <w:p w:rsidR="001526B5" w:rsidRPr="00E36FFF" w:rsidRDefault="001526B5" w:rsidP="005564A4">
            <w:pPr>
              <w:ind w:left="-113" w:right="-113"/>
              <w:jc w:val="center"/>
              <w:rPr>
                <w:sz w:val="24"/>
                <w:szCs w:val="24"/>
              </w:rPr>
            </w:pPr>
            <w:r>
              <w:rPr>
                <w:sz w:val="24"/>
                <w:szCs w:val="24"/>
              </w:rPr>
              <w:t>17555</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Доля земельного налога в налоговых и неналоговых доходах местного бюджета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9</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8</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6,6</w:t>
            </w:r>
          </w:p>
        </w:tc>
        <w:tc>
          <w:tcPr>
            <w:tcW w:w="964" w:type="dxa"/>
          </w:tcPr>
          <w:p w:rsidR="001526B5" w:rsidRPr="00E36FFF" w:rsidRDefault="001526B5" w:rsidP="005564A4">
            <w:pPr>
              <w:ind w:left="-113" w:right="-113"/>
              <w:jc w:val="center"/>
              <w:rPr>
                <w:sz w:val="24"/>
                <w:szCs w:val="24"/>
              </w:rPr>
            </w:pPr>
            <w:r>
              <w:rPr>
                <w:sz w:val="24"/>
                <w:szCs w:val="24"/>
              </w:rPr>
              <w:t>6,4</w:t>
            </w:r>
          </w:p>
        </w:tc>
        <w:tc>
          <w:tcPr>
            <w:tcW w:w="964" w:type="dxa"/>
          </w:tcPr>
          <w:p w:rsidR="001526B5" w:rsidRPr="00E36FFF" w:rsidRDefault="001526B5" w:rsidP="005564A4">
            <w:pPr>
              <w:ind w:left="-113" w:right="-113"/>
              <w:jc w:val="center"/>
              <w:rPr>
                <w:sz w:val="24"/>
                <w:szCs w:val="24"/>
              </w:rPr>
            </w:pPr>
            <w:r>
              <w:rPr>
                <w:sz w:val="24"/>
                <w:szCs w:val="24"/>
              </w:rPr>
              <w:t>6,4</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Неналоговые доходы и сборы, из них: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40323</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42927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55186</w:t>
            </w:r>
          </w:p>
        </w:tc>
        <w:tc>
          <w:tcPr>
            <w:tcW w:w="964" w:type="dxa"/>
          </w:tcPr>
          <w:p w:rsidR="001526B5" w:rsidRPr="00E36FFF" w:rsidRDefault="001526B5" w:rsidP="005564A4">
            <w:pPr>
              <w:ind w:left="-113" w:right="-113"/>
              <w:jc w:val="center"/>
              <w:rPr>
                <w:sz w:val="24"/>
                <w:szCs w:val="24"/>
              </w:rPr>
            </w:pPr>
            <w:r>
              <w:rPr>
                <w:sz w:val="24"/>
                <w:szCs w:val="24"/>
              </w:rPr>
              <w:t>42026</w:t>
            </w:r>
          </w:p>
        </w:tc>
        <w:tc>
          <w:tcPr>
            <w:tcW w:w="964" w:type="dxa"/>
          </w:tcPr>
          <w:p w:rsidR="001526B5" w:rsidRPr="00E36FFF" w:rsidRDefault="001526B5" w:rsidP="005564A4">
            <w:pPr>
              <w:ind w:left="-113" w:right="-113"/>
              <w:jc w:val="center"/>
              <w:rPr>
                <w:sz w:val="24"/>
                <w:szCs w:val="24"/>
              </w:rPr>
            </w:pPr>
            <w:r>
              <w:rPr>
                <w:sz w:val="24"/>
                <w:szCs w:val="24"/>
              </w:rPr>
              <w:t>41161</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Доходы от использования имущества находящегося в муниципальной собственности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26611</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23965</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29661</w:t>
            </w:r>
          </w:p>
        </w:tc>
        <w:tc>
          <w:tcPr>
            <w:tcW w:w="964" w:type="dxa"/>
          </w:tcPr>
          <w:p w:rsidR="001526B5" w:rsidRPr="00E36FFF" w:rsidRDefault="001526B5" w:rsidP="005564A4">
            <w:pPr>
              <w:ind w:left="-113" w:right="-113"/>
              <w:jc w:val="center"/>
              <w:rPr>
                <w:sz w:val="24"/>
                <w:szCs w:val="24"/>
              </w:rPr>
            </w:pPr>
            <w:r>
              <w:rPr>
                <w:sz w:val="24"/>
                <w:szCs w:val="24"/>
              </w:rPr>
              <w:t>29790</w:t>
            </w:r>
          </w:p>
        </w:tc>
        <w:tc>
          <w:tcPr>
            <w:tcW w:w="964" w:type="dxa"/>
          </w:tcPr>
          <w:p w:rsidR="001526B5" w:rsidRPr="00E36FFF" w:rsidRDefault="001526B5" w:rsidP="005564A4">
            <w:pPr>
              <w:ind w:left="-113" w:right="-113"/>
              <w:jc w:val="center"/>
              <w:rPr>
                <w:sz w:val="24"/>
                <w:szCs w:val="24"/>
              </w:rPr>
            </w:pPr>
            <w:r>
              <w:rPr>
                <w:sz w:val="24"/>
                <w:szCs w:val="24"/>
              </w:rPr>
              <w:t>26602</w:t>
            </w:r>
          </w:p>
        </w:tc>
      </w:tr>
      <w:tr w:rsidR="001526B5" w:rsidRPr="00E36FFF" w:rsidTr="001526B5">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Безвозмездные поступления </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346238</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417606,7</w:t>
            </w:r>
          </w:p>
        </w:tc>
        <w:tc>
          <w:tcPr>
            <w:tcW w:w="964" w:type="dxa"/>
            <w:shd w:val="clear" w:color="auto" w:fill="auto"/>
          </w:tcPr>
          <w:p w:rsidR="001526B5" w:rsidRPr="00E36FFF" w:rsidRDefault="001526B5" w:rsidP="005564A4">
            <w:pPr>
              <w:ind w:left="-113" w:right="-113"/>
              <w:jc w:val="center"/>
              <w:rPr>
                <w:sz w:val="24"/>
                <w:szCs w:val="24"/>
              </w:rPr>
            </w:pPr>
            <w:r w:rsidRPr="00E36FFF">
              <w:rPr>
                <w:sz w:val="24"/>
                <w:szCs w:val="24"/>
              </w:rPr>
              <w:t>523178,6</w:t>
            </w:r>
          </w:p>
        </w:tc>
        <w:tc>
          <w:tcPr>
            <w:tcW w:w="964" w:type="dxa"/>
          </w:tcPr>
          <w:p w:rsidR="001526B5" w:rsidRPr="00E36FFF" w:rsidRDefault="001526B5" w:rsidP="005564A4">
            <w:pPr>
              <w:ind w:left="-113" w:right="-113"/>
              <w:jc w:val="center"/>
              <w:rPr>
                <w:sz w:val="24"/>
                <w:szCs w:val="24"/>
              </w:rPr>
            </w:pPr>
            <w:r>
              <w:rPr>
                <w:sz w:val="24"/>
                <w:szCs w:val="24"/>
              </w:rPr>
              <w:t>542950</w:t>
            </w:r>
          </w:p>
        </w:tc>
        <w:tc>
          <w:tcPr>
            <w:tcW w:w="964" w:type="dxa"/>
          </w:tcPr>
          <w:p w:rsidR="001526B5" w:rsidRPr="00E36FFF" w:rsidRDefault="001526B5" w:rsidP="005564A4">
            <w:pPr>
              <w:ind w:left="-113" w:right="-113"/>
              <w:jc w:val="center"/>
              <w:rPr>
                <w:sz w:val="24"/>
                <w:szCs w:val="24"/>
              </w:rPr>
            </w:pPr>
            <w:r>
              <w:rPr>
                <w:sz w:val="24"/>
                <w:szCs w:val="24"/>
              </w:rPr>
              <w:t>651375</w:t>
            </w:r>
          </w:p>
        </w:tc>
      </w:tr>
      <w:tr w:rsidR="001526B5" w:rsidRPr="00E36FFF" w:rsidTr="00EB4068">
        <w:trPr>
          <w:trHeight w:val="352"/>
        </w:trPr>
        <w:tc>
          <w:tcPr>
            <w:tcW w:w="4395" w:type="dxa"/>
            <w:shd w:val="clear" w:color="auto" w:fill="auto"/>
          </w:tcPr>
          <w:p w:rsidR="001526B5" w:rsidRPr="00E36FFF" w:rsidRDefault="001526B5" w:rsidP="008563F5">
            <w:pPr>
              <w:rPr>
                <w:sz w:val="24"/>
                <w:szCs w:val="24"/>
              </w:rPr>
            </w:pPr>
            <w:r w:rsidRPr="00E36FFF">
              <w:rPr>
                <w:kern w:val="24"/>
                <w:sz w:val="24"/>
                <w:szCs w:val="24"/>
              </w:rPr>
              <w:t xml:space="preserve">Бюджетная обеспеченность за счет налоговых и неналоговых доходов консолидированного бюджета муниципального района (рублей на душу населения) </w:t>
            </w:r>
          </w:p>
        </w:tc>
        <w:tc>
          <w:tcPr>
            <w:tcW w:w="964" w:type="dxa"/>
            <w:shd w:val="clear" w:color="auto" w:fill="auto"/>
          </w:tcPr>
          <w:p w:rsidR="001526B5" w:rsidRPr="00EB4068" w:rsidRDefault="00EB4068" w:rsidP="00EB4068">
            <w:pPr>
              <w:ind w:left="-113" w:right="-113"/>
              <w:jc w:val="center"/>
              <w:rPr>
                <w:sz w:val="24"/>
                <w:szCs w:val="24"/>
              </w:rPr>
            </w:pPr>
            <w:r w:rsidRPr="00EB4068">
              <w:rPr>
                <w:sz w:val="24"/>
                <w:szCs w:val="24"/>
              </w:rPr>
              <w:t>6248</w:t>
            </w:r>
          </w:p>
        </w:tc>
        <w:tc>
          <w:tcPr>
            <w:tcW w:w="964" w:type="dxa"/>
            <w:shd w:val="clear" w:color="auto" w:fill="auto"/>
          </w:tcPr>
          <w:p w:rsidR="001526B5" w:rsidRPr="00EB4068" w:rsidRDefault="00EB4068" w:rsidP="00EB4068">
            <w:pPr>
              <w:ind w:left="-113" w:right="-113"/>
              <w:jc w:val="center"/>
              <w:rPr>
                <w:sz w:val="24"/>
                <w:szCs w:val="24"/>
              </w:rPr>
            </w:pPr>
            <w:r w:rsidRPr="00EB4068">
              <w:rPr>
                <w:sz w:val="24"/>
                <w:szCs w:val="24"/>
              </w:rPr>
              <w:t>6722</w:t>
            </w:r>
          </w:p>
        </w:tc>
        <w:tc>
          <w:tcPr>
            <w:tcW w:w="964" w:type="dxa"/>
            <w:shd w:val="clear" w:color="auto" w:fill="auto"/>
          </w:tcPr>
          <w:p w:rsidR="001526B5" w:rsidRPr="00EB4068" w:rsidRDefault="00EB4068" w:rsidP="00EB4068">
            <w:pPr>
              <w:ind w:left="-113" w:right="-113"/>
              <w:jc w:val="center"/>
              <w:rPr>
                <w:sz w:val="24"/>
                <w:szCs w:val="24"/>
              </w:rPr>
            </w:pPr>
            <w:r w:rsidRPr="00EB4068">
              <w:rPr>
                <w:sz w:val="24"/>
                <w:szCs w:val="24"/>
              </w:rPr>
              <w:t>7744</w:t>
            </w:r>
          </w:p>
        </w:tc>
        <w:tc>
          <w:tcPr>
            <w:tcW w:w="964" w:type="dxa"/>
            <w:shd w:val="clear" w:color="auto" w:fill="auto"/>
          </w:tcPr>
          <w:p w:rsidR="001526B5" w:rsidRPr="00EB4068" w:rsidRDefault="001526B5" w:rsidP="00EB4068">
            <w:pPr>
              <w:ind w:left="-113" w:right="-113"/>
              <w:jc w:val="center"/>
              <w:rPr>
                <w:sz w:val="24"/>
                <w:szCs w:val="24"/>
              </w:rPr>
            </w:pPr>
            <w:r w:rsidRPr="00EB4068">
              <w:rPr>
                <w:sz w:val="24"/>
                <w:szCs w:val="24"/>
              </w:rPr>
              <w:t>7924</w:t>
            </w:r>
          </w:p>
        </w:tc>
        <w:tc>
          <w:tcPr>
            <w:tcW w:w="964" w:type="dxa"/>
            <w:shd w:val="clear" w:color="auto" w:fill="auto"/>
          </w:tcPr>
          <w:p w:rsidR="001526B5" w:rsidRPr="00EB4068" w:rsidRDefault="001526B5" w:rsidP="005564A4">
            <w:pPr>
              <w:ind w:left="-113" w:right="-113"/>
              <w:jc w:val="center"/>
              <w:rPr>
                <w:sz w:val="24"/>
                <w:szCs w:val="24"/>
              </w:rPr>
            </w:pPr>
            <w:r w:rsidRPr="00EB4068">
              <w:rPr>
                <w:sz w:val="24"/>
                <w:szCs w:val="24"/>
              </w:rPr>
              <w:t>9135</w:t>
            </w:r>
          </w:p>
        </w:tc>
      </w:tr>
    </w:tbl>
    <w:p w:rsidR="00D6530D" w:rsidRPr="00E36FFF" w:rsidRDefault="00D6530D" w:rsidP="00D6530D">
      <w:pPr>
        <w:ind w:firstLine="709"/>
        <w:jc w:val="both"/>
        <w:rPr>
          <w:sz w:val="28"/>
          <w:szCs w:val="28"/>
        </w:rPr>
      </w:pPr>
    </w:p>
    <w:p w:rsidR="00D6530D" w:rsidRPr="00E36FFF" w:rsidRDefault="00D6530D" w:rsidP="00D6530D">
      <w:pPr>
        <w:ind w:firstLine="709"/>
        <w:jc w:val="both"/>
        <w:rPr>
          <w:sz w:val="28"/>
          <w:szCs w:val="28"/>
        </w:rPr>
      </w:pPr>
      <w:r w:rsidRPr="00E36FFF">
        <w:rPr>
          <w:sz w:val="28"/>
          <w:szCs w:val="28"/>
        </w:rPr>
        <w:t>В области расходов бюджетная политика Администрации района была направлена на безусловное исполнение принятых социальных и иных первооч</w:t>
      </w:r>
      <w:r w:rsidRPr="00E36FFF">
        <w:rPr>
          <w:sz w:val="28"/>
          <w:szCs w:val="28"/>
        </w:rPr>
        <w:t>е</w:t>
      </w:r>
      <w:r w:rsidRPr="00E36FFF">
        <w:rPr>
          <w:sz w:val="28"/>
          <w:szCs w:val="28"/>
        </w:rPr>
        <w:t>редных расходных обязательств Бийского района и бюджетов сельских с</w:t>
      </w:r>
      <w:r w:rsidRPr="00E36FFF">
        <w:rPr>
          <w:sz w:val="28"/>
          <w:szCs w:val="28"/>
        </w:rPr>
        <w:t>о</w:t>
      </w:r>
      <w:r w:rsidRPr="00E36FFF">
        <w:rPr>
          <w:sz w:val="28"/>
          <w:szCs w:val="28"/>
        </w:rPr>
        <w:t>ветов.</w:t>
      </w:r>
    </w:p>
    <w:p w:rsidR="00D6530D" w:rsidRPr="00E36FFF" w:rsidRDefault="00D6530D" w:rsidP="00D6530D">
      <w:pPr>
        <w:rPr>
          <w:sz w:val="28"/>
          <w:szCs w:val="28"/>
        </w:rPr>
      </w:pPr>
    </w:p>
    <w:p w:rsidR="00D6530D" w:rsidRDefault="00D6530D" w:rsidP="00D6530D">
      <w:pPr>
        <w:rPr>
          <w:sz w:val="28"/>
          <w:szCs w:val="28"/>
        </w:rPr>
      </w:pPr>
      <w:r w:rsidRPr="00E36FFF">
        <w:rPr>
          <w:sz w:val="28"/>
          <w:szCs w:val="28"/>
        </w:rPr>
        <w:t xml:space="preserve">Таблица </w:t>
      </w:r>
      <w:r w:rsidR="00FC7063">
        <w:rPr>
          <w:sz w:val="28"/>
          <w:szCs w:val="28"/>
        </w:rPr>
        <w:t>1</w:t>
      </w:r>
      <w:r w:rsidR="00FB086E">
        <w:rPr>
          <w:sz w:val="28"/>
          <w:szCs w:val="28"/>
        </w:rPr>
        <w:t>3</w:t>
      </w:r>
      <w:r w:rsidRPr="00E36FFF">
        <w:rPr>
          <w:sz w:val="28"/>
          <w:szCs w:val="28"/>
        </w:rPr>
        <w:t xml:space="preserve"> - Объём расходов бюджета Бийского района, 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276"/>
        <w:gridCol w:w="1134"/>
        <w:gridCol w:w="1134"/>
        <w:gridCol w:w="992"/>
        <w:gridCol w:w="1134"/>
      </w:tblGrid>
      <w:tr w:rsidR="00AE3835" w:rsidRPr="00E36FFF" w:rsidTr="00AE3835">
        <w:trPr>
          <w:trHeight w:val="336"/>
        </w:trPr>
        <w:tc>
          <w:tcPr>
            <w:tcW w:w="3686" w:type="dxa"/>
            <w:shd w:val="clear" w:color="auto" w:fill="auto"/>
          </w:tcPr>
          <w:p w:rsidR="00AE3835" w:rsidRPr="00E36FFF" w:rsidRDefault="00AE3835" w:rsidP="008563F5">
            <w:pPr>
              <w:jc w:val="center"/>
              <w:rPr>
                <w:sz w:val="24"/>
                <w:szCs w:val="24"/>
              </w:rPr>
            </w:pPr>
            <w:r w:rsidRPr="00E36FFF">
              <w:rPr>
                <w:sz w:val="24"/>
                <w:szCs w:val="24"/>
              </w:rPr>
              <w:t>Наименование</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2017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2018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2019</w:t>
            </w:r>
          </w:p>
        </w:tc>
        <w:tc>
          <w:tcPr>
            <w:tcW w:w="992" w:type="dxa"/>
          </w:tcPr>
          <w:p w:rsidR="00AE3835" w:rsidRPr="00E36FFF" w:rsidRDefault="00AE3835" w:rsidP="00FC7063">
            <w:pPr>
              <w:ind w:left="-113" w:right="-113"/>
              <w:jc w:val="center"/>
              <w:rPr>
                <w:sz w:val="24"/>
                <w:szCs w:val="24"/>
              </w:rPr>
            </w:pPr>
            <w:r>
              <w:rPr>
                <w:sz w:val="24"/>
                <w:szCs w:val="24"/>
              </w:rPr>
              <w:t>2020</w:t>
            </w:r>
          </w:p>
        </w:tc>
        <w:tc>
          <w:tcPr>
            <w:tcW w:w="1134" w:type="dxa"/>
          </w:tcPr>
          <w:p w:rsidR="00AE3835" w:rsidRPr="00E36FFF" w:rsidRDefault="00AE3835" w:rsidP="00FC7063">
            <w:pPr>
              <w:ind w:left="-113" w:right="-113"/>
              <w:jc w:val="center"/>
              <w:rPr>
                <w:sz w:val="24"/>
                <w:szCs w:val="24"/>
              </w:rPr>
            </w:pPr>
            <w:r>
              <w:rPr>
                <w:sz w:val="24"/>
                <w:szCs w:val="24"/>
              </w:rPr>
              <w:t>2021</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Расходы всего, в том числе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544426,3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640383,7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759454,5</w:t>
            </w:r>
          </w:p>
        </w:tc>
        <w:tc>
          <w:tcPr>
            <w:tcW w:w="992" w:type="dxa"/>
          </w:tcPr>
          <w:p w:rsidR="00AE3835" w:rsidRPr="00E36FFF" w:rsidRDefault="00AE3835" w:rsidP="00FC7063">
            <w:pPr>
              <w:ind w:left="-113" w:right="-113"/>
              <w:jc w:val="center"/>
              <w:rPr>
                <w:sz w:val="24"/>
                <w:szCs w:val="24"/>
              </w:rPr>
            </w:pPr>
            <w:r>
              <w:rPr>
                <w:sz w:val="24"/>
                <w:szCs w:val="24"/>
              </w:rPr>
              <w:t>781610</w:t>
            </w:r>
          </w:p>
        </w:tc>
        <w:tc>
          <w:tcPr>
            <w:tcW w:w="1134" w:type="dxa"/>
          </w:tcPr>
          <w:p w:rsidR="00AE3835" w:rsidRPr="00E36FFF" w:rsidRDefault="00AE3835" w:rsidP="00FC7063">
            <w:pPr>
              <w:ind w:left="-113" w:right="-113"/>
              <w:jc w:val="center"/>
              <w:rPr>
                <w:sz w:val="24"/>
                <w:szCs w:val="24"/>
              </w:rPr>
            </w:pPr>
            <w:r>
              <w:rPr>
                <w:sz w:val="24"/>
                <w:szCs w:val="24"/>
              </w:rPr>
              <w:t>895770</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Общегосударственные вопросы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78933,68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213555,7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88972</w:t>
            </w:r>
          </w:p>
        </w:tc>
        <w:tc>
          <w:tcPr>
            <w:tcW w:w="992" w:type="dxa"/>
          </w:tcPr>
          <w:p w:rsidR="00AE3835" w:rsidRPr="00E36FFF" w:rsidRDefault="00AE3835" w:rsidP="00FC7063">
            <w:pPr>
              <w:ind w:left="-113" w:right="-113"/>
              <w:jc w:val="center"/>
              <w:rPr>
                <w:sz w:val="24"/>
                <w:szCs w:val="24"/>
              </w:rPr>
            </w:pPr>
            <w:r>
              <w:rPr>
                <w:sz w:val="24"/>
                <w:szCs w:val="24"/>
              </w:rPr>
              <w:t>85171</w:t>
            </w:r>
          </w:p>
        </w:tc>
        <w:tc>
          <w:tcPr>
            <w:tcW w:w="1134" w:type="dxa"/>
          </w:tcPr>
          <w:p w:rsidR="00AE3835" w:rsidRPr="00E36FFF" w:rsidRDefault="00AE3835" w:rsidP="00FC7063">
            <w:pPr>
              <w:ind w:left="-113" w:right="-113"/>
              <w:jc w:val="center"/>
              <w:rPr>
                <w:sz w:val="24"/>
                <w:szCs w:val="24"/>
              </w:rPr>
            </w:pPr>
            <w:r>
              <w:rPr>
                <w:sz w:val="24"/>
                <w:szCs w:val="24"/>
              </w:rPr>
              <w:t>92111</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Национальная оборона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1515,3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2310</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2907</w:t>
            </w:r>
          </w:p>
        </w:tc>
        <w:tc>
          <w:tcPr>
            <w:tcW w:w="992" w:type="dxa"/>
          </w:tcPr>
          <w:p w:rsidR="00AE3835" w:rsidRPr="00E36FFF" w:rsidRDefault="00AE3835" w:rsidP="00FC7063">
            <w:pPr>
              <w:ind w:left="-113" w:right="-113"/>
              <w:jc w:val="center"/>
              <w:rPr>
                <w:sz w:val="24"/>
                <w:szCs w:val="24"/>
              </w:rPr>
            </w:pPr>
            <w:r>
              <w:rPr>
                <w:sz w:val="24"/>
                <w:szCs w:val="24"/>
              </w:rPr>
              <w:t>2815</w:t>
            </w:r>
          </w:p>
        </w:tc>
        <w:tc>
          <w:tcPr>
            <w:tcW w:w="1134" w:type="dxa"/>
          </w:tcPr>
          <w:p w:rsidR="00AE3835" w:rsidRPr="00E36FFF" w:rsidRDefault="00AE3835" w:rsidP="00FC7063">
            <w:pPr>
              <w:ind w:left="-113" w:right="-113"/>
              <w:jc w:val="center"/>
              <w:rPr>
                <w:sz w:val="24"/>
                <w:szCs w:val="24"/>
              </w:rPr>
            </w:pPr>
            <w:r>
              <w:rPr>
                <w:sz w:val="24"/>
                <w:szCs w:val="24"/>
              </w:rPr>
              <w:t>2895,5</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Национальная безопасность и правоохранительная деятельность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176,48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353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286</w:t>
            </w:r>
          </w:p>
        </w:tc>
        <w:tc>
          <w:tcPr>
            <w:tcW w:w="992" w:type="dxa"/>
          </w:tcPr>
          <w:p w:rsidR="00AE3835" w:rsidRPr="00E36FFF" w:rsidRDefault="00AE3835" w:rsidP="00FC7063">
            <w:pPr>
              <w:ind w:left="-113" w:right="-113"/>
              <w:jc w:val="center"/>
              <w:rPr>
                <w:sz w:val="24"/>
                <w:szCs w:val="24"/>
              </w:rPr>
            </w:pPr>
            <w:r>
              <w:rPr>
                <w:sz w:val="24"/>
                <w:szCs w:val="24"/>
              </w:rPr>
              <w:t>310</w:t>
            </w:r>
          </w:p>
        </w:tc>
        <w:tc>
          <w:tcPr>
            <w:tcW w:w="1134" w:type="dxa"/>
          </w:tcPr>
          <w:p w:rsidR="00AE3835" w:rsidRPr="00E36FFF" w:rsidRDefault="00AE3835" w:rsidP="00FC7063">
            <w:pPr>
              <w:ind w:left="-113" w:right="-113"/>
              <w:jc w:val="center"/>
              <w:rPr>
                <w:sz w:val="24"/>
                <w:szCs w:val="24"/>
              </w:rPr>
            </w:pPr>
            <w:r>
              <w:rPr>
                <w:sz w:val="24"/>
                <w:szCs w:val="24"/>
              </w:rPr>
              <w:t>1757,6</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Национальная экономика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29950,56</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31239</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30026</w:t>
            </w:r>
          </w:p>
        </w:tc>
        <w:tc>
          <w:tcPr>
            <w:tcW w:w="992" w:type="dxa"/>
          </w:tcPr>
          <w:p w:rsidR="00AE3835" w:rsidRPr="00E36FFF" w:rsidRDefault="00AE3835" w:rsidP="00FC7063">
            <w:pPr>
              <w:ind w:left="-113" w:right="-113"/>
              <w:jc w:val="center"/>
              <w:rPr>
                <w:sz w:val="24"/>
                <w:szCs w:val="24"/>
              </w:rPr>
            </w:pPr>
            <w:r>
              <w:rPr>
                <w:sz w:val="24"/>
                <w:szCs w:val="24"/>
              </w:rPr>
              <w:t>33258</w:t>
            </w:r>
          </w:p>
        </w:tc>
        <w:tc>
          <w:tcPr>
            <w:tcW w:w="1134" w:type="dxa"/>
          </w:tcPr>
          <w:p w:rsidR="00AE3835" w:rsidRPr="00E36FFF" w:rsidRDefault="00AE3835" w:rsidP="00FC7063">
            <w:pPr>
              <w:ind w:left="-113" w:right="-113"/>
              <w:jc w:val="center"/>
              <w:rPr>
                <w:sz w:val="24"/>
                <w:szCs w:val="24"/>
              </w:rPr>
            </w:pPr>
            <w:r>
              <w:rPr>
                <w:sz w:val="24"/>
                <w:szCs w:val="24"/>
              </w:rPr>
              <w:t>33444</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ЖКХ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50130,17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51234</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51312</w:t>
            </w:r>
          </w:p>
        </w:tc>
        <w:tc>
          <w:tcPr>
            <w:tcW w:w="992" w:type="dxa"/>
          </w:tcPr>
          <w:p w:rsidR="00AE3835" w:rsidRPr="00E36FFF" w:rsidRDefault="00AE3835" w:rsidP="00FC7063">
            <w:pPr>
              <w:ind w:left="-113" w:right="-113"/>
              <w:jc w:val="center"/>
              <w:rPr>
                <w:sz w:val="24"/>
                <w:szCs w:val="24"/>
              </w:rPr>
            </w:pPr>
            <w:r>
              <w:rPr>
                <w:sz w:val="24"/>
                <w:szCs w:val="24"/>
              </w:rPr>
              <w:t>68943</w:t>
            </w:r>
          </w:p>
        </w:tc>
        <w:tc>
          <w:tcPr>
            <w:tcW w:w="1134" w:type="dxa"/>
          </w:tcPr>
          <w:p w:rsidR="00AE3835" w:rsidRPr="00E36FFF" w:rsidRDefault="00AE3835" w:rsidP="00FC7063">
            <w:pPr>
              <w:ind w:left="-113" w:right="-113"/>
              <w:jc w:val="center"/>
              <w:rPr>
                <w:sz w:val="24"/>
                <w:szCs w:val="24"/>
              </w:rPr>
            </w:pPr>
            <w:r>
              <w:rPr>
                <w:sz w:val="24"/>
                <w:szCs w:val="24"/>
              </w:rPr>
              <w:t>109745</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образование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317637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404773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433216</w:t>
            </w:r>
          </w:p>
        </w:tc>
        <w:tc>
          <w:tcPr>
            <w:tcW w:w="992" w:type="dxa"/>
          </w:tcPr>
          <w:p w:rsidR="00AE3835" w:rsidRPr="00E36FFF" w:rsidRDefault="00AE3835" w:rsidP="00FC7063">
            <w:pPr>
              <w:ind w:left="-113" w:right="-113"/>
              <w:jc w:val="center"/>
              <w:rPr>
                <w:sz w:val="24"/>
                <w:szCs w:val="24"/>
              </w:rPr>
            </w:pPr>
            <w:r>
              <w:rPr>
                <w:sz w:val="24"/>
                <w:szCs w:val="24"/>
              </w:rPr>
              <w:t>440042</w:t>
            </w:r>
          </w:p>
        </w:tc>
        <w:tc>
          <w:tcPr>
            <w:tcW w:w="1134" w:type="dxa"/>
          </w:tcPr>
          <w:p w:rsidR="00AE3835" w:rsidRPr="00E36FFF" w:rsidRDefault="00AE3835" w:rsidP="00FC7063">
            <w:pPr>
              <w:ind w:left="-113" w:right="-113"/>
              <w:jc w:val="center"/>
              <w:rPr>
                <w:sz w:val="24"/>
                <w:szCs w:val="24"/>
              </w:rPr>
            </w:pPr>
            <w:r>
              <w:rPr>
                <w:sz w:val="24"/>
                <w:szCs w:val="24"/>
              </w:rPr>
              <w:t>519369</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lastRenderedPageBreak/>
              <w:t xml:space="preserve">культура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32071,57</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40750</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93356</w:t>
            </w:r>
          </w:p>
        </w:tc>
        <w:tc>
          <w:tcPr>
            <w:tcW w:w="992" w:type="dxa"/>
          </w:tcPr>
          <w:p w:rsidR="00AE3835" w:rsidRPr="00E36FFF" w:rsidRDefault="00AE3835" w:rsidP="00FC7063">
            <w:pPr>
              <w:ind w:left="-113" w:right="-113"/>
              <w:jc w:val="center"/>
              <w:rPr>
                <w:sz w:val="24"/>
                <w:szCs w:val="24"/>
              </w:rPr>
            </w:pPr>
            <w:r>
              <w:rPr>
                <w:sz w:val="24"/>
                <w:szCs w:val="24"/>
              </w:rPr>
              <w:t>109251</w:t>
            </w:r>
          </w:p>
        </w:tc>
        <w:tc>
          <w:tcPr>
            <w:tcW w:w="1134" w:type="dxa"/>
          </w:tcPr>
          <w:p w:rsidR="00AE3835" w:rsidRPr="00E36FFF" w:rsidRDefault="00AE3835" w:rsidP="00FC7063">
            <w:pPr>
              <w:ind w:left="-113" w:right="-113"/>
              <w:jc w:val="center"/>
              <w:rPr>
                <w:sz w:val="24"/>
                <w:szCs w:val="24"/>
              </w:rPr>
            </w:pPr>
            <w:r>
              <w:rPr>
                <w:sz w:val="24"/>
                <w:szCs w:val="24"/>
              </w:rPr>
              <w:t>95218</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Физическая культура и спорт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437,36</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1040</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906</w:t>
            </w:r>
          </w:p>
        </w:tc>
        <w:tc>
          <w:tcPr>
            <w:tcW w:w="992" w:type="dxa"/>
          </w:tcPr>
          <w:p w:rsidR="00AE3835" w:rsidRPr="00E36FFF" w:rsidRDefault="00AE3835" w:rsidP="00FC7063">
            <w:pPr>
              <w:ind w:left="-113" w:right="-113"/>
              <w:jc w:val="center"/>
              <w:rPr>
                <w:sz w:val="24"/>
                <w:szCs w:val="24"/>
              </w:rPr>
            </w:pPr>
            <w:r>
              <w:rPr>
                <w:sz w:val="24"/>
                <w:szCs w:val="24"/>
              </w:rPr>
              <w:t>5007</w:t>
            </w:r>
          </w:p>
        </w:tc>
        <w:tc>
          <w:tcPr>
            <w:tcW w:w="1134" w:type="dxa"/>
          </w:tcPr>
          <w:p w:rsidR="00AE3835" w:rsidRPr="00E36FFF" w:rsidRDefault="00AE3835" w:rsidP="00FC7063">
            <w:pPr>
              <w:ind w:left="-113" w:right="-113"/>
              <w:jc w:val="center"/>
              <w:rPr>
                <w:sz w:val="24"/>
                <w:szCs w:val="24"/>
              </w:rPr>
            </w:pPr>
            <w:r>
              <w:rPr>
                <w:sz w:val="24"/>
                <w:szCs w:val="24"/>
              </w:rPr>
              <w:t>4625</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Социальная политика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39776,48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34240</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56097</w:t>
            </w:r>
          </w:p>
        </w:tc>
        <w:tc>
          <w:tcPr>
            <w:tcW w:w="992" w:type="dxa"/>
          </w:tcPr>
          <w:p w:rsidR="00AE3835" w:rsidRPr="00E36FFF" w:rsidRDefault="00AE3835" w:rsidP="00FC7063">
            <w:pPr>
              <w:ind w:left="-113" w:right="-113"/>
              <w:jc w:val="center"/>
              <w:rPr>
                <w:sz w:val="24"/>
                <w:szCs w:val="24"/>
              </w:rPr>
            </w:pPr>
            <w:r>
              <w:rPr>
                <w:sz w:val="24"/>
                <w:szCs w:val="24"/>
              </w:rPr>
              <w:t>35687</w:t>
            </w:r>
          </w:p>
        </w:tc>
        <w:tc>
          <w:tcPr>
            <w:tcW w:w="1134" w:type="dxa"/>
          </w:tcPr>
          <w:p w:rsidR="00AE3835" w:rsidRPr="00E36FFF" w:rsidRDefault="00AE3835" w:rsidP="00FC7063">
            <w:pPr>
              <w:ind w:left="-113" w:right="-113"/>
              <w:jc w:val="center"/>
              <w:rPr>
                <w:sz w:val="24"/>
                <w:szCs w:val="24"/>
              </w:rPr>
            </w:pPr>
            <w:r>
              <w:rPr>
                <w:sz w:val="24"/>
                <w:szCs w:val="24"/>
              </w:rPr>
              <w:t>36596</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Расходы бюджета на душу населения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16971,4</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20302,6</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24439,5</w:t>
            </w:r>
          </w:p>
        </w:tc>
        <w:tc>
          <w:tcPr>
            <w:tcW w:w="992" w:type="dxa"/>
          </w:tcPr>
          <w:p w:rsidR="00AE3835" w:rsidRPr="00E36FFF" w:rsidRDefault="00AE3835" w:rsidP="00FC7063">
            <w:pPr>
              <w:ind w:left="-113" w:right="-113"/>
              <w:jc w:val="center"/>
              <w:rPr>
                <w:sz w:val="24"/>
                <w:szCs w:val="24"/>
              </w:rPr>
            </w:pPr>
            <w:r>
              <w:rPr>
                <w:sz w:val="24"/>
                <w:szCs w:val="24"/>
              </w:rPr>
              <w:t>25350,6</w:t>
            </w:r>
          </w:p>
        </w:tc>
        <w:tc>
          <w:tcPr>
            <w:tcW w:w="1134" w:type="dxa"/>
          </w:tcPr>
          <w:p w:rsidR="00AE3835" w:rsidRPr="00E36FFF" w:rsidRDefault="00AE3835" w:rsidP="00FC7063">
            <w:pPr>
              <w:ind w:left="-113" w:right="-113"/>
              <w:jc w:val="center"/>
              <w:rPr>
                <w:sz w:val="24"/>
                <w:szCs w:val="24"/>
              </w:rPr>
            </w:pPr>
            <w:r>
              <w:rPr>
                <w:sz w:val="24"/>
                <w:szCs w:val="24"/>
              </w:rPr>
              <w:t>29654,4</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Удельный вес налоговых и неналоговых доходов бюджета в расходах, %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37,2</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33,3</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31,9</w:t>
            </w:r>
          </w:p>
        </w:tc>
        <w:tc>
          <w:tcPr>
            <w:tcW w:w="992" w:type="dxa"/>
          </w:tcPr>
          <w:p w:rsidR="00AE3835" w:rsidRPr="00E36FFF" w:rsidRDefault="00AE3835" w:rsidP="00FC7063">
            <w:pPr>
              <w:ind w:left="-113" w:right="-113"/>
              <w:jc w:val="center"/>
              <w:rPr>
                <w:sz w:val="24"/>
                <w:szCs w:val="24"/>
              </w:rPr>
            </w:pPr>
            <w:r>
              <w:rPr>
                <w:sz w:val="24"/>
                <w:szCs w:val="24"/>
              </w:rPr>
              <w:t>31,3</w:t>
            </w:r>
          </w:p>
        </w:tc>
        <w:tc>
          <w:tcPr>
            <w:tcW w:w="1134" w:type="dxa"/>
          </w:tcPr>
          <w:p w:rsidR="00AE3835" w:rsidRPr="00E36FFF" w:rsidRDefault="00AE3835" w:rsidP="00FC7063">
            <w:pPr>
              <w:ind w:left="-113" w:right="-113"/>
              <w:jc w:val="center"/>
              <w:rPr>
                <w:sz w:val="24"/>
                <w:szCs w:val="24"/>
              </w:rPr>
            </w:pPr>
            <w:r>
              <w:rPr>
                <w:sz w:val="24"/>
                <w:szCs w:val="24"/>
              </w:rPr>
              <w:t>30,8</w:t>
            </w:r>
          </w:p>
        </w:tc>
      </w:tr>
      <w:tr w:rsidR="00AE3835" w:rsidRPr="00E36FFF" w:rsidTr="00AE3835">
        <w:trPr>
          <w:trHeight w:val="352"/>
        </w:trPr>
        <w:tc>
          <w:tcPr>
            <w:tcW w:w="3686" w:type="dxa"/>
            <w:shd w:val="clear" w:color="auto" w:fill="auto"/>
          </w:tcPr>
          <w:p w:rsidR="00AE3835" w:rsidRPr="00E36FFF" w:rsidRDefault="00AE3835" w:rsidP="008563F5">
            <w:pPr>
              <w:rPr>
                <w:color w:val="000000"/>
                <w:kern w:val="24"/>
              </w:rPr>
            </w:pPr>
            <w:r w:rsidRPr="00E36FFF">
              <w:rPr>
                <w:color w:val="000000"/>
                <w:kern w:val="24"/>
              </w:rPr>
              <w:t xml:space="preserve">Муниципальный долг </w:t>
            </w:r>
          </w:p>
        </w:tc>
        <w:tc>
          <w:tcPr>
            <w:tcW w:w="1276" w:type="dxa"/>
            <w:shd w:val="clear" w:color="auto" w:fill="auto"/>
          </w:tcPr>
          <w:p w:rsidR="00AE3835" w:rsidRPr="00E36FFF" w:rsidRDefault="00AE3835" w:rsidP="00FC7063">
            <w:pPr>
              <w:ind w:left="-113" w:right="-113"/>
              <w:jc w:val="center"/>
              <w:rPr>
                <w:sz w:val="24"/>
                <w:szCs w:val="24"/>
              </w:rPr>
            </w:pPr>
            <w:r w:rsidRPr="00E36FFF">
              <w:rPr>
                <w:sz w:val="24"/>
                <w:szCs w:val="24"/>
              </w:rPr>
              <w:t>6778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6778</w:t>
            </w:r>
          </w:p>
        </w:tc>
        <w:tc>
          <w:tcPr>
            <w:tcW w:w="1134" w:type="dxa"/>
            <w:shd w:val="clear" w:color="auto" w:fill="auto"/>
          </w:tcPr>
          <w:p w:rsidR="00AE3835" w:rsidRPr="00E36FFF" w:rsidRDefault="00AE3835" w:rsidP="00FC7063">
            <w:pPr>
              <w:ind w:left="-113" w:right="-113"/>
              <w:jc w:val="center"/>
              <w:rPr>
                <w:sz w:val="24"/>
                <w:szCs w:val="24"/>
              </w:rPr>
            </w:pPr>
            <w:r w:rsidRPr="00E36FFF">
              <w:rPr>
                <w:sz w:val="24"/>
                <w:szCs w:val="24"/>
              </w:rPr>
              <w:t>6778</w:t>
            </w:r>
          </w:p>
        </w:tc>
        <w:tc>
          <w:tcPr>
            <w:tcW w:w="992" w:type="dxa"/>
          </w:tcPr>
          <w:p w:rsidR="00AE3835" w:rsidRPr="00E36FFF" w:rsidRDefault="00AE3835" w:rsidP="00FC7063">
            <w:pPr>
              <w:ind w:left="-113" w:right="-113"/>
              <w:jc w:val="center"/>
              <w:rPr>
                <w:sz w:val="24"/>
                <w:szCs w:val="24"/>
              </w:rPr>
            </w:pPr>
            <w:r>
              <w:rPr>
                <w:sz w:val="24"/>
                <w:szCs w:val="24"/>
              </w:rPr>
              <w:t>6778</w:t>
            </w:r>
          </w:p>
        </w:tc>
        <w:tc>
          <w:tcPr>
            <w:tcW w:w="1134" w:type="dxa"/>
          </w:tcPr>
          <w:p w:rsidR="00AE3835" w:rsidRPr="00E36FFF" w:rsidRDefault="00AE3835" w:rsidP="00FC7063">
            <w:pPr>
              <w:ind w:left="-113" w:right="-113"/>
              <w:jc w:val="center"/>
              <w:rPr>
                <w:sz w:val="24"/>
                <w:szCs w:val="24"/>
              </w:rPr>
            </w:pPr>
            <w:r>
              <w:rPr>
                <w:sz w:val="24"/>
                <w:szCs w:val="24"/>
              </w:rPr>
              <w:t>5680</w:t>
            </w:r>
          </w:p>
        </w:tc>
      </w:tr>
    </w:tbl>
    <w:p w:rsidR="00D6530D" w:rsidRPr="00E36FFF" w:rsidRDefault="00D6530D" w:rsidP="00D6530D">
      <w:pPr>
        <w:ind w:firstLine="709"/>
        <w:jc w:val="both"/>
        <w:rPr>
          <w:sz w:val="28"/>
          <w:szCs w:val="28"/>
        </w:rPr>
      </w:pPr>
    </w:p>
    <w:p w:rsidR="00D6530D" w:rsidRPr="00E36FFF" w:rsidRDefault="00D6530D" w:rsidP="00D6530D">
      <w:pPr>
        <w:ind w:firstLine="709"/>
        <w:jc w:val="both"/>
        <w:rPr>
          <w:color w:val="FF0000"/>
          <w:sz w:val="28"/>
          <w:szCs w:val="28"/>
          <w:shd w:val="clear" w:color="auto" w:fill="FFFF00"/>
        </w:rPr>
      </w:pPr>
      <w:r w:rsidRPr="0017002C">
        <w:rPr>
          <w:sz w:val="28"/>
          <w:szCs w:val="28"/>
        </w:rPr>
        <w:t>В 20</w:t>
      </w:r>
      <w:r w:rsidR="0017002C" w:rsidRPr="0017002C">
        <w:rPr>
          <w:sz w:val="28"/>
          <w:szCs w:val="28"/>
        </w:rPr>
        <w:t>2</w:t>
      </w:r>
      <w:r w:rsidRPr="0017002C">
        <w:rPr>
          <w:sz w:val="28"/>
          <w:szCs w:val="28"/>
        </w:rPr>
        <w:t>1 году основные отрасли бюджетной сферы профинансированы в следующих объёмах: образова</w:t>
      </w:r>
      <w:r w:rsidR="0017002C" w:rsidRPr="0017002C">
        <w:rPr>
          <w:sz w:val="28"/>
          <w:szCs w:val="28"/>
        </w:rPr>
        <w:t>ние - удельный вес в расходах 58</w:t>
      </w:r>
      <w:r w:rsidRPr="0017002C">
        <w:rPr>
          <w:sz w:val="28"/>
          <w:szCs w:val="28"/>
        </w:rPr>
        <w:t>%, культура - 1</w:t>
      </w:r>
      <w:r w:rsidR="0017002C" w:rsidRPr="0017002C">
        <w:rPr>
          <w:sz w:val="28"/>
          <w:szCs w:val="28"/>
        </w:rPr>
        <w:t xml:space="preserve">0,6%, </w:t>
      </w:r>
      <w:r w:rsidRPr="0017002C">
        <w:rPr>
          <w:sz w:val="28"/>
          <w:szCs w:val="28"/>
        </w:rPr>
        <w:t xml:space="preserve">жилищно-коммунальное хозяйство - </w:t>
      </w:r>
      <w:r w:rsidR="0017002C" w:rsidRPr="0017002C">
        <w:rPr>
          <w:sz w:val="28"/>
          <w:szCs w:val="28"/>
        </w:rPr>
        <w:t>12,2</w:t>
      </w:r>
      <w:r w:rsidRPr="0017002C">
        <w:rPr>
          <w:sz w:val="28"/>
          <w:szCs w:val="28"/>
        </w:rPr>
        <w:t>%.</w:t>
      </w:r>
      <w:r w:rsidRPr="00E36FFF">
        <w:rPr>
          <w:sz w:val="28"/>
          <w:szCs w:val="28"/>
        </w:rPr>
        <w:t xml:space="preserve"> </w:t>
      </w:r>
    </w:p>
    <w:p w:rsidR="00D6530D" w:rsidRPr="00E36FFF" w:rsidRDefault="00D6530D" w:rsidP="00D6530D">
      <w:pPr>
        <w:ind w:firstLine="709"/>
        <w:jc w:val="both"/>
        <w:rPr>
          <w:sz w:val="28"/>
          <w:szCs w:val="28"/>
        </w:rPr>
      </w:pPr>
    </w:p>
    <w:p w:rsidR="00D6530D" w:rsidRDefault="00D6530D" w:rsidP="00D6530D">
      <w:pPr>
        <w:rPr>
          <w:sz w:val="28"/>
          <w:szCs w:val="28"/>
        </w:rPr>
      </w:pPr>
      <w:r w:rsidRPr="00E36FFF">
        <w:rPr>
          <w:sz w:val="28"/>
          <w:szCs w:val="28"/>
        </w:rPr>
        <w:t xml:space="preserve">Таблица </w:t>
      </w:r>
      <w:r w:rsidR="001C786A">
        <w:rPr>
          <w:sz w:val="28"/>
          <w:szCs w:val="28"/>
        </w:rPr>
        <w:t>1</w:t>
      </w:r>
      <w:r w:rsidR="00FB086E">
        <w:rPr>
          <w:sz w:val="28"/>
          <w:szCs w:val="28"/>
        </w:rPr>
        <w:t>4</w:t>
      </w:r>
      <w:r w:rsidRPr="00E36FFF">
        <w:rPr>
          <w:sz w:val="28"/>
          <w:szCs w:val="28"/>
        </w:rPr>
        <w:t xml:space="preserve"> - Обеспеченность бюджета Бийского района, тыс. руб.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276"/>
        <w:gridCol w:w="1276"/>
        <w:gridCol w:w="1276"/>
        <w:gridCol w:w="1275"/>
      </w:tblGrid>
      <w:tr w:rsidR="00AE3835" w:rsidRPr="00E36FFF" w:rsidTr="00AE3835">
        <w:trPr>
          <w:trHeight w:val="336"/>
        </w:trPr>
        <w:tc>
          <w:tcPr>
            <w:tcW w:w="2694" w:type="dxa"/>
            <w:shd w:val="clear" w:color="auto" w:fill="auto"/>
          </w:tcPr>
          <w:p w:rsidR="00AE3835" w:rsidRPr="00E36FFF" w:rsidRDefault="00AE3835" w:rsidP="008563F5">
            <w:pPr>
              <w:jc w:val="center"/>
              <w:rPr>
                <w:sz w:val="24"/>
                <w:szCs w:val="24"/>
              </w:rPr>
            </w:pPr>
            <w:r w:rsidRPr="00E36FFF">
              <w:rPr>
                <w:sz w:val="24"/>
                <w:szCs w:val="24"/>
              </w:rPr>
              <w:t>Наименование</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2017</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2018</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2019</w:t>
            </w:r>
          </w:p>
        </w:tc>
        <w:tc>
          <w:tcPr>
            <w:tcW w:w="1276" w:type="dxa"/>
          </w:tcPr>
          <w:p w:rsidR="00AE3835" w:rsidRPr="00E36FFF" w:rsidRDefault="00AE3835" w:rsidP="008D3630">
            <w:pPr>
              <w:ind w:left="-57" w:right="-57"/>
              <w:jc w:val="center"/>
              <w:rPr>
                <w:sz w:val="24"/>
                <w:szCs w:val="24"/>
              </w:rPr>
            </w:pPr>
            <w:r>
              <w:rPr>
                <w:sz w:val="24"/>
                <w:szCs w:val="24"/>
              </w:rPr>
              <w:t>2020</w:t>
            </w:r>
          </w:p>
        </w:tc>
        <w:tc>
          <w:tcPr>
            <w:tcW w:w="1275" w:type="dxa"/>
          </w:tcPr>
          <w:p w:rsidR="00AE3835" w:rsidRPr="00E36FFF" w:rsidRDefault="00AE3835" w:rsidP="008D3630">
            <w:pPr>
              <w:ind w:left="-57" w:right="-57"/>
              <w:jc w:val="center"/>
              <w:rPr>
                <w:sz w:val="24"/>
                <w:szCs w:val="24"/>
              </w:rPr>
            </w:pPr>
            <w:r>
              <w:rPr>
                <w:sz w:val="24"/>
                <w:szCs w:val="24"/>
              </w:rPr>
              <w:t>2021</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Доходы</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548602</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631162,4</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765670,7</w:t>
            </w:r>
          </w:p>
        </w:tc>
        <w:tc>
          <w:tcPr>
            <w:tcW w:w="1276" w:type="dxa"/>
          </w:tcPr>
          <w:p w:rsidR="00AE3835" w:rsidRPr="00E36FFF" w:rsidRDefault="00AE3835" w:rsidP="008D3630">
            <w:pPr>
              <w:ind w:left="-57" w:right="-57"/>
              <w:jc w:val="center"/>
              <w:rPr>
                <w:sz w:val="24"/>
                <w:szCs w:val="24"/>
              </w:rPr>
            </w:pPr>
            <w:r>
              <w:rPr>
                <w:sz w:val="24"/>
                <w:szCs w:val="24"/>
              </w:rPr>
              <w:t>787293,3</w:t>
            </w:r>
          </w:p>
        </w:tc>
        <w:tc>
          <w:tcPr>
            <w:tcW w:w="1275" w:type="dxa"/>
          </w:tcPr>
          <w:p w:rsidR="00AE3835" w:rsidRPr="00E36FFF" w:rsidRDefault="00AE3835" w:rsidP="008D3630">
            <w:pPr>
              <w:ind w:left="-57" w:right="-57"/>
              <w:jc w:val="center"/>
              <w:rPr>
                <w:sz w:val="24"/>
                <w:szCs w:val="24"/>
              </w:rPr>
            </w:pPr>
            <w:r>
              <w:rPr>
                <w:sz w:val="24"/>
                <w:szCs w:val="24"/>
              </w:rPr>
              <w:t>927302,3</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Расходы</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544426,3</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640383,7</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759454,5</w:t>
            </w:r>
          </w:p>
        </w:tc>
        <w:tc>
          <w:tcPr>
            <w:tcW w:w="1276" w:type="dxa"/>
          </w:tcPr>
          <w:p w:rsidR="00AE3835" w:rsidRPr="00E36FFF" w:rsidRDefault="00AE3835" w:rsidP="008D3630">
            <w:pPr>
              <w:ind w:left="-57" w:right="-57"/>
              <w:jc w:val="center"/>
              <w:rPr>
                <w:sz w:val="24"/>
                <w:szCs w:val="24"/>
              </w:rPr>
            </w:pPr>
            <w:r>
              <w:rPr>
                <w:sz w:val="24"/>
                <w:szCs w:val="24"/>
              </w:rPr>
              <w:t>781610,8</w:t>
            </w:r>
          </w:p>
        </w:tc>
        <w:tc>
          <w:tcPr>
            <w:tcW w:w="1275" w:type="dxa"/>
          </w:tcPr>
          <w:p w:rsidR="00AE3835" w:rsidRPr="00E36FFF" w:rsidRDefault="00AE3835" w:rsidP="008D3630">
            <w:pPr>
              <w:ind w:left="-57" w:right="-57"/>
              <w:jc w:val="center"/>
              <w:rPr>
                <w:sz w:val="24"/>
                <w:szCs w:val="24"/>
              </w:rPr>
            </w:pPr>
            <w:r>
              <w:rPr>
                <w:sz w:val="24"/>
                <w:szCs w:val="24"/>
              </w:rPr>
              <w:t>895770,8</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Профицит(+), дефицит (-)</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4175,7</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-9221,3</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6216,2</w:t>
            </w:r>
          </w:p>
        </w:tc>
        <w:tc>
          <w:tcPr>
            <w:tcW w:w="1276" w:type="dxa"/>
          </w:tcPr>
          <w:p w:rsidR="00AE3835" w:rsidRPr="00E36FFF" w:rsidRDefault="00AE3835" w:rsidP="008D3630">
            <w:pPr>
              <w:ind w:left="-57" w:right="-57"/>
              <w:jc w:val="center"/>
              <w:rPr>
                <w:sz w:val="24"/>
                <w:szCs w:val="24"/>
              </w:rPr>
            </w:pPr>
            <w:r>
              <w:rPr>
                <w:sz w:val="24"/>
                <w:szCs w:val="24"/>
              </w:rPr>
              <w:t>5682,5</w:t>
            </w:r>
          </w:p>
        </w:tc>
        <w:tc>
          <w:tcPr>
            <w:tcW w:w="1275" w:type="dxa"/>
          </w:tcPr>
          <w:p w:rsidR="00AE3835" w:rsidRPr="00E36FFF" w:rsidRDefault="00AE3835" w:rsidP="008D3630">
            <w:pPr>
              <w:ind w:left="-57" w:right="-57"/>
              <w:jc w:val="center"/>
              <w:rPr>
                <w:sz w:val="24"/>
                <w:szCs w:val="24"/>
              </w:rPr>
            </w:pPr>
            <w:r>
              <w:rPr>
                <w:sz w:val="24"/>
                <w:szCs w:val="24"/>
              </w:rPr>
              <w:t>31531,5</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Обеспеченность  бюджета,%</w:t>
            </w:r>
          </w:p>
        </w:tc>
        <w:tc>
          <w:tcPr>
            <w:tcW w:w="1275" w:type="dxa"/>
            <w:shd w:val="clear" w:color="auto" w:fill="auto"/>
          </w:tcPr>
          <w:p w:rsidR="00AE3835" w:rsidRPr="00E36FFF" w:rsidRDefault="00AE3835" w:rsidP="008D3630">
            <w:pPr>
              <w:ind w:left="-57" w:right="-57"/>
              <w:jc w:val="center"/>
              <w:rPr>
                <w:sz w:val="24"/>
                <w:szCs w:val="24"/>
              </w:rPr>
            </w:pPr>
            <w:r w:rsidRPr="00E36FFF">
              <w:rPr>
                <w:sz w:val="24"/>
                <w:szCs w:val="24"/>
              </w:rPr>
              <w:t>100,8</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98,56</w:t>
            </w:r>
          </w:p>
        </w:tc>
        <w:tc>
          <w:tcPr>
            <w:tcW w:w="1276" w:type="dxa"/>
            <w:shd w:val="clear" w:color="auto" w:fill="auto"/>
          </w:tcPr>
          <w:p w:rsidR="00AE3835" w:rsidRPr="00E36FFF" w:rsidRDefault="00AE3835" w:rsidP="008D3630">
            <w:pPr>
              <w:ind w:left="-57" w:right="-57"/>
              <w:jc w:val="center"/>
              <w:rPr>
                <w:sz w:val="24"/>
                <w:szCs w:val="24"/>
              </w:rPr>
            </w:pPr>
            <w:r w:rsidRPr="00E36FFF">
              <w:rPr>
                <w:sz w:val="24"/>
                <w:szCs w:val="24"/>
              </w:rPr>
              <w:t>100,8</w:t>
            </w:r>
          </w:p>
        </w:tc>
        <w:tc>
          <w:tcPr>
            <w:tcW w:w="1276" w:type="dxa"/>
          </w:tcPr>
          <w:p w:rsidR="00AE3835" w:rsidRPr="00E36FFF" w:rsidRDefault="00AE3835" w:rsidP="008D3630">
            <w:pPr>
              <w:ind w:left="-57" w:right="-57"/>
              <w:jc w:val="center"/>
              <w:rPr>
                <w:sz w:val="24"/>
                <w:szCs w:val="24"/>
              </w:rPr>
            </w:pPr>
            <w:r>
              <w:rPr>
                <w:sz w:val="24"/>
                <w:szCs w:val="24"/>
              </w:rPr>
              <w:t>100,7</w:t>
            </w:r>
          </w:p>
        </w:tc>
        <w:tc>
          <w:tcPr>
            <w:tcW w:w="1275" w:type="dxa"/>
          </w:tcPr>
          <w:p w:rsidR="00AE3835" w:rsidRPr="00E36FFF" w:rsidRDefault="00AE3835" w:rsidP="008D3630">
            <w:pPr>
              <w:ind w:left="-57" w:right="-57"/>
              <w:jc w:val="center"/>
              <w:rPr>
                <w:sz w:val="24"/>
                <w:szCs w:val="24"/>
              </w:rPr>
            </w:pPr>
            <w:r>
              <w:rPr>
                <w:sz w:val="24"/>
                <w:szCs w:val="24"/>
              </w:rPr>
              <w:t>103,5</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Доходы на 1 жителя, рублей</w:t>
            </w:r>
          </w:p>
        </w:tc>
        <w:tc>
          <w:tcPr>
            <w:tcW w:w="1275" w:type="dxa"/>
            <w:shd w:val="clear" w:color="auto" w:fill="auto"/>
          </w:tcPr>
          <w:p w:rsidR="00AE3835" w:rsidRPr="00E36FFF" w:rsidRDefault="00AE3835" w:rsidP="00AE3835">
            <w:pPr>
              <w:ind w:left="-57" w:right="-57"/>
              <w:jc w:val="center"/>
              <w:rPr>
                <w:sz w:val="24"/>
                <w:szCs w:val="24"/>
              </w:rPr>
            </w:pPr>
            <w:r>
              <w:rPr>
                <w:sz w:val="24"/>
                <w:szCs w:val="24"/>
              </w:rPr>
              <w:t>16939</w:t>
            </w:r>
          </w:p>
        </w:tc>
        <w:tc>
          <w:tcPr>
            <w:tcW w:w="1276" w:type="dxa"/>
            <w:shd w:val="clear" w:color="auto" w:fill="auto"/>
          </w:tcPr>
          <w:p w:rsidR="00AE3835" w:rsidRPr="00E36FFF" w:rsidRDefault="00AE3835" w:rsidP="008D3630">
            <w:pPr>
              <w:ind w:left="-57" w:right="-57"/>
              <w:jc w:val="center"/>
              <w:rPr>
                <w:sz w:val="24"/>
                <w:szCs w:val="24"/>
              </w:rPr>
            </w:pPr>
            <w:r>
              <w:rPr>
                <w:sz w:val="24"/>
                <w:szCs w:val="24"/>
              </w:rPr>
              <w:t>19866</w:t>
            </w:r>
          </w:p>
        </w:tc>
        <w:tc>
          <w:tcPr>
            <w:tcW w:w="1276" w:type="dxa"/>
            <w:shd w:val="clear" w:color="auto" w:fill="auto"/>
          </w:tcPr>
          <w:p w:rsidR="00AE3835" w:rsidRPr="00E36FFF" w:rsidRDefault="00AE3835" w:rsidP="008D3630">
            <w:pPr>
              <w:ind w:left="-57" w:right="-57"/>
              <w:jc w:val="center"/>
              <w:rPr>
                <w:sz w:val="24"/>
                <w:szCs w:val="24"/>
              </w:rPr>
            </w:pPr>
            <w:r>
              <w:rPr>
                <w:sz w:val="24"/>
                <w:szCs w:val="24"/>
              </w:rPr>
              <w:t>24451</w:t>
            </w:r>
          </w:p>
        </w:tc>
        <w:tc>
          <w:tcPr>
            <w:tcW w:w="1276" w:type="dxa"/>
          </w:tcPr>
          <w:p w:rsidR="00AE3835" w:rsidRPr="00E36FFF" w:rsidRDefault="00AE3835" w:rsidP="008D3630">
            <w:pPr>
              <w:ind w:left="-57" w:right="-57"/>
              <w:jc w:val="center"/>
              <w:rPr>
                <w:sz w:val="24"/>
                <w:szCs w:val="24"/>
              </w:rPr>
            </w:pPr>
            <w:r>
              <w:rPr>
                <w:sz w:val="24"/>
                <w:szCs w:val="24"/>
              </w:rPr>
              <w:t>25535</w:t>
            </w:r>
          </w:p>
        </w:tc>
        <w:tc>
          <w:tcPr>
            <w:tcW w:w="1275" w:type="dxa"/>
          </w:tcPr>
          <w:p w:rsidR="00AE3835" w:rsidRPr="00E36FFF" w:rsidRDefault="00AE3835" w:rsidP="008D3630">
            <w:pPr>
              <w:ind w:left="-57" w:right="-57"/>
              <w:jc w:val="center"/>
              <w:rPr>
                <w:sz w:val="24"/>
                <w:szCs w:val="24"/>
              </w:rPr>
            </w:pPr>
            <w:r>
              <w:rPr>
                <w:sz w:val="24"/>
                <w:szCs w:val="24"/>
              </w:rPr>
              <w:t>30698</w:t>
            </w:r>
          </w:p>
        </w:tc>
      </w:tr>
      <w:tr w:rsidR="00AE3835" w:rsidRPr="00E36FFF" w:rsidTr="00AE3835">
        <w:trPr>
          <w:trHeight w:val="352"/>
        </w:trPr>
        <w:tc>
          <w:tcPr>
            <w:tcW w:w="2694" w:type="dxa"/>
            <w:shd w:val="clear" w:color="auto" w:fill="auto"/>
          </w:tcPr>
          <w:p w:rsidR="00AE3835" w:rsidRPr="00E36FFF" w:rsidRDefault="00AE3835" w:rsidP="008563F5">
            <w:pPr>
              <w:rPr>
                <w:color w:val="000000"/>
                <w:kern w:val="24"/>
              </w:rPr>
            </w:pPr>
            <w:r w:rsidRPr="00E36FFF">
              <w:rPr>
                <w:color w:val="000000"/>
                <w:kern w:val="24"/>
              </w:rPr>
              <w:t>Расходы на 1 жителя, рублей</w:t>
            </w:r>
          </w:p>
        </w:tc>
        <w:tc>
          <w:tcPr>
            <w:tcW w:w="1275" w:type="dxa"/>
            <w:shd w:val="clear" w:color="auto" w:fill="auto"/>
          </w:tcPr>
          <w:p w:rsidR="00AE3835" w:rsidRPr="00AE3835" w:rsidRDefault="00AE3835" w:rsidP="008D3630">
            <w:pPr>
              <w:ind w:left="-57" w:right="-57"/>
              <w:jc w:val="center"/>
              <w:rPr>
                <w:sz w:val="24"/>
                <w:szCs w:val="24"/>
              </w:rPr>
            </w:pPr>
            <w:r w:rsidRPr="00AE3835">
              <w:rPr>
                <w:sz w:val="24"/>
                <w:szCs w:val="24"/>
              </w:rPr>
              <w:t>16810</w:t>
            </w:r>
          </w:p>
        </w:tc>
        <w:tc>
          <w:tcPr>
            <w:tcW w:w="1276" w:type="dxa"/>
            <w:shd w:val="clear" w:color="auto" w:fill="auto"/>
          </w:tcPr>
          <w:p w:rsidR="00AE3835" w:rsidRPr="00AE3835" w:rsidRDefault="00AE3835" w:rsidP="008D3630">
            <w:pPr>
              <w:ind w:left="-57" w:right="-57"/>
              <w:jc w:val="center"/>
              <w:rPr>
                <w:sz w:val="24"/>
                <w:szCs w:val="24"/>
              </w:rPr>
            </w:pPr>
            <w:r w:rsidRPr="00AE3835">
              <w:rPr>
                <w:sz w:val="24"/>
                <w:szCs w:val="24"/>
              </w:rPr>
              <w:t>20156</w:t>
            </w:r>
          </w:p>
        </w:tc>
        <w:tc>
          <w:tcPr>
            <w:tcW w:w="1276" w:type="dxa"/>
            <w:shd w:val="clear" w:color="auto" w:fill="auto"/>
          </w:tcPr>
          <w:p w:rsidR="00AE3835" w:rsidRPr="00AE3835" w:rsidRDefault="00AE3835" w:rsidP="008D3630">
            <w:pPr>
              <w:ind w:left="-57" w:right="-57"/>
              <w:jc w:val="center"/>
              <w:rPr>
                <w:sz w:val="24"/>
                <w:szCs w:val="24"/>
              </w:rPr>
            </w:pPr>
            <w:r w:rsidRPr="00AE3835">
              <w:rPr>
                <w:sz w:val="24"/>
                <w:szCs w:val="24"/>
              </w:rPr>
              <w:t>24253</w:t>
            </w:r>
          </w:p>
        </w:tc>
        <w:tc>
          <w:tcPr>
            <w:tcW w:w="1276" w:type="dxa"/>
          </w:tcPr>
          <w:p w:rsidR="00AE3835" w:rsidRPr="00AE3835" w:rsidRDefault="00AE3835" w:rsidP="008D3630">
            <w:pPr>
              <w:ind w:left="-57" w:right="-57"/>
              <w:jc w:val="center"/>
              <w:rPr>
                <w:sz w:val="24"/>
                <w:szCs w:val="24"/>
              </w:rPr>
            </w:pPr>
            <w:r w:rsidRPr="00AE3835">
              <w:rPr>
                <w:sz w:val="24"/>
                <w:szCs w:val="24"/>
              </w:rPr>
              <w:t>25351</w:t>
            </w:r>
          </w:p>
        </w:tc>
        <w:tc>
          <w:tcPr>
            <w:tcW w:w="1275" w:type="dxa"/>
          </w:tcPr>
          <w:p w:rsidR="00AE3835" w:rsidRPr="00AE3835" w:rsidRDefault="00AE3835" w:rsidP="008D3630">
            <w:pPr>
              <w:ind w:left="-57" w:right="-57"/>
              <w:jc w:val="center"/>
              <w:rPr>
                <w:sz w:val="24"/>
                <w:szCs w:val="24"/>
              </w:rPr>
            </w:pPr>
            <w:r w:rsidRPr="00AE3835">
              <w:rPr>
                <w:sz w:val="24"/>
                <w:szCs w:val="24"/>
              </w:rPr>
              <w:t>29654</w:t>
            </w:r>
          </w:p>
        </w:tc>
      </w:tr>
    </w:tbl>
    <w:p w:rsidR="00D6530D" w:rsidRPr="00E36FFF" w:rsidRDefault="00D6530D" w:rsidP="00D6530D">
      <w:pPr>
        <w:jc w:val="center"/>
        <w:rPr>
          <w:sz w:val="28"/>
          <w:szCs w:val="28"/>
        </w:rPr>
      </w:pPr>
    </w:p>
    <w:p w:rsidR="00D6530D" w:rsidRDefault="00E658BD" w:rsidP="002F7FF9">
      <w:pPr>
        <w:jc w:val="center"/>
        <w:rPr>
          <w:noProof/>
          <w:sz w:val="28"/>
          <w:szCs w:val="28"/>
        </w:rPr>
      </w:pPr>
      <w:r>
        <w:rPr>
          <w:noProof/>
          <w:sz w:val="28"/>
          <w:szCs w:val="28"/>
        </w:rPr>
        <w:drawing>
          <wp:inline distT="0" distB="0" distL="0" distR="0">
            <wp:extent cx="5353685" cy="3141980"/>
            <wp:effectExtent l="0" t="0" r="18415" b="2032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530D" w:rsidRPr="00E36FFF" w:rsidRDefault="008D3630" w:rsidP="00D6530D">
      <w:pPr>
        <w:jc w:val="center"/>
        <w:rPr>
          <w:sz w:val="28"/>
          <w:szCs w:val="28"/>
        </w:rPr>
      </w:pPr>
      <w:r>
        <w:rPr>
          <w:sz w:val="28"/>
          <w:szCs w:val="28"/>
        </w:rPr>
        <w:t xml:space="preserve">Рис. </w:t>
      </w:r>
      <w:r w:rsidR="00904213">
        <w:rPr>
          <w:sz w:val="28"/>
          <w:szCs w:val="28"/>
        </w:rPr>
        <w:t>3</w:t>
      </w:r>
      <w:r w:rsidR="00D6530D" w:rsidRPr="00E36FFF">
        <w:rPr>
          <w:sz w:val="28"/>
          <w:szCs w:val="28"/>
        </w:rPr>
        <w:t>. Доходы и расходы бюджета Бийского района на одного жителя, руб.</w:t>
      </w:r>
    </w:p>
    <w:p w:rsidR="00155445" w:rsidRDefault="00155445" w:rsidP="00D6530D">
      <w:pPr>
        <w:ind w:firstLine="709"/>
        <w:jc w:val="both"/>
        <w:rPr>
          <w:sz w:val="28"/>
          <w:szCs w:val="28"/>
        </w:rPr>
      </w:pPr>
    </w:p>
    <w:p w:rsidR="00D6530D" w:rsidRPr="00E36FFF" w:rsidRDefault="00816677" w:rsidP="00D6530D">
      <w:pPr>
        <w:ind w:firstLine="709"/>
        <w:jc w:val="both"/>
        <w:rPr>
          <w:sz w:val="28"/>
          <w:szCs w:val="28"/>
        </w:rPr>
      </w:pPr>
      <w:r w:rsidRPr="001D2E2F">
        <w:rPr>
          <w:sz w:val="28"/>
          <w:szCs w:val="28"/>
        </w:rPr>
        <w:t>В районе действуют 1</w:t>
      </w:r>
      <w:r w:rsidR="00904213">
        <w:rPr>
          <w:sz w:val="28"/>
          <w:szCs w:val="28"/>
        </w:rPr>
        <w:t>9</w:t>
      </w:r>
      <w:r w:rsidR="00D6530D" w:rsidRPr="001D2E2F">
        <w:rPr>
          <w:sz w:val="28"/>
          <w:szCs w:val="28"/>
        </w:rPr>
        <w:t xml:space="preserve"> муниципальных программ</w:t>
      </w:r>
      <w:r w:rsidR="001D2E2F" w:rsidRPr="001D2E2F">
        <w:rPr>
          <w:sz w:val="28"/>
          <w:szCs w:val="28"/>
        </w:rPr>
        <w:t>, которые представлены в приложении 3</w:t>
      </w:r>
      <w:r w:rsidR="00D6530D" w:rsidRPr="001D2E2F">
        <w:rPr>
          <w:sz w:val="28"/>
          <w:szCs w:val="28"/>
        </w:rPr>
        <w:t xml:space="preserve">, </w:t>
      </w:r>
      <w:r w:rsidR="001D2E2F" w:rsidRPr="001D2E2F">
        <w:rPr>
          <w:sz w:val="28"/>
          <w:szCs w:val="28"/>
        </w:rPr>
        <w:t xml:space="preserve">за счет всех уровней бюджета и внебюджетных источников в рамках программно - целевого финансирования </w:t>
      </w:r>
      <w:r w:rsidR="001D2E2F" w:rsidRPr="001D2E2F">
        <w:rPr>
          <w:sz w:val="28"/>
          <w:szCs w:val="28"/>
        </w:rPr>
        <w:lastRenderedPageBreak/>
        <w:t>на реализацию муниципальных программ в 2021 году направлено 793 040,4 тыс. рублей, расходная часть бюджета района МП составила 264 968,1 тыс. рублей (33,4%).</w:t>
      </w:r>
      <w:r w:rsidR="002D5533">
        <w:rPr>
          <w:sz w:val="28"/>
          <w:szCs w:val="28"/>
        </w:rPr>
        <w:t xml:space="preserve"> Привлечено средств федерального бюджета в сумме 52 564,2 тыс. рублей (6,6%), средств из краевого бюджета 471 929,9 тыс. рублей (59,6%), средств из внебюджетных источников 3 578,2 тыс. рублей (0,4%).</w:t>
      </w:r>
    </w:p>
    <w:p w:rsidR="002F7FF9" w:rsidRDefault="002F7FF9" w:rsidP="002F7FF9">
      <w:pPr>
        <w:ind w:firstLine="709"/>
        <w:jc w:val="both"/>
        <w:rPr>
          <w:sz w:val="28"/>
          <w:szCs w:val="28"/>
        </w:rPr>
      </w:pPr>
      <w:r w:rsidRPr="002F7FF9">
        <w:rPr>
          <w:sz w:val="28"/>
          <w:szCs w:val="28"/>
        </w:rPr>
        <w:t xml:space="preserve">Большое внимание в </w:t>
      </w:r>
      <w:r w:rsidR="001F150A">
        <w:rPr>
          <w:sz w:val="28"/>
          <w:szCs w:val="28"/>
        </w:rPr>
        <w:t>анализируемом периоде</w:t>
      </w:r>
      <w:r w:rsidRPr="002F7FF9">
        <w:rPr>
          <w:sz w:val="28"/>
          <w:szCs w:val="28"/>
        </w:rPr>
        <w:t xml:space="preserve"> уделялось эффективному использованию муниципального имущества и земельных ресурсов, что позволило увеличить поступление неналоговых доходов в бюджет Бийского района.</w:t>
      </w:r>
    </w:p>
    <w:p w:rsidR="00CC3DA0" w:rsidRPr="00CC3DA0" w:rsidRDefault="00CC3DA0" w:rsidP="00CC3DA0">
      <w:pPr>
        <w:ind w:firstLine="709"/>
        <w:jc w:val="both"/>
        <w:rPr>
          <w:sz w:val="28"/>
          <w:szCs w:val="28"/>
        </w:rPr>
      </w:pPr>
      <w:r w:rsidRPr="00CC3DA0">
        <w:rPr>
          <w:sz w:val="28"/>
          <w:szCs w:val="28"/>
        </w:rPr>
        <w:t xml:space="preserve">Администрацией района проводятся мероприятия для обеспечения стабильного функционирования бюджетной системы и эффективного управления муниципальными финансами: </w:t>
      </w:r>
    </w:p>
    <w:p w:rsidR="00CC3DA0" w:rsidRPr="00CC3DA0" w:rsidRDefault="00CC3DA0" w:rsidP="00CC3DA0">
      <w:pPr>
        <w:ind w:firstLine="709"/>
        <w:jc w:val="both"/>
        <w:rPr>
          <w:sz w:val="28"/>
          <w:szCs w:val="28"/>
        </w:rPr>
      </w:pPr>
      <w:r>
        <w:rPr>
          <w:sz w:val="28"/>
          <w:szCs w:val="28"/>
        </w:rPr>
        <w:t xml:space="preserve">- </w:t>
      </w:r>
      <w:r w:rsidRPr="00CC3DA0">
        <w:rPr>
          <w:sz w:val="28"/>
          <w:szCs w:val="28"/>
        </w:rPr>
        <w:t>сохранение достигнутого уровня налогового потенциала и создание условий для дальнейшего роста налоговых и неналоговых доходов бюджета с целью снижения зависимости от межбюджетных трансфертов на выполнение местных полномочий из вышестоящего бюджета;</w:t>
      </w:r>
    </w:p>
    <w:p w:rsidR="00CC3DA0" w:rsidRPr="00CC3DA0" w:rsidRDefault="00CC3DA0" w:rsidP="00CC3DA0">
      <w:pPr>
        <w:ind w:firstLine="709"/>
        <w:jc w:val="both"/>
        <w:rPr>
          <w:sz w:val="28"/>
          <w:szCs w:val="28"/>
        </w:rPr>
      </w:pPr>
      <w:r>
        <w:rPr>
          <w:sz w:val="28"/>
          <w:szCs w:val="28"/>
        </w:rPr>
        <w:t xml:space="preserve">- </w:t>
      </w:r>
      <w:r w:rsidRPr="00CC3DA0">
        <w:rPr>
          <w:sz w:val="28"/>
          <w:szCs w:val="28"/>
        </w:rPr>
        <w:t>расходные обязательства по оплате труда определя</w:t>
      </w:r>
      <w:r>
        <w:rPr>
          <w:sz w:val="28"/>
          <w:szCs w:val="28"/>
        </w:rPr>
        <w:t>ю</w:t>
      </w:r>
      <w:r w:rsidRPr="00CC3DA0">
        <w:rPr>
          <w:sz w:val="28"/>
          <w:szCs w:val="28"/>
        </w:rPr>
        <w:t>т</w:t>
      </w:r>
      <w:r>
        <w:rPr>
          <w:sz w:val="28"/>
          <w:szCs w:val="28"/>
        </w:rPr>
        <w:t>ся</w:t>
      </w:r>
      <w:r w:rsidRPr="00CC3DA0">
        <w:rPr>
          <w:sz w:val="28"/>
          <w:szCs w:val="28"/>
        </w:rPr>
        <w:t xml:space="preserve"> исходя из безусловного достижения целевых показателей повышения оплаты труда работников бюджетной сферы, предусмотренных указами Президента Российской Федерации;</w:t>
      </w:r>
    </w:p>
    <w:p w:rsidR="00CC3DA0" w:rsidRPr="00CC3DA0" w:rsidRDefault="00CC3DA0" w:rsidP="00CC3DA0">
      <w:pPr>
        <w:ind w:firstLine="709"/>
        <w:jc w:val="both"/>
        <w:rPr>
          <w:sz w:val="28"/>
          <w:szCs w:val="28"/>
        </w:rPr>
      </w:pPr>
      <w:r>
        <w:rPr>
          <w:sz w:val="28"/>
          <w:szCs w:val="28"/>
        </w:rPr>
        <w:t xml:space="preserve">- </w:t>
      </w:r>
      <w:r w:rsidRPr="00CC3DA0">
        <w:rPr>
          <w:sz w:val="28"/>
          <w:szCs w:val="28"/>
        </w:rPr>
        <w:t>в части инвестиционных расходов уч</w:t>
      </w:r>
      <w:r>
        <w:rPr>
          <w:sz w:val="28"/>
          <w:szCs w:val="28"/>
        </w:rPr>
        <w:t>итывается</w:t>
      </w:r>
      <w:r w:rsidRPr="00CC3DA0">
        <w:rPr>
          <w:sz w:val="28"/>
          <w:szCs w:val="28"/>
        </w:rPr>
        <w:t xml:space="preserve"> безусловное обеспечение долевого участия местн</w:t>
      </w:r>
      <w:r>
        <w:rPr>
          <w:sz w:val="28"/>
          <w:szCs w:val="28"/>
        </w:rPr>
        <w:t>ого</w:t>
      </w:r>
      <w:r w:rsidRPr="00CC3DA0">
        <w:rPr>
          <w:sz w:val="28"/>
          <w:szCs w:val="28"/>
        </w:rPr>
        <w:t xml:space="preserve"> бюджет</w:t>
      </w:r>
      <w:r>
        <w:rPr>
          <w:sz w:val="28"/>
          <w:szCs w:val="28"/>
        </w:rPr>
        <w:t>а</w:t>
      </w:r>
      <w:r w:rsidRPr="00CC3DA0">
        <w:rPr>
          <w:sz w:val="28"/>
          <w:szCs w:val="28"/>
        </w:rPr>
        <w:t>, определенн</w:t>
      </w:r>
      <w:r w:rsidR="0067426E">
        <w:rPr>
          <w:sz w:val="28"/>
          <w:szCs w:val="28"/>
        </w:rPr>
        <w:t>ого</w:t>
      </w:r>
      <w:r w:rsidRPr="00CC3DA0">
        <w:rPr>
          <w:sz w:val="28"/>
          <w:szCs w:val="28"/>
        </w:rPr>
        <w:t xml:space="preserve"> соглашениями;</w:t>
      </w:r>
    </w:p>
    <w:p w:rsidR="00CC3DA0" w:rsidRPr="00CC3DA0" w:rsidRDefault="00CC3DA0" w:rsidP="00CC3DA0">
      <w:pPr>
        <w:ind w:firstLine="709"/>
        <w:jc w:val="both"/>
        <w:rPr>
          <w:sz w:val="28"/>
          <w:szCs w:val="28"/>
        </w:rPr>
      </w:pPr>
      <w:r>
        <w:rPr>
          <w:sz w:val="28"/>
          <w:szCs w:val="28"/>
        </w:rPr>
        <w:t>- проводится</w:t>
      </w:r>
      <w:r w:rsidRPr="00CC3DA0">
        <w:rPr>
          <w:sz w:val="28"/>
          <w:szCs w:val="28"/>
        </w:rPr>
        <w:t xml:space="preserve"> анализ структуры сети муниципальных учреждений с учетом обязательного сохранения количества получателей и качества предоставляемой бюджетной услуги, перечня оказываемых услуг во всех сферах социальной направленности;</w:t>
      </w:r>
    </w:p>
    <w:p w:rsidR="00CC3DA0" w:rsidRPr="00CC3DA0" w:rsidRDefault="00CC3DA0" w:rsidP="00CC3DA0">
      <w:pPr>
        <w:ind w:firstLine="709"/>
        <w:jc w:val="both"/>
        <w:rPr>
          <w:sz w:val="28"/>
          <w:szCs w:val="28"/>
        </w:rPr>
      </w:pPr>
      <w:r>
        <w:rPr>
          <w:sz w:val="28"/>
          <w:szCs w:val="28"/>
        </w:rPr>
        <w:t xml:space="preserve">- </w:t>
      </w:r>
      <w:r w:rsidRPr="00CC3DA0">
        <w:rPr>
          <w:sz w:val="28"/>
          <w:szCs w:val="28"/>
        </w:rPr>
        <w:t>формирование и использование средств муниципальн</w:t>
      </w:r>
      <w:r w:rsidR="0067426E">
        <w:rPr>
          <w:sz w:val="28"/>
          <w:szCs w:val="28"/>
        </w:rPr>
        <w:t>ого</w:t>
      </w:r>
      <w:r w:rsidRPr="00CC3DA0">
        <w:rPr>
          <w:sz w:val="28"/>
          <w:szCs w:val="28"/>
        </w:rPr>
        <w:t xml:space="preserve"> дорожн</w:t>
      </w:r>
      <w:r>
        <w:rPr>
          <w:sz w:val="28"/>
          <w:szCs w:val="28"/>
        </w:rPr>
        <w:t>ого</w:t>
      </w:r>
      <w:r w:rsidRPr="00CC3DA0">
        <w:rPr>
          <w:sz w:val="28"/>
          <w:szCs w:val="28"/>
        </w:rPr>
        <w:t xml:space="preserve"> фонд</w:t>
      </w:r>
      <w:r>
        <w:rPr>
          <w:sz w:val="28"/>
          <w:szCs w:val="28"/>
        </w:rPr>
        <w:t>а</w:t>
      </w:r>
      <w:r w:rsidRPr="00CC3DA0">
        <w:rPr>
          <w:sz w:val="28"/>
          <w:szCs w:val="28"/>
        </w:rPr>
        <w:t xml:space="preserve"> осуществля</w:t>
      </w:r>
      <w:r>
        <w:rPr>
          <w:sz w:val="28"/>
          <w:szCs w:val="28"/>
        </w:rPr>
        <w:t>е</w:t>
      </w:r>
      <w:r w:rsidRPr="00CC3DA0">
        <w:rPr>
          <w:sz w:val="28"/>
          <w:szCs w:val="28"/>
        </w:rPr>
        <w:t>т</w:t>
      </w:r>
      <w:r>
        <w:rPr>
          <w:sz w:val="28"/>
          <w:szCs w:val="28"/>
        </w:rPr>
        <w:t>ся</w:t>
      </w:r>
      <w:r w:rsidRPr="00CC3DA0">
        <w:rPr>
          <w:sz w:val="28"/>
          <w:szCs w:val="28"/>
        </w:rPr>
        <w:t xml:space="preserve"> в соответствии с действующим законодательством;</w:t>
      </w:r>
    </w:p>
    <w:p w:rsidR="007A33A0" w:rsidRDefault="00CC3DA0" w:rsidP="00CC3DA0">
      <w:pPr>
        <w:ind w:firstLine="709"/>
        <w:jc w:val="both"/>
        <w:rPr>
          <w:sz w:val="28"/>
          <w:szCs w:val="28"/>
        </w:rPr>
      </w:pPr>
      <w:r>
        <w:rPr>
          <w:sz w:val="28"/>
          <w:szCs w:val="28"/>
        </w:rPr>
        <w:t xml:space="preserve">- </w:t>
      </w:r>
      <w:r w:rsidRPr="00CC3DA0">
        <w:rPr>
          <w:sz w:val="28"/>
          <w:szCs w:val="28"/>
        </w:rPr>
        <w:t>объективно оценива</w:t>
      </w:r>
      <w:r>
        <w:rPr>
          <w:sz w:val="28"/>
          <w:szCs w:val="28"/>
        </w:rPr>
        <w:t>ется</w:t>
      </w:r>
      <w:r w:rsidRPr="00CC3DA0">
        <w:rPr>
          <w:sz w:val="28"/>
          <w:szCs w:val="28"/>
        </w:rPr>
        <w:t xml:space="preserve"> целесообразность производимых затрат, в том числе инвестиционных, в целях сохранения оптимальной долговой нагрузки, обеспечения минимально возможной стоимости обслуживания долговых обязательств, исключения необоснованного роста просроченной дебиторской и кредиторской </w:t>
      </w:r>
      <w:r>
        <w:rPr>
          <w:sz w:val="28"/>
          <w:szCs w:val="28"/>
        </w:rPr>
        <w:t>задолженности.</w:t>
      </w:r>
    </w:p>
    <w:p w:rsidR="002F7FF9" w:rsidRDefault="002F7FF9" w:rsidP="002F7FF9">
      <w:pPr>
        <w:ind w:firstLine="709"/>
        <w:jc w:val="both"/>
        <w:rPr>
          <w:sz w:val="28"/>
          <w:szCs w:val="28"/>
        </w:rPr>
      </w:pPr>
      <w:r w:rsidRPr="002F7FF9">
        <w:rPr>
          <w:sz w:val="28"/>
          <w:szCs w:val="28"/>
        </w:rPr>
        <w:t>Одним из главных направлений в работе Администрации района было и остается совершенствование земельных отношений, а также рациональное и эффективное использование имущества, находящегося в муниципальной собственности района.</w:t>
      </w:r>
      <w:r w:rsidR="001F150A">
        <w:rPr>
          <w:sz w:val="28"/>
          <w:szCs w:val="28"/>
        </w:rPr>
        <w:t xml:space="preserve"> </w:t>
      </w:r>
      <w:r w:rsidRPr="002F7FF9">
        <w:rPr>
          <w:sz w:val="28"/>
          <w:szCs w:val="28"/>
        </w:rPr>
        <w:t xml:space="preserve">Постоянно ведется работа по взысканию задолженности по арендной плате за пользование земельными участками. </w:t>
      </w:r>
      <w:r w:rsidR="001F150A">
        <w:rPr>
          <w:sz w:val="28"/>
          <w:szCs w:val="28"/>
        </w:rPr>
        <w:t>П</w:t>
      </w:r>
      <w:r w:rsidR="001F150A" w:rsidRPr="002F7FF9">
        <w:rPr>
          <w:sz w:val="28"/>
          <w:szCs w:val="28"/>
        </w:rPr>
        <w:t>ровод</w:t>
      </w:r>
      <w:r w:rsidR="001F150A">
        <w:rPr>
          <w:sz w:val="28"/>
          <w:szCs w:val="28"/>
        </w:rPr>
        <w:t>ятся конкурентные закупочные</w:t>
      </w:r>
      <w:r w:rsidRPr="002F7FF9">
        <w:rPr>
          <w:sz w:val="28"/>
          <w:szCs w:val="28"/>
        </w:rPr>
        <w:t xml:space="preserve"> процедур</w:t>
      </w:r>
      <w:r w:rsidR="001F150A">
        <w:rPr>
          <w:sz w:val="28"/>
          <w:szCs w:val="28"/>
        </w:rPr>
        <w:t>ы</w:t>
      </w:r>
      <w:r w:rsidRPr="002F7FF9">
        <w:rPr>
          <w:sz w:val="28"/>
          <w:szCs w:val="28"/>
        </w:rPr>
        <w:t xml:space="preserve">, </w:t>
      </w:r>
      <w:r w:rsidR="001F150A">
        <w:rPr>
          <w:sz w:val="28"/>
          <w:szCs w:val="28"/>
        </w:rPr>
        <w:t xml:space="preserve">по результатам которых заключаются муниципальные контракты. </w:t>
      </w:r>
    </w:p>
    <w:p w:rsidR="002F7FF9" w:rsidRPr="002F7FF9" w:rsidRDefault="002F7FF9" w:rsidP="002F7FF9">
      <w:pPr>
        <w:ind w:firstLine="709"/>
        <w:jc w:val="both"/>
        <w:rPr>
          <w:sz w:val="28"/>
          <w:szCs w:val="28"/>
        </w:rPr>
      </w:pPr>
      <w:r w:rsidRPr="002F7FF9">
        <w:rPr>
          <w:sz w:val="28"/>
          <w:szCs w:val="28"/>
        </w:rPr>
        <w:t>Наибол</w:t>
      </w:r>
      <w:r w:rsidR="001F150A">
        <w:rPr>
          <w:sz w:val="28"/>
          <w:szCs w:val="28"/>
        </w:rPr>
        <w:t>ее крупные закупочные процедуры</w:t>
      </w:r>
      <w:r w:rsidRPr="002F7FF9">
        <w:rPr>
          <w:sz w:val="28"/>
          <w:szCs w:val="28"/>
        </w:rPr>
        <w:t>:</w:t>
      </w:r>
    </w:p>
    <w:p w:rsidR="002F7FF9" w:rsidRPr="002F7FF9" w:rsidRDefault="002F7FF9" w:rsidP="002F7FF9">
      <w:pPr>
        <w:ind w:firstLine="709"/>
        <w:jc w:val="both"/>
        <w:rPr>
          <w:sz w:val="28"/>
          <w:szCs w:val="28"/>
        </w:rPr>
      </w:pPr>
      <w:r w:rsidRPr="002F7FF9">
        <w:rPr>
          <w:sz w:val="28"/>
          <w:szCs w:val="28"/>
        </w:rPr>
        <w:t>1. Техническое перевооружение (без элементов реконструкции) котельной п. Чуйский Бийского района Алтайского края;</w:t>
      </w:r>
    </w:p>
    <w:p w:rsidR="002F7FF9" w:rsidRPr="002F7FF9" w:rsidRDefault="002F7FF9" w:rsidP="002F7FF9">
      <w:pPr>
        <w:ind w:firstLine="709"/>
        <w:jc w:val="both"/>
        <w:rPr>
          <w:sz w:val="28"/>
          <w:szCs w:val="28"/>
        </w:rPr>
      </w:pPr>
      <w:r w:rsidRPr="002F7FF9">
        <w:rPr>
          <w:sz w:val="28"/>
          <w:szCs w:val="28"/>
        </w:rPr>
        <w:lastRenderedPageBreak/>
        <w:t>2. Выполнение работ по разработке проектно-сметной документации на реконструкцию водопроводных сооружений и сетей в с. Сростки Бийского района Алтайского края;</w:t>
      </w:r>
    </w:p>
    <w:p w:rsidR="002F7FF9" w:rsidRPr="002F7FF9" w:rsidRDefault="002F7FF9" w:rsidP="002F7FF9">
      <w:pPr>
        <w:ind w:firstLine="709"/>
        <w:jc w:val="both"/>
        <w:rPr>
          <w:sz w:val="28"/>
          <w:szCs w:val="28"/>
        </w:rPr>
      </w:pPr>
      <w:r w:rsidRPr="002F7FF9">
        <w:rPr>
          <w:sz w:val="28"/>
          <w:szCs w:val="28"/>
        </w:rPr>
        <w:t xml:space="preserve">3. Выполнение работ по капитальному ремонту здания Верх-Бехтемирский детский сад </w:t>
      </w:r>
      <w:r w:rsidR="00A75508">
        <w:rPr>
          <w:sz w:val="28"/>
          <w:szCs w:val="28"/>
        </w:rPr>
        <w:t>«</w:t>
      </w:r>
      <w:r w:rsidRPr="002F7FF9">
        <w:rPr>
          <w:sz w:val="28"/>
          <w:szCs w:val="28"/>
        </w:rPr>
        <w:t>Василек</w:t>
      </w:r>
      <w:r w:rsidR="00A75508">
        <w:rPr>
          <w:sz w:val="28"/>
          <w:szCs w:val="28"/>
        </w:rPr>
        <w:t>»</w:t>
      </w:r>
      <w:r w:rsidRPr="002F7FF9">
        <w:rPr>
          <w:sz w:val="28"/>
          <w:szCs w:val="28"/>
        </w:rPr>
        <w:t xml:space="preserve"> структурного подразделения МБОУ </w:t>
      </w:r>
      <w:r w:rsidR="00A75508">
        <w:rPr>
          <w:sz w:val="28"/>
          <w:szCs w:val="28"/>
        </w:rPr>
        <w:t>«</w:t>
      </w:r>
      <w:r w:rsidRPr="002F7FF9">
        <w:rPr>
          <w:sz w:val="28"/>
          <w:szCs w:val="28"/>
        </w:rPr>
        <w:t>Шебалинс</w:t>
      </w:r>
      <w:r w:rsidR="00A75508">
        <w:rPr>
          <w:sz w:val="28"/>
          <w:szCs w:val="28"/>
        </w:rPr>
        <w:t>кая СОШ имени братьев Кравченко»</w:t>
      </w:r>
      <w:r w:rsidRPr="002F7FF9">
        <w:rPr>
          <w:sz w:val="28"/>
          <w:szCs w:val="28"/>
        </w:rPr>
        <w:t>;</w:t>
      </w:r>
    </w:p>
    <w:p w:rsidR="002F7FF9" w:rsidRPr="002F7FF9" w:rsidRDefault="002F7FF9" w:rsidP="002F7FF9">
      <w:pPr>
        <w:ind w:firstLine="709"/>
        <w:jc w:val="both"/>
        <w:rPr>
          <w:sz w:val="28"/>
          <w:szCs w:val="28"/>
        </w:rPr>
      </w:pPr>
      <w:r w:rsidRPr="002F7FF9">
        <w:rPr>
          <w:sz w:val="28"/>
          <w:szCs w:val="28"/>
        </w:rPr>
        <w:t>4. Капитальный ремонт тепловых сетей в п. Заря Бийского района;</w:t>
      </w:r>
    </w:p>
    <w:p w:rsidR="00A75508" w:rsidRDefault="002F7FF9" w:rsidP="002F7FF9">
      <w:pPr>
        <w:ind w:firstLine="709"/>
        <w:jc w:val="both"/>
        <w:rPr>
          <w:sz w:val="28"/>
          <w:szCs w:val="28"/>
        </w:rPr>
      </w:pPr>
      <w:r w:rsidRPr="002F7FF9">
        <w:rPr>
          <w:sz w:val="28"/>
          <w:szCs w:val="28"/>
        </w:rPr>
        <w:t>5. Благоустройство сквера на площади Мира в с. Первомайское Бийского района Алтайского края</w:t>
      </w:r>
      <w:r w:rsidR="00A75508">
        <w:rPr>
          <w:sz w:val="28"/>
          <w:szCs w:val="28"/>
        </w:rPr>
        <w:t>;</w:t>
      </w:r>
    </w:p>
    <w:p w:rsidR="00A75508" w:rsidRDefault="00A75508" w:rsidP="002F7FF9">
      <w:pPr>
        <w:ind w:firstLine="709"/>
        <w:jc w:val="both"/>
        <w:rPr>
          <w:sz w:val="28"/>
          <w:szCs w:val="28"/>
        </w:rPr>
      </w:pPr>
      <w:r>
        <w:rPr>
          <w:sz w:val="28"/>
          <w:szCs w:val="28"/>
        </w:rPr>
        <w:t xml:space="preserve">6. </w:t>
      </w:r>
      <w:r w:rsidRPr="00A75508">
        <w:rPr>
          <w:sz w:val="28"/>
          <w:szCs w:val="28"/>
        </w:rPr>
        <w:t>Выполнение работ по капитальному ремонту здания Дома Культуры</w:t>
      </w:r>
      <w:r>
        <w:rPr>
          <w:sz w:val="28"/>
          <w:szCs w:val="28"/>
        </w:rPr>
        <w:t xml:space="preserve"> в </w:t>
      </w:r>
      <w:r w:rsidRPr="00A75508">
        <w:rPr>
          <w:sz w:val="28"/>
          <w:szCs w:val="28"/>
        </w:rPr>
        <w:t xml:space="preserve"> с. Большеугренево</w:t>
      </w:r>
      <w:r>
        <w:rPr>
          <w:sz w:val="28"/>
          <w:szCs w:val="28"/>
        </w:rPr>
        <w:t xml:space="preserve">; </w:t>
      </w:r>
    </w:p>
    <w:p w:rsidR="002F7FF9" w:rsidRDefault="00A75508" w:rsidP="002F7FF9">
      <w:pPr>
        <w:ind w:firstLine="709"/>
        <w:jc w:val="both"/>
        <w:rPr>
          <w:sz w:val="28"/>
          <w:szCs w:val="28"/>
        </w:rPr>
      </w:pPr>
      <w:r>
        <w:rPr>
          <w:sz w:val="28"/>
          <w:szCs w:val="28"/>
        </w:rPr>
        <w:t xml:space="preserve">7. Капитальный ремонт здания </w:t>
      </w:r>
      <w:r w:rsidRPr="002F7FF9">
        <w:rPr>
          <w:sz w:val="28"/>
          <w:szCs w:val="28"/>
        </w:rPr>
        <w:t xml:space="preserve">МБОУ </w:t>
      </w:r>
      <w:r>
        <w:rPr>
          <w:sz w:val="28"/>
          <w:szCs w:val="28"/>
        </w:rPr>
        <w:t>«</w:t>
      </w:r>
      <w:r w:rsidRPr="002F7FF9">
        <w:rPr>
          <w:sz w:val="28"/>
          <w:szCs w:val="28"/>
        </w:rPr>
        <w:t>Шебалинс</w:t>
      </w:r>
      <w:r>
        <w:rPr>
          <w:sz w:val="28"/>
          <w:szCs w:val="28"/>
        </w:rPr>
        <w:t>кая СОШ имени братьев Кравченко»</w:t>
      </w:r>
      <w:r w:rsidRPr="00A75508">
        <w:rPr>
          <w:sz w:val="28"/>
          <w:szCs w:val="28"/>
        </w:rPr>
        <w:t xml:space="preserve"> </w:t>
      </w:r>
      <w:r w:rsidRPr="002F7FF9">
        <w:rPr>
          <w:sz w:val="28"/>
          <w:szCs w:val="28"/>
        </w:rPr>
        <w:t>и др.</w:t>
      </w:r>
    </w:p>
    <w:p w:rsidR="00D6530D" w:rsidRDefault="00D6530D" w:rsidP="00D6530D">
      <w:pPr>
        <w:rPr>
          <w:sz w:val="28"/>
          <w:szCs w:val="28"/>
        </w:rPr>
      </w:pPr>
    </w:p>
    <w:p w:rsidR="00A74F37" w:rsidRPr="00A43536" w:rsidRDefault="00940320" w:rsidP="00A43536">
      <w:pPr>
        <w:jc w:val="center"/>
        <w:rPr>
          <w:rStyle w:val="11"/>
          <w:rFonts w:eastAsia="Calibri"/>
          <w:b/>
          <w:color w:val="auto"/>
          <w:sz w:val="28"/>
          <w:szCs w:val="28"/>
          <w:u w:val="none"/>
        </w:rPr>
      </w:pPr>
      <w:r w:rsidRPr="00940320">
        <w:rPr>
          <w:rStyle w:val="11"/>
          <w:rFonts w:eastAsia="Calibri"/>
          <w:b/>
          <w:color w:val="auto"/>
          <w:sz w:val="28"/>
          <w:szCs w:val="28"/>
          <w:u w:val="none"/>
        </w:rPr>
        <w:t xml:space="preserve">1.1.10 </w:t>
      </w:r>
      <w:r w:rsidRPr="00940320">
        <w:rPr>
          <w:rStyle w:val="11"/>
          <w:rFonts w:eastAsia="Calibri"/>
          <w:b/>
          <w:color w:val="auto"/>
          <w:spacing w:val="2"/>
          <w:sz w:val="28"/>
          <w:szCs w:val="28"/>
          <w:u w:val="none"/>
        </w:rPr>
        <w:t>SWOT</w:t>
      </w:r>
      <w:r w:rsidRPr="00A43536">
        <w:rPr>
          <w:rStyle w:val="11"/>
          <w:rFonts w:eastAsia="Calibri"/>
          <w:b/>
          <w:color w:val="auto"/>
          <w:spacing w:val="2"/>
          <w:sz w:val="28"/>
          <w:szCs w:val="28"/>
          <w:u w:val="none"/>
        </w:rPr>
        <w:t>-АНАЛИЗ</w:t>
      </w:r>
    </w:p>
    <w:p w:rsidR="00A43536" w:rsidRPr="00A43536" w:rsidRDefault="00A43536" w:rsidP="00A43536">
      <w:pPr>
        <w:pStyle w:val="a6"/>
        <w:spacing w:before="0" w:beforeAutospacing="0" w:after="0" w:afterAutospacing="0"/>
        <w:ind w:firstLine="709"/>
        <w:jc w:val="both"/>
        <w:rPr>
          <w:sz w:val="28"/>
          <w:szCs w:val="28"/>
          <w:lang w:val="ru-RU"/>
        </w:rPr>
      </w:pPr>
      <w:bookmarkStart w:id="10" w:name="_Toc448502100"/>
    </w:p>
    <w:p w:rsidR="00A43536" w:rsidRDefault="00A43536" w:rsidP="00A43536">
      <w:pPr>
        <w:pStyle w:val="a6"/>
        <w:spacing w:before="0" w:beforeAutospacing="0" w:after="0" w:afterAutospacing="0"/>
        <w:ind w:firstLine="709"/>
        <w:jc w:val="both"/>
        <w:rPr>
          <w:sz w:val="28"/>
          <w:szCs w:val="28"/>
          <w:lang w:val="ru-RU"/>
        </w:rPr>
      </w:pPr>
      <w:r>
        <w:rPr>
          <w:sz w:val="28"/>
          <w:szCs w:val="28"/>
          <w:lang w:val="ru-RU"/>
        </w:rPr>
        <w:t>Проведенный комплексный анализ социально - экономического развития Бийского района позволил выявить сильные и слабые стороны района, его конкурентные преимущества и возможные угрозы, зависящие как от внешних, так и от внутренних факторов.</w:t>
      </w:r>
    </w:p>
    <w:p w:rsidR="0025235F" w:rsidRDefault="0025235F" w:rsidP="00B501E5">
      <w:pPr>
        <w:pStyle w:val="a6"/>
        <w:spacing w:before="0" w:beforeAutospacing="0" w:after="0" w:afterAutospacing="0"/>
        <w:jc w:val="both"/>
        <w:rPr>
          <w:sz w:val="28"/>
          <w:szCs w:val="28"/>
          <w:lang w:val="ru-RU"/>
        </w:rPr>
      </w:pPr>
    </w:p>
    <w:p w:rsidR="00A43536" w:rsidRDefault="00A43536" w:rsidP="00B501E5">
      <w:pPr>
        <w:pStyle w:val="a6"/>
        <w:spacing w:before="0" w:beforeAutospacing="0" w:after="0" w:afterAutospacing="0"/>
        <w:jc w:val="both"/>
        <w:rPr>
          <w:sz w:val="28"/>
          <w:szCs w:val="28"/>
          <w:lang w:val="ru-RU"/>
        </w:rPr>
      </w:pPr>
      <w:r>
        <w:rPr>
          <w:sz w:val="28"/>
          <w:szCs w:val="28"/>
          <w:lang w:val="ru-RU"/>
        </w:rPr>
        <w:t>Таблица 1</w:t>
      </w:r>
      <w:r w:rsidR="00FB086E">
        <w:rPr>
          <w:sz w:val="28"/>
          <w:szCs w:val="28"/>
          <w:lang w:val="ru-RU"/>
        </w:rPr>
        <w:t>5</w:t>
      </w:r>
      <w:r>
        <w:rPr>
          <w:sz w:val="28"/>
          <w:szCs w:val="28"/>
          <w:lang w:val="ru-RU"/>
        </w:rPr>
        <w:t xml:space="preserve"> - </w:t>
      </w:r>
      <w:r>
        <w:rPr>
          <w:sz w:val="28"/>
          <w:szCs w:val="28"/>
          <w:lang w:val="en-US"/>
        </w:rPr>
        <w:t>SWOT</w:t>
      </w:r>
      <w:r>
        <w:rPr>
          <w:sz w:val="28"/>
          <w:szCs w:val="28"/>
          <w:lang w:val="ru-RU"/>
        </w:rPr>
        <w:t xml:space="preserve"> </w:t>
      </w:r>
      <w:r w:rsidRPr="00A43536">
        <w:rPr>
          <w:sz w:val="28"/>
          <w:szCs w:val="28"/>
          <w:lang w:val="ru-RU"/>
        </w:rPr>
        <w:t>-</w:t>
      </w:r>
      <w:r>
        <w:rPr>
          <w:sz w:val="28"/>
          <w:szCs w:val="28"/>
          <w:lang w:val="ru-RU"/>
        </w:rPr>
        <w:t xml:space="preserve"> анализ </w:t>
      </w:r>
      <w:r w:rsidRPr="00A43536">
        <w:rPr>
          <w:sz w:val="28"/>
          <w:szCs w:val="28"/>
          <w:lang w:val="ru-RU"/>
        </w:rPr>
        <w:t>социально - экономического развития Бийского района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13"/>
      </w:tblGrid>
      <w:tr w:rsidR="00A43536" w:rsidRPr="00A117E9" w:rsidTr="00A117E9">
        <w:tc>
          <w:tcPr>
            <w:tcW w:w="4785" w:type="dxa"/>
          </w:tcPr>
          <w:p w:rsidR="00A43536" w:rsidRPr="00A117E9" w:rsidRDefault="00A43536" w:rsidP="00A117E9">
            <w:pPr>
              <w:pStyle w:val="a6"/>
              <w:spacing w:before="0" w:beforeAutospacing="0" w:after="0" w:afterAutospacing="0"/>
              <w:jc w:val="center"/>
              <w:rPr>
                <w:lang w:val="ru-RU"/>
              </w:rPr>
            </w:pPr>
            <w:r w:rsidRPr="00A117E9">
              <w:rPr>
                <w:lang w:val="ru-RU"/>
              </w:rPr>
              <w:t>Преимущества (Сильные стороны)</w:t>
            </w:r>
          </w:p>
        </w:tc>
        <w:tc>
          <w:tcPr>
            <w:tcW w:w="4713" w:type="dxa"/>
          </w:tcPr>
          <w:p w:rsidR="00A43536" w:rsidRPr="00A117E9" w:rsidRDefault="00A43536" w:rsidP="00A117E9">
            <w:pPr>
              <w:pStyle w:val="a6"/>
              <w:spacing w:before="0" w:beforeAutospacing="0" w:after="0" w:afterAutospacing="0"/>
              <w:jc w:val="center"/>
              <w:rPr>
                <w:lang w:val="ru-RU"/>
              </w:rPr>
            </w:pPr>
            <w:r w:rsidRPr="00A117E9">
              <w:rPr>
                <w:lang w:val="ru-RU"/>
              </w:rPr>
              <w:t>Недостатки (Слабые стороны)</w:t>
            </w:r>
          </w:p>
        </w:tc>
      </w:tr>
      <w:tr w:rsidR="00A43536" w:rsidRPr="00A117E9" w:rsidTr="00A117E9">
        <w:tc>
          <w:tcPr>
            <w:tcW w:w="4785" w:type="dxa"/>
          </w:tcPr>
          <w:p w:rsidR="00A43536" w:rsidRPr="00A117E9" w:rsidRDefault="00A43536" w:rsidP="00A117E9">
            <w:pPr>
              <w:pStyle w:val="a6"/>
              <w:spacing w:before="0" w:beforeAutospacing="0" w:after="0" w:afterAutospacing="0"/>
              <w:jc w:val="both"/>
              <w:rPr>
                <w:lang w:val="ru-RU"/>
              </w:rPr>
            </w:pPr>
            <w:r w:rsidRPr="00A117E9">
              <w:rPr>
                <w:lang w:val="ru-RU"/>
              </w:rPr>
              <w:t>сочетание аграрно-климатических, водных, бальнеологических, рекреационных ресурсов и транспортно-географических условий, высокое плодородие земель;</w:t>
            </w:r>
          </w:p>
          <w:p w:rsidR="00A43536" w:rsidRPr="00A117E9" w:rsidRDefault="00A43536" w:rsidP="00A117E9">
            <w:pPr>
              <w:pStyle w:val="a6"/>
              <w:spacing w:before="0" w:beforeAutospacing="0" w:after="0" w:afterAutospacing="0"/>
              <w:jc w:val="both"/>
              <w:rPr>
                <w:lang w:val="ru-RU"/>
              </w:rPr>
            </w:pPr>
            <w:r w:rsidRPr="00A117E9">
              <w:rPr>
                <w:lang w:val="ru-RU"/>
              </w:rPr>
              <w:t>природно-ресурсный потенциал позволяет развивать производство строительных материалов из собственного сырья;</w:t>
            </w:r>
          </w:p>
          <w:p w:rsidR="00A43536" w:rsidRPr="00A117E9" w:rsidRDefault="00A43536" w:rsidP="00A117E9">
            <w:pPr>
              <w:pStyle w:val="a6"/>
              <w:spacing w:before="0" w:beforeAutospacing="0" w:after="0" w:afterAutospacing="0"/>
              <w:jc w:val="both"/>
              <w:rPr>
                <w:lang w:val="ru-RU"/>
              </w:rPr>
            </w:pPr>
            <w:r w:rsidRPr="00A117E9">
              <w:rPr>
                <w:lang w:val="ru-RU"/>
              </w:rPr>
              <w:t>наличие разведанных запасов общераспр</w:t>
            </w:r>
            <w:r w:rsidR="00E9279F" w:rsidRPr="00A117E9">
              <w:rPr>
                <w:lang w:val="ru-RU"/>
              </w:rPr>
              <w:t>остраненных полезных ископаемых;</w:t>
            </w:r>
          </w:p>
          <w:p w:rsidR="00A43536" w:rsidRPr="00A117E9" w:rsidRDefault="00A43536" w:rsidP="00A117E9">
            <w:pPr>
              <w:pStyle w:val="a6"/>
              <w:spacing w:before="0" w:beforeAutospacing="0" w:after="0" w:afterAutospacing="0"/>
              <w:jc w:val="both"/>
              <w:rPr>
                <w:lang w:val="ru-RU"/>
              </w:rPr>
            </w:pPr>
            <w:r w:rsidRPr="00A117E9">
              <w:rPr>
                <w:lang w:val="ru-RU"/>
              </w:rPr>
              <w:t xml:space="preserve">наращивание экономического потенциала агропромышленного комплекса; </w:t>
            </w:r>
          </w:p>
          <w:p w:rsidR="00A43536" w:rsidRPr="00A117E9" w:rsidRDefault="00A43536" w:rsidP="00A117E9">
            <w:pPr>
              <w:pStyle w:val="a6"/>
              <w:spacing w:before="0" w:beforeAutospacing="0" w:after="0" w:afterAutospacing="0"/>
              <w:jc w:val="both"/>
              <w:rPr>
                <w:lang w:val="ru-RU"/>
              </w:rPr>
            </w:pPr>
            <w:r w:rsidRPr="00A117E9">
              <w:rPr>
                <w:lang w:val="ru-RU"/>
              </w:rPr>
              <w:t>высокий потенциал промышленного производства по переработке с</w:t>
            </w:r>
            <w:r w:rsidR="00C72E84" w:rsidRPr="00A117E9">
              <w:rPr>
                <w:lang w:val="ru-RU"/>
              </w:rPr>
              <w:t>ельскохозяйственной продукции;</w:t>
            </w:r>
          </w:p>
          <w:p w:rsidR="00A43536" w:rsidRPr="00A117E9" w:rsidRDefault="00A43536" w:rsidP="00A117E9">
            <w:pPr>
              <w:pStyle w:val="a6"/>
              <w:spacing w:before="0" w:beforeAutospacing="0" w:after="0" w:afterAutospacing="0"/>
              <w:jc w:val="both"/>
              <w:rPr>
                <w:lang w:val="ru-RU"/>
              </w:rPr>
            </w:pPr>
            <w:r w:rsidRPr="00A117E9">
              <w:rPr>
                <w:lang w:val="ru-RU"/>
              </w:rPr>
              <w:t>относительно высокая обеспеченность жильём;</w:t>
            </w:r>
          </w:p>
          <w:p w:rsidR="00A43536" w:rsidRPr="00A117E9" w:rsidRDefault="00A43536" w:rsidP="00A117E9">
            <w:pPr>
              <w:pStyle w:val="a6"/>
              <w:spacing w:before="0" w:beforeAutospacing="0" w:after="0" w:afterAutospacing="0"/>
              <w:jc w:val="both"/>
              <w:rPr>
                <w:lang w:val="ru-RU"/>
              </w:rPr>
            </w:pPr>
            <w:r w:rsidRPr="00A117E9">
              <w:rPr>
                <w:lang w:val="ru-RU"/>
              </w:rPr>
              <w:t>повышение уровня газификации района: перевод на использование природного газа жилых домов индивидуальной застройки и многоквартирного жилого фонда; перевод на природный газ отопительных котельных; возможность газификации производственных объектов;</w:t>
            </w:r>
          </w:p>
          <w:p w:rsidR="00A43536" w:rsidRPr="00A117E9" w:rsidRDefault="00A43536" w:rsidP="00A117E9">
            <w:pPr>
              <w:pStyle w:val="a6"/>
              <w:spacing w:before="0" w:beforeAutospacing="0" w:after="0" w:afterAutospacing="0"/>
              <w:jc w:val="both"/>
              <w:rPr>
                <w:lang w:val="ru-RU"/>
              </w:rPr>
            </w:pPr>
            <w:r w:rsidRPr="00A117E9">
              <w:rPr>
                <w:lang w:val="ru-RU"/>
              </w:rPr>
              <w:lastRenderedPageBreak/>
              <w:t xml:space="preserve">территориально-географический потенциал достаточно развит, непосредственная близость города Бийска (наукограда РФ) - научно-инновационного центра с многопрофильным научно-производственным комплексом; </w:t>
            </w:r>
          </w:p>
          <w:p w:rsidR="00A43536" w:rsidRPr="00A117E9" w:rsidRDefault="00A43536" w:rsidP="00A117E9">
            <w:pPr>
              <w:pStyle w:val="a6"/>
              <w:spacing w:before="0" w:beforeAutospacing="0" w:after="0" w:afterAutospacing="0"/>
              <w:jc w:val="both"/>
              <w:rPr>
                <w:lang w:val="ru-RU"/>
              </w:rPr>
            </w:pPr>
            <w:r w:rsidRPr="00A117E9">
              <w:rPr>
                <w:lang w:val="ru-RU"/>
              </w:rPr>
              <w:t>туристическая привлекательность района как части туристско-рекреационного маршрутов «Большое и Малое Золотое кольцо Алтая» и «Казачья подкова Алтая», а также благоприятные природные условия и богатое культурно-историческое наследие, открывающее широкие возможности для самореализации людей, отдыха и лечения;</w:t>
            </w:r>
          </w:p>
          <w:p w:rsidR="00A43536" w:rsidRPr="00A117E9" w:rsidRDefault="00A43536" w:rsidP="00A117E9">
            <w:pPr>
              <w:pStyle w:val="a6"/>
              <w:spacing w:before="0" w:beforeAutospacing="0" w:after="0" w:afterAutospacing="0"/>
              <w:jc w:val="both"/>
              <w:rPr>
                <w:lang w:val="ru-RU"/>
              </w:rPr>
            </w:pPr>
            <w:r w:rsidRPr="00A117E9">
              <w:rPr>
                <w:lang w:val="ru-RU"/>
              </w:rPr>
              <w:t>устойчивая динамика роста реальной заработной платы, отсутствие задолженности по оплате труда;</w:t>
            </w:r>
          </w:p>
          <w:p w:rsidR="00A43536" w:rsidRDefault="00A43536" w:rsidP="00A117E9">
            <w:pPr>
              <w:pStyle w:val="a6"/>
              <w:spacing w:before="0" w:beforeAutospacing="0" w:after="0" w:afterAutospacing="0"/>
              <w:jc w:val="both"/>
              <w:rPr>
                <w:lang w:val="ru-RU"/>
              </w:rPr>
            </w:pPr>
            <w:r w:rsidRPr="00A117E9">
              <w:rPr>
                <w:lang w:val="ru-RU"/>
              </w:rPr>
              <w:t>низкий уровень регистрируемой безработицы и коэффициента напряжённости на рынке труда;</w:t>
            </w:r>
          </w:p>
          <w:p w:rsidR="002E1A0F" w:rsidRPr="00A117E9" w:rsidRDefault="002E1A0F" w:rsidP="00A117E9">
            <w:pPr>
              <w:pStyle w:val="a6"/>
              <w:spacing w:before="0" w:beforeAutospacing="0" w:after="0" w:afterAutospacing="0"/>
              <w:jc w:val="both"/>
              <w:rPr>
                <w:lang w:val="ru-RU"/>
              </w:rPr>
            </w:pPr>
            <w:r w:rsidRPr="002E1A0F">
              <w:rPr>
                <w:lang w:val="ru-RU"/>
              </w:rPr>
              <w:t>наличие в Алтайском крае комплексной системы государственной поддержки субъектов малого и среднего предпринимательства, включающей меры финансового и нефинансового содействия реализации бизнес-инициатив</w:t>
            </w:r>
            <w:r>
              <w:rPr>
                <w:lang w:val="ru-RU"/>
              </w:rPr>
              <w:t>;</w:t>
            </w:r>
          </w:p>
          <w:p w:rsidR="00A43536" w:rsidRPr="00A117E9" w:rsidRDefault="00A43536" w:rsidP="00A117E9">
            <w:pPr>
              <w:pStyle w:val="a6"/>
              <w:spacing w:before="0" w:beforeAutospacing="0" w:after="0" w:afterAutospacing="0"/>
              <w:jc w:val="both"/>
              <w:rPr>
                <w:lang w:val="ru-RU"/>
              </w:rPr>
            </w:pPr>
            <w:r w:rsidRPr="00A117E9">
              <w:rPr>
                <w:lang w:val="ru-RU"/>
              </w:rPr>
              <w:t>относительно высокий уровень обеспеченности учреждениями социальной сферы.</w:t>
            </w:r>
          </w:p>
        </w:tc>
        <w:tc>
          <w:tcPr>
            <w:tcW w:w="4713" w:type="dxa"/>
          </w:tcPr>
          <w:p w:rsidR="00A43536" w:rsidRPr="00A117E9" w:rsidRDefault="00A43536" w:rsidP="00A117E9">
            <w:pPr>
              <w:pStyle w:val="a6"/>
              <w:spacing w:before="0" w:beforeAutospacing="0" w:after="0" w:afterAutospacing="0"/>
              <w:jc w:val="both"/>
              <w:rPr>
                <w:lang w:val="ru-RU"/>
              </w:rPr>
            </w:pPr>
            <w:r w:rsidRPr="00A117E9">
              <w:rPr>
                <w:lang w:val="ru-RU"/>
              </w:rPr>
              <w:lastRenderedPageBreak/>
              <w:t>ограниченность собственных древесных ресурсов для развития лесопромышленного парка;</w:t>
            </w:r>
          </w:p>
          <w:p w:rsidR="00A43536" w:rsidRPr="00A117E9" w:rsidRDefault="00A43536" w:rsidP="00A117E9">
            <w:pPr>
              <w:pStyle w:val="a6"/>
              <w:spacing w:before="0" w:beforeAutospacing="0" w:after="0" w:afterAutospacing="0"/>
              <w:jc w:val="both"/>
              <w:rPr>
                <w:lang w:val="ru-RU"/>
              </w:rPr>
            </w:pPr>
            <w:r w:rsidRPr="00A117E9">
              <w:rPr>
                <w:lang w:val="ru-RU"/>
              </w:rPr>
              <w:t>недостаточно эффективная освоенность месторождений общераспространенных полезных ископаемых;</w:t>
            </w:r>
          </w:p>
          <w:p w:rsidR="00A43536" w:rsidRPr="00A117E9" w:rsidRDefault="00A43536" w:rsidP="00A117E9">
            <w:pPr>
              <w:pStyle w:val="a6"/>
              <w:spacing w:before="0" w:beforeAutospacing="0" w:after="0" w:afterAutospacing="0"/>
              <w:jc w:val="both"/>
              <w:rPr>
                <w:lang w:val="ru-RU"/>
              </w:rPr>
            </w:pPr>
            <w:r w:rsidRPr="00A117E9">
              <w:rPr>
                <w:lang w:val="ru-RU"/>
              </w:rPr>
              <w:t>зависимость исполнения консолидированного бюджета муниципального образования от безвозмездных поступлений;</w:t>
            </w:r>
          </w:p>
          <w:p w:rsidR="00A43536" w:rsidRPr="00A117E9" w:rsidRDefault="00A43536" w:rsidP="00A117E9">
            <w:pPr>
              <w:pStyle w:val="a6"/>
              <w:spacing w:before="0" w:beforeAutospacing="0" w:after="0" w:afterAutospacing="0"/>
              <w:jc w:val="both"/>
              <w:rPr>
                <w:lang w:val="ru-RU"/>
              </w:rPr>
            </w:pPr>
            <w:r w:rsidRPr="00A117E9">
              <w:rPr>
                <w:lang w:val="ru-RU"/>
              </w:rPr>
              <w:t>недостаточная активность предприятий по внедрению инновационных разработок;</w:t>
            </w:r>
          </w:p>
          <w:p w:rsidR="00A43536" w:rsidRPr="00A117E9" w:rsidRDefault="00A43536" w:rsidP="00A117E9">
            <w:pPr>
              <w:pStyle w:val="a6"/>
              <w:spacing w:before="0" w:beforeAutospacing="0" w:after="0" w:afterAutospacing="0"/>
              <w:jc w:val="both"/>
              <w:rPr>
                <w:lang w:val="ru-RU"/>
              </w:rPr>
            </w:pPr>
            <w:r w:rsidRPr="00A117E9">
              <w:rPr>
                <w:lang w:val="ru-RU"/>
              </w:rPr>
              <w:t>объём инвестиций в основной капитал организаций и предприятий района является недостаточным для обновления основных производственных фондов;</w:t>
            </w:r>
          </w:p>
          <w:p w:rsidR="00A43536" w:rsidRPr="00A117E9" w:rsidRDefault="00A43536" w:rsidP="00A117E9">
            <w:pPr>
              <w:pStyle w:val="a6"/>
              <w:spacing w:before="0" w:beforeAutospacing="0" w:after="0" w:afterAutospacing="0"/>
              <w:jc w:val="both"/>
              <w:rPr>
                <w:lang w:val="ru-RU"/>
              </w:rPr>
            </w:pPr>
            <w:r w:rsidRPr="00A117E9">
              <w:rPr>
                <w:lang w:val="ru-RU"/>
              </w:rPr>
              <w:t>наличие населённых пунктов, не имеющих эко</w:t>
            </w:r>
            <w:r w:rsidR="00453061" w:rsidRPr="00A117E9">
              <w:rPr>
                <w:lang w:val="ru-RU"/>
              </w:rPr>
              <w:t>номического потенциала развития;</w:t>
            </w:r>
          </w:p>
          <w:p w:rsidR="00A43536" w:rsidRPr="00A117E9" w:rsidRDefault="00A43536" w:rsidP="00A117E9">
            <w:pPr>
              <w:pStyle w:val="a6"/>
              <w:spacing w:before="0" w:beforeAutospacing="0" w:after="0" w:afterAutospacing="0"/>
              <w:jc w:val="both"/>
              <w:rPr>
                <w:lang w:val="ru-RU"/>
              </w:rPr>
            </w:pPr>
            <w:r w:rsidRPr="00A117E9">
              <w:rPr>
                <w:lang w:val="ru-RU"/>
              </w:rPr>
              <w:t>высокий уровень износа основных производственных фондов и коммунальной инфраструктуры, снижение качества предоставления коммунальных услуг;</w:t>
            </w:r>
          </w:p>
          <w:p w:rsidR="00A43536" w:rsidRPr="00A117E9" w:rsidRDefault="00A43536" w:rsidP="00A117E9">
            <w:pPr>
              <w:pStyle w:val="a6"/>
              <w:spacing w:before="0" w:beforeAutospacing="0" w:after="0" w:afterAutospacing="0"/>
              <w:jc w:val="both"/>
              <w:rPr>
                <w:lang w:val="ru-RU"/>
              </w:rPr>
            </w:pPr>
            <w:r w:rsidRPr="00A117E9">
              <w:rPr>
                <w:lang w:val="ru-RU"/>
              </w:rPr>
              <w:t xml:space="preserve">неэффективное использование и технологическая отсталость </w:t>
            </w:r>
            <w:r w:rsidRPr="00A117E9">
              <w:rPr>
                <w:lang w:val="ru-RU"/>
              </w:rPr>
              <w:lastRenderedPageBreak/>
              <w:t>коммунального оборудования, высокий уровень потерь коммунальных ресурсов;</w:t>
            </w:r>
          </w:p>
          <w:p w:rsidR="00A43536" w:rsidRPr="00A117E9" w:rsidRDefault="00A43536" w:rsidP="00A117E9">
            <w:pPr>
              <w:pStyle w:val="a6"/>
              <w:spacing w:before="0" w:beforeAutospacing="0" w:after="0" w:afterAutospacing="0"/>
              <w:jc w:val="both"/>
              <w:rPr>
                <w:lang w:val="ru-RU"/>
              </w:rPr>
            </w:pPr>
            <w:r w:rsidRPr="00A117E9">
              <w:rPr>
                <w:lang w:val="ru-RU"/>
              </w:rPr>
              <w:t>ненормативное состояние части дорожного покрытия;</w:t>
            </w:r>
          </w:p>
          <w:p w:rsidR="00A43536" w:rsidRPr="00A117E9" w:rsidRDefault="00A43536" w:rsidP="00A117E9">
            <w:pPr>
              <w:pStyle w:val="a6"/>
              <w:spacing w:before="0" w:beforeAutospacing="0" w:after="0" w:afterAutospacing="0"/>
              <w:jc w:val="both"/>
              <w:rPr>
                <w:lang w:val="ru-RU"/>
              </w:rPr>
            </w:pPr>
            <w:r w:rsidRPr="00A117E9">
              <w:rPr>
                <w:lang w:val="ru-RU"/>
              </w:rPr>
              <w:t>наличие ветхого и аварийного жилья;</w:t>
            </w:r>
          </w:p>
          <w:p w:rsidR="00A43536" w:rsidRPr="00A117E9" w:rsidRDefault="00A43536" w:rsidP="00A117E9">
            <w:pPr>
              <w:pStyle w:val="a6"/>
              <w:spacing w:before="0" w:beforeAutospacing="0" w:after="0" w:afterAutospacing="0"/>
              <w:jc w:val="both"/>
              <w:rPr>
                <w:lang w:val="ru-RU"/>
              </w:rPr>
            </w:pPr>
            <w:r w:rsidRPr="00A117E9">
              <w:rPr>
                <w:lang w:val="ru-RU"/>
              </w:rPr>
              <w:t>низкий уровень благоустройства населённых пунктов (низкий уровень освещенности дорог);</w:t>
            </w:r>
          </w:p>
          <w:p w:rsidR="00A43536" w:rsidRPr="00A117E9" w:rsidRDefault="00A43536" w:rsidP="00A117E9">
            <w:pPr>
              <w:pStyle w:val="a6"/>
              <w:spacing w:before="0" w:beforeAutospacing="0" w:after="0" w:afterAutospacing="0"/>
              <w:jc w:val="both"/>
              <w:rPr>
                <w:lang w:val="ru-RU"/>
              </w:rPr>
            </w:pPr>
            <w:r w:rsidRPr="00A117E9">
              <w:rPr>
                <w:lang w:val="ru-RU"/>
              </w:rPr>
              <w:t>устойчивая динамика естественной и миграционной убыли населения, старение населения и высокая демографическая нагрузка на трудоспособное население;</w:t>
            </w:r>
          </w:p>
          <w:p w:rsidR="00A43536" w:rsidRPr="00A117E9" w:rsidRDefault="00A43536" w:rsidP="00A117E9">
            <w:pPr>
              <w:pStyle w:val="a6"/>
              <w:spacing w:before="0" w:beforeAutospacing="0" w:after="0" w:afterAutospacing="0"/>
              <w:jc w:val="both"/>
              <w:rPr>
                <w:lang w:val="ru-RU"/>
              </w:rPr>
            </w:pPr>
            <w:r w:rsidRPr="00A117E9">
              <w:rPr>
                <w:lang w:val="ru-RU"/>
              </w:rPr>
              <w:t>кадровый дефицит в сфере здравоохранения, ограничение доступности отдельных видов медицинской помощи для населения района;</w:t>
            </w:r>
          </w:p>
          <w:p w:rsidR="00A43536" w:rsidRPr="00A117E9" w:rsidRDefault="00A43536" w:rsidP="00A117E9">
            <w:pPr>
              <w:pStyle w:val="a6"/>
              <w:spacing w:before="0" w:beforeAutospacing="0" w:after="0" w:afterAutospacing="0"/>
              <w:jc w:val="both"/>
              <w:rPr>
                <w:lang w:val="ru-RU"/>
              </w:rPr>
            </w:pPr>
            <w:r w:rsidRPr="00A117E9">
              <w:rPr>
                <w:lang w:val="ru-RU"/>
              </w:rPr>
              <w:t xml:space="preserve">сохраняется проблема несбалансированности спроса и предложения рабочей силы; </w:t>
            </w:r>
          </w:p>
          <w:p w:rsidR="00A43536" w:rsidRPr="00A117E9" w:rsidRDefault="00A43536" w:rsidP="00A117E9">
            <w:pPr>
              <w:pStyle w:val="a6"/>
              <w:spacing w:before="0" w:beforeAutospacing="0" w:after="0" w:afterAutospacing="0"/>
              <w:jc w:val="both"/>
              <w:rPr>
                <w:lang w:val="ru-RU"/>
              </w:rPr>
            </w:pPr>
            <w:r w:rsidRPr="00A117E9">
              <w:rPr>
                <w:lang w:val="ru-RU"/>
              </w:rPr>
              <w:t>наличие скрытых форм занятости в удалённых населённых пунктах.</w:t>
            </w:r>
          </w:p>
        </w:tc>
      </w:tr>
      <w:tr w:rsidR="00A43536" w:rsidRPr="00A117E9" w:rsidTr="00A117E9">
        <w:tc>
          <w:tcPr>
            <w:tcW w:w="4785" w:type="dxa"/>
          </w:tcPr>
          <w:p w:rsidR="00A43536" w:rsidRPr="00A117E9" w:rsidRDefault="00A43536" w:rsidP="00A117E9">
            <w:pPr>
              <w:pStyle w:val="a6"/>
              <w:spacing w:before="0" w:beforeAutospacing="0" w:after="0" w:afterAutospacing="0"/>
              <w:jc w:val="center"/>
              <w:rPr>
                <w:lang w:val="ru-RU"/>
              </w:rPr>
            </w:pPr>
            <w:r w:rsidRPr="00A117E9">
              <w:rPr>
                <w:lang w:val="ru-RU"/>
              </w:rPr>
              <w:lastRenderedPageBreak/>
              <w:t>Возможности</w:t>
            </w:r>
          </w:p>
        </w:tc>
        <w:tc>
          <w:tcPr>
            <w:tcW w:w="4713" w:type="dxa"/>
          </w:tcPr>
          <w:p w:rsidR="00A43536" w:rsidRPr="00A117E9" w:rsidRDefault="00A43536" w:rsidP="00A117E9">
            <w:pPr>
              <w:pStyle w:val="a6"/>
              <w:spacing w:before="0" w:beforeAutospacing="0" w:after="0" w:afterAutospacing="0"/>
              <w:jc w:val="center"/>
              <w:rPr>
                <w:lang w:val="ru-RU"/>
              </w:rPr>
            </w:pPr>
            <w:r w:rsidRPr="00A117E9">
              <w:rPr>
                <w:lang w:val="ru-RU"/>
              </w:rPr>
              <w:t>Угрозы</w:t>
            </w:r>
          </w:p>
        </w:tc>
      </w:tr>
      <w:tr w:rsidR="00A43536" w:rsidRPr="00A117E9" w:rsidTr="00A117E9">
        <w:tc>
          <w:tcPr>
            <w:tcW w:w="4785" w:type="dxa"/>
          </w:tcPr>
          <w:p w:rsidR="00A43536" w:rsidRPr="00A117E9" w:rsidRDefault="00A43536" w:rsidP="00A117E9">
            <w:pPr>
              <w:pStyle w:val="a6"/>
              <w:spacing w:before="0" w:beforeAutospacing="0" w:after="0" w:afterAutospacing="0"/>
              <w:jc w:val="both"/>
              <w:rPr>
                <w:lang w:val="ru-RU"/>
              </w:rPr>
            </w:pPr>
            <w:r w:rsidRPr="00A117E9">
              <w:rPr>
                <w:lang w:val="ru-RU"/>
              </w:rPr>
              <w:t>приход якорного инвестора в агропромышленный комплекс, укрепление материально-технической базы, внедрение новых технологий и модернизация действующих сельскохозяйственных производств;</w:t>
            </w:r>
          </w:p>
          <w:p w:rsidR="00A43536" w:rsidRPr="00A117E9" w:rsidRDefault="00A43536" w:rsidP="00A117E9">
            <w:pPr>
              <w:pStyle w:val="a6"/>
              <w:spacing w:before="0" w:beforeAutospacing="0" w:after="0" w:afterAutospacing="0"/>
              <w:jc w:val="both"/>
              <w:rPr>
                <w:lang w:val="ru-RU"/>
              </w:rPr>
            </w:pPr>
            <w:r w:rsidRPr="00A117E9">
              <w:rPr>
                <w:lang w:val="ru-RU"/>
              </w:rPr>
              <w:t>строительство новых дорог и модернизация существующей транспортной инфраструктуры, повышение роли района как транспортного узла;</w:t>
            </w:r>
          </w:p>
          <w:p w:rsidR="00A43536" w:rsidRPr="00A117E9" w:rsidRDefault="00A43536" w:rsidP="00A117E9">
            <w:pPr>
              <w:pStyle w:val="a6"/>
              <w:spacing w:before="0" w:beforeAutospacing="0" w:after="0" w:afterAutospacing="0"/>
              <w:jc w:val="both"/>
              <w:rPr>
                <w:lang w:val="ru-RU"/>
              </w:rPr>
            </w:pPr>
            <w:r w:rsidRPr="00A117E9">
              <w:rPr>
                <w:lang w:val="ru-RU"/>
              </w:rPr>
              <w:t>разработка и реализация политики закрепления трудоспособного населения и привлечения молодых специалистов, повышение миграционной привлекательности района за счёт развития базовых отраслей экономики и повышения качества жизни;</w:t>
            </w:r>
          </w:p>
          <w:p w:rsidR="00A43536" w:rsidRPr="00A117E9" w:rsidRDefault="00A43536" w:rsidP="00A117E9">
            <w:pPr>
              <w:pStyle w:val="a6"/>
              <w:spacing w:before="0" w:beforeAutospacing="0" w:after="0" w:afterAutospacing="0"/>
              <w:jc w:val="both"/>
              <w:rPr>
                <w:lang w:val="ru-RU"/>
              </w:rPr>
            </w:pPr>
            <w:r w:rsidRPr="00A117E9">
              <w:rPr>
                <w:lang w:val="ru-RU"/>
              </w:rPr>
              <w:t xml:space="preserve">модернизация производственной и инженерной инфраструктуры, повышение доступности и улучшение качества жилищно-коммунальных услуг, в том числе </w:t>
            </w:r>
            <w:r w:rsidRPr="00A117E9">
              <w:rPr>
                <w:lang w:val="ru-RU"/>
              </w:rPr>
              <w:lastRenderedPageBreak/>
              <w:t>за счёт внедрения энергосберегающих технологий и газификации района;</w:t>
            </w:r>
          </w:p>
          <w:p w:rsidR="00A43536" w:rsidRDefault="00A43536" w:rsidP="00A117E9">
            <w:pPr>
              <w:pStyle w:val="a6"/>
              <w:spacing w:before="0" w:beforeAutospacing="0" w:after="0" w:afterAutospacing="0"/>
              <w:jc w:val="both"/>
              <w:rPr>
                <w:lang w:val="ru-RU"/>
              </w:rPr>
            </w:pPr>
            <w:r w:rsidRPr="00A117E9">
              <w:rPr>
                <w:lang w:val="ru-RU"/>
              </w:rPr>
              <w:t>сохранение культурного и историческо</w:t>
            </w:r>
            <w:r w:rsidR="002E1A0F">
              <w:rPr>
                <w:lang w:val="ru-RU"/>
              </w:rPr>
              <w:t>го наследия;</w:t>
            </w:r>
          </w:p>
          <w:p w:rsidR="002E1A0F" w:rsidRPr="00A117E9" w:rsidRDefault="002E1A0F" w:rsidP="00DA209F">
            <w:pPr>
              <w:pStyle w:val="a6"/>
              <w:spacing w:before="0" w:beforeAutospacing="0" w:after="0" w:afterAutospacing="0"/>
              <w:jc w:val="both"/>
              <w:rPr>
                <w:lang w:val="ru-RU"/>
              </w:rPr>
            </w:pPr>
            <w:r>
              <w:rPr>
                <w:lang w:val="ru-RU"/>
              </w:rPr>
              <w:t>р</w:t>
            </w:r>
            <w:r w:rsidRPr="002E1A0F">
              <w:rPr>
                <w:lang w:val="ru-RU"/>
              </w:rPr>
              <w:t>асширение практики использования федеральных и региональных механизмов поддержки предпринимательских проектов; вовлечение граждан в наблюдаемый сектор экономики в рамках использования налога на профессиональный доход</w:t>
            </w:r>
            <w:r w:rsidR="00DA209F">
              <w:rPr>
                <w:lang w:val="ru-RU"/>
              </w:rPr>
              <w:t>.</w:t>
            </w:r>
          </w:p>
        </w:tc>
        <w:tc>
          <w:tcPr>
            <w:tcW w:w="4713" w:type="dxa"/>
          </w:tcPr>
          <w:p w:rsidR="00A43536" w:rsidRPr="00A117E9" w:rsidRDefault="00A43536" w:rsidP="00A117E9">
            <w:pPr>
              <w:pStyle w:val="a6"/>
              <w:spacing w:before="0" w:beforeAutospacing="0" w:after="0" w:afterAutospacing="0"/>
              <w:jc w:val="both"/>
              <w:rPr>
                <w:lang w:val="ru-RU"/>
              </w:rPr>
            </w:pPr>
            <w:r w:rsidRPr="00A117E9">
              <w:rPr>
                <w:lang w:val="ru-RU"/>
              </w:rPr>
              <w:lastRenderedPageBreak/>
              <w:t>транспортная доступность к городу Бийску с более развитой инфраструктурой потребительского рынка, способствует вывозу денежных средств из района, усиливает конкуренцию в сфере торговли, создает сложности в ведении малого бизнеса;</w:t>
            </w:r>
          </w:p>
          <w:p w:rsidR="00A43536" w:rsidRPr="00A117E9" w:rsidRDefault="00A43536" w:rsidP="00A117E9">
            <w:pPr>
              <w:pStyle w:val="a6"/>
              <w:spacing w:before="0" w:beforeAutospacing="0" w:after="0" w:afterAutospacing="0"/>
              <w:jc w:val="both"/>
              <w:rPr>
                <w:lang w:val="ru-RU"/>
              </w:rPr>
            </w:pPr>
            <w:r w:rsidRPr="00A117E9">
              <w:rPr>
                <w:lang w:val="ru-RU"/>
              </w:rPr>
              <w:t>отрасль сельского хозяйства подвержена влиянию погодных условий (засуха, ливни, град, весенние, осенние заморозки);</w:t>
            </w:r>
          </w:p>
          <w:p w:rsidR="00A43536" w:rsidRPr="00A117E9" w:rsidRDefault="00A43536" w:rsidP="00A117E9">
            <w:pPr>
              <w:pStyle w:val="a6"/>
              <w:spacing w:before="0" w:beforeAutospacing="0" w:after="0" w:afterAutospacing="0"/>
              <w:jc w:val="both"/>
              <w:rPr>
                <w:lang w:val="ru-RU"/>
              </w:rPr>
            </w:pPr>
            <w:r w:rsidRPr="00A117E9">
              <w:rPr>
                <w:lang w:val="ru-RU"/>
              </w:rPr>
              <w:t>низкий уровень инвестиционной активности;</w:t>
            </w:r>
          </w:p>
          <w:p w:rsidR="00A43536" w:rsidRPr="00A117E9" w:rsidRDefault="00A43536" w:rsidP="00A117E9">
            <w:pPr>
              <w:pStyle w:val="a6"/>
              <w:spacing w:before="0" w:beforeAutospacing="0" w:after="0" w:afterAutospacing="0"/>
              <w:jc w:val="both"/>
              <w:rPr>
                <w:lang w:val="ru-RU"/>
              </w:rPr>
            </w:pPr>
            <w:r w:rsidRPr="00A117E9">
              <w:rPr>
                <w:lang w:val="ru-RU"/>
              </w:rPr>
              <w:t>ухудшающееся положение в жилищно-коммунальном хозяйстве, существующая энергетическая инфраструктура не соответствует реализации перспективных возможностей развития района;</w:t>
            </w:r>
          </w:p>
          <w:p w:rsidR="00A43536" w:rsidRPr="00A117E9" w:rsidRDefault="00A43536" w:rsidP="00A117E9">
            <w:pPr>
              <w:pStyle w:val="a6"/>
              <w:spacing w:before="0" w:beforeAutospacing="0" w:after="0" w:afterAutospacing="0"/>
              <w:jc w:val="both"/>
              <w:rPr>
                <w:lang w:val="ru-RU"/>
              </w:rPr>
            </w:pPr>
            <w:r w:rsidRPr="00A117E9">
              <w:rPr>
                <w:lang w:val="ru-RU"/>
              </w:rPr>
              <w:t xml:space="preserve">рост неформальной экономики, сокращение реальных доходов населения вследствие опережающего роста инфляции, распространение скрытых форм занятости </w:t>
            </w:r>
            <w:r w:rsidRPr="00A117E9">
              <w:rPr>
                <w:lang w:val="ru-RU"/>
              </w:rPr>
              <w:lastRenderedPageBreak/>
              <w:t>населении;</w:t>
            </w:r>
          </w:p>
          <w:p w:rsidR="002E1A0F" w:rsidRDefault="00A43536" w:rsidP="00A117E9">
            <w:pPr>
              <w:pStyle w:val="a6"/>
              <w:spacing w:before="0" w:beforeAutospacing="0" w:after="0" w:afterAutospacing="0"/>
              <w:jc w:val="both"/>
              <w:rPr>
                <w:lang w:val="ru-RU"/>
              </w:rPr>
            </w:pPr>
            <w:r w:rsidRPr="00A117E9">
              <w:rPr>
                <w:lang w:val="ru-RU"/>
              </w:rPr>
              <w:t>тенденция старения населения</w:t>
            </w:r>
            <w:r w:rsidR="002E1A0F">
              <w:rPr>
                <w:lang w:val="ru-RU"/>
              </w:rPr>
              <w:t>;</w:t>
            </w:r>
          </w:p>
          <w:p w:rsidR="00A43536" w:rsidRPr="00A117E9" w:rsidRDefault="002E1A0F" w:rsidP="00A117E9">
            <w:pPr>
              <w:pStyle w:val="a6"/>
              <w:spacing w:before="0" w:beforeAutospacing="0" w:after="0" w:afterAutospacing="0"/>
              <w:jc w:val="both"/>
              <w:rPr>
                <w:lang w:val="ru-RU"/>
              </w:rPr>
            </w:pPr>
            <w:r>
              <w:rPr>
                <w:lang w:val="ru-RU"/>
              </w:rPr>
              <w:t>с</w:t>
            </w:r>
            <w:r w:rsidRPr="002E1A0F">
              <w:rPr>
                <w:lang w:val="ru-RU"/>
              </w:rPr>
              <w:t>окращение количества субъектов малого предпринимательства</w:t>
            </w:r>
            <w:r w:rsidR="00A43536" w:rsidRPr="00A117E9">
              <w:rPr>
                <w:lang w:val="ru-RU"/>
              </w:rPr>
              <w:t>.</w:t>
            </w:r>
          </w:p>
        </w:tc>
      </w:tr>
    </w:tbl>
    <w:p w:rsidR="00A43536" w:rsidRDefault="00A43536" w:rsidP="00A43536">
      <w:pPr>
        <w:pStyle w:val="a6"/>
        <w:spacing w:before="0" w:beforeAutospacing="0" w:after="0" w:afterAutospacing="0"/>
        <w:ind w:firstLine="709"/>
        <w:jc w:val="both"/>
        <w:rPr>
          <w:sz w:val="28"/>
          <w:szCs w:val="28"/>
          <w:lang w:val="ru-RU"/>
        </w:rPr>
      </w:pPr>
    </w:p>
    <w:p w:rsidR="00816677" w:rsidRDefault="00816677" w:rsidP="00A43536">
      <w:pPr>
        <w:pStyle w:val="a6"/>
        <w:spacing w:before="0" w:beforeAutospacing="0" w:after="0" w:afterAutospacing="0"/>
        <w:ind w:firstLine="709"/>
        <w:jc w:val="both"/>
        <w:rPr>
          <w:sz w:val="28"/>
          <w:szCs w:val="28"/>
          <w:lang w:val="ru-RU"/>
        </w:rPr>
      </w:pPr>
      <w:r>
        <w:rPr>
          <w:sz w:val="28"/>
          <w:szCs w:val="28"/>
          <w:lang w:val="ru-RU"/>
        </w:rPr>
        <w:t>Вся выявленная совокупность факторов дает представление о характеристике социально-экономических процессов Бийского района. Анализ сочетаний внешних и внутренних факторов позволяет выявить основные точки роста района, опираясь на сочетание возможностей и сильных сторон, а также определить наиболее уязвимые места.</w:t>
      </w:r>
    </w:p>
    <w:p w:rsidR="004B46F6" w:rsidRDefault="00940320" w:rsidP="00C7621C">
      <w:pPr>
        <w:pStyle w:val="a6"/>
        <w:spacing w:before="0" w:beforeAutospacing="0" w:after="0" w:afterAutospacing="0"/>
        <w:ind w:firstLine="709"/>
        <w:jc w:val="center"/>
        <w:rPr>
          <w:b/>
          <w:sz w:val="28"/>
          <w:szCs w:val="28"/>
          <w:lang w:val="ru-RU"/>
        </w:rPr>
      </w:pPr>
      <w:r>
        <w:rPr>
          <w:sz w:val="28"/>
          <w:szCs w:val="28"/>
          <w:lang w:val="ru-RU"/>
        </w:rPr>
        <w:br w:type="page"/>
      </w:r>
      <w:r w:rsidR="00FF13EF" w:rsidRPr="00940320">
        <w:rPr>
          <w:b/>
          <w:sz w:val="28"/>
          <w:szCs w:val="28"/>
          <w:lang w:val="en-US"/>
        </w:rPr>
        <w:lastRenderedPageBreak/>
        <w:t>II</w:t>
      </w:r>
      <w:r w:rsidR="00E05500" w:rsidRPr="00940320">
        <w:rPr>
          <w:b/>
          <w:sz w:val="28"/>
          <w:szCs w:val="28"/>
        </w:rPr>
        <w:t xml:space="preserve">. Цели и задачи социально-экономического развития </w:t>
      </w:r>
      <w:bookmarkEnd w:id="10"/>
      <w:r w:rsidR="001E0AE3" w:rsidRPr="00940320">
        <w:rPr>
          <w:b/>
          <w:sz w:val="28"/>
          <w:szCs w:val="28"/>
        </w:rPr>
        <w:t>Бийского района</w:t>
      </w:r>
      <w:r w:rsidR="00E05500" w:rsidRPr="00940320">
        <w:rPr>
          <w:b/>
          <w:sz w:val="28"/>
          <w:szCs w:val="28"/>
        </w:rPr>
        <w:t>, ожидаемые результаты реализации Страт</w:t>
      </w:r>
      <w:r w:rsidR="00E05500" w:rsidRPr="00940320">
        <w:rPr>
          <w:b/>
          <w:sz w:val="28"/>
          <w:szCs w:val="28"/>
        </w:rPr>
        <w:t>е</w:t>
      </w:r>
      <w:r w:rsidR="00E05500" w:rsidRPr="00940320">
        <w:rPr>
          <w:b/>
          <w:sz w:val="28"/>
          <w:szCs w:val="28"/>
        </w:rPr>
        <w:t>гии</w:t>
      </w:r>
      <w:bookmarkStart w:id="11" w:name="sub_222"/>
    </w:p>
    <w:p w:rsidR="004B46F6" w:rsidRDefault="004B46F6" w:rsidP="00C7621C">
      <w:pPr>
        <w:pStyle w:val="a6"/>
        <w:spacing w:before="0" w:beforeAutospacing="0" w:after="0" w:afterAutospacing="0"/>
        <w:jc w:val="center"/>
        <w:rPr>
          <w:b/>
          <w:color w:val="000000"/>
          <w:sz w:val="28"/>
          <w:szCs w:val="28"/>
          <w:lang w:val="ru-RU"/>
        </w:rPr>
      </w:pPr>
      <w:r w:rsidRPr="00940320">
        <w:rPr>
          <w:b/>
          <w:color w:val="000000"/>
          <w:sz w:val="28"/>
          <w:szCs w:val="28"/>
        </w:rPr>
        <w:t xml:space="preserve">2.1 Цели и задачи </w:t>
      </w:r>
      <w:r w:rsidR="00C7621C">
        <w:rPr>
          <w:b/>
          <w:color w:val="000000"/>
          <w:sz w:val="28"/>
          <w:szCs w:val="28"/>
          <w:lang w:val="ru-RU"/>
        </w:rPr>
        <w:t xml:space="preserve">долгосрочного </w:t>
      </w:r>
      <w:r w:rsidRPr="00940320">
        <w:rPr>
          <w:b/>
          <w:color w:val="000000"/>
          <w:sz w:val="28"/>
          <w:szCs w:val="28"/>
        </w:rPr>
        <w:t>социально-экономического развития муниципального образования</w:t>
      </w:r>
    </w:p>
    <w:p w:rsidR="00940320" w:rsidRPr="00940320" w:rsidRDefault="00940320" w:rsidP="00940320">
      <w:pPr>
        <w:pStyle w:val="a6"/>
        <w:spacing w:before="0" w:beforeAutospacing="0" w:after="0" w:afterAutospacing="0"/>
        <w:jc w:val="center"/>
        <w:rPr>
          <w:b/>
          <w:sz w:val="28"/>
          <w:szCs w:val="28"/>
          <w:lang w:val="ru-RU"/>
        </w:rPr>
      </w:pPr>
    </w:p>
    <w:bookmarkEnd w:id="11"/>
    <w:p w:rsidR="00F07EBB" w:rsidRPr="00E77973" w:rsidRDefault="00F07EBB"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Стратегия социально-экономического развития Бийского района направлена на обеспечение высокого качества жизни населения района за сч</w:t>
      </w:r>
      <w:r w:rsidR="00F64C49" w:rsidRPr="00E77973">
        <w:rPr>
          <w:rStyle w:val="11"/>
          <w:rFonts w:eastAsia="Calibri"/>
          <w:color w:val="auto"/>
          <w:sz w:val="28"/>
          <w:szCs w:val="28"/>
          <w:u w:val="none"/>
        </w:rPr>
        <w:t>ё</w:t>
      </w:r>
      <w:r w:rsidRPr="00E77973">
        <w:rPr>
          <w:rStyle w:val="11"/>
          <w:rFonts w:eastAsia="Calibri"/>
          <w:color w:val="auto"/>
          <w:sz w:val="28"/>
          <w:szCs w:val="28"/>
          <w:u w:val="none"/>
        </w:rPr>
        <w:t xml:space="preserve">т использования всех видов ресурсов территории, повышения эффективности функционирования экономики, объектов социальной сферы и управления. </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Анализ социально-экономического положения Бийского района, потенциал и направления его развития, а также оценка его конкурентных преимуществ и ресурсных возможностей позволяет определить миссию района.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Миссией муниципального образования Бийский район является благоприятная территория для успешного развития агропромышленного комплекса и комфортной </w:t>
      </w:r>
      <w:r w:rsidR="00E77973" w:rsidRPr="00E77973">
        <w:rPr>
          <w:rStyle w:val="11"/>
          <w:rFonts w:eastAsia="Calibri"/>
          <w:color w:val="auto"/>
          <w:sz w:val="28"/>
          <w:szCs w:val="28"/>
          <w:u w:val="none"/>
        </w:rPr>
        <w:t>жизненной среды с высоким уровнем качества жизни населения</w:t>
      </w:r>
      <w:r w:rsidRPr="00E77973">
        <w:rPr>
          <w:rStyle w:val="11"/>
          <w:rFonts w:eastAsia="Calibri"/>
          <w:color w:val="auto"/>
          <w:sz w:val="28"/>
          <w:szCs w:val="28"/>
          <w:u w:val="none"/>
        </w:rPr>
        <w:t>.</w:t>
      </w:r>
    </w:p>
    <w:p w:rsidR="00745915" w:rsidRPr="00E77973" w:rsidRDefault="00745915" w:rsidP="00E77973">
      <w:pPr>
        <w:pStyle w:val="a6"/>
        <w:spacing w:before="0" w:beforeAutospacing="0" w:after="0" w:afterAutospacing="0"/>
        <w:ind w:firstLine="709"/>
        <w:jc w:val="both"/>
        <w:rPr>
          <w:rFonts w:eastAsia="Calibri"/>
          <w:sz w:val="28"/>
          <w:szCs w:val="28"/>
          <w:shd w:val="clear" w:color="auto" w:fill="FFFFFF"/>
          <w:lang w:val="ru-RU"/>
        </w:rPr>
      </w:pPr>
      <w:r w:rsidRPr="00E77973">
        <w:rPr>
          <w:sz w:val="28"/>
          <w:szCs w:val="28"/>
        </w:rPr>
        <w:t xml:space="preserve">Главная цель - обеспечение благоприятной социальной среды для проживания за </w:t>
      </w:r>
      <w:r w:rsidR="00352D08" w:rsidRPr="00E77973">
        <w:rPr>
          <w:sz w:val="28"/>
          <w:szCs w:val="28"/>
          <w:lang w:val="ru-RU"/>
        </w:rPr>
        <w:t>счёт</w:t>
      </w:r>
      <w:r w:rsidRPr="00E77973">
        <w:rPr>
          <w:sz w:val="28"/>
          <w:szCs w:val="28"/>
        </w:rPr>
        <w:t xml:space="preserve"> развития предприятий по производству и переработке продукции </w:t>
      </w:r>
      <w:r w:rsidR="00F07EBB" w:rsidRPr="00E77973">
        <w:rPr>
          <w:sz w:val="28"/>
          <w:szCs w:val="28"/>
          <w:lang w:val="ru-RU"/>
        </w:rPr>
        <w:t>агропромышленного комплекса</w:t>
      </w:r>
      <w:r w:rsidRPr="00E77973">
        <w:rPr>
          <w:sz w:val="28"/>
          <w:szCs w:val="28"/>
        </w:rPr>
        <w:t>, создание современной социальной инфраструктуры в районе и совершенствование системы муниципального управления.</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Стратегическими целями социально-экономического развития Бийского района на период до 2035 года являются:</w:t>
      </w:r>
    </w:p>
    <w:p w:rsidR="000C2347" w:rsidRDefault="00745915" w:rsidP="00E77973">
      <w:pPr>
        <w:pStyle w:val="a6"/>
        <w:spacing w:before="0" w:beforeAutospacing="0" w:after="0" w:afterAutospacing="0"/>
        <w:ind w:firstLine="709"/>
        <w:jc w:val="both"/>
        <w:rPr>
          <w:sz w:val="28"/>
          <w:szCs w:val="28"/>
          <w:lang w:val="ru-RU"/>
        </w:rPr>
      </w:pPr>
      <w:r w:rsidRPr="00E77973">
        <w:rPr>
          <w:rStyle w:val="11"/>
          <w:rFonts w:eastAsia="Calibri"/>
          <w:sz w:val="28"/>
          <w:szCs w:val="28"/>
          <w:u w:val="none"/>
        </w:rPr>
        <w:t xml:space="preserve">Цель 1. </w:t>
      </w:r>
      <w:r w:rsidRPr="00E77973">
        <w:rPr>
          <w:sz w:val="28"/>
          <w:szCs w:val="28"/>
        </w:rPr>
        <w:t xml:space="preserve">Повышение уровня и качества жизни населения </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Задачи:</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1.1. Развитие рынка труда и обеспечение занятости населения.</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1.2. </w:t>
      </w:r>
      <w:r w:rsidRPr="00E77973">
        <w:rPr>
          <w:sz w:val="28"/>
          <w:szCs w:val="28"/>
        </w:rPr>
        <w:t>Создание условий для получения доступного и качественного образ</w:t>
      </w:r>
      <w:r w:rsidRPr="00E77973">
        <w:rPr>
          <w:sz w:val="28"/>
          <w:szCs w:val="28"/>
        </w:rPr>
        <w:t>о</w:t>
      </w:r>
      <w:r w:rsidRPr="00E77973">
        <w:rPr>
          <w:sz w:val="28"/>
          <w:szCs w:val="28"/>
        </w:rPr>
        <w:t>вания.</w:t>
      </w:r>
      <w:r w:rsidRPr="00E77973">
        <w:rPr>
          <w:rStyle w:val="11"/>
          <w:rFonts w:eastAsia="Calibri"/>
          <w:color w:val="auto"/>
          <w:sz w:val="28"/>
          <w:szCs w:val="28"/>
          <w:u w:val="none"/>
        </w:rPr>
        <w:t xml:space="preserve"> </w:t>
      </w:r>
    </w:p>
    <w:p w:rsidR="00F64C49"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1.3. Сохранение и укрепление здоровья населения</w:t>
      </w:r>
      <w:r w:rsidR="00F64C49" w:rsidRPr="00E77973">
        <w:rPr>
          <w:rStyle w:val="11"/>
          <w:rFonts w:eastAsia="Calibri"/>
          <w:color w:val="auto"/>
          <w:sz w:val="28"/>
          <w:szCs w:val="28"/>
          <w:u w:val="none"/>
        </w:rPr>
        <w:t>.</w:t>
      </w:r>
      <w:r w:rsidRPr="00E77973">
        <w:rPr>
          <w:rStyle w:val="11"/>
          <w:rFonts w:eastAsia="Calibri"/>
          <w:color w:val="auto"/>
          <w:sz w:val="28"/>
          <w:szCs w:val="28"/>
          <w:u w:val="none"/>
        </w:rPr>
        <w:t xml:space="preserve"> </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1.4.  Создание оптимальных условий для развития физической культуры и спорта, эффективной молод</w:t>
      </w:r>
      <w:r w:rsidR="00F07EBB" w:rsidRPr="00E77973">
        <w:rPr>
          <w:rStyle w:val="11"/>
          <w:rFonts w:eastAsia="Calibri"/>
          <w:color w:val="auto"/>
          <w:sz w:val="28"/>
          <w:szCs w:val="28"/>
          <w:u w:val="none"/>
        </w:rPr>
        <w:t>ё</w:t>
      </w:r>
      <w:r w:rsidRPr="00E77973">
        <w:rPr>
          <w:rStyle w:val="11"/>
          <w:rFonts w:eastAsia="Calibri"/>
          <w:color w:val="auto"/>
          <w:sz w:val="28"/>
          <w:szCs w:val="28"/>
          <w:u w:val="none"/>
        </w:rPr>
        <w:t>жной политики.</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1.5. Развитие сферы культуры.</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1.6. Содействие улучшению жилищных условий и повышение доступн</w:t>
      </w:r>
      <w:r w:rsidRPr="00E77973">
        <w:rPr>
          <w:rStyle w:val="11"/>
          <w:rFonts w:eastAsia="Calibri"/>
          <w:color w:val="auto"/>
          <w:sz w:val="28"/>
          <w:szCs w:val="28"/>
          <w:u w:val="none"/>
        </w:rPr>
        <w:t>о</w:t>
      </w:r>
      <w:r w:rsidRPr="00E77973">
        <w:rPr>
          <w:rStyle w:val="11"/>
          <w:rFonts w:eastAsia="Calibri"/>
          <w:color w:val="auto"/>
          <w:sz w:val="28"/>
          <w:szCs w:val="28"/>
          <w:u w:val="none"/>
        </w:rPr>
        <w:t>сти жилья.</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Цель 2. Конкурентоспособная экономика</w:t>
      </w:r>
    </w:p>
    <w:p w:rsidR="00745915" w:rsidRPr="00E77973" w:rsidRDefault="00745915" w:rsidP="00E77973">
      <w:pPr>
        <w:pStyle w:val="a6"/>
        <w:spacing w:before="0" w:beforeAutospacing="0" w:after="0" w:afterAutospacing="0"/>
        <w:ind w:firstLine="709"/>
        <w:jc w:val="both"/>
        <w:rPr>
          <w:rStyle w:val="11"/>
          <w:rFonts w:eastAsia="Calibri"/>
          <w:sz w:val="28"/>
          <w:szCs w:val="28"/>
          <w:u w:val="none"/>
        </w:rPr>
      </w:pPr>
      <w:r w:rsidRPr="00E77973">
        <w:rPr>
          <w:rStyle w:val="11"/>
          <w:rFonts w:eastAsia="Calibri"/>
          <w:sz w:val="28"/>
          <w:szCs w:val="28"/>
          <w:u w:val="none"/>
        </w:rPr>
        <w:t>Задачи:</w:t>
      </w:r>
    </w:p>
    <w:p w:rsidR="00745915" w:rsidRPr="00E77973" w:rsidRDefault="00745915" w:rsidP="00E77973">
      <w:pPr>
        <w:pStyle w:val="a6"/>
        <w:spacing w:before="0" w:beforeAutospacing="0" w:after="0" w:afterAutospacing="0"/>
        <w:ind w:firstLine="709"/>
        <w:jc w:val="both"/>
        <w:rPr>
          <w:rStyle w:val="11"/>
          <w:rFonts w:eastAsia="Calibri"/>
          <w:sz w:val="28"/>
          <w:szCs w:val="28"/>
          <w:u w:val="none"/>
        </w:rPr>
      </w:pPr>
      <w:r w:rsidRPr="00E77973">
        <w:rPr>
          <w:rStyle w:val="11"/>
          <w:rFonts w:eastAsia="Calibri"/>
          <w:sz w:val="28"/>
          <w:szCs w:val="28"/>
          <w:u w:val="none"/>
        </w:rPr>
        <w:t>2.1. Формирование благоприятного инвестиционного климата.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sz w:val="28"/>
          <w:szCs w:val="28"/>
          <w:u w:val="none"/>
        </w:rPr>
        <w:t>2</w:t>
      </w:r>
      <w:r w:rsidRPr="00E77973">
        <w:rPr>
          <w:rStyle w:val="11"/>
          <w:rFonts w:eastAsia="Calibri"/>
          <w:color w:val="auto"/>
          <w:sz w:val="28"/>
          <w:szCs w:val="28"/>
          <w:u w:val="none"/>
        </w:rPr>
        <w:t>.2. Развитие промышленности.</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2.3. Развитие сельского хозяйства.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2.4. Создание благоприятных условий для развития сферы туризма.</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lastRenderedPageBreak/>
        <w:t xml:space="preserve">2.5. Развитие </w:t>
      </w:r>
      <w:r w:rsidR="002E1A0F" w:rsidRPr="002E1A0F">
        <w:rPr>
          <w:rStyle w:val="11"/>
          <w:rFonts w:eastAsia="Calibri"/>
          <w:color w:val="auto"/>
          <w:sz w:val="28"/>
          <w:szCs w:val="28"/>
          <w:u w:val="none"/>
        </w:rPr>
        <w:t>малого и среднего предпринимательства, расширение сфер его деятельности, рост численности занятых в данном секторе экономики</w:t>
      </w:r>
      <w:r w:rsidRPr="00E77973">
        <w:rPr>
          <w:rStyle w:val="11"/>
          <w:rFonts w:eastAsia="Calibri"/>
          <w:color w:val="auto"/>
          <w:sz w:val="28"/>
          <w:szCs w:val="28"/>
          <w:u w:val="none"/>
        </w:rPr>
        <w:t>.</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Цель 3. Развитая инфраструктура</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Задачи:</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3.1. Сохранение и развитие транспортной инфраструктуры.</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3.2. Модернизация и развитие коммунальной и энергетической инфр</w:t>
      </w:r>
      <w:r w:rsidRPr="00E77973">
        <w:rPr>
          <w:rStyle w:val="11"/>
          <w:rFonts w:eastAsia="Calibri"/>
          <w:color w:val="auto"/>
          <w:sz w:val="28"/>
          <w:szCs w:val="28"/>
          <w:u w:val="none"/>
        </w:rPr>
        <w:t>а</w:t>
      </w:r>
      <w:r w:rsidRPr="00E77973">
        <w:rPr>
          <w:rStyle w:val="11"/>
          <w:rFonts w:eastAsia="Calibri"/>
          <w:color w:val="auto"/>
          <w:sz w:val="28"/>
          <w:szCs w:val="28"/>
          <w:u w:val="none"/>
        </w:rPr>
        <w:t>структуры.</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3.3. Развитие потребительского рынка</w:t>
      </w:r>
      <w:r w:rsidR="00F07EBB" w:rsidRPr="00E77973">
        <w:rPr>
          <w:rStyle w:val="11"/>
          <w:rFonts w:eastAsia="Calibri"/>
          <w:color w:val="auto"/>
          <w:sz w:val="28"/>
          <w:szCs w:val="28"/>
          <w:u w:val="none"/>
        </w:rPr>
        <w:t>.</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Цель 4. </w:t>
      </w:r>
      <w:r w:rsidRPr="00E77973">
        <w:rPr>
          <w:sz w:val="28"/>
          <w:szCs w:val="28"/>
        </w:rPr>
        <w:t>Эффективное муниципальное управление</w:t>
      </w:r>
    </w:p>
    <w:p w:rsidR="00F64C49"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Задачи:</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4.1.</w:t>
      </w:r>
      <w:r w:rsidRPr="00E77973">
        <w:rPr>
          <w:bCs/>
          <w:sz w:val="28"/>
          <w:szCs w:val="28"/>
        </w:rPr>
        <w:t xml:space="preserve"> Обеспечение повышения эффективности мун</w:t>
      </w:r>
      <w:r w:rsidRPr="00E77973">
        <w:rPr>
          <w:bCs/>
          <w:sz w:val="28"/>
          <w:szCs w:val="28"/>
        </w:rPr>
        <w:t>и</w:t>
      </w:r>
      <w:r w:rsidRPr="00E77973">
        <w:rPr>
          <w:bCs/>
          <w:sz w:val="28"/>
          <w:szCs w:val="28"/>
        </w:rPr>
        <w:t>ципального управления.</w:t>
      </w:r>
      <w:r w:rsidRPr="00E77973">
        <w:rPr>
          <w:rStyle w:val="11"/>
          <w:rFonts w:eastAsia="Calibri"/>
          <w:color w:val="auto"/>
          <w:sz w:val="28"/>
          <w:szCs w:val="28"/>
          <w:u w:val="none"/>
        </w:rPr>
        <w:t xml:space="preserve"> </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4.2. Совершенствование системы управления муниципальными финансами и мун</w:t>
      </w:r>
      <w:r w:rsidRPr="00E77973">
        <w:rPr>
          <w:rStyle w:val="11"/>
          <w:rFonts w:eastAsia="Calibri"/>
          <w:color w:val="auto"/>
          <w:sz w:val="28"/>
          <w:szCs w:val="28"/>
          <w:u w:val="none"/>
        </w:rPr>
        <w:t>и</w:t>
      </w:r>
      <w:r w:rsidRPr="00E77973">
        <w:rPr>
          <w:rStyle w:val="11"/>
          <w:rFonts w:eastAsia="Calibri"/>
          <w:color w:val="auto"/>
          <w:sz w:val="28"/>
          <w:szCs w:val="28"/>
          <w:u w:val="none"/>
        </w:rPr>
        <w:t>ципальным имуществом.</w:t>
      </w:r>
    </w:p>
    <w:p w:rsidR="00F80943" w:rsidRPr="00E77973" w:rsidRDefault="00745915" w:rsidP="00E77973">
      <w:pPr>
        <w:pStyle w:val="a6"/>
        <w:spacing w:before="0" w:beforeAutospacing="0" w:after="0" w:afterAutospacing="0"/>
        <w:ind w:firstLine="709"/>
        <w:jc w:val="both"/>
        <w:rPr>
          <w:i/>
          <w:sz w:val="28"/>
          <w:szCs w:val="28"/>
          <w:u w:val="single"/>
          <w:lang w:val="ru-RU"/>
        </w:rPr>
      </w:pPr>
      <w:r w:rsidRPr="00E77973">
        <w:rPr>
          <w:rStyle w:val="11"/>
          <w:rFonts w:eastAsia="Calibri"/>
          <w:i/>
          <w:sz w:val="28"/>
          <w:szCs w:val="28"/>
        </w:rPr>
        <w:t xml:space="preserve">Цель 1. </w:t>
      </w:r>
      <w:r w:rsidRPr="00E77973">
        <w:rPr>
          <w:i/>
          <w:sz w:val="28"/>
          <w:szCs w:val="28"/>
          <w:u w:val="single"/>
        </w:rPr>
        <w:t xml:space="preserve">Повышение уровня и качества жизни населения </w:t>
      </w:r>
    </w:p>
    <w:p w:rsidR="00745915" w:rsidRPr="00E77973" w:rsidRDefault="00745915" w:rsidP="00E77973">
      <w:pPr>
        <w:pStyle w:val="a6"/>
        <w:spacing w:before="0" w:beforeAutospacing="0" w:after="0" w:afterAutospacing="0"/>
        <w:ind w:firstLine="709"/>
        <w:jc w:val="both"/>
        <w:rPr>
          <w:sz w:val="28"/>
          <w:szCs w:val="28"/>
        </w:rPr>
      </w:pPr>
      <w:r w:rsidRPr="00E77973">
        <w:rPr>
          <w:sz w:val="28"/>
          <w:szCs w:val="28"/>
        </w:rPr>
        <w:t>Качественное образование и медицинское обслуживание, доступность благоустроенн</w:t>
      </w:r>
      <w:r w:rsidRPr="00E77973">
        <w:rPr>
          <w:sz w:val="28"/>
          <w:szCs w:val="28"/>
        </w:rPr>
        <w:t>о</w:t>
      </w:r>
      <w:r w:rsidRPr="00E77973">
        <w:rPr>
          <w:sz w:val="28"/>
          <w:szCs w:val="28"/>
        </w:rPr>
        <w:t>го жилья, высокий уровень безопасности населения, безбарьерная среда для людей с ограниченными возможностями </w:t>
      </w:r>
      <w:r w:rsidR="00F07EBB" w:rsidRPr="00E77973">
        <w:rPr>
          <w:sz w:val="28"/>
          <w:szCs w:val="28"/>
          <w:lang w:val="ru-RU"/>
        </w:rPr>
        <w:t>-</w:t>
      </w:r>
      <w:r w:rsidRPr="00E77973">
        <w:rPr>
          <w:sz w:val="28"/>
          <w:szCs w:val="28"/>
        </w:rPr>
        <w:t xml:space="preserve"> вс</w:t>
      </w:r>
      <w:r w:rsidR="00F07EBB" w:rsidRPr="00E77973">
        <w:rPr>
          <w:sz w:val="28"/>
          <w:szCs w:val="28"/>
          <w:lang w:val="ru-RU"/>
        </w:rPr>
        <w:t>ё</w:t>
      </w:r>
      <w:r w:rsidRPr="00E77973">
        <w:rPr>
          <w:sz w:val="28"/>
          <w:szCs w:val="28"/>
        </w:rPr>
        <w:t xml:space="preserve"> это необходимые условия для воспроизводства качес</w:t>
      </w:r>
      <w:r w:rsidRPr="00E77973">
        <w:rPr>
          <w:sz w:val="28"/>
          <w:szCs w:val="28"/>
        </w:rPr>
        <w:t>т</w:t>
      </w:r>
      <w:r w:rsidRPr="00E77973">
        <w:rPr>
          <w:sz w:val="28"/>
          <w:szCs w:val="28"/>
        </w:rPr>
        <w:t>венного человеческого капитала. При формировании условий для достижения цели дол</w:t>
      </w:r>
      <w:r w:rsidRPr="00E77973">
        <w:rPr>
          <w:sz w:val="28"/>
          <w:szCs w:val="28"/>
        </w:rPr>
        <w:t>ж</w:t>
      </w:r>
      <w:r w:rsidRPr="00E77973">
        <w:rPr>
          <w:sz w:val="28"/>
          <w:szCs w:val="28"/>
        </w:rPr>
        <w:t xml:space="preserve">ны быть охвачены все группы населения, при этом предоставление социальных услуг должно учитывать особенности отдельных поселений, их жителей, </w:t>
      </w:r>
      <w:r w:rsidR="00F07EBB" w:rsidRPr="00E77973">
        <w:rPr>
          <w:sz w:val="28"/>
          <w:szCs w:val="28"/>
          <w:lang w:val="ru-RU"/>
        </w:rPr>
        <w:t>размещённых</w:t>
      </w:r>
      <w:r w:rsidRPr="00E77973">
        <w:rPr>
          <w:sz w:val="28"/>
          <w:szCs w:val="28"/>
        </w:rPr>
        <w:t xml:space="preserve"> в них прои</w:t>
      </w:r>
      <w:r w:rsidRPr="00E77973">
        <w:rPr>
          <w:sz w:val="28"/>
          <w:szCs w:val="28"/>
        </w:rPr>
        <w:t>з</w:t>
      </w:r>
      <w:r w:rsidRPr="00E77973">
        <w:rPr>
          <w:sz w:val="28"/>
          <w:szCs w:val="28"/>
        </w:rPr>
        <w:t>водств и других видов деятельности.</w:t>
      </w:r>
    </w:p>
    <w:p w:rsidR="00745915" w:rsidRPr="00E77973" w:rsidRDefault="00745915" w:rsidP="00E77973">
      <w:pPr>
        <w:pStyle w:val="a6"/>
        <w:spacing w:before="0" w:beforeAutospacing="0" w:after="0" w:afterAutospacing="0"/>
        <w:ind w:firstLine="709"/>
        <w:jc w:val="both"/>
        <w:rPr>
          <w:sz w:val="28"/>
          <w:szCs w:val="28"/>
        </w:rPr>
      </w:pPr>
      <w:r w:rsidRPr="00E77973">
        <w:rPr>
          <w:sz w:val="28"/>
          <w:szCs w:val="28"/>
        </w:rPr>
        <w:t>Ключевым фактором успеха политики на данном направлении будет формирование возможностей для распространения выгод от интенсивного расширения производств в</w:t>
      </w:r>
      <w:r w:rsidR="00F07EBB" w:rsidRPr="00E77973">
        <w:rPr>
          <w:sz w:val="28"/>
          <w:szCs w:val="28"/>
          <w:lang w:val="ru-RU"/>
        </w:rPr>
        <w:t xml:space="preserve"> </w:t>
      </w:r>
      <w:r w:rsidRPr="00E77973">
        <w:rPr>
          <w:sz w:val="28"/>
          <w:szCs w:val="28"/>
        </w:rPr>
        <w:t>точках роста на</w:t>
      </w:r>
      <w:r w:rsidR="00F07EBB" w:rsidRPr="00E77973">
        <w:rPr>
          <w:sz w:val="28"/>
          <w:szCs w:val="28"/>
          <w:lang w:val="ru-RU"/>
        </w:rPr>
        <w:t xml:space="preserve"> </w:t>
      </w:r>
      <w:r w:rsidRPr="00E77973">
        <w:rPr>
          <w:sz w:val="28"/>
          <w:szCs w:val="28"/>
        </w:rPr>
        <w:t> всех жителей района. Благоприятные условия для жизни, стандарты кач</w:t>
      </w:r>
      <w:r w:rsidRPr="00E77973">
        <w:rPr>
          <w:sz w:val="28"/>
          <w:szCs w:val="28"/>
        </w:rPr>
        <w:t>е</w:t>
      </w:r>
      <w:r w:rsidRPr="00E77973">
        <w:rPr>
          <w:sz w:val="28"/>
          <w:szCs w:val="28"/>
        </w:rPr>
        <w:t>ства жизни в районе будут важнейшим фактором для привлечения и</w:t>
      </w:r>
      <w:r w:rsidR="00F07EBB" w:rsidRPr="00E77973">
        <w:rPr>
          <w:sz w:val="28"/>
          <w:szCs w:val="28"/>
          <w:lang w:val="ru-RU"/>
        </w:rPr>
        <w:t xml:space="preserve"> </w:t>
      </w:r>
      <w:r w:rsidRPr="00E77973">
        <w:rPr>
          <w:sz w:val="28"/>
          <w:szCs w:val="28"/>
        </w:rPr>
        <w:t> удержания высококв</w:t>
      </w:r>
      <w:r w:rsidRPr="00E77973">
        <w:rPr>
          <w:sz w:val="28"/>
          <w:szCs w:val="28"/>
        </w:rPr>
        <w:t>а</w:t>
      </w:r>
      <w:r w:rsidRPr="00E77973">
        <w:rPr>
          <w:sz w:val="28"/>
          <w:szCs w:val="28"/>
        </w:rPr>
        <w:t>лифицированной рабочей силы там, где это необходимо для развития высокотехнологичных производств.</w:t>
      </w:r>
    </w:p>
    <w:p w:rsidR="00745915" w:rsidRPr="00E77973" w:rsidRDefault="00745915" w:rsidP="00E77973">
      <w:pPr>
        <w:ind w:firstLine="709"/>
        <w:jc w:val="both"/>
        <w:rPr>
          <w:sz w:val="28"/>
          <w:szCs w:val="28"/>
        </w:rPr>
      </w:pPr>
      <w:r w:rsidRPr="00E77973">
        <w:rPr>
          <w:sz w:val="28"/>
          <w:szCs w:val="28"/>
        </w:rPr>
        <w:t>Достижение цели будет осуществляться в рамках решения системы задач, обеспеч</w:t>
      </w:r>
      <w:r w:rsidRPr="00E77973">
        <w:rPr>
          <w:sz w:val="28"/>
          <w:szCs w:val="28"/>
        </w:rPr>
        <w:t>и</w:t>
      </w:r>
      <w:r w:rsidRPr="00E77973">
        <w:rPr>
          <w:sz w:val="28"/>
          <w:szCs w:val="28"/>
        </w:rPr>
        <w:t xml:space="preserve">вающих получение планируемых результатов. Для решения каждой из задач предусмотрен комплекс основных механизмов, которые могут уточняться по результатам мониторинга и оценки хода реализации Стратегии. </w:t>
      </w:r>
    </w:p>
    <w:p w:rsidR="00745915" w:rsidRPr="00E77973" w:rsidRDefault="00745915" w:rsidP="00E77973">
      <w:pPr>
        <w:pStyle w:val="a6"/>
        <w:numPr>
          <w:ilvl w:val="1"/>
          <w:numId w:val="10"/>
        </w:numPr>
        <w:spacing w:before="0" w:beforeAutospacing="0" w:after="0" w:afterAutospacing="0"/>
        <w:ind w:left="0" w:firstLine="709"/>
        <w:jc w:val="both"/>
        <w:rPr>
          <w:rStyle w:val="11"/>
          <w:rFonts w:eastAsia="Calibri"/>
          <w:color w:val="auto"/>
          <w:sz w:val="28"/>
          <w:szCs w:val="28"/>
          <w:u w:val="none"/>
        </w:rPr>
      </w:pPr>
      <w:r w:rsidRPr="00E77973">
        <w:rPr>
          <w:rStyle w:val="11"/>
          <w:rFonts w:eastAsia="Calibri"/>
          <w:color w:val="auto"/>
          <w:sz w:val="28"/>
          <w:szCs w:val="28"/>
          <w:u w:val="none"/>
        </w:rPr>
        <w:t>Развитие рынка труда и обеспечение занятости населения</w:t>
      </w:r>
    </w:p>
    <w:p w:rsidR="00745915" w:rsidRPr="00E77973" w:rsidRDefault="00745915" w:rsidP="00E77973">
      <w:pPr>
        <w:pStyle w:val="a6"/>
        <w:spacing w:before="0" w:beforeAutospacing="0" w:after="0" w:afterAutospacing="0"/>
        <w:ind w:firstLine="709"/>
        <w:jc w:val="both"/>
        <w:rPr>
          <w:i/>
          <w:sz w:val="28"/>
          <w:szCs w:val="28"/>
        </w:rPr>
      </w:pPr>
      <w:r w:rsidRPr="00E77973">
        <w:rPr>
          <w:sz w:val="28"/>
          <w:szCs w:val="28"/>
        </w:rPr>
        <w:t>Основным источником обеспечения благосостояния населения является развитый р</w:t>
      </w:r>
      <w:r w:rsidRPr="00E77973">
        <w:rPr>
          <w:sz w:val="28"/>
          <w:szCs w:val="28"/>
        </w:rPr>
        <w:t>ы</w:t>
      </w:r>
      <w:r w:rsidRPr="00E77973">
        <w:rPr>
          <w:sz w:val="28"/>
          <w:szCs w:val="28"/>
        </w:rPr>
        <w:t>нок труда, предлагающий населению возможность реализации своих профессиональных зн</w:t>
      </w:r>
      <w:r w:rsidRPr="00E77973">
        <w:rPr>
          <w:sz w:val="28"/>
          <w:szCs w:val="28"/>
        </w:rPr>
        <w:t>а</w:t>
      </w:r>
      <w:r w:rsidRPr="00E77973">
        <w:rPr>
          <w:sz w:val="28"/>
          <w:szCs w:val="28"/>
        </w:rPr>
        <w:t>ний и навыков, получение материального вознаграждения, соответствующего качеству и количеству затраченного труда.  Наличие необходимых трудовых ресурсов, соответству</w:t>
      </w:r>
      <w:r w:rsidRPr="00E77973">
        <w:rPr>
          <w:sz w:val="28"/>
          <w:szCs w:val="28"/>
        </w:rPr>
        <w:t>ю</w:t>
      </w:r>
      <w:r w:rsidRPr="00E77973">
        <w:rPr>
          <w:sz w:val="28"/>
          <w:szCs w:val="28"/>
        </w:rPr>
        <w:t>щих текущим и перспективным потребностям Бийского района, является одним из ключевых фа</w:t>
      </w:r>
      <w:r w:rsidRPr="00E77973">
        <w:rPr>
          <w:sz w:val="28"/>
          <w:szCs w:val="28"/>
        </w:rPr>
        <w:t>к</w:t>
      </w:r>
      <w:r w:rsidRPr="00E77973">
        <w:rPr>
          <w:sz w:val="28"/>
          <w:szCs w:val="28"/>
        </w:rPr>
        <w:t>торов функционирования и эффективного развития экономики.</w:t>
      </w:r>
    </w:p>
    <w:p w:rsidR="00745915" w:rsidRPr="00E77973" w:rsidRDefault="00745915" w:rsidP="00E77973">
      <w:pPr>
        <w:pStyle w:val="a6"/>
        <w:spacing w:before="0" w:beforeAutospacing="0" w:after="0" w:afterAutospacing="0"/>
        <w:ind w:firstLine="709"/>
        <w:jc w:val="both"/>
        <w:rPr>
          <w:iCs/>
          <w:sz w:val="28"/>
          <w:szCs w:val="28"/>
          <w:lang w:val="ru-RU"/>
        </w:rPr>
      </w:pPr>
      <w:r w:rsidRPr="00E77973">
        <w:rPr>
          <w:iCs/>
          <w:sz w:val="28"/>
          <w:szCs w:val="28"/>
          <w:lang w:val="ru-RU"/>
        </w:rPr>
        <w:lastRenderedPageBreak/>
        <w:t>Для достижения поставленной цели будут проведены следующие мероприятия:</w:t>
      </w:r>
    </w:p>
    <w:p w:rsidR="00745915" w:rsidRPr="00E77973" w:rsidRDefault="000438FA" w:rsidP="00E77973">
      <w:pPr>
        <w:pStyle w:val="a6"/>
        <w:spacing w:before="0" w:beforeAutospacing="0" w:after="0" w:afterAutospacing="0"/>
        <w:ind w:firstLine="709"/>
        <w:jc w:val="both"/>
        <w:rPr>
          <w:sz w:val="28"/>
          <w:szCs w:val="28"/>
          <w:lang w:val="ru-RU"/>
        </w:rPr>
      </w:pPr>
      <w:r w:rsidRPr="00E77973">
        <w:rPr>
          <w:sz w:val="28"/>
          <w:szCs w:val="28"/>
          <w:lang w:val="ru-RU"/>
        </w:rPr>
        <w:t>С</w:t>
      </w:r>
      <w:r w:rsidR="00745915" w:rsidRPr="00E77973">
        <w:rPr>
          <w:sz w:val="28"/>
          <w:szCs w:val="28"/>
          <w:lang w:val="ru-RU"/>
        </w:rPr>
        <w:t xml:space="preserve">оздание </w:t>
      </w:r>
      <w:r w:rsidR="00745915" w:rsidRPr="00E77973">
        <w:rPr>
          <w:sz w:val="28"/>
          <w:szCs w:val="28"/>
        </w:rPr>
        <w:t>новых и поддержка перспективных рабочих мест для обеспечения полной занятости трудоспособного населения</w:t>
      </w:r>
      <w:r w:rsidRPr="00E77973">
        <w:rPr>
          <w:sz w:val="28"/>
          <w:szCs w:val="28"/>
          <w:lang w:val="ru-RU"/>
        </w:rPr>
        <w:t>.</w:t>
      </w:r>
    </w:p>
    <w:p w:rsidR="00745915" w:rsidRPr="00E77973" w:rsidRDefault="000438FA" w:rsidP="00E77973">
      <w:pPr>
        <w:pStyle w:val="a6"/>
        <w:spacing w:before="0" w:beforeAutospacing="0" w:after="0" w:afterAutospacing="0"/>
        <w:ind w:firstLine="709"/>
        <w:jc w:val="both"/>
        <w:rPr>
          <w:rStyle w:val="s13"/>
          <w:sz w:val="28"/>
          <w:szCs w:val="28"/>
          <w:lang w:val="ru-RU"/>
        </w:rPr>
      </w:pPr>
      <w:r w:rsidRPr="00E77973">
        <w:rPr>
          <w:rStyle w:val="s13"/>
          <w:sz w:val="28"/>
          <w:szCs w:val="28"/>
          <w:lang w:val="ru-RU"/>
        </w:rPr>
        <w:t>С</w:t>
      </w:r>
      <w:r w:rsidR="00F80943" w:rsidRPr="00E77973">
        <w:rPr>
          <w:rStyle w:val="s13"/>
          <w:sz w:val="28"/>
          <w:szCs w:val="28"/>
          <w:lang w:val="ru-RU"/>
        </w:rPr>
        <w:t>одействие</w:t>
      </w:r>
      <w:r w:rsidR="00745915" w:rsidRPr="00E77973">
        <w:rPr>
          <w:rStyle w:val="s13"/>
          <w:sz w:val="28"/>
          <w:szCs w:val="28"/>
        </w:rPr>
        <w:t xml:space="preserve"> сохранению имеющихся  трудовых ресурсов, необходимых для устойч</w:t>
      </w:r>
      <w:r w:rsidR="00745915" w:rsidRPr="00E77973">
        <w:rPr>
          <w:rStyle w:val="s13"/>
          <w:sz w:val="28"/>
          <w:szCs w:val="28"/>
        </w:rPr>
        <w:t>и</w:t>
      </w:r>
      <w:r w:rsidR="00745915" w:rsidRPr="00E77973">
        <w:rPr>
          <w:rStyle w:val="s13"/>
          <w:sz w:val="28"/>
          <w:szCs w:val="28"/>
        </w:rPr>
        <w:t>вого социально-экономического развития района</w:t>
      </w:r>
      <w:r w:rsidRPr="00E77973">
        <w:rPr>
          <w:rStyle w:val="s13"/>
          <w:sz w:val="28"/>
          <w:szCs w:val="28"/>
          <w:lang w:val="ru-RU"/>
        </w:rPr>
        <w:t>.</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sz w:val="28"/>
          <w:szCs w:val="28"/>
        </w:rPr>
        <w:t>С</w:t>
      </w:r>
      <w:r w:rsidR="00745915" w:rsidRPr="00E77973">
        <w:rPr>
          <w:sz w:val="28"/>
          <w:szCs w:val="28"/>
        </w:rPr>
        <w:t>одействие гражданам в поиске подходящей работы, а работодателям - в подборе необходимых работников</w:t>
      </w:r>
      <w:r w:rsidRPr="00E77973">
        <w:rPr>
          <w:sz w:val="28"/>
          <w:szCs w:val="28"/>
        </w:rPr>
        <w:t>.</w:t>
      </w:r>
    </w:p>
    <w:p w:rsidR="00745915" w:rsidRPr="00E77973" w:rsidRDefault="000438FA" w:rsidP="00E77973">
      <w:pPr>
        <w:pStyle w:val="a6"/>
        <w:spacing w:before="0" w:beforeAutospacing="0" w:after="0" w:afterAutospacing="0"/>
        <w:ind w:firstLine="709"/>
        <w:jc w:val="both"/>
        <w:rPr>
          <w:sz w:val="28"/>
          <w:szCs w:val="28"/>
          <w:lang w:val="ru-RU"/>
        </w:rPr>
      </w:pPr>
      <w:r w:rsidRPr="00E77973">
        <w:rPr>
          <w:sz w:val="28"/>
          <w:szCs w:val="28"/>
          <w:lang w:val="ru-RU"/>
        </w:rPr>
        <w:t>У</w:t>
      </w:r>
      <w:r w:rsidR="00745915" w:rsidRPr="00E77973">
        <w:rPr>
          <w:sz w:val="28"/>
          <w:szCs w:val="28"/>
        </w:rPr>
        <w:t>правление подготовкой, переподготовкой и повышением квалификации рабочей силы</w:t>
      </w:r>
      <w:r w:rsidRPr="00E77973">
        <w:rPr>
          <w:sz w:val="28"/>
          <w:szCs w:val="28"/>
          <w:lang w:val="ru-RU"/>
        </w:rPr>
        <w:t>.</w:t>
      </w:r>
      <w:r w:rsidR="00745915" w:rsidRPr="00E77973">
        <w:rPr>
          <w:sz w:val="28"/>
          <w:szCs w:val="28"/>
          <w:lang w:val="ru-RU"/>
        </w:rPr>
        <w:t xml:space="preserve"> </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sz w:val="28"/>
          <w:szCs w:val="28"/>
        </w:rPr>
        <w:t>С</w:t>
      </w:r>
      <w:r w:rsidR="00745915" w:rsidRPr="00E77973">
        <w:rPr>
          <w:sz w:val="28"/>
          <w:szCs w:val="28"/>
        </w:rPr>
        <w:t xml:space="preserve">одействие в профессиональной переподготовке </w:t>
      </w:r>
      <w:r w:rsidR="007D4325" w:rsidRPr="00E77973">
        <w:rPr>
          <w:sz w:val="28"/>
          <w:szCs w:val="28"/>
        </w:rPr>
        <w:t xml:space="preserve">людей </w:t>
      </w:r>
      <w:r w:rsidR="00745915" w:rsidRPr="00E77973">
        <w:rPr>
          <w:sz w:val="28"/>
          <w:szCs w:val="28"/>
        </w:rPr>
        <w:t>предпенсион</w:t>
      </w:r>
      <w:r w:rsidR="007D4325" w:rsidRPr="00E77973">
        <w:rPr>
          <w:sz w:val="28"/>
          <w:szCs w:val="28"/>
        </w:rPr>
        <w:t>ного возраста</w:t>
      </w:r>
      <w:r w:rsidRPr="00E77973">
        <w:rPr>
          <w:sz w:val="28"/>
          <w:szCs w:val="28"/>
        </w:rPr>
        <w:t>.</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sz w:val="28"/>
          <w:szCs w:val="28"/>
        </w:rPr>
        <w:t>С</w:t>
      </w:r>
      <w:r w:rsidR="00745915" w:rsidRPr="00E77973">
        <w:rPr>
          <w:sz w:val="28"/>
          <w:szCs w:val="28"/>
        </w:rPr>
        <w:t xml:space="preserve">одействие трудоустройству незанятых </w:t>
      </w:r>
      <w:r w:rsidR="00745915" w:rsidRPr="00E77973">
        <w:rPr>
          <w:rStyle w:val="s13"/>
          <w:sz w:val="28"/>
          <w:szCs w:val="28"/>
        </w:rPr>
        <w:t>инвалидов</w:t>
      </w:r>
      <w:r w:rsidRPr="00E77973">
        <w:rPr>
          <w:rStyle w:val="s13"/>
          <w:sz w:val="28"/>
          <w:szCs w:val="28"/>
        </w:rPr>
        <w:t>.</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rStyle w:val="s13"/>
          <w:sz w:val="28"/>
          <w:szCs w:val="28"/>
        </w:rPr>
        <w:t>О</w:t>
      </w:r>
      <w:r w:rsidR="00745915" w:rsidRPr="00E77973">
        <w:rPr>
          <w:rStyle w:val="s13"/>
          <w:sz w:val="28"/>
          <w:szCs w:val="28"/>
        </w:rPr>
        <w:t>существление комплекса мер по легализации заработной платы и занятости.</w:t>
      </w:r>
    </w:p>
    <w:p w:rsidR="00745915" w:rsidRPr="00E77973" w:rsidRDefault="000438FA" w:rsidP="00E77973">
      <w:pPr>
        <w:pStyle w:val="p6"/>
        <w:spacing w:before="0" w:beforeAutospacing="0" w:after="0" w:afterAutospacing="0"/>
        <w:ind w:firstLine="709"/>
        <w:jc w:val="both"/>
        <w:rPr>
          <w:rStyle w:val="s13"/>
          <w:sz w:val="28"/>
          <w:szCs w:val="28"/>
        </w:rPr>
      </w:pPr>
      <w:r w:rsidRPr="00E77973">
        <w:rPr>
          <w:rStyle w:val="s13"/>
          <w:sz w:val="28"/>
          <w:szCs w:val="28"/>
        </w:rPr>
        <w:t>Р</w:t>
      </w:r>
      <w:r w:rsidR="00745915" w:rsidRPr="00E77973">
        <w:rPr>
          <w:rStyle w:val="s13"/>
          <w:sz w:val="28"/>
          <w:szCs w:val="28"/>
        </w:rPr>
        <w:t>еализация комплекса мер по улучшению условий и охраны труда, снижению смертности и травматизма на производстве, пут</w:t>
      </w:r>
      <w:r w:rsidR="00F80943" w:rsidRPr="00E77973">
        <w:rPr>
          <w:rStyle w:val="s13"/>
          <w:sz w:val="28"/>
          <w:szCs w:val="28"/>
        </w:rPr>
        <w:t>ё</w:t>
      </w:r>
      <w:r w:rsidR="00745915" w:rsidRPr="00E77973">
        <w:rPr>
          <w:rStyle w:val="s13"/>
          <w:sz w:val="28"/>
          <w:szCs w:val="28"/>
        </w:rPr>
        <w:t>м информирования, консультирования и обучения безопасным методам работы</w:t>
      </w:r>
      <w:r w:rsidRPr="00E77973">
        <w:rPr>
          <w:rStyle w:val="s13"/>
          <w:sz w:val="28"/>
          <w:szCs w:val="28"/>
        </w:rPr>
        <w:t>.</w:t>
      </w:r>
    </w:p>
    <w:p w:rsidR="00745915" w:rsidRPr="00E77973" w:rsidRDefault="000438FA" w:rsidP="00E77973">
      <w:pPr>
        <w:pStyle w:val="p6"/>
        <w:spacing w:before="0" w:beforeAutospacing="0" w:after="0" w:afterAutospacing="0"/>
        <w:ind w:firstLine="709"/>
        <w:jc w:val="both"/>
        <w:rPr>
          <w:sz w:val="28"/>
          <w:szCs w:val="28"/>
        </w:rPr>
      </w:pPr>
      <w:r w:rsidRPr="00E77973">
        <w:rPr>
          <w:rStyle w:val="s13"/>
          <w:sz w:val="28"/>
          <w:szCs w:val="28"/>
        </w:rPr>
        <w:t>О</w:t>
      </w:r>
      <w:r w:rsidR="00745915" w:rsidRPr="00E77973">
        <w:rPr>
          <w:rStyle w:val="s13"/>
          <w:sz w:val="28"/>
          <w:szCs w:val="28"/>
        </w:rPr>
        <w:t>беспечение социальной поддержки безработных граждан, предусматривающее выплату пособия по безработице, пе</w:t>
      </w:r>
      <w:r w:rsidR="00745915" w:rsidRPr="00E77973">
        <w:rPr>
          <w:rStyle w:val="s13"/>
          <w:sz w:val="28"/>
          <w:szCs w:val="28"/>
        </w:rPr>
        <w:t>н</w:t>
      </w:r>
      <w:r w:rsidR="00745915" w:rsidRPr="00E77973">
        <w:rPr>
          <w:rStyle w:val="s13"/>
          <w:sz w:val="28"/>
          <w:szCs w:val="28"/>
        </w:rPr>
        <w:t>сии, назначенной безработным гражданам досрочно, материальной и иной помощи.</w:t>
      </w:r>
    </w:p>
    <w:p w:rsidR="00F80943" w:rsidRPr="00E77973" w:rsidRDefault="00745915" w:rsidP="00E77973">
      <w:pPr>
        <w:pStyle w:val="p6"/>
        <w:spacing w:before="0" w:beforeAutospacing="0" w:after="0" w:afterAutospacing="0"/>
        <w:ind w:firstLine="709"/>
        <w:jc w:val="both"/>
        <w:rPr>
          <w:sz w:val="28"/>
          <w:szCs w:val="28"/>
        </w:rPr>
      </w:pPr>
      <w:r w:rsidRPr="00E77973">
        <w:rPr>
          <w:rStyle w:val="s15"/>
          <w:sz w:val="28"/>
          <w:szCs w:val="28"/>
        </w:rPr>
        <w:t xml:space="preserve">1.2. </w:t>
      </w:r>
      <w:r w:rsidRPr="00E77973">
        <w:rPr>
          <w:sz w:val="28"/>
          <w:szCs w:val="28"/>
        </w:rPr>
        <w:t>Создание условий для получения доступного и качественного образов</w:t>
      </w:r>
      <w:r w:rsidRPr="00E77973">
        <w:rPr>
          <w:sz w:val="28"/>
          <w:szCs w:val="28"/>
        </w:rPr>
        <w:t>а</w:t>
      </w:r>
      <w:r w:rsidRPr="00E77973">
        <w:rPr>
          <w:sz w:val="28"/>
          <w:szCs w:val="28"/>
        </w:rPr>
        <w:t>ния</w:t>
      </w:r>
    </w:p>
    <w:p w:rsidR="00745915" w:rsidRPr="00E77973" w:rsidRDefault="00745915" w:rsidP="00E77973">
      <w:pPr>
        <w:pStyle w:val="p6"/>
        <w:spacing w:before="0" w:beforeAutospacing="0" w:after="0" w:afterAutospacing="0"/>
        <w:ind w:firstLine="709"/>
        <w:jc w:val="both"/>
        <w:rPr>
          <w:b/>
          <w:sz w:val="28"/>
          <w:szCs w:val="28"/>
        </w:rPr>
      </w:pPr>
      <w:r w:rsidRPr="00E77973">
        <w:rPr>
          <w:sz w:val="28"/>
          <w:szCs w:val="28"/>
        </w:rPr>
        <w:t xml:space="preserve"> В системе образования Бийского района, как и в Алтайском крае, происходят систе</w:t>
      </w:r>
      <w:r w:rsidRPr="00E77973">
        <w:rPr>
          <w:sz w:val="28"/>
          <w:szCs w:val="28"/>
        </w:rPr>
        <w:t>м</w:t>
      </w:r>
      <w:r w:rsidRPr="00E77973">
        <w:rPr>
          <w:sz w:val="28"/>
          <w:szCs w:val="28"/>
        </w:rPr>
        <w:t>ные изменения, направленные на обеспечение  соответствия, как требованиям инновац</w:t>
      </w:r>
      <w:r w:rsidRPr="00E77973">
        <w:rPr>
          <w:sz w:val="28"/>
          <w:szCs w:val="28"/>
        </w:rPr>
        <w:t>и</w:t>
      </w:r>
      <w:r w:rsidRPr="00E77973">
        <w:rPr>
          <w:sz w:val="28"/>
          <w:szCs w:val="28"/>
        </w:rPr>
        <w:t xml:space="preserve">онной </w:t>
      </w:r>
      <w:hyperlink r:id="rId14" w:tooltip="Экономика" w:history="1">
        <w:r w:rsidRPr="00E77973">
          <w:rPr>
            <w:rStyle w:val="ae"/>
            <w:color w:val="auto"/>
            <w:sz w:val="28"/>
            <w:szCs w:val="28"/>
            <w:u w:val="none"/>
          </w:rPr>
          <w:t>экономики</w:t>
        </w:r>
      </w:hyperlink>
      <w:r w:rsidRPr="00E77973">
        <w:rPr>
          <w:sz w:val="28"/>
          <w:szCs w:val="28"/>
        </w:rPr>
        <w:t xml:space="preserve">, так и запросам общества. </w:t>
      </w:r>
    </w:p>
    <w:p w:rsidR="00745915" w:rsidRPr="00E77973" w:rsidRDefault="00745915" w:rsidP="00E77973">
      <w:pPr>
        <w:pStyle w:val="p6"/>
        <w:spacing w:before="0" w:beforeAutospacing="0" w:after="0" w:afterAutospacing="0"/>
        <w:ind w:firstLine="709"/>
        <w:jc w:val="both"/>
        <w:rPr>
          <w:b/>
          <w:sz w:val="28"/>
          <w:szCs w:val="28"/>
        </w:rPr>
      </w:pPr>
      <w:r w:rsidRPr="00E77973">
        <w:rPr>
          <w:rStyle w:val="s13"/>
          <w:sz w:val="28"/>
          <w:szCs w:val="28"/>
        </w:rPr>
        <w:t>Для развития человеческого потенциала и повышения конкурентоспособности в сфере образования Бийского района планируется:</w:t>
      </w:r>
    </w:p>
    <w:p w:rsidR="00745915" w:rsidRPr="00F97C3E" w:rsidRDefault="00745915" w:rsidP="00E77973">
      <w:pPr>
        <w:pStyle w:val="p26"/>
        <w:spacing w:before="0" w:beforeAutospacing="0" w:after="0" w:afterAutospacing="0"/>
        <w:ind w:firstLine="709"/>
        <w:jc w:val="both"/>
        <w:rPr>
          <w:rStyle w:val="s13"/>
          <w:sz w:val="28"/>
          <w:szCs w:val="28"/>
        </w:rPr>
      </w:pPr>
      <w:r w:rsidRPr="00F97C3E">
        <w:rPr>
          <w:rStyle w:val="s13"/>
          <w:sz w:val="28"/>
          <w:szCs w:val="28"/>
        </w:rPr>
        <w:t>Обновление содержания и технологий образовательного процесса, повышение его к</w:t>
      </w:r>
      <w:r w:rsidRPr="00F97C3E">
        <w:rPr>
          <w:rStyle w:val="s13"/>
          <w:sz w:val="28"/>
          <w:szCs w:val="28"/>
        </w:rPr>
        <w:t>а</w:t>
      </w:r>
      <w:r w:rsidRPr="00F97C3E">
        <w:rPr>
          <w:rStyle w:val="s13"/>
          <w:sz w:val="28"/>
          <w:szCs w:val="28"/>
        </w:rPr>
        <w:t>чества за сч</w:t>
      </w:r>
      <w:r w:rsidR="003F2E15" w:rsidRPr="00F97C3E">
        <w:rPr>
          <w:rStyle w:val="s13"/>
          <w:sz w:val="28"/>
          <w:szCs w:val="28"/>
        </w:rPr>
        <w:t>ё</w:t>
      </w:r>
      <w:r w:rsidRPr="00F97C3E">
        <w:rPr>
          <w:rStyle w:val="s13"/>
          <w:sz w:val="28"/>
          <w:szCs w:val="28"/>
        </w:rPr>
        <w:t>т модернизации школ, развития инфраструктуры образователь</w:t>
      </w:r>
      <w:r w:rsidR="00F80943" w:rsidRPr="00F97C3E">
        <w:rPr>
          <w:rStyle w:val="s13"/>
          <w:sz w:val="28"/>
          <w:szCs w:val="28"/>
        </w:rPr>
        <w:t>н</w:t>
      </w:r>
      <w:r w:rsidRPr="00F97C3E">
        <w:rPr>
          <w:rStyle w:val="s13"/>
          <w:sz w:val="28"/>
          <w:szCs w:val="28"/>
        </w:rPr>
        <w:t>ых учреждений:</w:t>
      </w:r>
    </w:p>
    <w:p w:rsidR="0034248D" w:rsidRPr="0034248D" w:rsidRDefault="00F80943" w:rsidP="00E73CFB">
      <w:pPr>
        <w:pStyle w:val="p26"/>
        <w:spacing w:before="0" w:beforeAutospacing="0" w:after="0" w:afterAutospacing="0"/>
        <w:ind w:firstLine="709"/>
        <w:jc w:val="both"/>
        <w:rPr>
          <w:rStyle w:val="s13"/>
          <w:sz w:val="28"/>
          <w:szCs w:val="28"/>
        </w:rPr>
      </w:pPr>
      <w:r w:rsidRPr="00F97C3E">
        <w:rPr>
          <w:rStyle w:val="s13"/>
          <w:sz w:val="28"/>
          <w:szCs w:val="28"/>
        </w:rPr>
        <w:t xml:space="preserve"> </w:t>
      </w:r>
      <w:r w:rsidRPr="0034248D">
        <w:rPr>
          <w:rStyle w:val="s13"/>
          <w:sz w:val="28"/>
          <w:szCs w:val="28"/>
        </w:rPr>
        <w:t xml:space="preserve">- </w:t>
      </w:r>
      <w:r w:rsidR="00745915" w:rsidRPr="0034248D">
        <w:rPr>
          <w:rStyle w:val="s13"/>
          <w:sz w:val="28"/>
          <w:szCs w:val="28"/>
        </w:rPr>
        <w:t>капитальный ремонт</w:t>
      </w:r>
      <w:r w:rsidRPr="0034248D">
        <w:rPr>
          <w:rStyle w:val="s13"/>
          <w:sz w:val="28"/>
          <w:szCs w:val="28"/>
        </w:rPr>
        <w:t xml:space="preserve"> </w:t>
      </w:r>
      <w:r w:rsidR="0034248D" w:rsidRPr="0034248D">
        <w:rPr>
          <w:rStyle w:val="s13"/>
          <w:sz w:val="28"/>
          <w:szCs w:val="28"/>
        </w:rPr>
        <w:t>МБОУ «Шебалинская СОШ имени братьев Кравченко», МБОУ «Стан-Бехтемирская СОШ» в 2022-2026 годах;</w:t>
      </w:r>
    </w:p>
    <w:p w:rsidR="0034248D" w:rsidRPr="0034248D" w:rsidRDefault="0034248D" w:rsidP="0034248D">
      <w:pPr>
        <w:pStyle w:val="p26"/>
        <w:spacing w:before="0" w:beforeAutospacing="0" w:after="0" w:afterAutospacing="0"/>
        <w:ind w:firstLine="709"/>
        <w:jc w:val="both"/>
        <w:rPr>
          <w:rStyle w:val="s13"/>
          <w:sz w:val="28"/>
          <w:szCs w:val="28"/>
        </w:rPr>
      </w:pPr>
      <w:r w:rsidRPr="0034248D">
        <w:rPr>
          <w:rStyle w:val="s13"/>
          <w:sz w:val="28"/>
          <w:szCs w:val="28"/>
        </w:rPr>
        <w:t xml:space="preserve">- капитальный ремонт кровли </w:t>
      </w:r>
      <w:r w:rsidR="00412403" w:rsidRPr="0034248D">
        <w:rPr>
          <w:rStyle w:val="s13"/>
          <w:sz w:val="28"/>
          <w:szCs w:val="28"/>
        </w:rPr>
        <w:t>МБОУ «Лесная СОШ»</w:t>
      </w:r>
      <w:r w:rsidR="00745915" w:rsidRPr="0034248D">
        <w:rPr>
          <w:rStyle w:val="s13"/>
          <w:sz w:val="28"/>
          <w:szCs w:val="28"/>
        </w:rPr>
        <w:t>, Заринск</w:t>
      </w:r>
      <w:r w:rsidR="003F2E15" w:rsidRPr="0034248D">
        <w:rPr>
          <w:rStyle w:val="s13"/>
          <w:sz w:val="28"/>
          <w:szCs w:val="28"/>
        </w:rPr>
        <w:t>ий</w:t>
      </w:r>
      <w:r w:rsidR="00412403" w:rsidRPr="0034248D">
        <w:rPr>
          <w:rStyle w:val="s13"/>
          <w:sz w:val="28"/>
          <w:szCs w:val="28"/>
        </w:rPr>
        <w:t xml:space="preserve"> филиал МБОУ «Первомайская СОШ № 2»</w:t>
      </w:r>
      <w:r w:rsidR="00745915" w:rsidRPr="0034248D">
        <w:rPr>
          <w:rStyle w:val="s13"/>
          <w:sz w:val="28"/>
          <w:szCs w:val="28"/>
        </w:rPr>
        <w:t xml:space="preserve">, МБОУ «Первомайская </w:t>
      </w:r>
      <w:r w:rsidR="00412403" w:rsidRPr="0034248D">
        <w:rPr>
          <w:rStyle w:val="s13"/>
          <w:sz w:val="28"/>
          <w:szCs w:val="28"/>
        </w:rPr>
        <w:t>СОШ № 2</w:t>
      </w:r>
      <w:r w:rsidR="00745915" w:rsidRPr="0034248D">
        <w:rPr>
          <w:rStyle w:val="s13"/>
          <w:sz w:val="28"/>
          <w:szCs w:val="28"/>
        </w:rPr>
        <w:t>», М</w:t>
      </w:r>
      <w:r w:rsidR="00C72E24" w:rsidRPr="0034248D">
        <w:rPr>
          <w:rStyle w:val="s13"/>
          <w:sz w:val="28"/>
          <w:szCs w:val="28"/>
        </w:rPr>
        <w:t>Б</w:t>
      </w:r>
      <w:r w:rsidR="00745915" w:rsidRPr="0034248D">
        <w:rPr>
          <w:rStyle w:val="s13"/>
          <w:sz w:val="28"/>
          <w:szCs w:val="28"/>
        </w:rPr>
        <w:t xml:space="preserve">ОУ «Усятская </w:t>
      </w:r>
      <w:r w:rsidR="00412403" w:rsidRPr="0034248D">
        <w:rPr>
          <w:rStyle w:val="s13"/>
          <w:sz w:val="28"/>
          <w:szCs w:val="28"/>
        </w:rPr>
        <w:t>СОШ</w:t>
      </w:r>
      <w:r w:rsidR="00745915" w:rsidRPr="0034248D">
        <w:rPr>
          <w:rStyle w:val="s13"/>
          <w:sz w:val="28"/>
          <w:szCs w:val="28"/>
        </w:rPr>
        <w:t xml:space="preserve">», </w:t>
      </w:r>
      <w:r w:rsidRPr="0034248D">
        <w:rPr>
          <w:rStyle w:val="s13"/>
          <w:sz w:val="28"/>
          <w:szCs w:val="28"/>
        </w:rPr>
        <w:t xml:space="preserve">МБОУ «Новиковская СОШ имени ГСС Федорова Н.Д.», Верх-Бехтемирский филиал МБОУ «Шебалинская СОШ имени братьев Кравченко», МБОУ «Малоенисейская СОШ», Старочемровский филиал «Первомайская СОШ №2» в 2022-2026 годах; </w:t>
      </w:r>
    </w:p>
    <w:p w:rsidR="00F97C3E" w:rsidRPr="0034248D" w:rsidRDefault="0034248D" w:rsidP="00E73CFB">
      <w:pPr>
        <w:pStyle w:val="p26"/>
        <w:spacing w:before="0" w:beforeAutospacing="0" w:after="0" w:afterAutospacing="0"/>
        <w:ind w:firstLine="709"/>
        <w:jc w:val="both"/>
        <w:rPr>
          <w:rStyle w:val="s13"/>
          <w:sz w:val="28"/>
          <w:szCs w:val="28"/>
        </w:rPr>
      </w:pPr>
      <w:r w:rsidRPr="0034248D">
        <w:rPr>
          <w:rStyle w:val="s13"/>
          <w:sz w:val="28"/>
          <w:szCs w:val="28"/>
        </w:rPr>
        <w:t xml:space="preserve">- ремонт пищеблока </w:t>
      </w:r>
      <w:r w:rsidR="00F97C3E" w:rsidRPr="0034248D">
        <w:rPr>
          <w:rStyle w:val="s13"/>
          <w:sz w:val="28"/>
          <w:szCs w:val="28"/>
        </w:rPr>
        <w:t>М</w:t>
      </w:r>
      <w:r w:rsidR="00E467F5" w:rsidRPr="0034248D">
        <w:rPr>
          <w:rStyle w:val="s13"/>
          <w:sz w:val="28"/>
          <w:szCs w:val="28"/>
        </w:rPr>
        <w:t>Б</w:t>
      </w:r>
      <w:r w:rsidR="00F97C3E" w:rsidRPr="0034248D">
        <w:rPr>
          <w:rStyle w:val="s13"/>
          <w:sz w:val="28"/>
          <w:szCs w:val="28"/>
        </w:rPr>
        <w:t>ОУ «Светлоозёрская СОШ»</w:t>
      </w:r>
      <w:r w:rsidRPr="0034248D">
        <w:rPr>
          <w:rStyle w:val="s13"/>
          <w:sz w:val="28"/>
          <w:szCs w:val="28"/>
        </w:rPr>
        <w:t xml:space="preserve"> </w:t>
      </w:r>
      <w:r w:rsidR="00F97C3E" w:rsidRPr="0034248D">
        <w:rPr>
          <w:rStyle w:val="s13"/>
          <w:sz w:val="28"/>
          <w:szCs w:val="28"/>
        </w:rPr>
        <w:t>в 202</w:t>
      </w:r>
      <w:r w:rsidR="00C72E24" w:rsidRPr="0034248D">
        <w:rPr>
          <w:rStyle w:val="s13"/>
          <w:sz w:val="28"/>
          <w:szCs w:val="28"/>
        </w:rPr>
        <w:t>2</w:t>
      </w:r>
      <w:r w:rsidR="00F97C3E" w:rsidRPr="0034248D">
        <w:rPr>
          <w:rStyle w:val="s13"/>
          <w:sz w:val="28"/>
          <w:szCs w:val="28"/>
        </w:rPr>
        <w:t>-202</w:t>
      </w:r>
      <w:r w:rsidR="00E73CFB" w:rsidRPr="0034248D">
        <w:rPr>
          <w:rStyle w:val="s13"/>
          <w:sz w:val="28"/>
          <w:szCs w:val="28"/>
        </w:rPr>
        <w:t>6</w:t>
      </w:r>
      <w:r w:rsidR="00F97C3E" w:rsidRPr="0034248D">
        <w:rPr>
          <w:rStyle w:val="s13"/>
          <w:sz w:val="28"/>
          <w:szCs w:val="28"/>
        </w:rPr>
        <w:t xml:space="preserve"> годах;</w:t>
      </w:r>
    </w:p>
    <w:p w:rsidR="00745915" w:rsidRPr="0034248D" w:rsidRDefault="00F80943" w:rsidP="00E77973">
      <w:pPr>
        <w:pStyle w:val="p26"/>
        <w:spacing w:before="0" w:beforeAutospacing="0" w:after="0" w:afterAutospacing="0"/>
        <w:ind w:firstLine="709"/>
        <w:jc w:val="both"/>
        <w:rPr>
          <w:rStyle w:val="s13"/>
          <w:sz w:val="28"/>
          <w:szCs w:val="28"/>
        </w:rPr>
      </w:pPr>
      <w:r w:rsidRPr="0034248D">
        <w:rPr>
          <w:rStyle w:val="s13"/>
          <w:sz w:val="28"/>
          <w:szCs w:val="28"/>
        </w:rPr>
        <w:t xml:space="preserve">- </w:t>
      </w:r>
      <w:r w:rsidR="00745915" w:rsidRPr="0034248D">
        <w:rPr>
          <w:rStyle w:val="s13"/>
          <w:sz w:val="28"/>
          <w:szCs w:val="28"/>
        </w:rPr>
        <w:t>ремонт системы отопления</w:t>
      </w:r>
      <w:r w:rsidR="00E467F5" w:rsidRPr="0034248D">
        <w:rPr>
          <w:rStyle w:val="s13"/>
          <w:sz w:val="28"/>
          <w:szCs w:val="28"/>
        </w:rPr>
        <w:t xml:space="preserve"> </w:t>
      </w:r>
      <w:r w:rsidR="00745915" w:rsidRPr="0034248D">
        <w:rPr>
          <w:rStyle w:val="s13"/>
          <w:sz w:val="28"/>
          <w:szCs w:val="28"/>
        </w:rPr>
        <w:t xml:space="preserve">МБОУ «Енисейская </w:t>
      </w:r>
      <w:r w:rsidR="00412403" w:rsidRPr="0034248D">
        <w:rPr>
          <w:rStyle w:val="s13"/>
          <w:sz w:val="28"/>
          <w:szCs w:val="28"/>
        </w:rPr>
        <w:t>СОШ</w:t>
      </w:r>
      <w:r w:rsidR="00745915" w:rsidRPr="0034248D">
        <w:rPr>
          <w:rStyle w:val="s13"/>
          <w:sz w:val="28"/>
          <w:szCs w:val="28"/>
        </w:rPr>
        <w:t>» в 202</w:t>
      </w:r>
      <w:r w:rsidR="00C72E24" w:rsidRPr="0034248D">
        <w:rPr>
          <w:rStyle w:val="s13"/>
          <w:sz w:val="28"/>
          <w:szCs w:val="28"/>
        </w:rPr>
        <w:t>2</w:t>
      </w:r>
      <w:r w:rsidR="00745915" w:rsidRPr="0034248D">
        <w:rPr>
          <w:rStyle w:val="s13"/>
          <w:sz w:val="28"/>
          <w:szCs w:val="28"/>
        </w:rPr>
        <w:t>-202</w:t>
      </w:r>
      <w:r w:rsidR="00E467F5" w:rsidRPr="0034248D">
        <w:rPr>
          <w:rStyle w:val="s13"/>
          <w:sz w:val="28"/>
          <w:szCs w:val="28"/>
        </w:rPr>
        <w:t>4</w:t>
      </w:r>
      <w:r w:rsidR="00745915" w:rsidRPr="0034248D">
        <w:rPr>
          <w:rStyle w:val="s13"/>
          <w:sz w:val="28"/>
          <w:szCs w:val="28"/>
        </w:rPr>
        <w:t xml:space="preserve"> годах;</w:t>
      </w:r>
    </w:p>
    <w:p w:rsidR="00745915" w:rsidRPr="00E77973" w:rsidRDefault="000438FA" w:rsidP="00E77973">
      <w:pPr>
        <w:pStyle w:val="p26"/>
        <w:spacing w:before="0" w:beforeAutospacing="0" w:after="0" w:afterAutospacing="0"/>
        <w:ind w:firstLine="709"/>
        <w:jc w:val="both"/>
        <w:rPr>
          <w:rStyle w:val="s13"/>
          <w:sz w:val="28"/>
          <w:szCs w:val="28"/>
        </w:rPr>
      </w:pPr>
      <w:r w:rsidRPr="00C93D44">
        <w:rPr>
          <w:rStyle w:val="s13"/>
          <w:sz w:val="28"/>
          <w:szCs w:val="28"/>
        </w:rPr>
        <w:lastRenderedPageBreak/>
        <w:t xml:space="preserve">- </w:t>
      </w:r>
      <w:r w:rsidR="00745915" w:rsidRPr="00C93D44">
        <w:rPr>
          <w:rStyle w:val="s13"/>
          <w:sz w:val="28"/>
          <w:szCs w:val="28"/>
        </w:rPr>
        <w:t xml:space="preserve">частичная замена окон </w:t>
      </w:r>
      <w:r w:rsidR="00C93D44" w:rsidRPr="00C93D44">
        <w:rPr>
          <w:rStyle w:val="s13"/>
          <w:sz w:val="28"/>
          <w:szCs w:val="28"/>
        </w:rPr>
        <w:t xml:space="preserve">в </w:t>
      </w:r>
      <w:r w:rsidR="00E467F5" w:rsidRPr="00C93D44">
        <w:rPr>
          <w:rStyle w:val="s13"/>
          <w:sz w:val="28"/>
          <w:szCs w:val="28"/>
        </w:rPr>
        <w:t>филиал</w:t>
      </w:r>
      <w:r w:rsidR="00C93D44" w:rsidRPr="00C93D44">
        <w:rPr>
          <w:rStyle w:val="s13"/>
          <w:sz w:val="28"/>
          <w:szCs w:val="28"/>
        </w:rPr>
        <w:t>ах</w:t>
      </w:r>
      <w:r w:rsidR="00E467F5" w:rsidRPr="00C93D44">
        <w:rPr>
          <w:rStyle w:val="s13"/>
          <w:sz w:val="28"/>
          <w:szCs w:val="28"/>
        </w:rPr>
        <w:t xml:space="preserve"> </w:t>
      </w:r>
      <w:r w:rsidR="00412403" w:rsidRPr="00C93D44">
        <w:rPr>
          <w:rStyle w:val="s13"/>
          <w:sz w:val="28"/>
          <w:szCs w:val="28"/>
        </w:rPr>
        <w:t>МБОУ «Первомайская</w:t>
      </w:r>
      <w:r w:rsidR="00440570" w:rsidRPr="00C93D44">
        <w:rPr>
          <w:rStyle w:val="s13"/>
          <w:sz w:val="28"/>
          <w:szCs w:val="28"/>
        </w:rPr>
        <w:t xml:space="preserve"> </w:t>
      </w:r>
      <w:r w:rsidR="00412403" w:rsidRPr="00C93D44">
        <w:rPr>
          <w:rStyle w:val="s13"/>
          <w:sz w:val="28"/>
          <w:szCs w:val="28"/>
        </w:rPr>
        <w:t xml:space="preserve">СОШ № </w:t>
      </w:r>
      <w:r w:rsidR="00E467F5" w:rsidRPr="00C93D44">
        <w:rPr>
          <w:rStyle w:val="s13"/>
          <w:sz w:val="28"/>
          <w:szCs w:val="28"/>
        </w:rPr>
        <w:t>1</w:t>
      </w:r>
      <w:r w:rsidR="00412403" w:rsidRPr="00C93D44">
        <w:rPr>
          <w:rStyle w:val="s13"/>
          <w:sz w:val="28"/>
          <w:szCs w:val="28"/>
        </w:rPr>
        <w:t>»</w:t>
      </w:r>
      <w:r w:rsidR="00745915" w:rsidRPr="00C93D44">
        <w:rPr>
          <w:rStyle w:val="s13"/>
          <w:sz w:val="28"/>
          <w:szCs w:val="28"/>
        </w:rPr>
        <w:t>, в 202</w:t>
      </w:r>
      <w:r w:rsidR="00C93D44" w:rsidRPr="00C93D44">
        <w:rPr>
          <w:rStyle w:val="s13"/>
          <w:sz w:val="28"/>
          <w:szCs w:val="28"/>
        </w:rPr>
        <w:t>4</w:t>
      </w:r>
      <w:r w:rsidR="00745915" w:rsidRPr="00C93D44">
        <w:rPr>
          <w:rStyle w:val="s13"/>
          <w:sz w:val="28"/>
          <w:szCs w:val="28"/>
        </w:rPr>
        <w:t>-202</w:t>
      </w:r>
      <w:r w:rsidR="00C93D44" w:rsidRPr="00C93D44">
        <w:rPr>
          <w:rStyle w:val="s13"/>
          <w:sz w:val="28"/>
          <w:szCs w:val="28"/>
        </w:rPr>
        <w:t>5</w:t>
      </w:r>
      <w:r w:rsidR="00745915" w:rsidRPr="00C93D44">
        <w:rPr>
          <w:rStyle w:val="s13"/>
          <w:sz w:val="28"/>
          <w:szCs w:val="28"/>
        </w:rPr>
        <w:t xml:space="preserve"> годах.</w:t>
      </w:r>
    </w:p>
    <w:p w:rsidR="00745915" w:rsidRPr="00E77973" w:rsidRDefault="00745915" w:rsidP="00E77973">
      <w:pPr>
        <w:pStyle w:val="p7"/>
        <w:spacing w:before="0" w:beforeAutospacing="0" w:after="0" w:afterAutospacing="0"/>
        <w:ind w:firstLine="709"/>
        <w:jc w:val="both"/>
        <w:rPr>
          <w:sz w:val="28"/>
          <w:szCs w:val="28"/>
        </w:rPr>
      </w:pPr>
      <w:r w:rsidRPr="00E77973">
        <w:rPr>
          <w:rStyle w:val="s13"/>
          <w:sz w:val="28"/>
          <w:szCs w:val="28"/>
        </w:rPr>
        <w:t>Создание условий для предоставления качественного бесплатного общего и дошкольного образов</w:t>
      </w:r>
      <w:r w:rsidRPr="00E77973">
        <w:rPr>
          <w:rStyle w:val="s13"/>
          <w:sz w:val="28"/>
          <w:szCs w:val="28"/>
        </w:rPr>
        <w:t>а</w:t>
      </w:r>
      <w:r w:rsidRPr="00E77973">
        <w:rPr>
          <w:rStyle w:val="s13"/>
          <w:sz w:val="28"/>
          <w:szCs w:val="28"/>
        </w:rPr>
        <w:t>ния</w:t>
      </w:r>
      <w:r w:rsidR="00046003">
        <w:rPr>
          <w:rStyle w:val="s13"/>
          <w:sz w:val="28"/>
          <w:szCs w:val="28"/>
        </w:rPr>
        <w:t xml:space="preserve">, повышение качества </w:t>
      </w:r>
      <w:r w:rsidR="00046003" w:rsidRPr="00046003">
        <w:rPr>
          <w:rStyle w:val="s13"/>
          <w:sz w:val="28"/>
          <w:szCs w:val="28"/>
        </w:rPr>
        <w:t>общего образования посредством обновления содержания, технологий обучения и материально-технической базы</w:t>
      </w:r>
      <w:r w:rsidRPr="00E77973">
        <w:rPr>
          <w:rStyle w:val="s13"/>
          <w:sz w:val="28"/>
          <w:szCs w:val="28"/>
        </w:rPr>
        <w:t xml:space="preserve">. </w:t>
      </w:r>
    </w:p>
    <w:p w:rsidR="00745915" w:rsidRPr="00E77973" w:rsidRDefault="00745915" w:rsidP="00E77973">
      <w:pPr>
        <w:pStyle w:val="p7"/>
        <w:spacing w:before="0" w:beforeAutospacing="0" w:after="0" w:afterAutospacing="0"/>
        <w:ind w:firstLine="709"/>
        <w:jc w:val="both"/>
        <w:rPr>
          <w:rStyle w:val="s13"/>
          <w:sz w:val="28"/>
          <w:szCs w:val="28"/>
        </w:rPr>
      </w:pPr>
      <w:r w:rsidRPr="00E77973">
        <w:rPr>
          <w:rStyle w:val="s13"/>
          <w:sz w:val="28"/>
          <w:szCs w:val="28"/>
        </w:rPr>
        <w:t>Внедрение механизмов независимой оценки качества знаний выпускников общеобраз</w:t>
      </w:r>
      <w:r w:rsidRPr="00E77973">
        <w:rPr>
          <w:rStyle w:val="s13"/>
          <w:sz w:val="28"/>
          <w:szCs w:val="28"/>
        </w:rPr>
        <w:t>о</w:t>
      </w:r>
      <w:r w:rsidRPr="00E77973">
        <w:rPr>
          <w:rStyle w:val="s13"/>
          <w:sz w:val="28"/>
          <w:szCs w:val="28"/>
        </w:rPr>
        <w:t>вательных учреждений.</w:t>
      </w:r>
    </w:p>
    <w:p w:rsidR="00745915" w:rsidRPr="00E77973" w:rsidRDefault="00745915" w:rsidP="00E77973">
      <w:pPr>
        <w:pStyle w:val="p7"/>
        <w:spacing w:before="0" w:beforeAutospacing="0" w:after="0" w:afterAutospacing="0"/>
        <w:ind w:firstLine="709"/>
        <w:jc w:val="both"/>
        <w:rPr>
          <w:sz w:val="28"/>
          <w:szCs w:val="28"/>
        </w:rPr>
      </w:pPr>
      <w:r w:rsidRPr="00E77973">
        <w:rPr>
          <w:rStyle w:val="s13"/>
          <w:sz w:val="28"/>
          <w:szCs w:val="28"/>
        </w:rPr>
        <w:t xml:space="preserve"> Внедрение и реализация в системе образования новых информационных сервисов, те</w:t>
      </w:r>
      <w:r w:rsidRPr="00E77973">
        <w:rPr>
          <w:rStyle w:val="s13"/>
          <w:sz w:val="28"/>
          <w:szCs w:val="28"/>
        </w:rPr>
        <w:t>х</w:t>
      </w:r>
      <w:r w:rsidRPr="00E77973">
        <w:rPr>
          <w:rStyle w:val="s13"/>
          <w:sz w:val="28"/>
          <w:szCs w:val="28"/>
        </w:rPr>
        <w:t>нологий, дистанционного обучения, электронных образовательных ресурсов.</w:t>
      </w:r>
    </w:p>
    <w:p w:rsidR="00745915" w:rsidRDefault="00745915" w:rsidP="00E77973">
      <w:pPr>
        <w:pStyle w:val="p27"/>
        <w:spacing w:before="0" w:beforeAutospacing="0" w:after="0" w:afterAutospacing="0"/>
        <w:ind w:firstLine="709"/>
        <w:jc w:val="both"/>
        <w:rPr>
          <w:rStyle w:val="s13"/>
          <w:sz w:val="28"/>
          <w:szCs w:val="28"/>
        </w:rPr>
      </w:pPr>
      <w:r w:rsidRPr="00E77973">
        <w:rPr>
          <w:rStyle w:val="s13"/>
          <w:sz w:val="28"/>
          <w:szCs w:val="28"/>
        </w:rPr>
        <w:t>Создание условий для развития творческого потенциала педагогов и учащихся, внедр</w:t>
      </w:r>
      <w:r w:rsidRPr="00E77973">
        <w:rPr>
          <w:rStyle w:val="s13"/>
          <w:sz w:val="28"/>
          <w:szCs w:val="28"/>
        </w:rPr>
        <w:t>е</w:t>
      </w:r>
      <w:r w:rsidRPr="00E77973">
        <w:rPr>
          <w:rStyle w:val="s13"/>
          <w:sz w:val="28"/>
          <w:szCs w:val="28"/>
        </w:rPr>
        <w:t>ние новых механизмов их мотивации.</w:t>
      </w:r>
    </w:p>
    <w:p w:rsidR="00046003" w:rsidRPr="00046003" w:rsidRDefault="00046003" w:rsidP="00046003">
      <w:pPr>
        <w:pStyle w:val="p27"/>
        <w:spacing w:before="0" w:beforeAutospacing="0" w:after="0" w:afterAutospacing="0"/>
        <w:ind w:firstLine="709"/>
        <w:jc w:val="both"/>
        <w:rPr>
          <w:rStyle w:val="s13"/>
          <w:sz w:val="28"/>
          <w:szCs w:val="28"/>
        </w:rPr>
      </w:pPr>
      <w:r w:rsidRPr="00046003">
        <w:rPr>
          <w:rStyle w:val="s13"/>
          <w:sz w:val="28"/>
          <w:szCs w:val="28"/>
        </w:rPr>
        <w:t>Создание условий для развития кадрового потенциала систем</w:t>
      </w:r>
      <w:r>
        <w:rPr>
          <w:rStyle w:val="s13"/>
          <w:sz w:val="28"/>
          <w:szCs w:val="28"/>
        </w:rPr>
        <w:t>ы образования Бийского района.</w:t>
      </w:r>
    </w:p>
    <w:p w:rsidR="00046003" w:rsidRPr="00E77973" w:rsidRDefault="00046003" w:rsidP="00046003">
      <w:pPr>
        <w:pStyle w:val="p27"/>
        <w:spacing w:before="0" w:beforeAutospacing="0" w:after="0" w:afterAutospacing="0"/>
        <w:ind w:firstLine="709"/>
        <w:jc w:val="both"/>
        <w:rPr>
          <w:rStyle w:val="s13"/>
          <w:sz w:val="28"/>
          <w:szCs w:val="28"/>
        </w:rPr>
      </w:pPr>
      <w:r w:rsidRPr="00046003">
        <w:rPr>
          <w:rStyle w:val="s13"/>
          <w:sz w:val="28"/>
          <w:szCs w:val="28"/>
        </w:rPr>
        <w:t>Совершенствование механизмов управления системой образования Бийского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органами управления обр</w:t>
      </w:r>
      <w:r>
        <w:rPr>
          <w:rStyle w:val="s13"/>
          <w:sz w:val="28"/>
          <w:szCs w:val="28"/>
        </w:rPr>
        <w:t>азованием</w:t>
      </w:r>
      <w:r w:rsidRPr="00046003">
        <w:rPr>
          <w:rStyle w:val="s13"/>
          <w:sz w:val="28"/>
          <w:szCs w:val="28"/>
        </w:rPr>
        <w:t>.</w:t>
      </w:r>
    </w:p>
    <w:p w:rsidR="00745915" w:rsidRPr="00E77973" w:rsidRDefault="00745915" w:rsidP="00E77973">
      <w:pPr>
        <w:pStyle w:val="p27"/>
        <w:spacing w:before="0" w:beforeAutospacing="0" w:after="0" w:afterAutospacing="0"/>
        <w:ind w:firstLine="709"/>
        <w:jc w:val="both"/>
        <w:rPr>
          <w:sz w:val="28"/>
          <w:szCs w:val="28"/>
        </w:rPr>
      </w:pPr>
      <w:r w:rsidRPr="00E77973">
        <w:rPr>
          <w:sz w:val="28"/>
          <w:szCs w:val="28"/>
        </w:rPr>
        <w:t>Обеспечение комфортных условий для отдыха детей в дни школьных каникул.</w:t>
      </w:r>
    </w:p>
    <w:p w:rsidR="00745915" w:rsidRPr="00E77973" w:rsidRDefault="00745915" w:rsidP="00E77973">
      <w:pPr>
        <w:pStyle w:val="p26"/>
        <w:spacing w:before="0" w:beforeAutospacing="0" w:after="0" w:afterAutospacing="0"/>
        <w:ind w:firstLine="709"/>
        <w:jc w:val="both"/>
        <w:rPr>
          <w:sz w:val="28"/>
          <w:szCs w:val="28"/>
        </w:rPr>
      </w:pPr>
      <w:r w:rsidRPr="00E77973">
        <w:rPr>
          <w:rStyle w:val="s13"/>
          <w:sz w:val="28"/>
          <w:szCs w:val="28"/>
        </w:rPr>
        <w:t>Техническое оснащение школ современным оборудованием, применимым для разв</w:t>
      </w:r>
      <w:r w:rsidRPr="00E77973">
        <w:rPr>
          <w:rStyle w:val="s13"/>
          <w:sz w:val="28"/>
          <w:szCs w:val="28"/>
        </w:rPr>
        <w:t>и</w:t>
      </w:r>
      <w:r w:rsidRPr="00E77973">
        <w:rPr>
          <w:rStyle w:val="s13"/>
          <w:sz w:val="28"/>
          <w:szCs w:val="28"/>
        </w:rPr>
        <w:t xml:space="preserve">тия интереса детей в </w:t>
      </w:r>
      <w:r w:rsidR="008F6F77" w:rsidRPr="00E77973">
        <w:rPr>
          <w:rStyle w:val="s13"/>
          <w:sz w:val="28"/>
          <w:szCs w:val="28"/>
        </w:rPr>
        <w:t>естественнонаучной</w:t>
      </w:r>
      <w:r w:rsidRPr="00E77973">
        <w:rPr>
          <w:rStyle w:val="s13"/>
          <w:sz w:val="28"/>
          <w:szCs w:val="28"/>
        </w:rPr>
        <w:t xml:space="preserve"> сфере, организация сетевого взаимодействия общео</w:t>
      </w:r>
      <w:r w:rsidRPr="00E77973">
        <w:rPr>
          <w:rStyle w:val="s13"/>
          <w:sz w:val="28"/>
          <w:szCs w:val="28"/>
        </w:rPr>
        <w:t>б</w:t>
      </w:r>
      <w:r w:rsidRPr="00E77973">
        <w:rPr>
          <w:rStyle w:val="s13"/>
          <w:sz w:val="28"/>
          <w:szCs w:val="28"/>
        </w:rPr>
        <w:t>разовательных организаций по использованию специализированных учебных кабинетов ест</w:t>
      </w:r>
      <w:r w:rsidRPr="00E77973">
        <w:rPr>
          <w:rStyle w:val="s13"/>
          <w:sz w:val="28"/>
          <w:szCs w:val="28"/>
        </w:rPr>
        <w:t>е</w:t>
      </w:r>
      <w:r w:rsidRPr="00E77973">
        <w:rPr>
          <w:rStyle w:val="s13"/>
          <w:sz w:val="28"/>
          <w:szCs w:val="28"/>
        </w:rPr>
        <w:t>ственнонаучного цикла.</w:t>
      </w:r>
    </w:p>
    <w:p w:rsidR="00745915" w:rsidRPr="00E77973" w:rsidRDefault="00745915" w:rsidP="00E77973">
      <w:pPr>
        <w:pStyle w:val="p26"/>
        <w:spacing w:before="0" w:beforeAutospacing="0" w:after="0" w:afterAutospacing="0"/>
        <w:ind w:firstLine="709"/>
        <w:jc w:val="both"/>
        <w:rPr>
          <w:sz w:val="28"/>
          <w:szCs w:val="28"/>
        </w:rPr>
      </w:pPr>
      <w:r w:rsidRPr="00E77973">
        <w:rPr>
          <w:rStyle w:val="s13"/>
          <w:sz w:val="28"/>
          <w:szCs w:val="28"/>
        </w:rPr>
        <w:t>Повышение качества образовательных услуг для детей с ограниченными возможност</w:t>
      </w:r>
      <w:r w:rsidRPr="00E77973">
        <w:rPr>
          <w:rStyle w:val="s13"/>
          <w:sz w:val="28"/>
          <w:szCs w:val="28"/>
        </w:rPr>
        <w:t>я</w:t>
      </w:r>
      <w:r w:rsidRPr="00E77973">
        <w:rPr>
          <w:rStyle w:val="s13"/>
          <w:sz w:val="28"/>
          <w:szCs w:val="28"/>
        </w:rPr>
        <w:t xml:space="preserve">ми здоровья за </w:t>
      </w:r>
      <w:r w:rsidR="008F6F77" w:rsidRPr="00E77973">
        <w:rPr>
          <w:rStyle w:val="s13"/>
          <w:sz w:val="28"/>
          <w:szCs w:val="28"/>
        </w:rPr>
        <w:t>счёт</w:t>
      </w:r>
      <w:r w:rsidRPr="00E77973">
        <w:rPr>
          <w:rStyle w:val="s13"/>
          <w:sz w:val="28"/>
          <w:szCs w:val="28"/>
        </w:rPr>
        <w:t xml:space="preserve"> дистанционного обучения.</w:t>
      </w:r>
    </w:p>
    <w:p w:rsidR="00745915" w:rsidRPr="00E77973" w:rsidRDefault="00745915" w:rsidP="00E77973">
      <w:pPr>
        <w:pStyle w:val="p26"/>
        <w:spacing w:before="0" w:beforeAutospacing="0" w:after="0" w:afterAutospacing="0"/>
        <w:ind w:firstLine="709"/>
        <w:jc w:val="both"/>
        <w:rPr>
          <w:rStyle w:val="s13"/>
          <w:sz w:val="28"/>
          <w:szCs w:val="28"/>
        </w:rPr>
      </w:pPr>
      <w:r w:rsidRPr="00E77973">
        <w:rPr>
          <w:rStyle w:val="s13"/>
          <w:sz w:val="28"/>
          <w:szCs w:val="28"/>
        </w:rPr>
        <w:t>Укрепление партнерства органов местного самоуправления и предприятий Бийского района, в целях создания многопрофильных учреждений начальн</w:t>
      </w:r>
      <w:r w:rsidRPr="00E77973">
        <w:rPr>
          <w:rStyle w:val="s13"/>
          <w:sz w:val="28"/>
          <w:szCs w:val="28"/>
        </w:rPr>
        <w:t>о</w:t>
      </w:r>
      <w:r w:rsidRPr="00E77973">
        <w:rPr>
          <w:rStyle w:val="s13"/>
          <w:sz w:val="28"/>
          <w:szCs w:val="28"/>
        </w:rPr>
        <w:t>го и среднего профессионального образования по значимым для экономики района специальн</w:t>
      </w:r>
      <w:r w:rsidRPr="00E77973">
        <w:rPr>
          <w:rStyle w:val="s13"/>
          <w:sz w:val="28"/>
          <w:szCs w:val="28"/>
        </w:rPr>
        <w:t>о</w:t>
      </w:r>
      <w:r w:rsidRPr="00E77973">
        <w:rPr>
          <w:rStyle w:val="s13"/>
          <w:sz w:val="28"/>
          <w:szCs w:val="28"/>
        </w:rPr>
        <w:t>стям.</w:t>
      </w:r>
    </w:p>
    <w:p w:rsidR="00745915" w:rsidRPr="00E77973" w:rsidRDefault="00745915" w:rsidP="00E77973">
      <w:pPr>
        <w:pStyle w:val="p26"/>
        <w:spacing w:before="0" w:beforeAutospacing="0" w:after="0" w:afterAutospacing="0"/>
        <w:ind w:firstLine="709"/>
        <w:jc w:val="both"/>
        <w:rPr>
          <w:b/>
          <w:sz w:val="28"/>
          <w:szCs w:val="28"/>
        </w:rPr>
      </w:pPr>
      <w:r w:rsidRPr="00E77973">
        <w:rPr>
          <w:rStyle w:val="s13"/>
          <w:sz w:val="28"/>
          <w:szCs w:val="28"/>
        </w:rPr>
        <w:t>Посещение учащихся школ промышленных предприятий в рамках внеуро</w:t>
      </w:r>
      <w:r w:rsidRPr="00E77973">
        <w:rPr>
          <w:rStyle w:val="s13"/>
          <w:sz w:val="28"/>
          <w:szCs w:val="28"/>
        </w:rPr>
        <w:t>ч</w:t>
      </w:r>
      <w:r w:rsidRPr="00E77973">
        <w:rPr>
          <w:rStyle w:val="s13"/>
          <w:sz w:val="28"/>
          <w:szCs w:val="28"/>
        </w:rPr>
        <w:t>ной деятельности. Проведение Дней открытых дверей на промышленных предприятиях с пр</w:t>
      </w:r>
      <w:r w:rsidRPr="00E77973">
        <w:rPr>
          <w:rStyle w:val="s13"/>
          <w:sz w:val="28"/>
          <w:szCs w:val="28"/>
        </w:rPr>
        <w:t>е</w:t>
      </w:r>
      <w:r w:rsidRPr="00E77973">
        <w:rPr>
          <w:rStyle w:val="s13"/>
          <w:sz w:val="28"/>
          <w:szCs w:val="28"/>
        </w:rPr>
        <w:t>доставлением школьникам возможности ознакомления с производственным оборудованием и технологическим процессом производства. Распространение в общеобразовательных орган</w:t>
      </w:r>
      <w:r w:rsidRPr="00E77973">
        <w:rPr>
          <w:rStyle w:val="s13"/>
          <w:sz w:val="28"/>
          <w:szCs w:val="28"/>
        </w:rPr>
        <w:t>и</w:t>
      </w:r>
      <w:r w:rsidRPr="00E77973">
        <w:rPr>
          <w:rStyle w:val="s13"/>
          <w:sz w:val="28"/>
          <w:szCs w:val="28"/>
        </w:rPr>
        <w:t>зациях информационных материалов о промышленных предприятиях Бийского района.</w:t>
      </w:r>
    </w:p>
    <w:p w:rsidR="00BB2414" w:rsidRPr="00E77973" w:rsidRDefault="00EA01C1" w:rsidP="00E77973">
      <w:pPr>
        <w:pStyle w:val="p23"/>
        <w:spacing w:before="0" w:beforeAutospacing="0" w:after="0" w:afterAutospacing="0"/>
        <w:ind w:firstLine="709"/>
        <w:jc w:val="both"/>
        <w:rPr>
          <w:rStyle w:val="s15"/>
          <w:sz w:val="28"/>
          <w:szCs w:val="28"/>
        </w:rPr>
      </w:pPr>
      <w:r w:rsidRPr="00E77973">
        <w:rPr>
          <w:rStyle w:val="s15"/>
          <w:sz w:val="28"/>
          <w:szCs w:val="28"/>
        </w:rPr>
        <w:t xml:space="preserve">1.3. </w:t>
      </w:r>
      <w:r w:rsidR="00745915" w:rsidRPr="00E77973">
        <w:rPr>
          <w:rStyle w:val="s15"/>
          <w:sz w:val="28"/>
          <w:szCs w:val="28"/>
        </w:rPr>
        <w:t>Сохранение и укрепление здоровья населения</w:t>
      </w:r>
    </w:p>
    <w:p w:rsidR="00745915" w:rsidRPr="00E77973" w:rsidRDefault="00745915" w:rsidP="00E77973">
      <w:pPr>
        <w:ind w:firstLine="709"/>
        <w:jc w:val="both"/>
        <w:rPr>
          <w:sz w:val="28"/>
          <w:szCs w:val="28"/>
        </w:rPr>
      </w:pPr>
      <w:r w:rsidRPr="00E77973">
        <w:rPr>
          <w:sz w:val="28"/>
          <w:szCs w:val="28"/>
        </w:rPr>
        <w:t>Здравоохранение является одной из ключевых отраслей социальной сферы, обеспечивающей зд</w:t>
      </w:r>
      <w:r w:rsidRPr="00E77973">
        <w:rPr>
          <w:sz w:val="28"/>
          <w:szCs w:val="28"/>
        </w:rPr>
        <w:t>о</w:t>
      </w:r>
      <w:r w:rsidRPr="00E77973">
        <w:rPr>
          <w:sz w:val="28"/>
          <w:szCs w:val="28"/>
        </w:rPr>
        <w:t>ровье и повышение качества жизни населения. Его развитие возможно только на основе модернизации существующей материально-технической базы медицинских учреждений.</w:t>
      </w:r>
    </w:p>
    <w:p w:rsidR="00745915" w:rsidRPr="00E77973" w:rsidRDefault="00745915" w:rsidP="00E77973">
      <w:pPr>
        <w:ind w:firstLine="709"/>
        <w:jc w:val="both"/>
        <w:rPr>
          <w:sz w:val="28"/>
          <w:szCs w:val="28"/>
        </w:rPr>
      </w:pPr>
      <w:r w:rsidRPr="00E77973">
        <w:rPr>
          <w:sz w:val="28"/>
          <w:szCs w:val="28"/>
        </w:rPr>
        <w:lastRenderedPageBreak/>
        <w:t xml:space="preserve">Основная политика в области здравоохранения в </w:t>
      </w:r>
      <w:r w:rsidRPr="00F97C3E">
        <w:rPr>
          <w:sz w:val="28"/>
          <w:szCs w:val="28"/>
        </w:rPr>
        <w:t>среднесрочной</w:t>
      </w:r>
      <w:r w:rsidRPr="00E77973">
        <w:rPr>
          <w:sz w:val="28"/>
          <w:szCs w:val="28"/>
        </w:rPr>
        <w:t xml:space="preserve"> перспективе будет направлена на:</w:t>
      </w:r>
    </w:p>
    <w:p w:rsidR="00745915" w:rsidRPr="00E77973" w:rsidRDefault="00F83B76" w:rsidP="00E77973">
      <w:pPr>
        <w:pStyle w:val="p13"/>
        <w:spacing w:before="0" w:beforeAutospacing="0" w:after="0" w:afterAutospacing="0"/>
        <w:ind w:firstLine="709"/>
        <w:jc w:val="both"/>
        <w:rPr>
          <w:rStyle w:val="s13"/>
          <w:sz w:val="28"/>
          <w:szCs w:val="28"/>
        </w:rPr>
      </w:pPr>
      <w:r w:rsidRPr="00E77973">
        <w:rPr>
          <w:rStyle w:val="s13"/>
          <w:sz w:val="28"/>
          <w:szCs w:val="28"/>
        </w:rPr>
        <w:t>у</w:t>
      </w:r>
      <w:r w:rsidR="00745915" w:rsidRPr="00E77973">
        <w:rPr>
          <w:rStyle w:val="s13"/>
          <w:sz w:val="28"/>
          <w:szCs w:val="28"/>
        </w:rPr>
        <w:t>величение продолжительности жизни и периода активной жизнедеятельности гра</w:t>
      </w:r>
      <w:r w:rsidR="00745915" w:rsidRPr="00E77973">
        <w:rPr>
          <w:rStyle w:val="s13"/>
          <w:sz w:val="28"/>
          <w:szCs w:val="28"/>
        </w:rPr>
        <w:t>ж</w:t>
      </w:r>
      <w:r w:rsidR="00745915" w:rsidRPr="00E77973">
        <w:rPr>
          <w:rStyle w:val="s13"/>
          <w:sz w:val="28"/>
          <w:szCs w:val="28"/>
        </w:rPr>
        <w:t>дан, в том числе на основе стимулирования здорового образа жизни населения, развития си</w:t>
      </w:r>
      <w:r w:rsidR="00745915" w:rsidRPr="00E77973">
        <w:rPr>
          <w:rStyle w:val="s13"/>
          <w:sz w:val="28"/>
          <w:szCs w:val="28"/>
        </w:rPr>
        <w:t>с</w:t>
      </w:r>
      <w:r w:rsidR="00745915" w:rsidRPr="00E77973">
        <w:rPr>
          <w:rStyle w:val="s13"/>
          <w:sz w:val="28"/>
          <w:szCs w:val="28"/>
        </w:rPr>
        <w:t>темы профилактических мероприятий, повышения качества услуг системы здравоохран</w:t>
      </w:r>
      <w:r w:rsidR="00745915" w:rsidRPr="00E77973">
        <w:rPr>
          <w:rStyle w:val="s13"/>
          <w:sz w:val="28"/>
          <w:szCs w:val="28"/>
        </w:rPr>
        <w:t>е</w:t>
      </w:r>
      <w:r w:rsidR="00745915" w:rsidRPr="00E77973">
        <w:rPr>
          <w:rStyle w:val="s13"/>
          <w:sz w:val="28"/>
          <w:szCs w:val="28"/>
        </w:rPr>
        <w:t>ния</w:t>
      </w:r>
      <w:r w:rsidRPr="00E77973">
        <w:rPr>
          <w:rStyle w:val="s13"/>
          <w:sz w:val="28"/>
          <w:szCs w:val="28"/>
        </w:rPr>
        <w:t>;</w:t>
      </w:r>
    </w:p>
    <w:p w:rsidR="00745915" w:rsidRPr="00E77973" w:rsidRDefault="00F83B76" w:rsidP="00E77973">
      <w:pPr>
        <w:ind w:firstLine="709"/>
        <w:rPr>
          <w:sz w:val="28"/>
          <w:szCs w:val="28"/>
        </w:rPr>
      </w:pPr>
      <w:r w:rsidRPr="00E77973">
        <w:rPr>
          <w:sz w:val="28"/>
          <w:szCs w:val="28"/>
        </w:rPr>
        <w:t>п</w:t>
      </w:r>
      <w:r w:rsidR="00745915" w:rsidRPr="00E77973">
        <w:rPr>
          <w:sz w:val="28"/>
          <w:szCs w:val="28"/>
        </w:rPr>
        <w:t>овышение уровня обеспеченности медицинскими кадрами</w:t>
      </w:r>
      <w:r w:rsidRPr="00E77973">
        <w:rPr>
          <w:sz w:val="28"/>
          <w:szCs w:val="28"/>
        </w:rPr>
        <w:t>;</w:t>
      </w:r>
    </w:p>
    <w:p w:rsidR="00745915" w:rsidRPr="00E77973" w:rsidRDefault="00F83B76" w:rsidP="00E77973">
      <w:pPr>
        <w:ind w:firstLine="709"/>
        <w:jc w:val="both"/>
        <w:rPr>
          <w:sz w:val="28"/>
          <w:szCs w:val="28"/>
        </w:rPr>
      </w:pPr>
      <w:r w:rsidRPr="00E77973">
        <w:rPr>
          <w:sz w:val="28"/>
          <w:szCs w:val="28"/>
        </w:rPr>
        <w:t>р</w:t>
      </w:r>
      <w:r w:rsidR="00745915" w:rsidRPr="00E77973">
        <w:rPr>
          <w:sz w:val="28"/>
          <w:szCs w:val="28"/>
        </w:rPr>
        <w:t>азвитие первичной  медико-санитарной помощи и медицинской реабилитации населения, в том числе детей</w:t>
      </w:r>
      <w:r w:rsidRPr="00E77973">
        <w:rPr>
          <w:sz w:val="28"/>
          <w:szCs w:val="28"/>
        </w:rPr>
        <w:t>;</w:t>
      </w:r>
    </w:p>
    <w:p w:rsidR="00745915" w:rsidRPr="00E77973" w:rsidRDefault="00F83B76" w:rsidP="00E77973">
      <w:pPr>
        <w:pStyle w:val="p11"/>
        <w:spacing w:before="0" w:beforeAutospacing="0" w:after="0" w:afterAutospacing="0"/>
        <w:ind w:firstLine="709"/>
        <w:jc w:val="both"/>
        <w:rPr>
          <w:sz w:val="28"/>
          <w:szCs w:val="28"/>
        </w:rPr>
      </w:pPr>
      <w:r w:rsidRPr="00E77973">
        <w:rPr>
          <w:rStyle w:val="s13"/>
          <w:sz w:val="28"/>
          <w:szCs w:val="28"/>
        </w:rPr>
        <w:t>с</w:t>
      </w:r>
      <w:r w:rsidR="00745915" w:rsidRPr="00E77973">
        <w:rPr>
          <w:rStyle w:val="s13"/>
          <w:sz w:val="28"/>
          <w:szCs w:val="28"/>
        </w:rPr>
        <w:t>охранение основ государственной (бесплатной) системы здравоохранения, обеспеч</w:t>
      </w:r>
      <w:r w:rsidR="00745915" w:rsidRPr="00E77973">
        <w:rPr>
          <w:rStyle w:val="s13"/>
          <w:sz w:val="28"/>
          <w:szCs w:val="28"/>
        </w:rPr>
        <w:t>е</w:t>
      </w:r>
      <w:r w:rsidR="00745915" w:rsidRPr="00E77973">
        <w:rPr>
          <w:rStyle w:val="s13"/>
          <w:sz w:val="28"/>
          <w:szCs w:val="28"/>
        </w:rPr>
        <w:t>ние качества и доступности медицинской помощи и лекарственного обеспечения</w:t>
      </w:r>
      <w:r w:rsidRPr="00E77973">
        <w:rPr>
          <w:rStyle w:val="s13"/>
          <w:sz w:val="28"/>
          <w:szCs w:val="28"/>
        </w:rPr>
        <w:t>;</w:t>
      </w:r>
    </w:p>
    <w:p w:rsidR="00745915" w:rsidRPr="00E77973" w:rsidRDefault="00F83B76" w:rsidP="00E77973">
      <w:pPr>
        <w:pStyle w:val="p6"/>
        <w:spacing w:before="0" w:beforeAutospacing="0" w:after="0" w:afterAutospacing="0"/>
        <w:ind w:firstLine="709"/>
        <w:jc w:val="both"/>
        <w:rPr>
          <w:sz w:val="28"/>
          <w:szCs w:val="28"/>
        </w:rPr>
      </w:pPr>
      <w:r w:rsidRPr="00E77973">
        <w:rPr>
          <w:rStyle w:val="s13"/>
          <w:sz w:val="28"/>
          <w:szCs w:val="28"/>
        </w:rPr>
        <w:t>с</w:t>
      </w:r>
      <w:r w:rsidR="00745915" w:rsidRPr="00E77973">
        <w:rPr>
          <w:rStyle w:val="s13"/>
          <w:sz w:val="28"/>
          <w:szCs w:val="28"/>
        </w:rPr>
        <w:t>оздание благоприятных условий для оказания медицинской помощи инвалидам, во</w:t>
      </w:r>
      <w:r w:rsidR="00745915" w:rsidRPr="00E77973">
        <w:rPr>
          <w:rStyle w:val="s13"/>
          <w:sz w:val="28"/>
          <w:szCs w:val="28"/>
        </w:rPr>
        <w:t>з</w:t>
      </w:r>
      <w:r w:rsidR="00745915" w:rsidRPr="00E77973">
        <w:rPr>
          <w:rStyle w:val="s13"/>
          <w:sz w:val="28"/>
          <w:szCs w:val="28"/>
        </w:rPr>
        <w:t>вращения их к активной деятельности и полноценной общественной жизни;</w:t>
      </w:r>
    </w:p>
    <w:p w:rsidR="00745915" w:rsidRPr="00E77973" w:rsidRDefault="00F83B76" w:rsidP="00E77973">
      <w:pPr>
        <w:pStyle w:val="p25"/>
        <w:spacing w:before="0" w:beforeAutospacing="0" w:after="0" w:afterAutospacing="0"/>
        <w:ind w:firstLine="709"/>
        <w:jc w:val="both"/>
        <w:rPr>
          <w:b/>
          <w:sz w:val="28"/>
          <w:szCs w:val="28"/>
        </w:rPr>
      </w:pPr>
      <w:r w:rsidRPr="00E77973">
        <w:rPr>
          <w:rStyle w:val="s13"/>
          <w:sz w:val="28"/>
          <w:szCs w:val="28"/>
        </w:rPr>
        <w:t>у</w:t>
      </w:r>
      <w:r w:rsidR="00745915" w:rsidRPr="00E77973">
        <w:rPr>
          <w:rStyle w:val="s13"/>
          <w:sz w:val="28"/>
          <w:szCs w:val="28"/>
        </w:rPr>
        <w:t>крепление общего состояния материально-технической базы системы здравоохран</w:t>
      </w:r>
      <w:r w:rsidR="00745915" w:rsidRPr="00E77973">
        <w:rPr>
          <w:rStyle w:val="s13"/>
          <w:sz w:val="28"/>
          <w:szCs w:val="28"/>
        </w:rPr>
        <w:t>е</w:t>
      </w:r>
      <w:r w:rsidR="00745915" w:rsidRPr="00E77973">
        <w:rPr>
          <w:rStyle w:val="s13"/>
          <w:sz w:val="28"/>
          <w:szCs w:val="28"/>
        </w:rPr>
        <w:t>ния и е</w:t>
      </w:r>
      <w:r w:rsidR="00441EDD" w:rsidRPr="00E77973">
        <w:rPr>
          <w:rStyle w:val="s13"/>
          <w:sz w:val="28"/>
          <w:szCs w:val="28"/>
        </w:rPr>
        <w:t>ё</w:t>
      </w:r>
      <w:r w:rsidR="00745915" w:rsidRPr="00E77973">
        <w:rPr>
          <w:rStyle w:val="s13"/>
          <w:sz w:val="28"/>
          <w:szCs w:val="28"/>
        </w:rPr>
        <w:t xml:space="preserve"> кадровых ресурсов, доведение состояния инфраструктуры системы здравоохранения до нормативных требований</w:t>
      </w:r>
      <w:r w:rsidRPr="00E77973">
        <w:rPr>
          <w:rStyle w:val="s13"/>
          <w:sz w:val="28"/>
          <w:szCs w:val="28"/>
        </w:rPr>
        <w:t>;</w:t>
      </w:r>
    </w:p>
    <w:p w:rsidR="00745915" w:rsidRPr="00E77973" w:rsidRDefault="00F83B76" w:rsidP="00E77973">
      <w:pPr>
        <w:pStyle w:val="p25"/>
        <w:spacing w:before="0" w:beforeAutospacing="0" w:after="0" w:afterAutospacing="0"/>
        <w:ind w:firstLine="709"/>
        <w:jc w:val="both"/>
        <w:rPr>
          <w:sz w:val="28"/>
          <w:szCs w:val="28"/>
        </w:rPr>
      </w:pPr>
      <w:r w:rsidRPr="00E77973">
        <w:rPr>
          <w:sz w:val="28"/>
          <w:szCs w:val="28"/>
        </w:rPr>
        <w:t>в</w:t>
      </w:r>
      <w:r w:rsidR="00745915" w:rsidRPr="00E77973">
        <w:rPr>
          <w:sz w:val="28"/>
          <w:szCs w:val="28"/>
        </w:rPr>
        <w:t>недрение современных медицинских технологий оказания медицинской помощи при наиболее распространенных заболеваниях и заболеваниях, наносящих наибольший ущерб здоровью населения.</w:t>
      </w:r>
    </w:p>
    <w:p w:rsidR="00745915" w:rsidRPr="00E77973" w:rsidRDefault="00745915" w:rsidP="00E77973">
      <w:pPr>
        <w:pStyle w:val="p23"/>
        <w:spacing w:before="0" w:beforeAutospacing="0" w:after="0" w:afterAutospacing="0"/>
        <w:ind w:firstLine="709"/>
        <w:jc w:val="both"/>
        <w:rPr>
          <w:rStyle w:val="s15"/>
          <w:sz w:val="28"/>
          <w:szCs w:val="28"/>
        </w:rPr>
      </w:pPr>
      <w:r w:rsidRPr="00E77973">
        <w:rPr>
          <w:rStyle w:val="s15"/>
          <w:sz w:val="28"/>
          <w:szCs w:val="28"/>
        </w:rPr>
        <w:t>1.4. Создание оптимальных условий для развития физической культуры и спорта, эффективной мол</w:t>
      </w:r>
      <w:r w:rsidRPr="00E77973">
        <w:rPr>
          <w:rStyle w:val="s15"/>
          <w:sz w:val="28"/>
          <w:szCs w:val="28"/>
        </w:rPr>
        <w:t>о</w:t>
      </w:r>
      <w:r w:rsidRPr="00E77973">
        <w:rPr>
          <w:rStyle w:val="s15"/>
          <w:sz w:val="28"/>
          <w:szCs w:val="28"/>
        </w:rPr>
        <w:t>д</w:t>
      </w:r>
      <w:r w:rsidR="00BB2414" w:rsidRPr="00E77973">
        <w:rPr>
          <w:rStyle w:val="s15"/>
          <w:sz w:val="28"/>
          <w:szCs w:val="28"/>
        </w:rPr>
        <w:t>ё</w:t>
      </w:r>
      <w:r w:rsidRPr="00E77973">
        <w:rPr>
          <w:rStyle w:val="s15"/>
          <w:sz w:val="28"/>
          <w:szCs w:val="28"/>
        </w:rPr>
        <w:t>жной политики</w:t>
      </w:r>
    </w:p>
    <w:p w:rsidR="00745915" w:rsidRPr="00E77973" w:rsidRDefault="00745915" w:rsidP="00E77973">
      <w:pPr>
        <w:tabs>
          <w:tab w:val="num" w:pos="0"/>
        </w:tabs>
        <w:ind w:firstLine="709"/>
        <w:jc w:val="both"/>
        <w:rPr>
          <w:sz w:val="28"/>
          <w:szCs w:val="28"/>
        </w:rPr>
      </w:pPr>
      <w:r w:rsidRPr="00E77973">
        <w:rPr>
          <w:sz w:val="28"/>
          <w:szCs w:val="28"/>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Спорт, как и физическая культура в целом, является важнейшим средством развития физических, эстетических и нравственных качеств человеческой личности, воспитания подрастающего поколения. </w:t>
      </w:r>
    </w:p>
    <w:p w:rsidR="00745915" w:rsidRPr="00E77973" w:rsidRDefault="00745915" w:rsidP="00E77973">
      <w:pPr>
        <w:tabs>
          <w:tab w:val="num" w:pos="0"/>
        </w:tabs>
        <w:ind w:firstLine="709"/>
        <w:jc w:val="both"/>
        <w:rPr>
          <w:sz w:val="28"/>
          <w:szCs w:val="28"/>
        </w:rPr>
      </w:pPr>
      <w:r w:rsidRPr="00E77973">
        <w:rPr>
          <w:sz w:val="28"/>
          <w:szCs w:val="28"/>
        </w:rPr>
        <w:t>В настоящее время имеется ряд проблем, влияющих на развитие физической культуры и спорта, требующих неотложного решения, в том числе: ухудшение здоровья, физического развития и физической подготовленности населения, отсутствие возможности у большинства граждан систематически заниматься физической культурой и спортом.</w:t>
      </w:r>
    </w:p>
    <w:p w:rsidR="00745915" w:rsidRPr="00E77973" w:rsidRDefault="00745915" w:rsidP="00E77973">
      <w:pPr>
        <w:tabs>
          <w:tab w:val="num" w:pos="0"/>
        </w:tabs>
        <w:ind w:firstLine="709"/>
        <w:jc w:val="both"/>
        <w:rPr>
          <w:rStyle w:val="s13"/>
          <w:sz w:val="28"/>
          <w:szCs w:val="28"/>
        </w:rPr>
      </w:pPr>
      <w:r w:rsidRPr="00E77973">
        <w:rPr>
          <w:sz w:val="28"/>
          <w:szCs w:val="28"/>
        </w:rPr>
        <w:t>Для повышения удельного веса населения, систематически занимающегося физической культурой и спортом, улучшения спортивных достижений на соревнованиях, необходимо:</w:t>
      </w:r>
    </w:p>
    <w:p w:rsidR="00745915" w:rsidRPr="00E77973" w:rsidRDefault="0064533E" w:rsidP="00E77973">
      <w:pPr>
        <w:pStyle w:val="p30"/>
        <w:spacing w:before="0" w:beforeAutospacing="0" w:after="0" w:afterAutospacing="0"/>
        <w:ind w:firstLine="709"/>
        <w:jc w:val="both"/>
        <w:rPr>
          <w:rStyle w:val="s13"/>
          <w:sz w:val="28"/>
          <w:szCs w:val="28"/>
        </w:rPr>
      </w:pPr>
      <w:r w:rsidRPr="00E77973">
        <w:rPr>
          <w:rStyle w:val="s13"/>
          <w:sz w:val="28"/>
          <w:szCs w:val="28"/>
        </w:rPr>
        <w:t>п</w:t>
      </w:r>
      <w:r w:rsidR="00745915" w:rsidRPr="00E77973">
        <w:rPr>
          <w:rStyle w:val="s13"/>
          <w:sz w:val="28"/>
          <w:szCs w:val="28"/>
        </w:rPr>
        <w:t xml:space="preserve">овышение обеспеченности инфраструктуры Бийского района для занятий физкультурой и массовым спортом по месту жительства за </w:t>
      </w:r>
      <w:r w:rsidR="00BB2414" w:rsidRPr="00E77973">
        <w:rPr>
          <w:rStyle w:val="s13"/>
          <w:sz w:val="28"/>
          <w:szCs w:val="28"/>
        </w:rPr>
        <w:t>счёт</w:t>
      </w:r>
      <w:r w:rsidR="00745915" w:rsidRPr="00E77973">
        <w:rPr>
          <w:rStyle w:val="s13"/>
          <w:sz w:val="28"/>
          <w:szCs w:val="28"/>
        </w:rPr>
        <w:t xml:space="preserve"> строительства новых объе</w:t>
      </w:r>
      <w:r w:rsidR="00745915" w:rsidRPr="00E77973">
        <w:rPr>
          <w:rStyle w:val="s13"/>
          <w:sz w:val="28"/>
          <w:szCs w:val="28"/>
        </w:rPr>
        <w:t>к</w:t>
      </w:r>
      <w:r w:rsidR="00745915" w:rsidRPr="00E77973">
        <w:rPr>
          <w:rStyle w:val="s13"/>
          <w:sz w:val="28"/>
          <w:szCs w:val="28"/>
        </w:rPr>
        <w:t>тов и преобразование детско-юношеской школы, школьных спортивных залов и площадок в це</w:t>
      </w:r>
      <w:r w:rsidR="00745915" w:rsidRPr="00E77973">
        <w:rPr>
          <w:rStyle w:val="s13"/>
          <w:sz w:val="28"/>
          <w:szCs w:val="28"/>
        </w:rPr>
        <w:t>н</w:t>
      </w:r>
      <w:r w:rsidR="00745915" w:rsidRPr="00E77973">
        <w:rPr>
          <w:rStyle w:val="s13"/>
          <w:sz w:val="28"/>
          <w:szCs w:val="28"/>
        </w:rPr>
        <w:t>тры приобщения граждан всех возрастных групп к здоровому образу жизни</w:t>
      </w:r>
      <w:r w:rsidR="00C72E24">
        <w:rPr>
          <w:rStyle w:val="s13"/>
          <w:sz w:val="28"/>
          <w:szCs w:val="28"/>
        </w:rPr>
        <w:t xml:space="preserve">, планируется капитальный ремонт </w:t>
      </w:r>
      <w:r w:rsidR="00C72E24" w:rsidRPr="00C72E24">
        <w:rPr>
          <w:rStyle w:val="s13"/>
          <w:sz w:val="28"/>
          <w:szCs w:val="28"/>
        </w:rPr>
        <w:t>Детско-юношеск</w:t>
      </w:r>
      <w:r w:rsidR="00C72E24">
        <w:rPr>
          <w:rStyle w:val="s13"/>
          <w:sz w:val="28"/>
          <w:szCs w:val="28"/>
        </w:rPr>
        <w:t>ой</w:t>
      </w:r>
      <w:r w:rsidR="00C72E24" w:rsidRPr="00C72E24">
        <w:rPr>
          <w:rStyle w:val="s13"/>
          <w:sz w:val="28"/>
          <w:szCs w:val="28"/>
        </w:rPr>
        <w:t xml:space="preserve"> спортивн</w:t>
      </w:r>
      <w:r w:rsidR="00C72E24">
        <w:rPr>
          <w:rStyle w:val="s13"/>
          <w:sz w:val="28"/>
          <w:szCs w:val="28"/>
        </w:rPr>
        <w:t>ой</w:t>
      </w:r>
      <w:r w:rsidR="00C72E24" w:rsidRPr="00C72E24">
        <w:rPr>
          <w:rStyle w:val="s13"/>
          <w:sz w:val="28"/>
          <w:szCs w:val="28"/>
        </w:rPr>
        <w:t xml:space="preserve"> школ</w:t>
      </w:r>
      <w:r w:rsidR="00C72E24">
        <w:rPr>
          <w:rStyle w:val="s13"/>
          <w:sz w:val="28"/>
          <w:szCs w:val="28"/>
        </w:rPr>
        <w:t>ы</w:t>
      </w:r>
      <w:r w:rsidR="00C72E24" w:rsidRPr="00C72E24">
        <w:rPr>
          <w:rStyle w:val="s13"/>
          <w:sz w:val="28"/>
          <w:szCs w:val="28"/>
        </w:rPr>
        <w:t xml:space="preserve"> </w:t>
      </w:r>
      <w:r w:rsidR="000E7A0A">
        <w:rPr>
          <w:rStyle w:val="s13"/>
          <w:sz w:val="28"/>
          <w:szCs w:val="28"/>
        </w:rPr>
        <w:t xml:space="preserve">в с. Лесное </w:t>
      </w:r>
      <w:r w:rsidR="00C72E24">
        <w:rPr>
          <w:rStyle w:val="s13"/>
          <w:sz w:val="28"/>
          <w:szCs w:val="28"/>
        </w:rPr>
        <w:t>на 202</w:t>
      </w:r>
      <w:r w:rsidR="000E7A0A">
        <w:rPr>
          <w:rStyle w:val="s13"/>
          <w:sz w:val="28"/>
          <w:szCs w:val="28"/>
        </w:rPr>
        <w:t>4</w:t>
      </w:r>
      <w:r w:rsidR="00C72E24">
        <w:rPr>
          <w:rStyle w:val="s13"/>
          <w:sz w:val="28"/>
          <w:szCs w:val="28"/>
        </w:rPr>
        <w:t>-2025 гг.</w:t>
      </w:r>
      <w:r w:rsidRPr="00E77973">
        <w:rPr>
          <w:rStyle w:val="s13"/>
          <w:sz w:val="28"/>
          <w:szCs w:val="28"/>
        </w:rPr>
        <w:t>;</w:t>
      </w:r>
      <w:r w:rsidR="00745915" w:rsidRPr="00E77973">
        <w:rPr>
          <w:rStyle w:val="s13"/>
          <w:sz w:val="28"/>
          <w:szCs w:val="28"/>
        </w:rPr>
        <w:t xml:space="preserve"> </w:t>
      </w:r>
    </w:p>
    <w:p w:rsidR="00745915" w:rsidRPr="00E77973" w:rsidRDefault="0064533E" w:rsidP="00E77973">
      <w:pPr>
        <w:pStyle w:val="mg1"/>
        <w:spacing w:before="0" w:beforeAutospacing="0" w:after="0" w:afterAutospacing="0"/>
        <w:ind w:firstLine="709"/>
        <w:jc w:val="both"/>
        <w:rPr>
          <w:sz w:val="28"/>
          <w:szCs w:val="28"/>
        </w:rPr>
      </w:pPr>
      <w:r w:rsidRPr="00E77973">
        <w:rPr>
          <w:sz w:val="28"/>
          <w:szCs w:val="28"/>
        </w:rPr>
        <w:lastRenderedPageBreak/>
        <w:t>о</w:t>
      </w:r>
      <w:r w:rsidR="00745915" w:rsidRPr="00E77973">
        <w:rPr>
          <w:sz w:val="28"/>
          <w:szCs w:val="28"/>
        </w:rPr>
        <w:t>беспечение жителей района равными возможностями для массовых занятий физической культурой и спортом различных возрастных, профессиональных и социальных групп</w:t>
      </w:r>
      <w:r w:rsidRPr="00E77973">
        <w:rPr>
          <w:sz w:val="28"/>
          <w:szCs w:val="28"/>
        </w:rPr>
        <w:t>;</w:t>
      </w:r>
    </w:p>
    <w:p w:rsidR="00745915" w:rsidRPr="00E77973" w:rsidRDefault="0064533E" w:rsidP="00E77973">
      <w:pPr>
        <w:pStyle w:val="mg1"/>
        <w:spacing w:before="0" w:beforeAutospacing="0" w:after="0" w:afterAutospacing="0"/>
        <w:ind w:firstLine="709"/>
        <w:jc w:val="both"/>
        <w:rPr>
          <w:sz w:val="28"/>
          <w:szCs w:val="28"/>
        </w:rPr>
      </w:pPr>
      <w:r w:rsidRPr="00E77973">
        <w:rPr>
          <w:sz w:val="28"/>
          <w:szCs w:val="28"/>
        </w:rPr>
        <w:t>п</w:t>
      </w:r>
      <w:r w:rsidR="00745915" w:rsidRPr="00E77973">
        <w:rPr>
          <w:sz w:val="28"/>
          <w:szCs w:val="28"/>
        </w:rPr>
        <w:t>одготовка, переподготовка, повышение квалификации работников физической культуры и спорта</w:t>
      </w:r>
      <w:r w:rsidRPr="00E77973">
        <w:rPr>
          <w:sz w:val="28"/>
          <w:szCs w:val="28"/>
        </w:rPr>
        <w:t>;</w:t>
      </w:r>
    </w:p>
    <w:p w:rsidR="00745915" w:rsidRPr="00E77973" w:rsidRDefault="0064533E" w:rsidP="00E77973">
      <w:pPr>
        <w:pStyle w:val="p6"/>
        <w:spacing w:before="0" w:beforeAutospacing="0" w:after="0" w:afterAutospacing="0"/>
        <w:ind w:firstLine="709"/>
        <w:jc w:val="both"/>
        <w:rPr>
          <w:sz w:val="28"/>
          <w:szCs w:val="28"/>
        </w:rPr>
      </w:pPr>
      <w:r w:rsidRPr="00E77973">
        <w:rPr>
          <w:rStyle w:val="s13"/>
          <w:sz w:val="28"/>
          <w:szCs w:val="28"/>
        </w:rPr>
        <w:t>п</w:t>
      </w:r>
      <w:r w:rsidR="00745915" w:rsidRPr="00E77973">
        <w:rPr>
          <w:rStyle w:val="s13"/>
          <w:sz w:val="28"/>
          <w:szCs w:val="28"/>
        </w:rPr>
        <w:t>овышение уровня грамотности населения по ведению здорового образа жизни, пр</w:t>
      </w:r>
      <w:r w:rsidR="00745915" w:rsidRPr="00E77973">
        <w:rPr>
          <w:rStyle w:val="s13"/>
          <w:sz w:val="28"/>
          <w:szCs w:val="28"/>
        </w:rPr>
        <w:t>о</w:t>
      </w:r>
      <w:r w:rsidR="00745915" w:rsidRPr="00E77973">
        <w:rPr>
          <w:rStyle w:val="s13"/>
          <w:sz w:val="28"/>
          <w:szCs w:val="28"/>
        </w:rPr>
        <w:t xml:space="preserve">филактике артериальной гипертонии, сахарного диабета, бронхиальной астмы </w:t>
      </w:r>
      <w:r w:rsidR="00BB2414" w:rsidRPr="00E77973">
        <w:rPr>
          <w:rStyle w:val="s13"/>
          <w:sz w:val="28"/>
          <w:szCs w:val="28"/>
        </w:rPr>
        <w:t>путём</w:t>
      </w:r>
      <w:r w:rsidR="00745915" w:rsidRPr="00E77973">
        <w:rPr>
          <w:rStyle w:val="s13"/>
          <w:sz w:val="28"/>
          <w:szCs w:val="28"/>
        </w:rPr>
        <w:t xml:space="preserve"> орган</w:t>
      </w:r>
      <w:r w:rsidR="00745915" w:rsidRPr="00E77973">
        <w:rPr>
          <w:rStyle w:val="s13"/>
          <w:sz w:val="28"/>
          <w:szCs w:val="28"/>
        </w:rPr>
        <w:t>и</w:t>
      </w:r>
      <w:r w:rsidR="00745915" w:rsidRPr="00E77973">
        <w:rPr>
          <w:rStyle w:val="s13"/>
          <w:sz w:val="28"/>
          <w:szCs w:val="28"/>
        </w:rPr>
        <w:t>зации «школ для пациентов», формирование мотивации у населения к здоровому образу жи</w:t>
      </w:r>
      <w:r w:rsidR="00745915" w:rsidRPr="00E77973">
        <w:rPr>
          <w:rStyle w:val="s13"/>
          <w:sz w:val="28"/>
          <w:szCs w:val="28"/>
        </w:rPr>
        <w:t>з</w:t>
      </w:r>
      <w:r w:rsidR="00745915" w:rsidRPr="00E77973">
        <w:rPr>
          <w:rStyle w:val="s13"/>
          <w:sz w:val="28"/>
          <w:szCs w:val="28"/>
        </w:rPr>
        <w:t>ни через средства массовой информации</w:t>
      </w:r>
      <w:r w:rsidRPr="00E77973">
        <w:rPr>
          <w:rStyle w:val="s13"/>
          <w:sz w:val="28"/>
          <w:szCs w:val="28"/>
        </w:rPr>
        <w:t>;</w:t>
      </w:r>
    </w:p>
    <w:p w:rsidR="00745915" w:rsidRPr="00E77973" w:rsidRDefault="0064533E" w:rsidP="00E77973">
      <w:pPr>
        <w:pStyle w:val="mg1"/>
        <w:spacing w:before="0" w:beforeAutospacing="0" w:after="0" w:afterAutospacing="0"/>
        <w:ind w:firstLine="709"/>
        <w:jc w:val="both"/>
        <w:rPr>
          <w:rStyle w:val="s13"/>
          <w:sz w:val="28"/>
          <w:szCs w:val="28"/>
        </w:rPr>
      </w:pPr>
      <w:r w:rsidRPr="00E77973">
        <w:rPr>
          <w:rStyle w:val="s13"/>
          <w:sz w:val="28"/>
          <w:szCs w:val="28"/>
        </w:rPr>
        <w:t>ф</w:t>
      </w:r>
      <w:r w:rsidR="00745915" w:rsidRPr="00E77973">
        <w:rPr>
          <w:rStyle w:val="s13"/>
          <w:sz w:val="28"/>
          <w:szCs w:val="28"/>
        </w:rPr>
        <w:t>ормирование у жителей Бийского района мотивации к здоровому образу жизни, превращ</w:t>
      </w:r>
      <w:r w:rsidR="00745915" w:rsidRPr="00E77973">
        <w:rPr>
          <w:rStyle w:val="s13"/>
          <w:sz w:val="28"/>
          <w:szCs w:val="28"/>
        </w:rPr>
        <w:t>е</w:t>
      </w:r>
      <w:r w:rsidR="00745915" w:rsidRPr="00E77973">
        <w:rPr>
          <w:rStyle w:val="s13"/>
          <w:sz w:val="28"/>
          <w:szCs w:val="28"/>
        </w:rPr>
        <w:t>ние жителей из пассивных получателей услуг здравоохранения в активных субъектов, отве</w:t>
      </w:r>
      <w:r w:rsidR="00745915" w:rsidRPr="00E77973">
        <w:rPr>
          <w:rStyle w:val="s13"/>
          <w:sz w:val="28"/>
          <w:szCs w:val="28"/>
        </w:rPr>
        <w:t>т</w:t>
      </w:r>
      <w:r w:rsidR="00745915" w:rsidRPr="00E77973">
        <w:rPr>
          <w:rStyle w:val="s13"/>
          <w:sz w:val="28"/>
          <w:szCs w:val="28"/>
        </w:rPr>
        <w:t xml:space="preserve">ственных за собственное здоровье. </w:t>
      </w:r>
    </w:p>
    <w:p w:rsidR="00745915" w:rsidRPr="00E77973" w:rsidRDefault="00745915" w:rsidP="00E77973">
      <w:pPr>
        <w:pStyle w:val="p6"/>
        <w:numPr>
          <w:ilvl w:val="1"/>
          <w:numId w:val="9"/>
        </w:numPr>
        <w:spacing w:before="0" w:beforeAutospacing="0" w:after="0" w:afterAutospacing="0"/>
        <w:ind w:left="0" w:firstLine="709"/>
        <w:jc w:val="both"/>
        <w:rPr>
          <w:rStyle w:val="s16"/>
          <w:sz w:val="28"/>
          <w:szCs w:val="28"/>
        </w:rPr>
      </w:pPr>
      <w:r w:rsidRPr="00E77973">
        <w:rPr>
          <w:rStyle w:val="11"/>
          <w:rFonts w:eastAsia="Calibri"/>
          <w:color w:val="auto"/>
          <w:sz w:val="28"/>
          <w:szCs w:val="28"/>
          <w:u w:val="none"/>
        </w:rPr>
        <w:t>Развитие сферы культуры</w:t>
      </w:r>
      <w:r w:rsidRPr="00E77973">
        <w:rPr>
          <w:rStyle w:val="s16"/>
          <w:sz w:val="28"/>
          <w:szCs w:val="28"/>
        </w:rPr>
        <w:t xml:space="preserve"> </w:t>
      </w:r>
      <w:r w:rsidR="00BB2414" w:rsidRPr="00E77973">
        <w:rPr>
          <w:rStyle w:val="s16"/>
          <w:sz w:val="28"/>
          <w:szCs w:val="28"/>
        </w:rPr>
        <w:t>и искусства</w:t>
      </w:r>
    </w:p>
    <w:p w:rsidR="00745915" w:rsidRPr="00E77973" w:rsidRDefault="00745915" w:rsidP="00E77973">
      <w:pPr>
        <w:pStyle w:val="p6"/>
        <w:spacing w:before="0" w:beforeAutospacing="0" w:after="0" w:afterAutospacing="0"/>
        <w:ind w:firstLine="709"/>
        <w:jc w:val="both"/>
        <w:rPr>
          <w:sz w:val="28"/>
          <w:szCs w:val="28"/>
        </w:rPr>
      </w:pPr>
      <w:r w:rsidRPr="00E77973">
        <w:rPr>
          <w:sz w:val="28"/>
          <w:szCs w:val="28"/>
        </w:rPr>
        <w:t>Для сохранени</w:t>
      </w:r>
      <w:r w:rsidR="00BB2414" w:rsidRPr="00E77973">
        <w:rPr>
          <w:sz w:val="28"/>
          <w:szCs w:val="28"/>
        </w:rPr>
        <w:t>я</w:t>
      </w:r>
      <w:r w:rsidRPr="00E77973">
        <w:rPr>
          <w:sz w:val="28"/>
          <w:szCs w:val="28"/>
        </w:rPr>
        <w:t xml:space="preserve"> и дальнейшего развития кул</w:t>
      </w:r>
      <w:r w:rsidRPr="00E77973">
        <w:rPr>
          <w:sz w:val="28"/>
          <w:szCs w:val="28"/>
        </w:rPr>
        <w:t>ь</w:t>
      </w:r>
      <w:r w:rsidRPr="00E77973">
        <w:rPr>
          <w:sz w:val="28"/>
          <w:szCs w:val="28"/>
        </w:rPr>
        <w:t>туры и искусства в Бийском районе, необходимо:</w:t>
      </w:r>
    </w:p>
    <w:p w:rsidR="00745915" w:rsidRPr="00E77973" w:rsidRDefault="0064533E" w:rsidP="00E77973">
      <w:pPr>
        <w:pStyle w:val="p6"/>
        <w:spacing w:before="0" w:beforeAutospacing="0" w:after="0" w:afterAutospacing="0"/>
        <w:ind w:firstLine="709"/>
        <w:jc w:val="both"/>
        <w:rPr>
          <w:sz w:val="28"/>
          <w:szCs w:val="28"/>
        </w:rPr>
      </w:pPr>
      <w:r w:rsidRPr="00E77973">
        <w:rPr>
          <w:sz w:val="28"/>
          <w:szCs w:val="28"/>
        </w:rPr>
        <w:t>р</w:t>
      </w:r>
      <w:r w:rsidR="00745915" w:rsidRPr="00E77973">
        <w:rPr>
          <w:sz w:val="28"/>
          <w:szCs w:val="28"/>
        </w:rPr>
        <w:t>азвитие культурно</w:t>
      </w:r>
      <w:r w:rsidR="00A445DA" w:rsidRPr="00E77973">
        <w:rPr>
          <w:sz w:val="28"/>
          <w:szCs w:val="28"/>
        </w:rPr>
        <w:t xml:space="preserve"> </w:t>
      </w:r>
      <w:r w:rsidR="00745915" w:rsidRPr="00E77973">
        <w:rPr>
          <w:sz w:val="28"/>
          <w:szCs w:val="28"/>
        </w:rPr>
        <w:t>-</w:t>
      </w:r>
      <w:r w:rsidR="00A445DA" w:rsidRPr="00E77973">
        <w:rPr>
          <w:sz w:val="28"/>
          <w:szCs w:val="28"/>
        </w:rPr>
        <w:t xml:space="preserve"> </w:t>
      </w:r>
      <w:r w:rsidR="00745915" w:rsidRPr="00E77973">
        <w:rPr>
          <w:sz w:val="28"/>
          <w:szCs w:val="28"/>
        </w:rPr>
        <w:t>досуговой деятельности и расширение видов и объ</w:t>
      </w:r>
      <w:r w:rsidR="004B63EF" w:rsidRPr="00E77973">
        <w:rPr>
          <w:sz w:val="28"/>
          <w:szCs w:val="28"/>
        </w:rPr>
        <w:t>ё</w:t>
      </w:r>
      <w:r w:rsidR="00745915" w:rsidRPr="00E77973">
        <w:rPr>
          <w:sz w:val="28"/>
          <w:szCs w:val="28"/>
        </w:rPr>
        <w:t>ма услуг культуры</w:t>
      </w:r>
      <w:r w:rsidRPr="00E77973">
        <w:rPr>
          <w:sz w:val="28"/>
          <w:szCs w:val="28"/>
        </w:rPr>
        <w:t>;</w:t>
      </w:r>
    </w:p>
    <w:p w:rsidR="00745915" w:rsidRPr="00E77973" w:rsidRDefault="0064533E" w:rsidP="00E77973">
      <w:pPr>
        <w:pStyle w:val="a9"/>
        <w:widowControl w:val="0"/>
        <w:ind w:left="0" w:firstLine="709"/>
        <w:jc w:val="both"/>
        <w:rPr>
          <w:sz w:val="28"/>
          <w:szCs w:val="28"/>
          <w:lang w:val="ru-RU"/>
        </w:rPr>
      </w:pPr>
      <w:r w:rsidRPr="00E77973">
        <w:rPr>
          <w:sz w:val="28"/>
          <w:szCs w:val="28"/>
          <w:lang w:val="ru-RU"/>
        </w:rPr>
        <w:t>п</w:t>
      </w:r>
      <w:r w:rsidR="00745915" w:rsidRPr="00E77973">
        <w:rPr>
          <w:sz w:val="28"/>
          <w:szCs w:val="28"/>
          <w:lang w:val="ru-RU"/>
        </w:rPr>
        <w:t xml:space="preserve">овышение </w:t>
      </w:r>
      <w:r w:rsidR="00745915" w:rsidRPr="00E77973">
        <w:rPr>
          <w:sz w:val="28"/>
          <w:szCs w:val="28"/>
        </w:rPr>
        <w:t>качества и доступности услуг, предоставляемых учреждениями культуры и искусства</w:t>
      </w:r>
      <w:r w:rsidRPr="00E77973">
        <w:rPr>
          <w:sz w:val="28"/>
          <w:szCs w:val="28"/>
          <w:lang w:val="ru-RU"/>
        </w:rPr>
        <w:t>;</w:t>
      </w:r>
    </w:p>
    <w:p w:rsidR="00745915" w:rsidRPr="00E77973" w:rsidRDefault="0064533E" w:rsidP="00E77973">
      <w:pPr>
        <w:pStyle w:val="a9"/>
        <w:widowControl w:val="0"/>
        <w:ind w:left="0" w:firstLine="709"/>
        <w:jc w:val="both"/>
        <w:rPr>
          <w:sz w:val="28"/>
          <w:szCs w:val="28"/>
          <w:lang w:val="ru-RU"/>
        </w:rPr>
      </w:pPr>
      <w:r w:rsidRPr="00E77973">
        <w:rPr>
          <w:sz w:val="28"/>
          <w:szCs w:val="28"/>
          <w:lang w:val="ru-RU"/>
        </w:rPr>
        <w:t>у</w:t>
      </w:r>
      <w:r w:rsidR="00745915" w:rsidRPr="00E77973">
        <w:rPr>
          <w:sz w:val="28"/>
          <w:szCs w:val="28"/>
        </w:rPr>
        <w:t>крепление кадрового потенциала учреждений культуры и искусства</w:t>
      </w:r>
      <w:r w:rsidRPr="00E77973">
        <w:rPr>
          <w:sz w:val="28"/>
          <w:szCs w:val="28"/>
          <w:lang w:val="ru-RU"/>
        </w:rPr>
        <w:t>;</w:t>
      </w:r>
    </w:p>
    <w:p w:rsidR="00745915" w:rsidRPr="00E77973" w:rsidRDefault="0064533E" w:rsidP="00E77973">
      <w:pPr>
        <w:pStyle w:val="p6"/>
        <w:spacing w:before="0" w:beforeAutospacing="0" w:after="0" w:afterAutospacing="0"/>
        <w:ind w:firstLine="709"/>
        <w:jc w:val="both"/>
        <w:rPr>
          <w:rStyle w:val="s13"/>
          <w:sz w:val="28"/>
          <w:szCs w:val="28"/>
        </w:rPr>
      </w:pPr>
      <w:r w:rsidRPr="00E77973">
        <w:rPr>
          <w:rStyle w:val="s13"/>
          <w:sz w:val="28"/>
          <w:szCs w:val="28"/>
        </w:rPr>
        <w:t>с</w:t>
      </w:r>
      <w:r w:rsidR="00745915" w:rsidRPr="00E77973">
        <w:rPr>
          <w:rStyle w:val="s13"/>
          <w:sz w:val="28"/>
          <w:szCs w:val="28"/>
        </w:rPr>
        <w:t>оздание условий для реализации любых культурных инициатив, привлечения внешних «культурных и</w:t>
      </w:r>
      <w:r w:rsidR="00745915" w:rsidRPr="00E77973">
        <w:rPr>
          <w:rStyle w:val="s13"/>
          <w:sz w:val="28"/>
          <w:szCs w:val="28"/>
        </w:rPr>
        <w:t>н</w:t>
      </w:r>
      <w:r w:rsidR="00745915" w:rsidRPr="00E77973">
        <w:rPr>
          <w:rStyle w:val="s13"/>
          <w:sz w:val="28"/>
          <w:szCs w:val="28"/>
        </w:rPr>
        <w:t>вестиций», воплощения в жизнь авторских культурных проектов, в том числе через развитие современной инфраструктуры для творчества и с помощью поддержки культурных инициатив и проектов</w:t>
      </w:r>
      <w:r w:rsidRPr="00E77973">
        <w:rPr>
          <w:rStyle w:val="s13"/>
          <w:sz w:val="28"/>
          <w:szCs w:val="28"/>
        </w:rPr>
        <w:t>;</w:t>
      </w:r>
    </w:p>
    <w:p w:rsidR="0064533E" w:rsidRPr="00E77973" w:rsidRDefault="0064533E" w:rsidP="00E77973">
      <w:pPr>
        <w:pStyle w:val="p6"/>
        <w:spacing w:before="0" w:beforeAutospacing="0" w:after="0" w:afterAutospacing="0"/>
        <w:ind w:firstLine="709"/>
        <w:jc w:val="both"/>
        <w:rPr>
          <w:rStyle w:val="s13"/>
          <w:sz w:val="28"/>
          <w:szCs w:val="28"/>
        </w:rPr>
      </w:pPr>
      <w:r w:rsidRPr="00E77973">
        <w:rPr>
          <w:rStyle w:val="s13"/>
          <w:sz w:val="28"/>
          <w:szCs w:val="28"/>
        </w:rPr>
        <w:t>с</w:t>
      </w:r>
      <w:r w:rsidR="00745915" w:rsidRPr="00E77973">
        <w:rPr>
          <w:rStyle w:val="s13"/>
          <w:sz w:val="28"/>
          <w:szCs w:val="28"/>
        </w:rPr>
        <w:t>оздание условий для профессиональной самореализации в сфере культуры и искусс</w:t>
      </w:r>
      <w:r w:rsidR="00745915" w:rsidRPr="00E77973">
        <w:rPr>
          <w:rStyle w:val="s13"/>
          <w:sz w:val="28"/>
          <w:szCs w:val="28"/>
        </w:rPr>
        <w:t>т</w:t>
      </w:r>
      <w:r w:rsidR="00745915" w:rsidRPr="00E77973">
        <w:rPr>
          <w:rStyle w:val="s13"/>
          <w:sz w:val="28"/>
          <w:szCs w:val="28"/>
        </w:rPr>
        <w:t>ва</w:t>
      </w:r>
      <w:r w:rsidRPr="00E77973">
        <w:rPr>
          <w:rStyle w:val="s13"/>
          <w:sz w:val="28"/>
          <w:szCs w:val="28"/>
        </w:rPr>
        <w:t>;</w:t>
      </w:r>
    </w:p>
    <w:p w:rsidR="00745915" w:rsidRPr="00E77973" w:rsidRDefault="0064533E" w:rsidP="00E77973">
      <w:pPr>
        <w:pStyle w:val="p6"/>
        <w:spacing w:before="0" w:beforeAutospacing="0" w:after="0" w:afterAutospacing="0"/>
        <w:ind w:firstLine="709"/>
        <w:jc w:val="both"/>
        <w:rPr>
          <w:sz w:val="28"/>
          <w:szCs w:val="28"/>
        </w:rPr>
      </w:pPr>
      <w:r w:rsidRPr="00E77973">
        <w:rPr>
          <w:rStyle w:val="s13"/>
          <w:sz w:val="28"/>
          <w:szCs w:val="28"/>
        </w:rPr>
        <w:t>ф</w:t>
      </w:r>
      <w:r w:rsidR="00745915" w:rsidRPr="00E77973">
        <w:rPr>
          <w:rStyle w:val="s13"/>
          <w:sz w:val="28"/>
          <w:szCs w:val="28"/>
        </w:rPr>
        <w:t>ормирование у населения потребностей в творческой самореализации, духовно-культурном развитии</w:t>
      </w:r>
      <w:r w:rsidRPr="00E77973">
        <w:rPr>
          <w:rStyle w:val="s13"/>
          <w:sz w:val="28"/>
          <w:szCs w:val="28"/>
        </w:rPr>
        <w:t>;</w:t>
      </w:r>
    </w:p>
    <w:p w:rsidR="00745915" w:rsidRPr="00E77973" w:rsidRDefault="0064533E" w:rsidP="00E77973">
      <w:pPr>
        <w:pStyle w:val="mg1"/>
        <w:spacing w:before="0" w:beforeAutospacing="0" w:after="0" w:afterAutospacing="0"/>
        <w:ind w:firstLine="709"/>
        <w:jc w:val="both"/>
        <w:rPr>
          <w:sz w:val="28"/>
          <w:szCs w:val="28"/>
        </w:rPr>
      </w:pPr>
      <w:r w:rsidRPr="00E77973">
        <w:rPr>
          <w:sz w:val="28"/>
          <w:szCs w:val="28"/>
        </w:rPr>
        <w:t>с</w:t>
      </w:r>
      <w:r w:rsidR="00745915" w:rsidRPr="00E77973">
        <w:rPr>
          <w:sz w:val="28"/>
          <w:szCs w:val="28"/>
        </w:rPr>
        <w:t xml:space="preserve">тимулирование социально-культурной активности населения, вовлечение населения в процессы выработки и </w:t>
      </w:r>
      <w:r w:rsidR="00316B96" w:rsidRPr="00E77973">
        <w:rPr>
          <w:sz w:val="28"/>
          <w:szCs w:val="28"/>
        </w:rPr>
        <w:t>принятия,</w:t>
      </w:r>
      <w:r w:rsidR="00745915" w:rsidRPr="00E77973">
        <w:rPr>
          <w:sz w:val="28"/>
          <w:szCs w:val="28"/>
        </w:rPr>
        <w:t xml:space="preserve"> важных для муниципального сообщества решений</w:t>
      </w:r>
      <w:r w:rsidRPr="00E77973">
        <w:rPr>
          <w:sz w:val="28"/>
          <w:szCs w:val="28"/>
        </w:rPr>
        <w:t>;</w:t>
      </w:r>
      <w:r w:rsidR="00745915" w:rsidRPr="00E77973">
        <w:rPr>
          <w:sz w:val="28"/>
          <w:szCs w:val="28"/>
        </w:rPr>
        <w:t xml:space="preserve"> </w:t>
      </w:r>
    </w:p>
    <w:p w:rsidR="00745915" w:rsidRPr="00E77973" w:rsidRDefault="0064533E" w:rsidP="00E77973">
      <w:pPr>
        <w:pStyle w:val="p6"/>
        <w:spacing w:before="0" w:beforeAutospacing="0" w:after="0" w:afterAutospacing="0"/>
        <w:ind w:firstLine="709"/>
        <w:jc w:val="both"/>
        <w:rPr>
          <w:sz w:val="28"/>
          <w:szCs w:val="28"/>
        </w:rPr>
      </w:pPr>
      <w:r w:rsidRPr="00E77973">
        <w:rPr>
          <w:rStyle w:val="s13"/>
          <w:sz w:val="28"/>
          <w:szCs w:val="28"/>
        </w:rPr>
        <w:t>п</w:t>
      </w:r>
      <w:r w:rsidR="00745915" w:rsidRPr="00E77973">
        <w:rPr>
          <w:rStyle w:val="s13"/>
          <w:sz w:val="28"/>
          <w:szCs w:val="28"/>
        </w:rPr>
        <w:t>оиск и развитие новых уникальных культурных ниш для привлечения инвестицио</w:t>
      </w:r>
      <w:r w:rsidR="00745915" w:rsidRPr="00E77973">
        <w:rPr>
          <w:rStyle w:val="s13"/>
          <w:sz w:val="28"/>
          <w:szCs w:val="28"/>
        </w:rPr>
        <w:t>н</w:t>
      </w:r>
      <w:r w:rsidR="00745915" w:rsidRPr="00E77973">
        <w:rPr>
          <w:rStyle w:val="s13"/>
          <w:sz w:val="28"/>
          <w:szCs w:val="28"/>
        </w:rPr>
        <w:t>ных потоков, туристов, потенциальных жителей через конкурсы предложений и проектов по выявлению уникальных культурных ниш Бийского района</w:t>
      </w:r>
      <w:r w:rsidRPr="00E77973">
        <w:rPr>
          <w:rStyle w:val="s13"/>
          <w:sz w:val="28"/>
          <w:szCs w:val="28"/>
        </w:rPr>
        <w:t>;</w:t>
      </w:r>
    </w:p>
    <w:p w:rsidR="0064533E" w:rsidRPr="00E77973" w:rsidRDefault="0064533E" w:rsidP="00E77973">
      <w:pPr>
        <w:pStyle w:val="p7"/>
        <w:spacing w:before="0" w:beforeAutospacing="0" w:after="0" w:afterAutospacing="0"/>
        <w:ind w:firstLine="709"/>
        <w:jc w:val="both"/>
        <w:rPr>
          <w:rStyle w:val="s13"/>
          <w:sz w:val="28"/>
          <w:szCs w:val="28"/>
        </w:rPr>
      </w:pPr>
      <w:r w:rsidRPr="00E77973">
        <w:rPr>
          <w:rStyle w:val="s13"/>
          <w:sz w:val="28"/>
          <w:szCs w:val="28"/>
        </w:rPr>
        <w:t>п</w:t>
      </w:r>
      <w:r w:rsidR="00745915" w:rsidRPr="00E77973">
        <w:rPr>
          <w:rStyle w:val="s13"/>
          <w:sz w:val="28"/>
          <w:szCs w:val="28"/>
        </w:rPr>
        <w:t>ривлечение творческих людей к разработке и реализации проектов по созданию привлекательного визуального образа района, ули</w:t>
      </w:r>
      <w:r w:rsidRPr="00E77973">
        <w:rPr>
          <w:rStyle w:val="s13"/>
          <w:sz w:val="28"/>
          <w:szCs w:val="28"/>
        </w:rPr>
        <w:t>ц, дворов, общественных зданий;</w:t>
      </w:r>
    </w:p>
    <w:p w:rsidR="00745915" w:rsidRPr="00E77973" w:rsidRDefault="0064533E" w:rsidP="00E77973">
      <w:pPr>
        <w:pStyle w:val="p7"/>
        <w:spacing w:before="0" w:beforeAutospacing="0" w:after="0" w:afterAutospacing="0"/>
        <w:ind w:firstLine="709"/>
        <w:jc w:val="both"/>
        <w:rPr>
          <w:rStyle w:val="s13"/>
          <w:sz w:val="28"/>
          <w:szCs w:val="28"/>
        </w:rPr>
      </w:pPr>
      <w:r w:rsidRPr="00E77973">
        <w:rPr>
          <w:rStyle w:val="s13"/>
          <w:sz w:val="28"/>
          <w:szCs w:val="28"/>
        </w:rPr>
        <w:t>п</w:t>
      </w:r>
      <w:r w:rsidR="00745915" w:rsidRPr="00E77973">
        <w:rPr>
          <w:rStyle w:val="s13"/>
          <w:sz w:val="28"/>
          <w:szCs w:val="28"/>
        </w:rPr>
        <w:t>ривл</w:t>
      </w:r>
      <w:r w:rsidR="00745915" w:rsidRPr="00E77973">
        <w:rPr>
          <w:rStyle w:val="s13"/>
          <w:sz w:val="28"/>
          <w:szCs w:val="28"/>
        </w:rPr>
        <w:t>е</w:t>
      </w:r>
      <w:r w:rsidR="00745915" w:rsidRPr="00E77973">
        <w:rPr>
          <w:rStyle w:val="s13"/>
          <w:sz w:val="28"/>
          <w:szCs w:val="28"/>
        </w:rPr>
        <w:t>чение творческих людей будет способствовать притоку новых инвестиций в экономику Би</w:t>
      </w:r>
      <w:r w:rsidR="00745915" w:rsidRPr="00E77973">
        <w:rPr>
          <w:rStyle w:val="s13"/>
          <w:sz w:val="28"/>
          <w:szCs w:val="28"/>
        </w:rPr>
        <w:t>й</w:t>
      </w:r>
      <w:r w:rsidR="00745915" w:rsidRPr="00E77973">
        <w:rPr>
          <w:rStyle w:val="s13"/>
          <w:sz w:val="28"/>
          <w:szCs w:val="28"/>
        </w:rPr>
        <w:t>ского района</w:t>
      </w:r>
      <w:r w:rsidRPr="00E77973">
        <w:rPr>
          <w:rStyle w:val="s13"/>
          <w:sz w:val="28"/>
          <w:szCs w:val="28"/>
        </w:rPr>
        <w:t>;</w:t>
      </w:r>
    </w:p>
    <w:p w:rsidR="00745915" w:rsidRPr="00E77973" w:rsidRDefault="0064533E" w:rsidP="00E77973">
      <w:pPr>
        <w:pStyle w:val="p7"/>
        <w:spacing w:before="0" w:beforeAutospacing="0" w:after="0" w:afterAutospacing="0"/>
        <w:ind w:firstLine="709"/>
        <w:jc w:val="both"/>
        <w:rPr>
          <w:sz w:val="28"/>
          <w:szCs w:val="28"/>
        </w:rPr>
      </w:pPr>
      <w:r w:rsidRPr="00E77973">
        <w:rPr>
          <w:sz w:val="28"/>
          <w:szCs w:val="28"/>
        </w:rPr>
        <w:t>о</w:t>
      </w:r>
      <w:r w:rsidR="00745915" w:rsidRPr="00E77973">
        <w:rPr>
          <w:sz w:val="28"/>
          <w:szCs w:val="28"/>
        </w:rPr>
        <w:t>рганизация библиотечного обслуживания населения.</w:t>
      </w:r>
      <w:r w:rsidR="00745915" w:rsidRPr="00E77973">
        <w:rPr>
          <w:rStyle w:val="s2"/>
          <w:sz w:val="28"/>
          <w:szCs w:val="28"/>
        </w:rPr>
        <w:t xml:space="preserve"> </w:t>
      </w:r>
    </w:p>
    <w:p w:rsidR="00745915" w:rsidRPr="00E77973" w:rsidRDefault="00E77973" w:rsidP="00E77973">
      <w:pPr>
        <w:pStyle w:val="p6"/>
        <w:spacing w:before="0" w:beforeAutospacing="0" w:after="0" w:afterAutospacing="0"/>
        <w:ind w:firstLine="709"/>
        <w:jc w:val="both"/>
        <w:rPr>
          <w:sz w:val="28"/>
          <w:szCs w:val="28"/>
        </w:rPr>
      </w:pPr>
      <w:r w:rsidRPr="00E77973">
        <w:rPr>
          <w:rStyle w:val="s15"/>
          <w:sz w:val="28"/>
          <w:szCs w:val="28"/>
        </w:rPr>
        <w:lastRenderedPageBreak/>
        <w:t>1</w:t>
      </w:r>
      <w:r w:rsidR="00745915" w:rsidRPr="00E77973">
        <w:rPr>
          <w:rStyle w:val="s15"/>
          <w:sz w:val="28"/>
          <w:szCs w:val="28"/>
        </w:rPr>
        <w:t>.6. Содействие улучшению жилищных условий и пов</w:t>
      </w:r>
      <w:r w:rsidR="00745915" w:rsidRPr="00E77973">
        <w:rPr>
          <w:rStyle w:val="s15"/>
          <w:sz w:val="28"/>
          <w:szCs w:val="28"/>
        </w:rPr>
        <w:t>ы</w:t>
      </w:r>
      <w:r w:rsidR="00745915" w:rsidRPr="00E77973">
        <w:rPr>
          <w:rStyle w:val="s15"/>
          <w:sz w:val="28"/>
          <w:szCs w:val="28"/>
        </w:rPr>
        <w:t>шение доступности жилья</w:t>
      </w:r>
      <w:r w:rsidR="00745915" w:rsidRPr="00E77973">
        <w:rPr>
          <w:rStyle w:val="s8"/>
          <w:sz w:val="28"/>
          <w:szCs w:val="28"/>
        </w:rPr>
        <w:t xml:space="preserve"> </w:t>
      </w:r>
    </w:p>
    <w:p w:rsidR="00745915" w:rsidRPr="00E77973" w:rsidRDefault="00745915" w:rsidP="00E77973">
      <w:pPr>
        <w:pStyle w:val="a6"/>
        <w:spacing w:before="0" w:beforeAutospacing="0" w:after="0" w:afterAutospacing="0"/>
        <w:ind w:firstLine="709"/>
        <w:jc w:val="both"/>
        <w:rPr>
          <w:sz w:val="28"/>
          <w:szCs w:val="28"/>
        </w:rPr>
      </w:pPr>
      <w:r w:rsidRPr="00E77973">
        <w:rPr>
          <w:sz w:val="28"/>
          <w:szCs w:val="28"/>
        </w:rPr>
        <w:t xml:space="preserve">Наличие для </w:t>
      </w:r>
      <w:r w:rsidRPr="00E77973">
        <w:rPr>
          <w:sz w:val="28"/>
          <w:szCs w:val="28"/>
          <w:lang w:val="ru-RU"/>
        </w:rPr>
        <w:t>населения</w:t>
      </w:r>
      <w:r w:rsidRPr="00E77973">
        <w:rPr>
          <w:sz w:val="28"/>
          <w:szCs w:val="28"/>
        </w:rPr>
        <w:t xml:space="preserve"> возможности улучшения жилищных условий является важным показателем повышения благосостояния населения Бийского района, предпосылкой социальной и экономической стабильности, поэтому решение жилищной проблемы является приоритетным направлением.</w:t>
      </w:r>
    </w:p>
    <w:p w:rsidR="00745915" w:rsidRPr="00E77973" w:rsidRDefault="00745915" w:rsidP="00E77973">
      <w:pPr>
        <w:pStyle w:val="a6"/>
        <w:spacing w:before="0" w:beforeAutospacing="0" w:after="0" w:afterAutospacing="0"/>
        <w:ind w:firstLine="709"/>
        <w:jc w:val="both"/>
        <w:rPr>
          <w:sz w:val="28"/>
          <w:szCs w:val="28"/>
          <w:lang w:val="ru-RU"/>
        </w:rPr>
      </w:pPr>
      <w:r w:rsidRPr="00E77973">
        <w:rPr>
          <w:sz w:val="28"/>
          <w:szCs w:val="28"/>
          <w:lang w:val="ru-RU"/>
        </w:rPr>
        <w:t>Д</w:t>
      </w:r>
      <w:r w:rsidRPr="00E77973">
        <w:rPr>
          <w:sz w:val="28"/>
          <w:szCs w:val="28"/>
        </w:rPr>
        <w:t>ля эффективной реализации гражданами возможностей по улучшению своих жилищных условий,</w:t>
      </w:r>
      <w:r w:rsidRPr="00E77973">
        <w:rPr>
          <w:sz w:val="28"/>
          <w:szCs w:val="28"/>
          <w:lang w:val="ru-RU"/>
        </w:rPr>
        <w:t xml:space="preserve"> будут проведены следующие мероприятия:</w:t>
      </w:r>
    </w:p>
    <w:p w:rsidR="00745915" w:rsidRPr="00E77973" w:rsidRDefault="00174BD2" w:rsidP="00E77973">
      <w:pPr>
        <w:pStyle w:val="a6"/>
        <w:spacing w:before="0" w:beforeAutospacing="0" w:after="0" w:afterAutospacing="0"/>
        <w:ind w:firstLine="709"/>
        <w:jc w:val="both"/>
        <w:rPr>
          <w:sz w:val="28"/>
          <w:szCs w:val="28"/>
          <w:lang w:val="ru-RU" w:eastAsia="ru-RU"/>
        </w:rPr>
      </w:pPr>
      <w:r w:rsidRPr="00E77973">
        <w:rPr>
          <w:sz w:val="28"/>
          <w:szCs w:val="28"/>
          <w:lang w:val="ru-RU"/>
        </w:rPr>
        <w:t>о</w:t>
      </w:r>
      <w:r w:rsidR="00745915" w:rsidRPr="00E77973">
        <w:rPr>
          <w:sz w:val="28"/>
          <w:szCs w:val="28"/>
          <w:lang w:val="ru-RU"/>
        </w:rPr>
        <w:t xml:space="preserve">казание </w:t>
      </w:r>
      <w:r w:rsidR="00745915" w:rsidRPr="00E77973">
        <w:rPr>
          <w:sz w:val="28"/>
          <w:szCs w:val="28"/>
          <w:lang w:eastAsia="ru-RU"/>
        </w:rPr>
        <w:t>содействия в улучшении жилищных условий</w:t>
      </w:r>
      <w:r w:rsidR="00745915" w:rsidRPr="00E77973">
        <w:rPr>
          <w:sz w:val="28"/>
          <w:szCs w:val="28"/>
          <w:lang w:val="ru-RU" w:eastAsia="ru-RU"/>
        </w:rPr>
        <w:t xml:space="preserve"> молодым семьям, отдельным категориям граждан в соответствии с федеральным законодательством</w:t>
      </w:r>
      <w:r w:rsidRPr="00E77973">
        <w:rPr>
          <w:sz w:val="28"/>
          <w:szCs w:val="28"/>
          <w:lang w:val="ru-RU" w:eastAsia="ru-RU"/>
        </w:rPr>
        <w:t>;</w:t>
      </w:r>
    </w:p>
    <w:p w:rsidR="00745915" w:rsidRPr="00E77973" w:rsidRDefault="00174BD2" w:rsidP="00E77973">
      <w:pPr>
        <w:pStyle w:val="p6"/>
        <w:spacing w:before="0" w:beforeAutospacing="0" w:after="0" w:afterAutospacing="0"/>
        <w:ind w:firstLine="709"/>
        <w:jc w:val="both"/>
        <w:rPr>
          <w:rStyle w:val="s13"/>
          <w:sz w:val="28"/>
          <w:szCs w:val="28"/>
        </w:rPr>
      </w:pPr>
      <w:r w:rsidRPr="00E77973">
        <w:rPr>
          <w:rStyle w:val="s13"/>
          <w:sz w:val="28"/>
          <w:szCs w:val="28"/>
        </w:rPr>
        <w:t>с</w:t>
      </w:r>
      <w:r w:rsidR="00745915" w:rsidRPr="00E77973">
        <w:rPr>
          <w:rStyle w:val="s13"/>
          <w:sz w:val="28"/>
          <w:szCs w:val="28"/>
        </w:rPr>
        <w:t xml:space="preserve">тимулирование развития индивидуального жилищного строительства и реконструкции жилья, увеличение </w:t>
      </w:r>
      <w:r w:rsidR="00AF5F3C" w:rsidRPr="00E77973">
        <w:rPr>
          <w:rStyle w:val="s13"/>
          <w:sz w:val="28"/>
          <w:szCs w:val="28"/>
        </w:rPr>
        <w:t>объёма</w:t>
      </w:r>
      <w:r w:rsidR="00745915" w:rsidRPr="00E77973">
        <w:rPr>
          <w:rStyle w:val="s13"/>
          <w:sz w:val="28"/>
          <w:szCs w:val="28"/>
        </w:rPr>
        <w:t xml:space="preserve"> ввода жилья</w:t>
      </w:r>
      <w:r w:rsidRPr="00E77973">
        <w:rPr>
          <w:rStyle w:val="s13"/>
          <w:sz w:val="28"/>
          <w:szCs w:val="28"/>
        </w:rPr>
        <w:t>;</w:t>
      </w:r>
    </w:p>
    <w:p w:rsidR="00174BD2" w:rsidRPr="00E77973" w:rsidRDefault="00174BD2" w:rsidP="00E77973">
      <w:pPr>
        <w:pStyle w:val="p6"/>
        <w:spacing w:before="0" w:beforeAutospacing="0" w:after="0" w:afterAutospacing="0"/>
        <w:ind w:firstLine="709"/>
        <w:jc w:val="both"/>
        <w:rPr>
          <w:sz w:val="28"/>
          <w:szCs w:val="28"/>
        </w:rPr>
      </w:pPr>
      <w:r w:rsidRPr="00E77973">
        <w:rPr>
          <w:sz w:val="28"/>
          <w:szCs w:val="28"/>
        </w:rPr>
        <w:t>с</w:t>
      </w:r>
      <w:r w:rsidR="00745915" w:rsidRPr="00E77973">
        <w:rPr>
          <w:sz w:val="28"/>
          <w:szCs w:val="28"/>
        </w:rPr>
        <w:t xml:space="preserve">воевременное проведение ремонтных работ и поддержание жилищного фонда многоквартирных домов в надлежащем состоянии на </w:t>
      </w:r>
      <w:r w:rsidR="00AF5F3C" w:rsidRPr="00E77973">
        <w:rPr>
          <w:sz w:val="28"/>
          <w:szCs w:val="28"/>
        </w:rPr>
        <w:t>всём</w:t>
      </w:r>
      <w:r w:rsidR="00745915" w:rsidRPr="00E77973">
        <w:rPr>
          <w:sz w:val="28"/>
          <w:szCs w:val="28"/>
        </w:rPr>
        <w:t xml:space="preserve"> периоде его эксплуатации</w:t>
      </w:r>
      <w:r w:rsidRPr="00E77973">
        <w:rPr>
          <w:sz w:val="28"/>
          <w:szCs w:val="28"/>
        </w:rPr>
        <w:t>;</w:t>
      </w:r>
    </w:p>
    <w:p w:rsidR="00745915" w:rsidRPr="00E77973" w:rsidRDefault="00174BD2" w:rsidP="00E77973">
      <w:pPr>
        <w:pStyle w:val="p6"/>
        <w:spacing w:before="0" w:beforeAutospacing="0" w:after="0" w:afterAutospacing="0"/>
        <w:ind w:firstLine="709"/>
        <w:jc w:val="both"/>
        <w:rPr>
          <w:sz w:val="28"/>
          <w:szCs w:val="28"/>
        </w:rPr>
      </w:pPr>
      <w:r w:rsidRPr="00E77973">
        <w:rPr>
          <w:sz w:val="28"/>
          <w:szCs w:val="28"/>
        </w:rPr>
        <w:t>о</w:t>
      </w:r>
      <w:r w:rsidR="00745915" w:rsidRPr="00E77973">
        <w:rPr>
          <w:sz w:val="28"/>
          <w:szCs w:val="28"/>
        </w:rPr>
        <w:t>тлаженная система капитального р</w:t>
      </w:r>
      <w:r w:rsidR="00745915" w:rsidRPr="00E77973">
        <w:rPr>
          <w:sz w:val="28"/>
          <w:szCs w:val="28"/>
        </w:rPr>
        <w:t>е</w:t>
      </w:r>
      <w:r w:rsidR="00745915" w:rsidRPr="00E77973">
        <w:rPr>
          <w:sz w:val="28"/>
          <w:szCs w:val="28"/>
        </w:rPr>
        <w:t>монта будет способствовать решению проблемы аварийного и ветхого жилья</w:t>
      </w:r>
      <w:r w:rsidRPr="00E77973">
        <w:rPr>
          <w:sz w:val="28"/>
          <w:szCs w:val="28"/>
        </w:rPr>
        <w:t>;</w:t>
      </w:r>
    </w:p>
    <w:p w:rsidR="00745915" w:rsidRPr="00E77973" w:rsidRDefault="00174BD2" w:rsidP="00E77973">
      <w:pPr>
        <w:pStyle w:val="p6"/>
        <w:spacing w:before="0" w:beforeAutospacing="0" w:after="0" w:afterAutospacing="0"/>
        <w:ind w:firstLine="709"/>
        <w:jc w:val="both"/>
        <w:rPr>
          <w:rStyle w:val="s13"/>
          <w:sz w:val="28"/>
          <w:szCs w:val="28"/>
        </w:rPr>
      </w:pPr>
      <w:r w:rsidRPr="00E77973">
        <w:rPr>
          <w:rStyle w:val="s13"/>
          <w:sz w:val="28"/>
          <w:szCs w:val="28"/>
        </w:rPr>
        <w:t>к</w:t>
      </w:r>
      <w:r w:rsidR="00745915" w:rsidRPr="00E77973">
        <w:rPr>
          <w:rStyle w:val="s13"/>
          <w:sz w:val="28"/>
          <w:szCs w:val="28"/>
        </w:rPr>
        <w:t>омплексная компактная застройка и благоустройство сельских поселений, обеспечение территорий застройки объектами инженерной, транспортной и социальной инфраструктуры</w:t>
      </w:r>
      <w:r w:rsidRPr="00E77973">
        <w:rPr>
          <w:rStyle w:val="s13"/>
          <w:sz w:val="28"/>
          <w:szCs w:val="28"/>
        </w:rPr>
        <w:t>;</w:t>
      </w:r>
    </w:p>
    <w:p w:rsidR="00745915" w:rsidRPr="00E77973" w:rsidRDefault="00174BD2" w:rsidP="00E77973">
      <w:pPr>
        <w:pStyle w:val="p6"/>
        <w:spacing w:before="0" w:beforeAutospacing="0" w:after="0" w:afterAutospacing="0"/>
        <w:ind w:firstLine="709"/>
        <w:jc w:val="both"/>
        <w:rPr>
          <w:sz w:val="28"/>
          <w:szCs w:val="28"/>
        </w:rPr>
      </w:pPr>
      <w:r w:rsidRPr="00E77973">
        <w:rPr>
          <w:rStyle w:val="s13"/>
          <w:sz w:val="28"/>
          <w:szCs w:val="28"/>
        </w:rPr>
        <w:t>о</w:t>
      </w:r>
      <w:r w:rsidR="00745915" w:rsidRPr="00E77973">
        <w:rPr>
          <w:rStyle w:val="s13"/>
          <w:sz w:val="28"/>
          <w:szCs w:val="28"/>
        </w:rPr>
        <w:t xml:space="preserve">рганизация комфортных подходов и подъездов к объектам социальной сферы, строительства пандусов, съездов для граждан с ограниченными возможностями передвижения. </w:t>
      </w:r>
    </w:p>
    <w:p w:rsidR="001B3644" w:rsidRPr="00E77973" w:rsidRDefault="001B3644" w:rsidP="00E77973">
      <w:pPr>
        <w:pStyle w:val="a6"/>
        <w:spacing w:before="0" w:beforeAutospacing="0" w:after="0" w:afterAutospacing="0"/>
        <w:ind w:firstLine="709"/>
        <w:jc w:val="both"/>
        <w:rPr>
          <w:rStyle w:val="11"/>
          <w:rFonts w:eastAsia="Calibri"/>
          <w:i/>
          <w:color w:val="auto"/>
          <w:sz w:val="28"/>
          <w:szCs w:val="28"/>
        </w:rPr>
      </w:pPr>
      <w:r w:rsidRPr="00E77973">
        <w:rPr>
          <w:rStyle w:val="11"/>
          <w:rFonts w:eastAsia="Calibri"/>
          <w:i/>
          <w:color w:val="auto"/>
          <w:sz w:val="28"/>
          <w:szCs w:val="28"/>
        </w:rPr>
        <w:t>Цель 2. Конкурентоспособная экономика</w:t>
      </w:r>
    </w:p>
    <w:p w:rsidR="00086C0A" w:rsidRPr="00E77973" w:rsidRDefault="009555DC" w:rsidP="00E77973">
      <w:pPr>
        <w:ind w:firstLine="709"/>
        <w:jc w:val="both"/>
        <w:rPr>
          <w:sz w:val="28"/>
          <w:szCs w:val="28"/>
        </w:rPr>
      </w:pPr>
      <w:r w:rsidRPr="00E77973">
        <w:rPr>
          <w:sz w:val="28"/>
          <w:szCs w:val="28"/>
        </w:rPr>
        <w:t>Для решения задачи «Конкурентная экономика» предусмотрен комплекс мер</w:t>
      </w:r>
      <w:r w:rsidRPr="00E77973">
        <w:rPr>
          <w:sz w:val="28"/>
          <w:szCs w:val="28"/>
        </w:rPr>
        <w:t>о</w:t>
      </w:r>
      <w:r w:rsidRPr="00E77973">
        <w:rPr>
          <w:sz w:val="28"/>
          <w:szCs w:val="28"/>
        </w:rPr>
        <w:t>приятий по созданию благоприятных условий и предпосылок для развития технологических и функци</w:t>
      </w:r>
      <w:r w:rsidRPr="00E77973">
        <w:rPr>
          <w:sz w:val="28"/>
          <w:szCs w:val="28"/>
        </w:rPr>
        <w:t>о</w:t>
      </w:r>
      <w:r w:rsidRPr="00E77973">
        <w:rPr>
          <w:sz w:val="28"/>
          <w:szCs w:val="28"/>
        </w:rPr>
        <w:t>нальных форм связи между сельскохозяйственным производством, перерабатывающей промышленностью, потребительским ры</w:t>
      </w:r>
      <w:r w:rsidRPr="00E77973">
        <w:rPr>
          <w:sz w:val="28"/>
          <w:szCs w:val="28"/>
        </w:rPr>
        <w:t>н</w:t>
      </w:r>
      <w:r w:rsidRPr="00E77973">
        <w:rPr>
          <w:sz w:val="28"/>
          <w:szCs w:val="28"/>
        </w:rPr>
        <w:t xml:space="preserve">ком и туристско-рекреационным комплексом Бийского района. </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2.1. Формирование благоприятного инвестиционного климата</w:t>
      </w:r>
    </w:p>
    <w:p w:rsidR="001B3644" w:rsidRPr="00E77973" w:rsidRDefault="001B3644" w:rsidP="00E77973">
      <w:pPr>
        <w:pStyle w:val="23"/>
        <w:ind w:firstLine="709"/>
      </w:pPr>
      <w:r w:rsidRPr="00E77973">
        <w:t>Рост инвестиционной активности является решающим фактором модернизации экономики, роста е</w:t>
      </w:r>
      <w:r w:rsidR="005D3137" w:rsidRPr="00E77973">
        <w:rPr>
          <w:lang w:val="ru-RU"/>
        </w:rPr>
        <w:t>ё</w:t>
      </w:r>
      <w:r w:rsidRPr="00E77973">
        <w:t xml:space="preserve"> конкурентоспособности, а также ключевым условием создания благоприятной социальной среды, комфортного проживания  населения Бийского района. Способствовать этому будет дальнейшая стабилизация и развитие деятельности предприятий реального сектора экономики, в том числе субъектов малого предпринимательства.</w:t>
      </w:r>
    </w:p>
    <w:p w:rsidR="001B3644" w:rsidRPr="00E77973" w:rsidRDefault="001B3644" w:rsidP="00E77973">
      <w:pPr>
        <w:ind w:firstLine="709"/>
        <w:jc w:val="both"/>
        <w:rPr>
          <w:rStyle w:val="11"/>
          <w:rFonts w:eastAsia="Calibri"/>
          <w:color w:val="auto"/>
          <w:sz w:val="28"/>
          <w:szCs w:val="28"/>
          <w:u w:val="none"/>
        </w:rPr>
      </w:pPr>
      <w:r w:rsidRPr="00E77973">
        <w:rPr>
          <w:sz w:val="28"/>
          <w:szCs w:val="28"/>
        </w:rPr>
        <w:t xml:space="preserve">С целью </w:t>
      </w:r>
      <w:r w:rsidRPr="00E77973">
        <w:rPr>
          <w:rStyle w:val="11"/>
          <w:rFonts w:eastAsia="Calibri"/>
          <w:color w:val="auto"/>
          <w:sz w:val="28"/>
          <w:szCs w:val="28"/>
          <w:u w:val="none"/>
        </w:rPr>
        <w:t>формирования благоприятного инвестиционного климата в Бийском районе следует реализовать указанный ниже комплекс мер:</w:t>
      </w:r>
    </w:p>
    <w:p w:rsidR="001B3644" w:rsidRPr="00E77973" w:rsidRDefault="00174BD2" w:rsidP="00E77973">
      <w:pPr>
        <w:ind w:firstLine="709"/>
        <w:jc w:val="both"/>
        <w:rPr>
          <w:rStyle w:val="11"/>
          <w:rFonts w:eastAsia="Calibri"/>
          <w:color w:val="auto"/>
          <w:sz w:val="28"/>
          <w:szCs w:val="28"/>
          <w:u w:val="none"/>
        </w:rPr>
      </w:pPr>
      <w:r w:rsidRPr="00E77973">
        <w:rPr>
          <w:sz w:val="28"/>
          <w:szCs w:val="28"/>
        </w:rPr>
        <w:lastRenderedPageBreak/>
        <w:t>п</w:t>
      </w:r>
      <w:r w:rsidR="001B3644" w:rsidRPr="00E77973">
        <w:rPr>
          <w:sz w:val="28"/>
          <w:szCs w:val="28"/>
        </w:rPr>
        <w:t>одготовка информационных материалов для актуализации раздела об инвестиционной деятельности на официальном сайте Бийского района, в том числе инвестиционного паспорта района</w:t>
      </w:r>
      <w:r w:rsidRPr="00E77973">
        <w:rPr>
          <w:sz w:val="28"/>
          <w:szCs w:val="28"/>
        </w:rPr>
        <w:t>;</w:t>
      </w:r>
    </w:p>
    <w:p w:rsidR="001B3644" w:rsidRPr="00E77973" w:rsidRDefault="00174BD2" w:rsidP="00E77973">
      <w:pPr>
        <w:pStyle w:val="a6"/>
        <w:spacing w:before="0" w:beforeAutospacing="0" w:after="0" w:afterAutospacing="0"/>
        <w:ind w:firstLine="709"/>
        <w:jc w:val="both"/>
        <w:rPr>
          <w:sz w:val="28"/>
          <w:szCs w:val="28"/>
          <w:lang w:val="ru-RU"/>
        </w:rPr>
      </w:pPr>
      <w:r w:rsidRPr="00E77973">
        <w:rPr>
          <w:sz w:val="28"/>
          <w:szCs w:val="28"/>
          <w:lang w:val="ru-RU"/>
        </w:rPr>
        <w:t>в</w:t>
      </w:r>
      <w:r w:rsidR="001B3644" w:rsidRPr="00E77973">
        <w:rPr>
          <w:sz w:val="28"/>
          <w:szCs w:val="28"/>
          <w:lang w:val="ru-RU"/>
        </w:rPr>
        <w:t xml:space="preserve">ыстраивание эффективного взаимодействия </w:t>
      </w:r>
      <w:r w:rsidR="001B3644" w:rsidRPr="00E77973">
        <w:rPr>
          <w:sz w:val="28"/>
          <w:szCs w:val="28"/>
        </w:rPr>
        <w:t xml:space="preserve">инвесторов с руководством </w:t>
      </w:r>
      <w:r w:rsidR="001B3644" w:rsidRPr="00E77973">
        <w:rPr>
          <w:sz w:val="28"/>
          <w:szCs w:val="28"/>
          <w:lang w:val="ru-RU"/>
        </w:rPr>
        <w:t xml:space="preserve">Бийского </w:t>
      </w:r>
      <w:r w:rsidR="001B3644" w:rsidRPr="00E77973">
        <w:rPr>
          <w:sz w:val="28"/>
          <w:szCs w:val="28"/>
        </w:rPr>
        <w:t>района, отвечающ</w:t>
      </w:r>
      <w:r w:rsidR="001B3644" w:rsidRPr="00E77973">
        <w:rPr>
          <w:sz w:val="28"/>
          <w:szCs w:val="28"/>
          <w:lang w:val="ru-RU"/>
        </w:rPr>
        <w:t>е</w:t>
      </w:r>
      <w:r w:rsidRPr="00E77973">
        <w:rPr>
          <w:sz w:val="28"/>
          <w:szCs w:val="28"/>
          <w:lang w:val="ru-RU"/>
        </w:rPr>
        <w:t>го</w:t>
      </w:r>
      <w:r w:rsidR="001B3644" w:rsidRPr="00E77973">
        <w:rPr>
          <w:sz w:val="28"/>
          <w:szCs w:val="28"/>
        </w:rPr>
        <w:t xml:space="preserve"> требованиям равного доступа субъектов предпринимательской и инвестиционной деятельности к разрешению вопросов и контроля результатов и сроков рассмотрения обозначенных хозяйствующими субъектами вопросов и проблем</w:t>
      </w:r>
      <w:r w:rsidRPr="00E77973">
        <w:rPr>
          <w:sz w:val="28"/>
          <w:szCs w:val="28"/>
          <w:lang w:val="ru-RU"/>
        </w:rPr>
        <w:t>;</w:t>
      </w:r>
    </w:p>
    <w:p w:rsidR="005D3137" w:rsidRPr="00E77973" w:rsidRDefault="001B3644" w:rsidP="00E77973">
      <w:pPr>
        <w:pStyle w:val="a6"/>
        <w:spacing w:before="0" w:beforeAutospacing="0" w:after="0" w:afterAutospacing="0"/>
        <w:ind w:firstLine="709"/>
        <w:jc w:val="both"/>
        <w:rPr>
          <w:sz w:val="28"/>
          <w:szCs w:val="28"/>
          <w:lang w:val="ru-RU"/>
        </w:rPr>
      </w:pPr>
      <w:r w:rsidRPr="00E77973">
        <w:rPr>
          <w:sz w:val="28"/>
          <w:szCs w:val="28"/>
          <w:lang w:val="ru-RU"/>
        </w:rPr>
        <w:t xml:space="preserve"> </w:t>
      </w:r>
      <w:r w:rsidR="00174BD2" w:rsidRPr="00E77973">
        <w:rPr>
          <w:sz w:val="28"/>
          <w:szCs w:val="28"/>
          <w:lang w:val="ru-RU"/>
        </w:rPr>
        <w:t>о</w:t>
      </w:r>
      <w:r w:rsidRPr="00E77973">
        <w:rPr>
          <w:sz w:val="28"/>
          <w:szCs w:val="28"/>
          <w:lang w:val="ru-RU"/>
        </w:rPr>
        <w:t xml:space="preserve">казание консультационной поддержки </w:t>
      </w:r>
      <w:r w:rsidRPr="00E77973">
        <w:rPr>
          <w:sz w:val="28"/>
          <w:szCs w:val="28"/>
        </w:rPr>
        <w:t>о возможных</w:t>
      </w:r>
      <w:r w:rsidRPr="00E77973">
        <w:rPr>
          <w:sz w:val="28"/>
          <w:szCs w:val="28"/>
          <w:lang w:val="ru-RU"/>
        </w:rPr>
        <w:t xml:space="preserve"> </w:t>
      </w:r>
      <w:r w:rsidRPr="00E77973">
        <w:rPr>
          <w:sz w:val="28"/>
          <w:szCs w:val="28"/>
        </w:rPr>
        <w:t>инструмент</w:t>
      </w:r>
      <w:r w:rsidRPr="00E77973">
        <w:rPr>
          <w:sz w:val="28"/>
          <w:szCs w:val="28"/>
          <w:lang w:val="ru-RU"/>
        </w:rPr>
        <w:t xml:space="preserve">ах </w:t>
      </w:r>
      <w:r w:rsidRPr="00E77973">
        <w:rPr>
          <w:sz w:val="28"/>
          <w:szCs w:val="28"/>
        </w:rPr>
        <w:t>государственной поддержки, на которые может претендовать инициатор инвестиционного проекта</w:t>
      </w:r>
      <w:r w:rsidR="00174BD2" w:rsidRPr="00E77973">
        <w:rPr>
          <w:sz w:val="28"/>
          <w:szCs w:val="28"/>
          <w:lang w:val="ru-RU"/>
        </w:rPr>
        <w:t>;</w:t>
      </w:r>
      <w:r w:rsidRPr="00E77973">
        <w:rPr>
          <w:sz w:val="28"/>
          <w:szCs w:val="28"/>
          <w:lang w:val="ru-RU"/>
        </w:rPr>
        <w:t xml:space="preserve"> </w:t>
      </w:r>
    </w:p>
    <w:p w:rsidR="001B3644" w:rsidRPr="00E77973" w:rsidRDefault="00174BD2" w:rsidP="00E77973">
      <w:pPr>
        <w:pStyle w:val="a6"/>
        <w:spacing w:before="0" w:beforeAutospacing="0" w:after="0" w:afterAutospacing="0"/>
        <w:ind w:firstLine="709"/>
        <w:jc w:val="both"/>
        <w:rPr>
          <w:sz w:val="28"/>
          <w:szCs w:val="28"/>
          <w:lang w:val="ru-RU"/>
        </w:rPr>
      </w:pPr>
      <w:r w:rsidRPr="00E77973">
        <w:rPr>
          <w:sz w:val="28"/>
          <w:szCs w:val="28"/>
          <w:lang w:val="ru-RU"/>
        </w:rPr>
        <w:t>о</w:t>
      </w:r>
      <w:r w:rsidR="001B3644" w:rsidRPr="00E77973">
        <w:rPr>
          <w:sz w:val="28"/>
          <w:szCs w:val="28"/>
          <w:lang w:val="ru-RU"/>
        </w:rPr>
        <w:t>казание</w:t>
      </w:r>
      <w:r w:rsidR="001B3644" w:rsidRPr="00E77973">
        <w:rPr>
          <w:sz w:val="28"/>
          <w:szCs w:val="28"/>
        </w:rPr>
        <w:t xml:space="preserve"> содействия по размещению новых производств на территории района</w:t>
      </w:r>
      <w:r w:rsidR="001B3644" w:rsidRPr="00E77973">
        <w:rPr>
          <w:sz w:val="28"/>
          <w:szCs w:val="28"/>
          <w:lang w:val="ru-RU"/>
        </w:rPr>
        <w:t xml:space="preserve">, </w:t>
      </w:r>
      <w:r w:rsidR="001B3644" w:rsidRPr="00E77973">
        <w:rPr>
          <w:sz w:val="28"/>
          <w:szCs w:val="28"/>
        </w:rPr>
        <w:t>привлечение инвесторов на</w:t>
      </w:r>
      <w:r w:rsidR="001B3644" w:rsidRPr="00E77973">
        <w:rPr>
          <w:sz w:val="28"/>
          <w:szCs w:val="28"/>
          <w:lang w:val="ru-RU"/>
        </w:rPr>
        <w:t xml:space="preserve"> </w:t>
      </w:r>
      <w:r w:rsidR="001B3644" w:rsidRPr="00E77973">
        <w:rPr>
          <w:sz w:val="28"/>
          <w:szCs w:val="28"/>
        </w:rPr>
        <w:t>свободные инвестиционные площадки</w:t>
      </w:r>
      <w:r w:rsidRPr="00E77973">
        <w:rPr>
          <w:sz w:val="28"/>
          <w:szCs w:val="28"/>
          <w:lang w:val="ru-RU"/>
        </w:rPr>
        <w:t>;</w:t>
      </w:r>
    </w:p>
    <w:p w:rsidR="001B3644" w:rsidRPr="00E77973" w:rsidRDefault="00174BD2"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ф</w:t>
      </w:r>
      <w:r w:rsidR="001B3644" w:rsidRPr="00E77973">
        <w:rPr>
          <w:rStyle w:val="11"/>
          <w:rFonts w:eastAsia="Calibri"/>
          <w:color w:val="auto"/>
          <w:sz w:val="28"/>
          <w:szCs w:val="28"/>
          <w:u w:val="none"/>
        </w:rPr>
        <w:t>ормирование доступной инфраструктуры, земельных участков для размещения объектов субъектов предпринимательской и инвестиционной деятельности</w:t>
      </w:r>
      <w:r w:rsidRPr="00E77973">
        <w:rPr>
          <w:rStyle w:val="11"/>
          <w:rFonts w:eastAsia="Calibri"/>
          <w:color w:val="auto"/>
          <w:sz w:val="28"/>
          <w:szCs w:val="28"/>
          <w:u w:val="none"/>
        </w:rPr>
        <w:t>;</w:t>
      </w:r>
    </w:p>
    <w:p w:rsidR="001B3644" w:rsidRPr="00E77973" w:rsidRDefault="00174BD2" w:rsidP="00E77973">
      <w:pPr>
        <w:pStyle w:val="a6"/>
        <w:spacing w:before="0" w:beforeAutospacing="0" w:after="0" w:afterAutospacing="0"/>
        <w:ind w:firstLine="709"/>
        <w:jc w:val="both"/>
        <w:rPr>
          <w:rStyle w:val="11"/>
          <w:rFonts w:eastAsia="Calibri"/>
          <w:color w:val="auto"/>
          <w:sz w:val="28"/>
          <w:szCs w:val="28"/>
          <w:u w:val="none"/>
        </w:rPr>
      </w:pPr>
      <w:r w:rsidRPr="00E77973">
        <w:rPr>
          <w:sz w:val="28"/>
          <w:szCs w:val="28"/>
          <w:lang w:val="ru-RU"/>
        </w:rPr>
        <w:t>е</w:t>
      </w:r>
      <w:r w:rsidR="001B3644" w:rsidRPr="00E77973">
        <w:rPr>
          <w:sz w:val="28"/>
          <w:szCs w:val="28"/>
          <w:lang w:val="ru-RU"/>
        </w:rPr>
        <w:t xml:space="preserve">жегодная </w:t>
      </w:r>
      <w:r w:rsidR="001B3644" w:rsidRPr="00E77973">
        <w:rPr>
          <w:sz w:val="28"/>
          <w:szCs w:val="28"/>
        </w:rPr>
        <w:t xml:space="preserve">актуализация плана создания объектов необходимой для инвесторов инфраструктуры в муниципальном образовании </w:t>
      </w:r>
      <w:r w:rsidR="001B3644" w:rsidRPr="00E77973">
        <w:rPr>
          <w:sz w:val="28"/>
          <w:szCs w:val="28"/>
          <w:lang w:val="ru-RU"/>
        </w:rPr>
        <w:t>Бийский район.</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2.2. Развитие промышленности</w:t>
      </w:r>
    </w:p>
    <w:p w:rsidR="001B3644" w:rsidRPr="00E77973" w:rsidRDefault="001B3644" w:rsidP="00E77973">
      <w:pPr>
        <w:ind w:firstLine="709"/>
        <w:jc w:val="both"/>
        <w:rPr>
          <w:sz w:val="28"/>
          <w:szCs w:val="28"/>
        </w:rPr>
      </w:pPr>
      <w:r w:rsidRPr="00E77973">
        <w:rPr>
          <w:sz w:val="28"/>
          <w:szCs w:val="28"/>
        </w:rPr>
        <w:t xml:space="preserve">Бийский район располагает достаточно развитым промышленным потенциалом. </w:t>
      </w:r>
    </w:p>
    <w:p w:rsidR="001B3644" w:rsidRPr="00E77973" w:rsidRDefault="001B3644" w:rsidP="00E77973">
      <w:pPr>
        <w:ind w:firstLine="709"/>
        <w:jc w:val="both"/>
        <w:rPr>
          <w:sz w:val="28"/>
          <w:szCs w:val="28"/>
        </w:rPr>
      </w:pPr>
      <w:r w:rsidRPr="00E77973">
        <w:rPr>
          <w:sz w:val="28"/>
          <w:szCs w:val="28"/>
        </w:rPr>
        <w:t xml:space="preserve">Наибольшим потенциалом развития обладают такие виды деятельности как: обрабатывающие производства, добывающие производства, производство и распределение электроэнергии, газа и воды. </w:t>
      </w:r>
    </w:p>
    <w:p w:rsidR="001B3644" w:rsidRPr="00E77973" w:rsidRDefault="001B3644" w:rsidP="00E77973">
      <w:pPr>
        <w:ind w:firstLine="709"/>
        <w:jc w:val="both"/>
        <w:rPr>
          <w:sz w:val="28"/>
          <w:szCs w:val="28"/>
        </w:rPr>
      </w:pPr>
      <w:r w:rsidRPr="00E77973">
        <w:rPr>
          <w:sz w:val="28"/>
          <w:szCs w:val="28"/>
        </w:rPr>
        <w:t xml:space="preserve">Приоритетными направлениями развития промышленного производства являются: формирование экономических условий, обеспечивающих создание и эффективное развитие предприятий промышленности на территории муниципального образования Бийский район. </w:t>
      </w:r>
    </w:p>
    <w:p w:rsidR="001B3644" w:rsidRPr="00E77973" w:rsidRDefault="001B3644" w:rsidP="00E77973">
      <w:pPr>
        <w:ind w:firstLine="709"/>
        <w:jc w:val="both"/>
        <w:rPr>
          <w:sz w:val="28"/>
          <w:szCs w:val="28"/>
        </w:rPr>
      </w:pPr>
      <w:r w:rsidRPr="00E77973">
        <w:rPr>
          <w:sz w:val="28"/>
          <w:szCs w:val="28"/>
        </w:rPr>
        <w:t>Для достижения поставленной цели, необходимо:</w:t>
      </w:r>
    </w:p>
    <w:p w:rsidR="00086C0A" w:rsidRPr="00E77973" w:rsidRDefault="00C07BC2" w:rsidP="00E77973">
      <w:pPr>
        <w:ind w:firstLine="709"/>
        <w:jc w:val="both"/>
        <w:rPr>
          <w:sz w:val="28"/>
          <w:szCs w:val="28"/>
        </w:rPr>
      </w:pPr>
      <w:r w:rsidRPr="00E77973">
        <w:rPr>
          <w:sz w:val="28"/>
          <w:szCs w:val="28"/>
        </w:rPr>
        <w:t>у</w:t>
      </w:r>
      <w:r w:rsidR="001B3644" w:rsidRPr="00E77973">
        <w:rPr>
          <w:sz w:val="28"/>
          <w:szCs w:val="28"/>
        </w:rPr>
        <w:t>величение объёмов промышленной продукции</w:t>
      </w:r>
      <w:r w:rsidRPr="00E77973">
        <w:rPr>
          <w:sz w:val="28"/>
          <w:szCs w:val="28"/>
        </w:rPr>
        <w:t>;</w:t>
      </w:r>
      <w:r w:rsidR="001B3644" w:rsidRPr="00E77973">
        <w:rPr>
          <w:sz w:val="28"/>
          <w:szCs w:val="28"/>
        </w:rPr>
        <w:t xml:space="preserve"> </w:t>
      </w:r>
    </w:p>
    <w:p w:rsidR="001B3644" w:rsidRPr="00E77973" w:rsidRDefault="00C07BC2" w:rsidP="00E77973">
      <w:pPr>
        <w:ind w:firstLine="709"/>
        <w:jc w:val="both"/>
        <w:rPr>
          <w:sz w:val="28"/>
          <w:szCs w:val="28"/>
        </w:rPr>
      </w:pPr>
      <w:r w:rsidRPr="00E77973">
        <w:rPr>
          <w:sz w:val="28"/>
          <w:szCs w:val="28"/>
        </w:rPr>
        <w:t>р</w:t>
      </w:r>
      <w:r w:rsidR="001B3644" w:rsidRPr="00E77973">
        <w:rPr>
          <w:sz w:val="28"/>
          <w:szCs w:val="28"/>
        </w:rPr>
        <w:t>асширение рынков сырья и сбыта производимой в районе продукции, в том числе за сч</w:t>
      </w:r>
      <w:r w:rsidR="00086C0A" w:rsidRPr="00E77973">
        <w:rPr>
          <w:sz w:val="28"/>
          <w:szCs w:val="28"/>
        </w:rPr>
        <w:t>ё</w:t>
      </w:r>
      <w:r w:rsidR="001B3644" w:rsidRPr="00E77973">
        <w:rPr>
          <w:sz w:val="28"/>
          <w:szCs w:val="28"/>
        </w:rPr>
        <w:t>т освоения новых региональных рынков</w:t>
      </w:r>
      <w:r w:rsidRPr="00E77973">
        <w:rPr>
          <w:sz w:val="28"/>
          <w:szCs w:val="28"/>
        </w:rPr>
        <w:t>;</w:t>
      </w:r>
    </w:p>
    <w:p w:rsidR="001B3644" w:rsidRPr="00E77973" w:rsidRDefault="00C07BC2" w:rsidP="00E77973">
      <w:pPr>
        <w:ind w:firstLine="709"/>
        <w:jc w:val="both"/>
        <w:rPr>
          <w:sz w:val="28"/>
          <w:szCs w:val="28"/>
        </w:rPr>
      </w:pPr>
      <w:r w:rsidRPr="00E77973">
        <w:rPr>
          <w:sz w:val="28"/>
          <w:szCs w:val="28"/>
        </w:rPr>
        <w:t>в</w:t>
      </w:r>
      <w:r w:rsidR="001B3644" w:rsidRPr="00E77973">
        <w:rPr>
          <w:sz w:val="28"/>
          <w:szCs w:val="28"/>
        </w:rPr>
        <w:t>недрение энергосберегающих и малоотходных ресурсосберегающих технологий</w:t>
      </w:r>
      <w:r w:rsidRPr="00E77973">
        <w:rPr>
          <w:sz w:val="28"/>
          <w:szCs w:val="28"/>
        </w:rPr>
        <w:t>;</w:t>
      </w:r>
    </w:p>
    <w:p w:rsidR="001B3644" w:rsidRPr="00E77973" w:rsidRDefault="00C07BC2" w:rsidP="00E77973">
      <w:pPr>
        <w:ind w:firstLine="709"/>
        <w:jc w:val="both"/>
        <w:rPr>
          <w:sz w:val="28"/>
          <w:szCs w:val="28"/>
        </w:rPr>
      </w:pPr>
      <w:r w:rsidRPr="00E77973">
        <w:rPr>
          <w:sz w:val="28"/>
          <w:szCs w:val="28"/>
        </w:rPr>
        <w:t>а</w:t>
      </w:r>
      <w:r w:rsidR="001B3644" w:rsidRPr="00E77973">
        <w:rPr>
          <w:sz w:val="28"/>
          <w:szCs w:val="28"/>
        </w:rPr>
        <w:t>ктивная поддержка эффективных инвестиционных проектов по производству конкурентоспособной продукции</w:t>
      </w:r>
      <w:r w:rsidR="00214338">
        <w:rPr>
          <w:sz w:val="28"/>
          <w:szCs w:val="28"/>
        </w:rPr>
        <w:t>;</w:t>
      </w:r>
    </w:p>
    <w:p w:rsidR="001B3644" w:rsidRPr="00E77973" w:rsidRDefault="00C07BC2" w:rsidP="00E77973">
      <w:pPr>
        <w:ind w:firstLine="709"/>
        <w:jc w:val="both"/>
        <w:rPr>
          <w:sz w:val="28"/>
          <w:szCs w:val="28"/>
        </w:rPr>
      </w:pPr>
      <w:r w:rsidRPr="00E77973">
        <w:rPr>
          <w:sz w:val="28"/>
          <w:szCs w:val="28"/>
        </w:rPr>
        <w:t>ф</w:t>
      </w:r>
      <w:r w:rsidR="001B3644" w:rsidRPr="00E77973">
        <w:rPr>
          <w:sz w:val="28"/>
          <w:szCs w:val="28"/>
        </w:rPr>
        <w:t>ормирование устойчивой сырьевой базы для перерабатывающих предприятий, стимулирование хозяйств, в том числе фермерских и личных подсобных, на поставку сырья для переработки</w:t>
      </w:r>
      <w:r w:rsidRPr="00E77973">
        <w:rPr>
          <w:sz w:val="28"/>
          <w:szCs w:val="28"/>
        </w:rPr>
        <w:t>;</w:t>
      </w:r>
    </w:p>
    <w:p w:rsidR="009555DC" w:rsidRPr="00E77973" w:rsidRDefault="00C07BC2" w:rsidP="00E77973">
      <w:pPr>
        <w:ind w:firstLine="709"/>
        <w:jc w:val="both"/>
        <w:rPr>
          <w:sz w:val="28"/>
          <w:szCs w:val="28"/>
        </w:rPr>
      </w:pPr>
      <w:r w:rsidRPr="00E77973">
        <w:rPr>
          <w:sz w:val="28"/>
          <w:szCs w:val="28"/>
        </w:rPr>
        <w:t>в</w:t>
      </w:r>
      <w:r w:rsidR="009555DC" w:rsidRPr="00E77973">
        <w:rPr>
          <w:sz w:val="28"/>
          <w:szCs w:val="28"/>
        </w:rPr>
        <w:t xml:space="preserve"> целях стимулирования инвестиционной деятельности будет ус</w:t>
      </w:r>
      <w:r w:rsidR="009555DC" w:rsidRPr="00E77973">
        <w:rPr>
          <w:sz w:val="28"/>
          <w:szCs w:val="28"/>
        </w:rPr>
        <w:t>и</w:t>
      </w:r>
      <w:r w:rsidR="009555DC" w:rsidRPr="00E77973">
        <w:rPr>
          <w:sz w:val="28"/>
          <w:szCs w:val="28"/>
        </w:rPr>
        <w:t>лено информирование субъектов промышленности о мерах государственной по</w:t>
      </w:r>
      <w:r w:rsidR="009555DC" w:rsidRPr="00E77973">
        <w:rPr>
          <w:sz w:val="28"/>
          <w:szCs w:val="28"/>
        </w:rPr>
        <w:t>д</w:t>
      </w:r>
      <w:r w:rsidR="009555DC" w:rsidRPr="00E77973">
        <w:rPr>
          <w:sz w:val="28"/>
          <w:szCs w:val="28"/>
        </w:rPr>
        <w:t>держки</w:t>
      </w:r>
      <w:r w:rsidR="00767A80" w:rsidRPr="00E77973">
        <w:rPr>
          <w:sz w:val="28"/>
          <w:szCs w:val="28"/>
        </w:rPr>
        <w:t>.</w:t>
      </w:r>
      <w:r w:rsidR="009555DC" w:rsidRPr="00E77973">
        <w:rPr>
          <w:sz w:val="28"/>
          <w:szCs w:val="28"/>
        </w:rPr>
        <w:t xml:space="preserve"> </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2.3. Развитие сельского хозяйства</w:t>
      </w:r>
    </w:p>
    <w:p w:rsidR="001B3644" w:rsidRPr="00E77973" w:rsidRDefault="005B5D7E" w:rsidP="00E77973">
      <w:pPr>
        <w:pStyle w:val="a6"/>
        <w:spacing w:before="0" w:beforeAutospacing="0" w:after="0" w:afterAutospacing="0"/>
        <w:ind w:firstLine="709"/>
        <w:jc w:val="both"/>
        <w:rPr>
          <w:sz w:val="28"/>
          <w:szCs w:val="28"/>
          <w:lang w:val="ru-RU"/>
        </w:rPr>
      </w:pPr>
      <w:r w:rsidRPr="00E77973">
        <w:rPr>
          <w:sz w:val="28"/>
          <w:szCs w:val="28"/>
          <w:lang w:val="ru-RU"/>
        </w:rPr>
        <w:lastRenderedPageBreak/>
        <w:t>С</w:t>
      </w:r>
      <w:r w:rsidR="001B3644" w:rsidRPr="00E77973">
        <w:rPr>
          <w:sz w:val="28"/>
          <w:szCs w:val="28"/>
          <w:lang w:val="ru-RU"/>
        </w:rPr>
        <w:t xml:space="preserve">ельское хозяйство </w:t>
      </w:r>
      <w:r w:rsidRPr="00E77973">
        <w:rPr>
          <w:sz w:val="28"/>
          <w:szCs w:val="28"/>
          <w:lang w:val="ru-RU"/>
        </w:rPr>
        <w:t xml:space="preserve">на территории Бийского района </w:t>
      </w:r>
      <w:r w:rsidR="001B3644" w:rsidRPr="00E77973">
        <w:rPr>
          <w:sz w:val="28"/>
          <w:szCs w:val="28"/>
          <w:lang w:val="ru-RU"/>
        </w:rPr>
        <w:t>является ключевым сектором развития экономики.</w:t>
      </w:r>
    </w:p>
    <w:p w:rsidR="001B3644" w:rsidRPr="00E77973" w:rsidRDefault="001B3644" w:rsidP="00E77973">
      <w:pPr>
        <w:pStyle w:val="a6"/>
        <w:spacing w:before="0" w:beforeAutospacing="0" w:after="0" w:afterAutospacing="0"/>
        <w:ind w:firstLine="709"/>
        <w:jc w:val="both"/>
        <w:rPr>
          <w:sz w:val="28"/>
          <w:szCs w:val="28"/>
        </w:rPr>
      </w:pPr>
      <w:r w:rsidRPr="00E77973">
        <w:rPr>
          <w:sz w:val="28"/>
          <w:szCs w:val="28"/>
          <w:lang w:val="ru-RU"/>
        </w:rPr>
        <w:t xml:space="preserve">Целью </w:t>
      </w:r>
      <w:r w:rsidRPr="00E77973">
        <w:rPr>
          <w:sz w:val="28"/>
          <w:szCs w:val="28"/>
        </w:rPr>
        <w:t>политики развития сельского хозяйства района является повышение конкурентоспособности аграрного комплекса и устойчивое развитие сельских поселений на основе роста эффективности производства сельскохозяйственной продукции.</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Для достижения поставленной цели необходимо решение задач:</w:t>
      </w:r>
    </w:p>
    <w:p w:rsidR="001B3644" w:rsidRPr="00E77973" w:rsidRDefault="00F82E72" w:rsidP="00E77973">
      <w:pPr>
        <w:ind w:firstLine="709"/>
        <w:jc w:val="both"/>
        <w:rPr>
          <w:sz w:val="28"/>
          <w:szCs w:val="28"/>
        </w:rPr>
      </w:pPr>
      <w:r w:rsidRPr="00E77973">
        <w:rPr>
          <w:sz w:val="28"/>
          <w:szCs w:val="28"/>
        </w:rPr>
        <w:t>п</w:t>
      </w:r>
      <w:r w:rsidR="001B3644" w:rsidRPr="00E77973">
        <w:rPr>
          <w:sz w:val="28"/>
          <w:szCs w:val="28"/>
        </w:rPr>
        <w:t>овышение эффективности использования природно-ресурсной базы сельскохозяйственного производства, внедрени</w:t>
      </w:r>
      <w:r w:rsidR="00454FAB" w:rsidRPr="00E77973">
        <w:rPr>
          <w:sz w:val="28"/>
          <w:szCs w:val="28"/>
        </w:rPr>
        <w:t>е</w:t>
      </w:r>
      <w:r w:rsidR="001B3644" w:rsidRPr="00E77973">
        <w:rPr>
          <w:sz w:val="28"/>
          <w:szCs w:val="28"/>
        </w:rPr>
        <w:t xml:space="preserve"> новых технологий, совершенствовани</w:t>
      </w:r>
      <w:r w:rsidR="00454FAB" w:rsidRPr="00E77973">
        <w:rPr>
          <w:sz w:val="28"/>
          <w:szCs w:val="28"/>
        </w:rPr>
        <w:t>е</w:t>
      </w:r>
      <w:r w:rsidR="001B3644" w:rsidRPr="00E77973">
        <w:rPr>
          <w:sz w:val="28"/>
          <w:szCs w:val="28"/>
        </w:rPr>
        <w:t xml:space="preserve"> принципов управления, развити</w:t>
      </w:r>
      <w:r w:rsidR="00454FAB" w:rsidRPr="00E77973">
        <w:rPr>
          <w:sz w:val="28"/>
          <w:szCs w:val="28"/>
        </w:rPr>
        <w:t>е</w:t>
      </w:r>
      <w:r w:rsidR="001B3644" w:rsidRPr="00E77973">
        <w:rPr>
          <w:sz w:val="28"/>
          <w:szCs w:val="28"/>
        </w:rPr>
        <w:t xml:space="preserve"> рыночной инфраструктуры, улучшение социального положения жителей сельских поселений</w:t>
      </w:r>
      <w:r w:rsidRPr="00E77973">
        <w:rPr>
          <w:sz w:val="28"/>
          <w:szCs w:val="28"/>
        </w:rPr>
        <w:t>;</w:t>
      </w:r>
    </w:p>
    <w:p w:rsidR="001B3644" w:rsidRPr="00E77973" w:rsidRDefault="00F82E72" w:rsidP="00E77973">
      <w:pPr>
        <w:ind w:firstLine="709"/>
        <w:jc w:val="both"/>
        <w:rPr>
          <w:sz w:val="28"/>
          <w:szCs w:val="28"/>
        </w:rPr>
      </w:pPr>
      <w:r w:rsidRPr="00E77973">
        <w:rPr>
          <w:sz w:val="28"/>
          <w:szCs w:val="28"/>
        </w:rPr>
        <w:t>р</w:t>
      </w:r>
      <w:r w:rsidR="001B3644" w:rsidRPr="00E77973">
        <w:rPr>
          <w:sz w:val="28"/>
          <w:szCs w:val="28"/>
        </w:rPr>
        <w:t>азвити</w:t>
      </w:r>
      <w:r w:rsidR="00454FAB" w:rsidRPr="00E77973">
        <w:rPr>
          <w:sz w:val="28"/>
          <w:szCs w:val="28"/>
        </w:rPr>
        <w:t>е</w:t>
      </w:r>
      <w:r w:rsidR="001B3644" w:rsidRPr="00E77973">
        <w:rPr>
          <w:sz w:val="28"/>
          <w:szCs w:val="28"/>
        </w:rPr>
        <w:t xml:space="preserve"> внутреннего и внешнего рынка сельхозпродукции </w:t>
      </w:r>
      <w:r w:rsidR="00454FAB" w:rsidRPr="00E77973">
        <w:rPr>
          <w:sz w:val="28"/>
          <w:szCs w:val="28"/>
        </w:rPr>
        <w:t>-</w:t>
      </w:r>
      <w:r w:rsidRPr="00E77973">
        <w:rPr>
          <w:sz w:val="28"/>
          <w:szCs w:val="28"/>
        </w:rPr>
        <w:t xml:space="preserve"> </w:t>
      </w:r>
      <w:r w:rsidR="001B3644" w:rsidRPr="00E77973">
        <w:rPr>
          <w:sz w:val="28"/>
          <w:szCs w:val="28"/>
        </w:rPr>
        <w:t>удовлетворение потребностей населения района и края, в основных продуктах питания, пут</w:t>
      </w:r>
      <w:r w:rsidR="00454FAB" w:rsidRPr="00E77973">
        <w:rPr>
          <w:sz w:val="28"/>
          <w:szCs w:val="28"/>
        </w:rPr>
        <w:t>ё</w:t>
      </w:r>
      <w:r w:rsidR="001B3644" w:rsidRPr="00E77973">
        <w:rPr>
          <w:sz w:val="28"/>
          <w:szCs w:val="28"/>
        </w:rPr>
        <w:t>м увеличения объ</w:t>
      </w:r>
      <w:r w:rsidR="00454FAB" w:rsidRPr="00E77973">
        <w:rPr>
          <w:sz w:val="28"/>
          <w:szCs w:val="28"/>
        </w:rPr>
        <w:t>ё</w:t>
      </w:r>
      <w:r w:rsidR="001B3644" w:rsidRPr="00E77973">
        <w:rPr>
          <w:sz w:val="28"/>
          <w:szCs w:val="28"/>
        </w:rPr>
        <w:t>мов производства сельхозпродукции</w:t>
      </w:r>
      <w:r w:rsidRPr="00E77973">
        <w:rPr>
          <w:sz w:val="28"/>
          <w:szCs w:val="28"/>
        </w:rPr>
        <w:t>;</w:t>
      </w:r>
      <w:r w:rsidR="001B3644" w:rsidRPr="00E77973">
        <w:rPr>
          <w:sz w:val="28"/>
          <w:szCs w:val="28"/>
        </w:rPr>
        <w:t xml:space="preserve"> </w:t>
      </w:r>
    </w:p>
    <w:p w:rsidR="001B3644" w:rsidRPr="00E77973" w:rsidRDefault="00F82E72" w:rsidP="00E77973">
      <w:pPr>
        <w:pStyle w:val="a6"/>
        <w:spacing w:before="0" w:beforeAutospacing="0" w:after="0" w:afterAutospacing="0"/>
        <w:ind w:firstLine="709"/>
        <w:jc w:val="both"/>
        <w:rPr>
          <w:sz w:val="28"/>
          <w:szCs w:val="28"/>
          <w:lang w:val="ru-RU" w:eastAsia="ru-RU"/>
        </w:rPr>
      </w:pPr>
      <w:r w:rsidRPr="00E77973">
        <w:rPr>
          <w:sz w:val="28"/>
          <w:szCs w:val="28"/>
          <w:lang w:val="ru-RU" w:eastAsia="ru-RU"/>
        </w:rPr>
        <w:t>м</w:t>
      </w:r>
      <w:r w:rsidR="001B3644" w:rsidRPr="00E77973">
        <w:rPr>
          <w:sz w:val="28"/>
          <w:szCs w:val="28"/>
          <w:lang w:val="ru-RU" w:eastAsia="ru-RU"/>
        </w:rPr>
        <w:t>одернизация</w:t>
      </w:r>
      <w:r w:rsidR="001B3644" w:rsidRPr="00E77973">
        <w:rPr>
          <w:sz w:val="28"/>
          <w:szCs w:val="28"/>
          <w:lang w:eastAsia="ru-RU"/>
        </w:rPr>
        <w:t xml:space="preserve"> производственной и технологической базы на основе строительства и реконструкции животноводческих комплексов, приобретения современного технологического оборудования, сельскохозяйственной техники</w:t>
      </w:r>
      <w:r w:rsidR="00214338">
        <w:rPr>
          <w:sz w:val="28"/>
          <w:szCs w:val="28"/>
          <w:lang w:val="ru-RU" w:eastAsia="ru-RU"/>
        </w:rPr>
        <w:t>;</w:t>
      </w:r>
    </w:p>
    <w:p w:rsidR="001B3644" w:rsidRPr="00E77973" w:rsidRDefault="00F82E72" w:rsidP="00E77973">
      <w:pPr>
        <w:pStyle w:val="a6"/>
        <w:spacing w:before="0" w:beforeAutospacing="0" w:after="0" w:afterAutospacing="0"/>
        <w:ind w:firstLine="709"/>
        <w:jc w:val="both"/>
        <w:rPr>
          <w:sz w:val="28"/>
          <w:szCs w:val="28"/>
          <w:lang w:val="ru-RU" w:eastAsia="ru-RU"/>
        </w:rPr>
      </w:pPr>
      <w:r w:rsidRPr="00E77973">
        <w:rPr>
          <w:sz w:val="28"/>
          <w:szCs w:val="28"/>
          <w:lang w:val="ru-RU" w:eastAsia="ru-RU"/>
        </w:rPr>
        <w:t>с</w:t>
      </w:r>
      <w:r w:rsidR="001B3644" w:rsidRPr="00E77973">
        <w:rPr>
          <w:sz w:val="28"/>
          <w:szCs w:val="28"/>
          <w:lang w:val="ru-RU" w:eastAsia="ru-RU"/>
        </w:rPr>
        <w:t>овершенствование</w:t>
      </w:r>
      <w:r w:rsidR="001B3644" w:rsidRPr="00E77973">
        <w:rPr>
          <w:sz w:val="28"/>
          <w:szCs w:val="28"/>
          <w:lang w:eastAsia="ru-RU"/>
        </w:rPr>
        <w:t xml:space="preserve"> земельных отношений</w:t>
      </w:r>
      <w:r w:rsidRPr="00E77973">
        <w:rPr>
          <w:sz w:val="28"/>
          <w:szCs w:val="28"/>
          <w:lang w:val="ru-RU" w:eastAsia="ru-RU"/>
        </w:rPr>
        <w:t>;</w:t>
      </w:r>
    </w:p>
    <w:p w:rsidR="001B3644" w:rsidRPr="00E77973" w:rsidRDefault="00F82E72" w:rsidP="00E77973">
      <w:pPr>
        <w:pStyle w:val="a6"/>
        <w:spacing w:before="0" w:beforeAutospacing="0" w:after="0" w:afterAutospacing="0"/>
        <w:ind w:firstLine="709"/>
        <w:jc w:val="both"/>
        <w:rPr>
          <w:rStyle w:val="11"/>
          <w:rFonts w:eastAsia="Calibri"/>
          <w:color w:val="auto"/>
          <w:sz w:val="28"/>
          <w:szCs w:val="28"/>
          <w:highlight w:val="yellow"/>
          <w:u w:val="none"/>
        </w:rPr>
      </w:pPr>
      <w:r w:rsidRPr="00E77973">
        <w:rPr>
          <w:sz w:val="28"/>
          <w:szCs w:val="28"/>
          <w:lang w:val="ru-RU"/>
        </w:rPr>
        <w:t>с</w:t>
      </w:r>
      <w:r w:rsidR="001B3644" w:rsidRPr="00E77973">
        <w:rPr>
          <w:sz w:val="28"/>
          <w:szCs w:val="28"/>
          <w:lang w:val="ru-RU"/>
        </w:rPr>
        <w:t>одействие</w:t>
      </w:r>
      <w:r w:rsidR="001B3644" w:rsidRPr="00E77973">
        <w:rPr>
          <w:sz w:val="28"/>
          <w:szCs w:val="28"/>
        </w:rPr>
        <w:t xml:space="preserve"> созданию новых </w:t>
      </w:r>
      <w:r w:rsidR="00F17679" w:rsidRPr="00E77973">
        <w:rPr>
          <w:sz w:val="28"/>
          <w:szCs w:val="28"/>
          <w:lang w:val="ru-RU"/>
        </w:rPr>
        <w:t>крестьянско-фермерских хозяйств</w:t>
      </w:r>
      <w:r w:rsidR="00454FAB" w:rsidRPr="00E77973">
        <w:rPr>
          <w:sz w:val="28"/>
          <w:szCs w:val="28"/>
          <w:lang w:val="ru-RU"/>
        </w:rPr>
        <w:t xml:space="preserve"> и</w:t>
      </w:r>
      <w:r w:rsidR="001B3644" w:rsidRPr="00E77973">
        <w:rPr>
          <w:sz w:val="28"/>
          <w:szCs w:val="28"/>
        </w:rPr>
        <w:t xml:space="preserve"> кооперативов</w:t>
      </w:r>
      <w:r w:rsidR="001B3644" w:rsidRPr="00E77973">
        <w:rPr>
          <w:sz w:val="28"/>
          <w:szCs w:val="28"/>
          <w:lang w:val="ru-RU"/>
        </w:rPr>
        <w:t>.</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2.4. Создание благоприятных условий для развития сферы туризма</w:t>
      </w:r>
    </w:p>
    <w:p w:rsidR="00C61F3B" w:rsidRPr="00E77973" w:rsidRDefault="00C61F3B" w:rsidP="00E77973">
      <w:pPr>
        <w:pStyle w:val="a6"/>
        <w:spacing w:before="0" w:beforeAutospacing="0" w:after="0" w:afterAutospacing="0"/>
        <w:ind w:firstLine="709"/>
        <w:jc w:val="both"/>
        <w:rPr>
          <w:sz w:val="28"/>
          <w:szCs w:val="28"/>
          <w:lang w:val="ru-RU"/>
        </w:rPr>
      </w:pPr>
      <w:r w:rsidRPr="00E77973">
        <w:rPr>
          <w:sz w:val="28"/>
          <w:szCs w:val="28"/>
        </w:rPr>
        <w:t>Бийский район расположен в восточной части</w:t>
      </w:r>
      <w:r w:rsidR="00CB4DEF" w:rsidRPr="00E77973">
        <w:rPr>
          <w:sz w:val="28"/>
          <w:szCs w:val="28"/>
          <w:lang w:val="ru-RU"/>
        </w:rPr>
        <w:t xml:space="preserve"> Алтайского края. </w:t>
      </w:r>
      <w:r w:rsidRPr="00E77973">
        <w:rPr>
          <w:sz w:val="28"/>
          <w:szCs w:val="28"/>
        </w:rPr>
        <w:t>Особе</w:t>
      </w:r>
      <w:r w:rsidRPr="00E77973">
        <w:rPr>
          <w:sz w:val="28"/>
          <w:szCs w:val="28"/>
        </w:rPr>
        <w:t>н</w:t>
      </w:r>
      <w:r w:rsidRPr="00E77973">
        <w:rPr>
          <w:sz w:val="28"/>
          <w:szCs w:val="28"/>
        </w:rPr>
        <w:t>ностью района является его пограничное положение между лесостепными пр</w:t>
      </w:r>
      <w:r w:rsidRPr="00E77973">
        <w:rPr>
          <w:sz w:val="28"/>
          <w:szCs w:val="28"/>
        </w:rPr>
        <w:t>о</w:t>
      </w:r>
      <w:r w:rsidRPr="00E77973">
        <w:rPr>
          <w:sz w:val="28"/>
          <w:szCs w:val="28"/>
        </w:rPr>
        <w:t>сторами и горными массивами Алтая. По территории района проходят автом</w:t>
      </w:r>
      <w:r w:rsidRPr="00E77973">
        <w:rPr>
          <w:sz w:val="28"/>
          <w:szCs w:val="28"/>
        </w:rPr>
        <w:t>о</w:t>
      </w:r>
      <w:r w:rsidRPr="00E77973">
        <w:rPr>
          <w:sz w:val="28"/>
          <w:szCs w:val="28"/>
        </w:rPr>
        <w:t>бильные трассы Новосибирск</w:t>
      </w:r>
      <w:r w:rsidR="0088301D" w:rsidRPr="00E77973">
        <w:rPr>
          <w:sz w:val="28"/>
          <w:szCs w:val="28"/>
          <w:lang w:val="ru-RU"/>
        </w:rPr>
        <w:t>-</w:t>
      </w:r>
      <w:r w:rsidRPr="00E77973">
        <w:rPr>
          <w:sz w:val="28"/>
          <w:szCs w:val="28"/>
        </w:rPr>
        <w:t>Бийск</w:t>
      </w:r>
      <w:r w:rsidR="0088301D" w:rsidRPr="00E77973">
        <w:rPr>
          <w:sz w:val="28"/>
          <w:szCs w:val="28"/>
          <w:lang w:val="ru-RU"/>
        </w:rPr>
        <w:t>-</w:t>
      </w:r>
      <w:r w:rsidRPr="00E77973">
        <w:rPr>
          <w:sz w:val="28"/>
          <w:szCs w:val="28"/>
        </w:rPr>
        <w:t>Ташанта, Бийск</w:t>
      </w:r>
      <w:r w:rsidR="0088301D" w:rsidRPr="00E77973">
        <w:rPr>
          <w:sz w:val="28"/>
          <w:szCs w:val="28"/>
          <w:lang w:val="ru-RU"/>
        </w:rPr>
        <w:t>-</w:t>
      </w:r>
      <w:r w:rsidRPr="00E77973">
        <w:rPr>
          <w:sz w:val="28"/>
          <w:szCs w:val="28"/>
        </w:rPr>
        <w:t>Солтон.</w:t>
      </w:r>
      <w:r w:rsidRPr="00E77973">
        <w:rPr>
          <w:sz w:val="28"/>
          <w:szCs w:val="28"/>
          <w:lang w:val="ru-RU"/>
        </w:rPr>
        <w:t xml:space="preserve"> </w:t>
      </w:r>
      <w:r w:rsidRPr="00E77973">
        <w:rPr>
          <w:sz w:val="28"/>
          <w:szCs w:val="28"/>
        </w:rPr>
        <w:t>По территории Бийска и Бийского района следует основная масса тур</w:t>
      </w:r>
      <w:r w:rsidRPr="00E77973">
        <w:rPr>
          <w:sz w:val="28"/>
          <w:szCs w:val="28"/>
        </w:rPr>
        <w:t>и</w:t>
      </w:r>
      <w:r w:rsidRPr="00E77973">
        <w:rPr>
          <w:sz w:val="28"/>
          <w:szCs w:val="28"/>
        </w:rPr>
        <w:t>стов в Горный Алтай.</w:t>
      </w:r>
      <w:r w:rsidRPr="00E77973">
        <w:rPr>
          <w:sz w:val="28"/>
          <w:szCs w:val="28"/>
          <w:lang w:val="ru-RU"/>
        </w:rPr>
        <w:t xml:space="preserve"> </w:t>
      </w:r>
    </w:p>
    <w:p w:rsidR="00C61F3B" w:rsidRPr="00E77973" w:rsidRDefault="00C61F3B" w:rsidP="00E77973">
      <w:pPr>
        <w:pStyle w:val="a6"/>
        <w:spacing w:before="0" w:beforeAutospacing="0" w:after="0" w:afterAutospacing="0"/>
        <w:ind w:firstLine="709"/>
        <w:jc w:val="both"/>
        <w:rPr>
          <w:sz w:val="28"/>
          <w:szCs w:val="28"/>
        </w:rPr>
      </w:pPr>
      <w:r w:rsidRPr="00E77973">
        <w:rPr>
          <w:sz w:val="28"/>
          <w:szCs w:val="28"/>
          <w:lang w:val="ru-RU"/>
        </w:rPr>
        <w:t xml:space="preserve">Удобная транспортная доступность способствует большому притоку туристов в Бийский район. </w:t>
      </w:r>
    </w:p>
    <w:p w:rsidR="00C61F3B" w:rsidRPr="00E77973" w:rsidRDefault="00C61F3B" w:rsidP="00E77973">
      <w:pPr>
        <w:pStyle w:val="a6"/>
        <w:spacing w:before="0" w:beforeAutospacing="0" w:after="0" w:afterAutospacing="0"/>
        <w:ind w:firstLine="709"/>
        <w:jc w:val="both"/>
        <w:rPr>
          <w:sz w:val="28"/>
          <w:szCs w:val="28"/>
          <w:lang w:val="ru-RU"/>
        </w:rPr>
      </w:pPr>
      <w:r w:rsidRPr="00E77973">
        <w:rPr>
          <w:sz w:val="28"/>
          <w:szCs w:val="28"/>
        </w:rPr>
        <w:t>Учитывая, что туризм затрагивает все сферы деятельности совр</w:t>
      </w:r>
      <w:r w:rsidRPr="00E77973">
        <w:rPr>
          <w:sz w:val="28"/>
          <w:szCs w:val="28"/>
        </w:rPr>
        <w:t>е</w:t>
      </w:r>
      <w:r w:rsidRPr="00E77973">
        <w:rPr>
          <w:sz w:val="28"/>
          <w:szCs w:val="28"/>
        </w:rPr>
        <w:t>менного общества, в том числе экономику, культуру, социальную жизнь, стим</w:t>
      </w:r>
      <w:r w:rsidRPr="00E77973">
        <w:rPr>
          <w:sz w:val="28"/>
          <w:szCs w:val="28"/>
        </w:rPr>
        <w:t>у</w:t>
      </w:r>
      <w:r w:rsidRPr="00E77973">
        <w:rPr>
          <w:sz w:val="28"/>
          <w:szCs w:val="28"/>
        </w:rPr>
        <w:t>лирует развитие таких отраслей хозяйства, как строительство, торговля, сел</w:t>
      </w:r>
      <w:r w:rsidRPr="00E77973">
        <w:rPr>
          <w:sz w:val="28"/>
          <w:szCs w:val="28"/>
        </w:rPr>
        <w:t>ь</w:t>
      </w:r>
      <w:r w:rsidRPr="00E77973">
        <w:rPr>
          <w:sz w:val="28"/>
          <w:szCs w:val="28"/>
        </w:rPr>
        <w:t>ское хозяйство, производство товаров народного потребления, транспорт, связь и других, значимость и необходимость развития туристической отрасли очеви</w:t>
      </w:r>
      <w:r w:rsidRPr="00E77973">
        <w:rPr>
          <w:sz w:val="28"/>
          <w:szCs w:val="28"/>
        </w:rPr>
        <w:t>д</w:t>
      </w:r>
      <w:r w:rsidRPr="00E77973">
        <w:rPr>
          <w:sz w:val="28"/>
          <w:szCs w:val="28"/>
        </w:rPr>
        <w:t>на</w:t>
      </w:r>
      <w:r w:rsidRPr="00E77973">
        <w:rPr>
          <w:sz w:val="28"/>
          <w:szCs w:val="28"/>
          <w:lang w:val="ru-RU"/>
        </w:rPr>
        <w:t>.</w:t>
      </w:r>
    </w:p>
    <w:p w:rsidR="00591915" w:rsidRDefault="00591915" w:rsidP="00E77973">
      <w:pPr>
        <w:pStyle w:val="a6"/>
        <w:spacing w:before="0" w:beforeAutospacing="0" w:after="0" w:afterAutospacing="0"/>
        <w:ind w:firstLine="709"/>
        <w:jc w:val="both"/>
        <w:rPr>
          <w:rStyle w:val="11"/>
          <w:rFonts w:eastAsia="Calibri"/>
          <w:color w:val="auto"/>
          <w:sz w:val="28"/>
          <w:szCs w:val="28"/>
          <w:u w:val="none"/>
        </w:rPr>
      </w:pPr>
      <w:r w:rsidRPr="00591915">
        <w:rPr>
          <w:rStyle w:val="11"/>
          <w:rFonts w:eastAsia="Calibri"/>
          <w:color w:val="auto"/>
          <w:sz w:val="28"/>
          <w:szCs w:val="28"/>
          <w:u w:val="none"/>
        </w:rPr>
        <w:t>Основными направлениями развития сферы туризма и рекреации в границах Бийского района являются оказание услуг дорожного сервиса и размещения транзитному турпотоку, движущемуся по федеральной трассе «Чуйский тракт», экскурсионных услуг в музеях с. Сростки (Всероссийский мемориальный музей-заповедник В.М. Шукшина) и пос. Полеводка (музей-панорама «Алтай. История России»), оказание лечебно-оздоровительных услуг в санатории «Рассветы над Бией» в с. Стан-Бехтемир и санаторно-</w:t>
      </w:r>
      <w:r w:rsidRPr="00591915">
        <w:rPr>
          <w:rStyle w:val="11"/>
          <w:rFonts w:eastAsia="Calibri"/>
          <w:color w:val="auto"/>
          <w:sz w:val="28"/>
          <w:szCs w:val="28"/>
          <w:u w:val="none"/>
        </w:rPr>
        <w:lastRenderedPageBreak/>
        <w:t>оздоровительном лагере «Чайка», расположенном вблизи с. Малоенисейское, а также кратковременная рекреация на водных объектах (в т.ч. пляжная зона у пос. Усть-Катунь) и речные прогулки по рекам Бия, Катунь, Обь.</w:t>
      </w:r>
    </w:p>
    <w:p w:rsidR="00C61F3B" w:rsidRPr="00E77973" w:rsidRDefault="00C61F3B" w:rsidP="00E77973">
      <w:pPr>
        <w:pStyle w:val="a6"/>
        <w:spacing w:before="0" w:beforeAutospacing="0" w:after="0" w:afterAutospacing="0"/>
        <w:ind w:firstLine="709"/>
        <w:jc w:val="both"/>
        <w:rPr>
          <w:rStyle w:val="11"/>
          <w:rFonts w:eastAsia="Calibri"/>
          <w:color w:val="auto"/>
          <w:sz w:val="28"/>
          <w:szCs w:val="28"/>
          <w:u w:val="none"/>
        </w:rPr>
      </w:pPr>
      <w:r w:rsidRPr="00E77973">
        <w:rPr>
          <w:sz w:val="28"/>
          <w:szCs w:val="28"/>
        </w:rPr>
        <w:t>Благоприятное сочетание</w:t>
      </w:r>
      <w:r w:rsidRPr="00E77973">
        <w:rPr>
          <w:b/>
          <w:bCs/>
          <w:sz w:val="28"/>
          <w:szCs w:val="28"/>
        </w:rPr>
        <w:t xml:space="preserve"> </w:t>
      </w:r>
      <w:r w:rsidRPr="00E77973">
        <w:rPr>
          <w:sz w:val="28"/>
          <w:szCs w:val="28"/>
        </w:rPr>
        <w:t>климатических, водных, бальнеологических, рекреационных ресурсов</w:t>
      </w:r>
      <w:r w:rsidRPr="00E77973">
        <w:rPr>
          <w:b/>
          <w:bCs/>
          <w:sz w:val="28"/>
          <w:szCs w:val="28"/>
        </w:rPr>
        <w:t xml:space="preserve"> </w:t>
      </w:r>
      <w:r w:rsidRPr="00E77973">
        <w:rPr>
          <w:sz w:val="28"/>
          <w:szCs w:val="28"/>
        </w:rPr>
        <w:t>и транспортно-географических условий обусловливают выгодное экономико-географическое положение района и пригодно для развития туризма в н</w:t>
      </w:r>
      <w:r w:rsidR="0088301D" w:rsidRPr="00E77973">
        <w:rPr>
          <w:sz w:val="28"/>
          <w:szCs w:val="28"/>
          <w:lang w:val="ru-RU"/>
        </w:rPr>
        <w:t>ё</w:t>
      </w:r>
      <w:r w:rsidRPr="00E77973">
        <w:rPr>
          <w:sz w:val="28"/>
          <w:szCs w:val="28"/>
        </w:rPr>
        <w:t>м.</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2.5. Развитие малого </w:t>
      </w:r>
      <w:r w:rsidR="00C30ED2" w:rsidRPr="00E77973">
        <w:rPr>
          <w:rStyle w:val="11"/>
          <w:rFonts w:eastAsia="Calibri"/>
          <w:color w:val="auto"/>
          <w:sz w:val="28"/>
          <w:szCs w:val="28"/>
          <w:u w:val="none"/>
        </w:rPr>
        <w:t xml:space="preserve">и среднего </w:t>
      </w:r>
      <w:r w:rsidRPr="00E77973">
        <w:rPr>
          <w:rStyle w:val="11"/>
          <w:rFonts w:eastAsia="Calibri"/>
          <w:color w:val="auto"/>
          <w:sz w:val="28"/>
          <w:szCs w:val="28"/>
          <w:u w:val="none"/>
        </w:rPr>
        <w:t>предпринимательства</w:t>
      </w:r>
    </w:p>
    <w:p w:rsidR="001B3644" w:rsidRPr="00E77973" w:rsidRDefault="001B3644" w:rsidP="00E77973">
      <w:pPr>
        <w:keepNext/>
        <w:widowControl w:val="0"/>
        <w:autoSpaceDE w:val="0"/>
        <w:autoSpaceDN w:val="0"/>
        <w:adjustRightInd w:val="0"/>
        <w:ind w:firstLine="709"/>
        <w:contextualSpacing/>
        <w:jc w:val="both"/>
        <w:rPr>
          <w:sz w:val="28"/>
          <w:szCs w:val="28"/>
        </w:rPr>
      </w:pPr>
      <w:r w:rsidRPr="00E77973">
        <w:rPr>
          <w:sz w:val="28"/>
          <w:szCs w:val="28"/>
        </w:rPr>
        <w:t xml:space="preserve">Обеспечение благоприятных условий для развития малого </w:t>
      </w:r>
      <w:r w:rsidR="00C30ED2" w:rsidRPr="00E77973">
        <w:rPr>
          <w:sz w:val="28"/>
          <w:szCs w:val="28"/>
        </w:rPr>
        <w:t xml:space="preserve">и среднего </w:t>
      </w:r>
      <w:r w:rsidRPr="00E77973">
        <w:rPr>
          <w:sz w:val="28"/>
          <w:szCs w:val="28"/>
        </w:rPr>
        <w:t xml:space="preserve">предпринимательства на основе повышения эффективности мер по поддержке малого бизнеса, является одним из приоритетных направлений для района. </w:t>
      </w:r>
    </w:p>
    <w:p w:rsidR="001B3644" w:rsidRPr="00E77973" w:rsidRDefault="001B3644" w:rsidP="00E77973">
      <w:pPr>
        <w:keepNext/>
        <w:widowControl w:val="0"/>
        <w:autoSpaceDE w:val="0"/>
        <w:autoSpaceDN w:val="0"/>
        <w:adjustRightInd w:val="0"/>
        <w:ind w:firstLine="709"/>
        <w:contextualSpacing/>
        <w:jc w:val="both"/>
        <w:rPr>
          <w:sz w:val="28"/>
          <w:szCs w:val="28"/>
        </w:rPr>
      </w:pPr>
      <w:r w:rsidRPr="00E77973">
        <w:rPr>
          <w:sz w:val="28"/>
          <w:szCs w:val="28"/>
        </w:rPr>
        <w:t xml:space="preserve">Малый и средний бизнес является не только основой пополнения бюджета, а также и инструментом в решении социальных вопросов, таких как обеспечение устойчивой занятости населения, увеличение доходов. </w:t>
      </w:r>
    </w:p>
    <w:p w:rsidR="001B3644" w:rsidRPr="00E77973" w:rsidRDefault="001B3644" w:rsidP="00E77973">
      <w:pPr>
        <w:keepNext/>
        <w:widowControl w:val="0"/>
        <w:autoSpaceDE w:val="0"/>
        <w:autoSpaceDN w:val="0"/>
        <w:adjustRightInd w:val="0"/>
        <w:ind w:firstLine="709"/>
        <w:contextualSpacing/>
        <w:jc w:val="both"/>
        <w:rPr>
          <w:sz w:val="28"/>
          <w:szCs w:val="28"/>
        </w:rPr>
      </w:pPr>
      <w:r w:rsidRPr="00E77973">
        <w:rPr>
          <w:sz w:val="28"/>
          <w:szCs w:val="28"/>
        </w:rPr>
        <w:t>Для достижения поставленной цели необходимо решить следующие задачи:</w:t>
      </w:r>
    </w:p>
    <w:p w:rsidR="001B364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р</w:t>
      </w:r>
      <w:r w:rsidR="001B3644" w:rsidRPr="00E77973">
        <w:rPr>
          <w:sz w:val="28"/>
          <w:szCs w:val="28"/>
        </w:rPr>
        <w:t>еализация мероприятий муниципальной программы</w:t>
      </w:r>
      <w:r w:rsidR="008409C4" w:rsidRPr="00E77973">
        <w:rPr>
          <w:sz w:val="28"/>
          <w:szCs w:val="28"/>
        </w:rPr>
        <w:t xml:space="preserve"> «О поддержке и развитии малого и среднего предпринимательства на территории муниципального образования Бийский район Алтайского края</w:t>
      </w:r>
      <w:r w:rsidR="005F402D" w:rsidRPr="00E77973">
        <w:rPr>
          <w:sz w:val="28"/>
          <w:szCs w:val="28"/>
        </w:rPr>
        <w:t>»</w:t>
      </w:r>
      <w:r w:rsidR="001B3644" w:rsidRPr="00E77973">
        <w:rPr>
          <w:sz w:val="28"/>
          <w:szCs w:val="28"/>
        </w:rPr>
        <w:t>, направленных на развитие малого и среднего предпринимательства</w:t>
      </w:r>
      <w:r w:rsidRPr="00E77973">
        <w:rPr>
          <w:sz w:val="28"/>
          <w:szCs w:val="28"/>
        </w:rPr>
        <w:t>;</w:t>
      </w:r>
    </w:p>
    <w:p w:rsidR="001B364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о</w:t>
      </w:r>
      <w:r w:rsidR="001B3644" w:rsidRPr="00E77973">
        <w:rPr>
          <w:sz w:val="28"/>
          <w:szCs w:val="28"/>
        </w:rPr>
        <w:t>беспечение информационной поддержк</w:t>
      </w:r>
      <w:r w:rsidR="009C1898" w:rsidRPr="00E77973">
        <w:rPr>
          <w:sz w:val="28"/>
          <w:szCs w:val="28"/>
        </w:rPr>
        <w:t>ой</w:t>
      </w:r>
      <w:r w:rsidR="001B3644" w:rsidRPr="00E77973">
        <w:rPr>
          <w:sz w:val="28"/>
          <w:szCs w:val="28"/>
        </w:rPr>
        <w:t xml:space="preserve"> начинающих предпринимателей, консультация субъектов предпринимательства по вопросам получения государственной поддержки</w:t>
      </w:r>
      <w:r w:rsidRPr="00E77973">
        <w:rPr>
          <w:sz w:val="28"/>
          <w:szCs w:val="28"/>
        </w:rPr>
        <w:t>;</w:t>
      </w:r>
    </w:p>
    <w:p w:rsidR="005B1C0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с</w:t>
      </w:r>
      <w:r w:rsidR="001B3644" w:rsidRPr="00E77973">
        <w:rPr>
          <w:sz w:val="28"/>
          <w:szCs w:val="28"/>
        </w:rPr>
        <w:t xml:space="preserve">одействие </w:t>
      </w:r>
      <w:r w:rsidR="005B1C04" w:rsidRPr="00E77973">
        <w:rPr>
          <w:sz w:val="28"/>
          <w:szCs w:val="28"/>
        </w:rPr>
        <w:t xml:space="preserve">в </w:t>
      </w:r>
      <w:r w:rsidR="001B3644" w:rsidRPr="00E77973">
        <w:rPr>
          <w:sz w:val="28"/>
          <w:szCs w:val="28"/>
        </w:rPr>
        <w:t>реализации проектов поддержки местных инициатив</w:t>
      </w:r>
      <w:r w:rsidRPr="00E77973">
        <w:rPr>
          <w:sz w:val="28"/>
          <w:szCs w:val="28"/>
        </w:rPr>
        <w:t>;</w:t>
      </w:r>
    </w:p>
    <w:p w:rsidR="001B364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р</w:t>
      </w:r>
      <w:r w:rsidR="001B3644" w:rsidRPr="00E77973">
        <w:rPr>
          <w:sz w:val="28"/>
          <w:szCs w:val="28"/>
        </w:rPr>
        <w:t>азвитие объектов инфраструктуры и механизма имущественной поддержки предпринимательства</w:t>
      </w:r>
      <w:r w:rsidRPr="00E77973">
        <w:rPr>
          <w:sz w:val="28"/>
          <w:szCs w:val="28"/>
        </w:rPr>
        <w:t>;</w:t>
      </w:r>
    </w:p>
    <w:p w:rsidR="009C1898" w:rsidRPr="00E77973" w:rsidRDefault="00255E77" w:rsidP="00E77973">
      <w:pPr>
        <w:pStyle w:val="71"/>
        <w:shd w:val="clear" w:color="auto" w:fill="auto"/>
        <w:spacing w:before="0" w:line="240" w:lineRule="auto"/>
        <w:ind w:firstLine="709"/>
        <w:rPr>
          <w:sz w:val="28"/>
          <w:szCs w:val="28"/>
        </w:rPr>
      </w:pPr>
      <w:r w:rsidRPr="00E77973">
        <w:rPr>
          <w:sz w:val="28"/>
          <w:szCs w:val="28"/>
        </w:rPr>
        <w:t>с</w:t>
      </w:r>
      <w:r w:rsidR="009C1898" w:rsidRPr="00E77973">
        <w:rPr>
          <w:sz w:val="28"/>
          <w:szCs w:val="28"/>
        </w:rPr>
        <w:t>оздание системы поддержки фермеров и развитие сельской кооперации</w:t>
      </w:r>
      <w:r w:rsidRPr="00E77973">
        <w:rPr>
          <w:sz w:val="28"/>
          <w:szCs w:val="28"/>
        </w:rPr>
        <w:t>;</w:t>
      </w:r>
    </w:p>
    <w:p w:rsidR="009C1898" w:rsidRPr="00E77973" w:rsidRDefault="00255E77" w:rsidP="00E77973">
      <w:pPr>
        <w:pStyle w:val="71"/>
        <w:shd w:val="clear" w:color="auto" w:fill="auto"/>
        <w:spacing w:before="0" w:line="240" w:lineRule="auto"/>
        <w:ind w:firstLine="709"/>
        <w:rPr>
          <w:sz w:val="28"/>
          <w:szCs w:val="28"/>
        </w:rPr>
      </w:pPr>
      <w:r w:rsidRPr="00E77973">
        <w:rPr>
          <w:sz w:val="28"/>
          <w:szCs w:val="28"/>
        </w:rPr>
        <w:t>р</w:t>
      </w:r>
      <w:r w:rsidR="009C1898" w:rsidRPr="00E77973">
        <w:rPr>
          <w:sz w:val="28"/>
          <w:szCs w:val="28"/>
        </w:rPr>
        <w:t>асширение доступа субъектов малого и среднего предпринимательства к финансовым ресурсам, в том ч</w:t>
      </w:r>
      <w:r w:rsidR="00214338">
        <w:rPr>
          <w:sz w:val="28"/>
          <w:szCs w:val="28"/>
        </w:rPr>
        <w:t>исле к льготному финансированию;</w:t>
      </w:r>
    </w:p>
    <w:p w:rsidR="009C1898" w:rsidRPr="00E77973" w:rsidRDefault="00255E77" w:rsidP="00E77973">
      <w:pPr>
        <w:pStyle w:val="71"/>
        <w:shd w:val="clear" w:color="auto" w:fill="auto"/>
        <w:spacing w:before="0" w:line="240" w:lineRule="auto"/>
        <w:ind w:firstLine="709"/>
        <w:rPr>
          <w:sz w:val="28"/>
          <w:szCs w:val="28"/>
        </w:rPr>
      </w:pPr>
      <w:r w:rsidRPr="00E77973">
        <w:rPr>
          <w:sz w:val="28"/>
          <w:szCs w:val="28"/>
        </w:rPr>
        <w:t>п</w:t>
      </w:r>
      <w:r w:rsidR="009C1898" w:rsidRPr="00E77973">
        <w:rPr>
          <w:sz w:val="28"/>
          <w:szCs w:val="28"/>
        </w:rPr>
        <w:t>опуляризация предпринимательства.</w:t>
      </w:r>
    </w:p>
    <w:p w:rsidR="009145D6" w:rsidRPr="00E77973" w:rsidRDefault="009145D6" w:rsidP="00E77973">
      <w:pPr>
        <w:ind w:firstLine="709"/>
        <w:jc w:val="both"/>
        <w:rPr>
          <w:rStyle w:val="11"/>
          <w:rFonts w:eastAsia="Calibri"/>
          <w:i/>
          <w:color w:val="auto"/>
          <w:sz w:val="28"/>
          <w:szCs w:val="28"/>
        </w:rPr>
      </w:pPr>
      <w:r w:rsidRPr="00E77973">
        <w:rPr>
          <w:rStyle w:val="11"/>
          <w:rFonts w:eastAsia="Calibri"/>
          <w:i/>
          <w:color w:val="auto"/>
          <w:sz w:val="28"/>
          <w:szCs w:val="28"/>
        </w:rPr>
        <w:t>Цель 3. Развитая инфраструктура</w:t>
      </w:r>
    </w:p>
    <w:p w:rsidR="009145D6" w:rsidRPr="00E77973" w:rsidRDefault="009145D6" w:rsidP="00E77973">
      <w:pPr>
        <w:ind w:firstLine="709"/>
        <w:jc w:val="both"/>
        <w:rPr>
          <w:sz w:val="28"/>
          <w:szCs w:val="28"/>
        </w:rPr>
      </w:pPr>
      <w:r w:rsidRPr="00E77973">
        <w:rPr>
          <w:sz w:val="28"/>
          <w:szCs w:val="28"/>
        </w:rPr>
        <w:t>От уровня развития инфраструктурного комплекса во многом зависит инвестиционная привлекательность территории. Развитие практики муниципально</w:t>
      </w:r>
      <w:r w:rsidR="00441EDD" w:rsidRPr="00E77973">
        <w:rPr>
          <w:sz w:val="28"/>
          <w:szCs w:val="28"/>
        </w:rPr>
        <w:t xml:space="preserve">го </w:t>
      </w:r>
      <w:r w:rsidRPr="00E77973">
        <w:rPr>
          <w:sz w:val="28"/>
          <w:szCs w:val="28"/>
        </w:rPr>
        <w:t xml:space="preserve">частного партнерства позволит оптимизировать затраты хозяйствующих субъектов на строительство и реконструкцию инженерной инфраструктуры. </w:t>
      </w:r>
    </w:p>
    <w:p w:rsidR="009145D6" w:rsidRPr="00E77973" w:rsidRDefault="009145D6" w:rsidP="00E77973">
      <w:pPr>
        <w:ind w:firstLine="709"/>
        <w:jc w:val="both"/>
        <w:rPr>
          <w:sz w:val="28"/>
          <w:szCs w:val="28"/>
        </w:rPr>
      </w:pPr>
      <w:r w:rsidRPr="00E77973">
        <w:rPr>
          <w:sz w:val="28"/>
          <w:szCs w:val="28"/>
        </w:rPr>
        <w:t>Основными направлениями инвестиционного развития инфраструктурного комплекса Бийского района должны стать: модернизация жилищно-коммунального хозяйства, строительство новых объектов инженерной инфраструктуры; создание конкурентоспособной транспортной инфраструктуры для обеспечения реализации транзитного потенциала района.</w:t>
      </w:r>
    </w:p>
    <w:p w:rsidR="009145D6" w:rsidRPr="00E77973" w:rsidRDefault="009145D6"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lastRenderedPageBreak/>
        <w:t>3.1. Сохранение и развитие транспортной инфраструктуры</w:t>
      </w:r>
    </w:p>
    <w:p w:rsidR="009145D6" w:rsidRPr="00E77973" w:rsidRDefault="009145D6" w:rsidP="00E77973">
      <w:pPr>
        <w:ind w:firstLine="709"/>
        <w:jc w:val="both"/>
        <w:rPr>
          <w:rStyle w:val="11"/>
          <w:rFonts w:eastAsia="Calibri"/>
          <w:color w:val="auto"/>
          <w:sz w:val="28"/>
          <w:szCs w:val="28"/>
          <w:highlight w:val="yellow"/>
          <w:u w:val="none"/>
        </w:rPr>
      </w:pPr>
      <w:r w:rsidRPr="00E77973">
        <w:rPr>
          <w:sz w:val="28"/>
          <w:szCs w:val="28"/>
        </w:rPr>
        <w:t xml:space="preserve">Развитие транспортной и коммунальной </w:t>
      </w:r>
      <w:r w:rsidRPr="00E77973">
        <w:rPr>
          <w:rStyle w:val="highlight"/>
          <w:sz w:val="28"/>
          <w:szCs w:val="28"/>
        </w:rPr>
        <w:t>инфраструктуры</w:t>
      </w:r>
      <w:r w:rsidRPr="00E77973">
        <w:rPr>
          <w:sz w:val="28"/>
          <w:szCs w:val="28"/>
        </w:rPr>
        <w:t xml:space="preserve"> направлен</w:t>
      </w:r>
      <w:r w:rsidR="00441EDD" w:rsidRPr="00E77973">
        <w:rPr>
          <w:sz w:val="28"/>
          <w:szCs w:val="28"/>
        </w:rPr>
        <w:t>о</w:t>
      </w:r>
      <w:r w:rsidRPr="00E77973">
        <w:rPr>
          <w:sz w:val="28"/>
          <w:szCs w:val="28"/>
        </w:rPr>
        <w:t xml:space="preserve"> на обеспечение комфортности и безопасности условий проживания населения на территории района.</w:t>
      </w:r>
    </w:p>
    <w:p w:rsidR="009145D6" w:rsidRPr="00E77973" w:rsidRDefault="009145D6" w:rsidP="00E77973">
      <w:pPr>
        <w:ind w:firstLine="709"/>
        <w:jc w:val="both"/>
        <w:rPr>
          <w:sz w:val="28"/>
          <w:szCs w:val="28"/>
        </w:rPr>
      </w:pPr>
      <w:r w:rsidRPr="00E77973">
        <w:rPr>
          <w:sz w:val="28"/>
          <w:szCs w:val="28"/>
        </w:rPr>
        <w:t>Для достижения поставленной цели будут проведены следующие мероприятия:</w:t>
      </w:r>
    </w:p>
    <w:p w:rsidR="009145D6" w:rsidRPr="00E77973" w:rsidRDefault="00033716" w:rsidP="00E77973">
      <w:pPr>
        <w:ind w:firstLine="709"/>
        <w:jc w:val="both"/>
        <w:rPr>
          <w:sz w:val="28"/>
          <w:szCs w:val="28"/>
        </w:rPr>
      </w:pPr>
      <w:r w:rsidRPr="00E77973">
        <w:rPr>
          <w:sz w:val="28"/>
          <w:szCs w:val="28"/>
        </w:rPr>
        <w:t>о</w:t>
      </w:r>
      <w:r w:rsidR="009145D6" w:rsidRPr="00E77973">
        <w:rPr>
          <w:sz w:val="28"/>
          <w:szCs w:val="28"/>
        </w:rPr>
        <w:t>беспечение сохранности, модернизация и развитие уличной дорожной сети</w:t>
      </w:r>
      <w:r w:rsidRPr="00E77973">
        <w:rPr>
          <w:sz w:val="28"/>
          <w:szCs w:val="28"/>
        </w:rPr>
        <w:t>;</w:t>
      </w:r>
    </w:p>
    <w:p w:rsidR="009145D6" w:rsidRPr="00E77973" w:rsidRDefault="00033716" w:rsidP="00E77973">
      <w:pPr>
        <w:ind w:firstLine="709"/>
        <w:jc w:val="both"/>
        <w:rPr>
          <w:sz w:val="28"/>
          <w:szCs w:val="28"/>
        </w:rPr>
      </w:pPr>
      <w:r w:rsidRPr="00E77973">
        <w:rPr>
          <w:sz w:val="28"/>
          <w:szCs w:val="28"/>
        </w:rPr>
        <w:t>р</w:t>
      </w:r>
      <w:r w:rsidR="009145D6" w:rsidRPr="00E77973">
        <w:rPr>
          <w:sz w:val="28"/>
          <w:szCs w:val="28"/>
        </w:rPr>
        <w:t>емонт автомобильных дорог местного значения в с</w:t>
      </w:r>
      <w:r w:rsidR="00441EDD" w:rsidRPr="00E77973">
        <w:rPr>
          <w:sz w:val="28"/>
          <w:szCs w:val="28"/>
        </w:rPr>
        <w:t>ё</w:t>
      </w:r>
      <w:r w:rsidR="009145D6" w:rsidRPr="00E77973">
        <w:rPr>
          <w:sz w:val="28"/>
          <w:szCs w:val="28"/>
        </w:rPr>
        <w:t>лах</w:t>
      </w:r>
      <w:r w:rsidR="00441EDD" w:rsidRPr="00E77973">
        <w:rPr>
          <w:sz w:val="28"/>
          <w:szCs w:val="28"/>
        </w:rPr>
        <w:t xml:space="preserve"> Бийского района</w:t>
      </w:r>
      <w:r w:rsidRPr="00E77973">
        <w:rPr>
          <w:sz w:val="28"/>
          <w:szCs w:val="28"/>
        </w:rPr>
        <w:t>;</w:t>
      </w:r>
    </w:p>
    <w:p w:rsidR="009145D6" w:rsidRPr="00E77973" w:rsidRDefault="005E276D" w:rsidP="00E77973">
      <w:pPr>
        <w:ind w:firstLine="709"/>
        <w:jc w:val="both"/>
        <w:rPr>
          <w:sz w:val="28"/>
          <w:szCs w:val="28"/>
        </w:rPr>
      </w:pPr>
      <w:r w:rsidRPr="00E77973">
        <w:rPr>
          <w:sz w:val="28"/>
          <w:szCs w:val="28"/>
        </w:rPr>
        <w:t>о</w:t>
      </w:r>
      <w:r w:rsidR="009145D6" w:rsidRPr="00E77973">
        <w:rPr>
          <w:sz w:val="28"/>
          <w:szCs w:val="28"/>
        </w:rPr>
        <w:t>беспечение гарантированной транспортной доступности для всех насел</w:t>
      </w:r>
      <w:r w:rsidR="00441EDD" w:rsidRPr="00E77973">
        <w:rPr>
          <w:sz w:val="28"/>
          <w:szCs w:val="28"/>
        </w:rPr>
        <w:t>ё</w:t>
      </w:r>
      <w:r w:rsidR="009145D6" w:rsidRPr="00E77973">
        <w:rPr>
          <w:sz w:val="28"/>
          <w:szCs w:val="28"/>
        </w:rPr>
        <w:t>нных пунктов района.</w:t>
      </w:r>
    </w:p>
    <w:p w:rsidR="009145D6" w:rsidRPr="00E77973" w:rsidRDefault="009145D6"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3.2. Модернизация и развитие коммунальной и энергетической инфр</w:t>
      </w:r>
      <w:r w:rsidRPr="00E77973">
        <w:rPr>
          <w:rStyle w:val="11"/>
          <w:rFonts w:eastAsia="Calibri"/>
          <w:color w:val="auto"/>
          <w:sz w:val="28"/>
          <w:szCs w:val="28"/>
          <w:u w:val="none"/>
        </w:rPr>
        <w:t>а</w:t>
      </w:r>
      <w:r w:rsidRPr="00E77973">
        <w:rPr>
          <w:rStyle w:val="11"/>
          <w:rFonts w:eastAsia="Calibri"/>
          <w:color w:val="auto"/>
          <w:sz w:val="28"/>
          <w:szCs w:val="28"/>
          <w:u w:val="none"/>
        </w:rPr>
        <w:t>структуры</w:t>
      </w:r>
    </w:p>
    <w:p w:rsidR="009145D6" w:rsidRPr="00E77973" w:rsidRDefault="009145D6"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sz w:val="28"/>
          <w:szCs w:val="28"/>
        </w:rPr>
        <w:t xml:space="preserve">Целью развития коммунального комплекса Бийского района является </w:t>
      </w:r>
      <w:r w:rsidRPr="00E77973">
        <w:rPr>
          <w:rStyle w:val="11"/>
          <w:rFonts w:eastAsia="Calibri"/>
          <w:color w:val="auto"/>
          <w:sz w:val="28"/>
          <w:szCs w:val="28"/>
          <w:u w:val="none"/>
        </w:rPr>
        <w:t>улучшение качества жизни населения района пут</w:t>
      </w:r>
      <w:r w:rsidR="00BB5889" w:rsidRPr="00E77973">
        <w:rPr>
          <w:rStyle w:val="11"/>
          <w:rFonts w:eastAsia="Calibri"/>
          <w:color w:val="auto"/>
          <w:sz w:val="28"/>
          <w:szCs w:val="28"/>
          <w:u w:val="none"/>
        </w:rPr>
        <w:t>ё</w:t>
      </w:r>
      <w:r w:rsidRPr="00E77973">
        <w:rPr>
          <w:rStyle w:val="11"/>
          <w:rFonts w:eastAsia="Calibri"/>
          <w:color w:val="auto"/>
          <w:sz w:val="28"/>
          <w:szCs w:val="28"/>
          <w:u w:val="none"/>
        </w:rPr>
        <w:t>м обеспечения над</w:t>
      </w:r>
      <w:r w:rsidR="00BB5889" w:rsidRPr="00E77973">
        <w:rPr>
          <w:rStyle w:val="11"/>
          <w:rFonts w:eastAsia="Calibri"/>
          <w:color w:val="auto"/>
          <w:sz w:val="28"/>
          <w:szCs w:val="28"/>
          <w:u w:val="none"/>
        </w:rPr>
        <w:t>ё</w:t>
      </w:r>
      <w:r w:rsidRPr="00E77973">
        <w:rPr>
          <w:rStyle w:val="11"/>
          <w:rFonts w:eastAsia="Calibri"/>
          <w:color w:val="auto"/>
          <w:sz w:val="28"/>
          <w:szCs w:val="28"/>
          <w:u w:val="none"/>
        </w:rPr>
        <w:t>жного теплоснабжения и повышения комфортности бытовых условий.</w:t>
      </w:r>
    </w:p>
    <w:p w:rsidR="009145D6" w:rsidRPr="00E77973" w:rsidRDefault="009145D6" w:rsidP="00E77973">
      <w:pPr>
        <w:ind w:firstLine="709"/>
        <w:jc w:val="both"/>
        <w:rPr>
          <w:sz w:val="28"/>
          <w:szCs w:val="28"/>
        </w:rPr>
      </w:pPr>
      <w:r w:rsidRPr="00E77973">
        <w:rPr>
          <w:sz w:val="28"/>
          <w:szCs w:val="28"/>
        </w:rPr>
        <w:t>В настоящее время деятельность коммунального комплекса Бийского района характеризуется недостаточно высоким качеством предоставляемых коммунальных услуг, неразвитостью конкурентной среды, большой степенью износа основных фондов.</w:t>
      </w:r>
    </w:p>
    <w:p w:rsidR="009145D6" w:rsidRPr="00E77973" w:rsidRDefault="009145D6" w:rsidP="00E77973">
      <w:pPr>
        <w:ind w:firstLine="709"/>
        <w:jc w:val="both"/>
        <w:rPr>
          <w:sz w:val="28"/>
          <w:szCs w:val="28"/>
        </w:rPr>
      </w:pPr>
      <w:r w:rsidRPr="00E77973">
        <w:rPr>
          <w:sz w:val="28"/>
          <w:szCs w:val="28"/>
        </w:rPr>
        <w:t>Мерами обеспечивающими</w:t>
      </w:r>
      <w:r w:rsidR="00B51D69" w:rsidRPr="00E77973">
        <w:rPr>
          <w:sz w:val="28"/>
          <w:szCs w:val="28"/>
        </w:rPr>
        <w:t>,</w:t>
      </w:r>
      <w:r w:rsidRPr="00E77973">
        <w:rPr>
          <w:sz w:val="28"/>
          <w:szCs w:val="28"/>
        </w:rPr>
        <w:t xml:space="preserve"> развитие жилищно-коммунального комплекса Бийского района являются:</w:t>
      </w:r>
    </w:p>
    <w:p w:rsidR="009145D6" w:rsidRPr="00E77973" w:rsidRDefault="009145D6" w:rsidP="00E77973">
      <w:pPr>
        <w:ind w:firstLine="709"/>
        <w:jc w:val="both"/>
        <w:rPr>
          <w:spacing w:val="-1"/>
          <w:sz w:val="28"/>
          <w:szCs w:val="28"/>
        </w:rPr>
      </w:pPr>
      <w:r w:rsidRPr="00E77973">
        <w:rPr>
          <w:sz w:val="28"/>
          <w:szCs w:val="28"/>
        </w:rPr>
        <w:t xml:space="preserve">Переход на использование наиболее эффективных технологий, применяемых при модернизации объектов жилищно-коммунального комплекса. </w:t>
      </w:r>
    </w:p>
    <w:p w:rsidR="009145D6" w:rsidRPr="00E77973" w:rsidRDefault="009145D6" w:rsidP="00E77973">
      <w:pPr>
        <w:keepNext/>
        <w:widowControl w:val="0"/>
        <w:autoSpaceDE w:val="0"/>
        <w:autoSpaceDN w:val="0"/>
        <w:adjustRightInd w:val="0"/>
        <w:ind w:firstLine="709"/>
        <w:contextualSpacing/>
        <w:jc w:val="both"/>
        <w:rPr>
          <w:spacing w:val="-1"/>
          <w:sz w:val="28"/>
          <w:szCs w:val="28"/>
        </w:rPr>
      </w:pPr>
      <w:r w:rsidRPr="00E77973">
        <w:rPr>
          <w:spacing w:val="-1"/>
          <w:sz w:val="28"/>
          <w:szCs w:val="28"/>
        </w:rPr>
        <w:t>Улучшение качества коммунальных услуг за сч</w:t>
      </w:r>
      <w:r w:rsidR="00B51D69" w:rsidRPr="00E77973">
        <w:rPr>
          <w:spacing w:val="-1"/>
          <w:sz w:val="28"/>
          <w:szCs w:val="28"/>
        </w:rPr>
        <w:t>ё</w:t>
      </w:r>
      <w:r w:rsidRPr="00E77973">
        <w:rPr>
          <w:spacing w:val="-1"/>
          <w:sz w:val="28"/>
          <w:szCs w:val="28"/>
        </w:rPr>
        <w:t>т:</w:t>
      </w:r>
    </w:p>
    <w:p w:rsidR="009145D6" w:rsidRPr="00E77973" w:rsidRDefault="009145D6" w:rsidP="00E77973">
      <w:pPr>
        <w:keepNext/>
        <w:widowControl w:val="0"/>
        <w:autoSpaceDE w:val="0"/>
        <w:autoSpaceDN w:val="0"/>
        <w:adjustRightInd w:val="0"/>
        <w:ind w:firstLine="709"/>
        <w:contextualSpacing/>
        <w:jc w:val="both"/>
        <w:rPr>
          <w:sz w:val="28"/>
          <w:szCs w:val="28"/>
        </w:rPr>
      </w:pPr>
      <w:r w:rsidRPr="00E77973">
        <w:rPr>
          <w:sz w:val="28"/>
          <w:szCs w:val="28"/>
        </w:rPr>
        <w:t>создани</w:t>
      </w:r>
      <w:r w:rsidR="00B51D69" w:rsidRPr="00E77973">
        <w:rPr>
          <w:sz w:val="28"/>
          <w:szCs w:val="28"/>
        </w:rPr>
        <w:t>я</w:t>
      </w:r>
      <w:r w:rsidRPr="00E77973">
        <w:rPr>
          <w:sz w:val="28"/>
          <w:szCs w:val="28"/>
        </w:rPr>
        <w:t xml:space="preserve"> условий для привлечения инвестиций на предприятия жилищно-коммунального хозяйства;</w:t>
      </w:r>
    </w:p>
    <w:p w:rsidR="009145D6" w:rsidRPr="00E77973" w:rsidRDefault="009145D6" w:rsidP="00E77973">
      <w:pPr>
        <w:ind w:firstLine="709"/>
        <w:jc w:val="both"/>
        <w:rPr>
          <w:sz w:val="28"/>
          <w:szCs w:val="28"/>
        </w:rPr>
      </w:pPr>
      <w:r w:rsidRPr="00E77973">
        <w:rPr>
          <w:sz w:val="28"/>
          <w:szCs w:val="28"/>
        </w:rPr>
        <w:t>направлени</w:t>
      </w:r>
      <w:r w:rsidR="00B51D69" w:rsidRPr="00E77973">
        <w:rPr>
          <w:sz w:val="28"/>
          <w:szCs w:val="28"/>
        </w:rPr>
        <w:t>я</w:t>
      </w:r>
      <w:r w:rsidRPr="00E77973">
        <w:rPr>
          <w:sz w:val="28"/>
          <w:szCs w:val="28"/>
        </w:rPr>
        <w:t xml:space="preserve"> средств местного бюджета на реконструкцию, модернизацию и ремонт объектов коммунал</w:t>
      </w:r>
      <w:r w:rsidRPr="00E77973">
        <w:rPr>
          <w:sz w:val="28"/>
          <w:szCs w:val="28"/>
        </w:rPr>
        <w:t>ь</w:t>
      </w:r>
      <w:r w:rsidRPr="00E77973">
        <w:rPr>
          <w:sz w:val="28"/>
          <w:szCs w:val="28"/>
        </w:rPr>
        <w:t>ной инфраструктуры;</w:t>
      </w:r>
    </w:p>
    <w:p w:rsidR="009145D6" w:rsidRPr="00E77973" w:rsidRDefault="009145D6" w:rsidP="00E77973">
      <w:pPr>
        <w:ind w:firstLine="709"/>
        <w:jc w:val="both"/>
        <w:rPr>
          <w:sz w:val="28"/>
          <w:szCs w:val="28"/>
        </w:rPr>
      </w:pPr>
      <w:r w:rsidRPr="00E77973">
        <w:rPr>
          <w:sz w:val="28"/>
          <w:szCs w:val="28"/>
        </w:rPr>
        <w:t>реконструкци</w:t>
      </w:r>
      <w:r w:rsidR="00B51D69" w:rsidRPr="00E77973">
        <w:rPr>
          <w:sz w:val="28"/>
          <w:szCs w:val="28"/>
        </w:rPr>
        <w:t>и</w:t>
      </w:r>
      <w:r w:rsidRPr="00E77973">
        <w:rPr>
          <w:sz w:val="28"/>
          <w:szCs w:val="28"/>
        </w:rPr>
        <w:t xml:space="preserve"> систем наружного освещения в насел</w:t>
      </w:r>
      <w:r w:rsidR="00B51D69" w:rsidRPr="00E77973">
        <w:rPr>
          <w:sz w:val="28"/>
          <w:szCs w:val="28"/>
        </w:rPr>
        <w:t>ё</w:t>
      </w:r>
      <w:r w:rsidRPr="00E77973">
        <w:rPr>
          <w:sz w:val="28"/>
          <w:szCs w:val="28"/>
        </w:rPr>
        <w:t xml:space="preserve">нных пунктах </w:t>
      </w:r>
      <w:r w:rsidR="00B51D69" w:rsidRPr="00E77973">
        <w:rPr>
          <w:sz w:val="28"/>
          <w:szCs w:val="28"/>
        </w:rPr>
        <w:t xml:space="preserve">Бийского </w:t>
      </w:r>
      <w:r w:rsidRPr="00E77973">
        <w:rPr>
          <w:sz w:val="28"/>
          <w:szCs w:val="28"/>
        </w:rPr>
        <w:t>района;</w:t>
      </w:r>
    </w:p>
    <w:p w:rsidR="009145D6" w:rsidRPr="00E77973" w:rsidRDefault="009145D6" w:rsidP="00E77973">
      <w:pPr>
        <w:ind w:firstLine="709"/>
        <w:jc w:val="both"/>
        <w:rPr>
          <w:sz w:val="28"/>
          <w:szCs w:val="28"/>
        </w:rPr>
      </w:pPr>
      <w:r w:rsidRPr="00E77973">
        <w:rPr>
          <w:sz w:val="28"/>
          <w:szCs w:val="28"/>
        </w:rPr>
        <w:t>модернизаци</w:t>
      </w:r>
      <w:r w:rsidR="00B51D69" w:rsidRPr="00E77973">
        <w:rPr>
          <w:sz w:val="28"/>
          <w:szCs w:val="28"/>
        </w:rPr>
        <w:t>и</w:t>
      </w:r>
      <w:r w:rsidRPr="00E77973">
        <w:rPr>
          <w:sz w:val="28"/>
          <w:szCs w:val="28"/>
        </w:rPr>
        <w:t xml:space="preserve"> и техническо</w:t>
      </w:r>
      <w:r w:rsidR="00B51D69" w:rsidRPr="00E77973">
        <w:rPr>
          <w:sz w:val="28"/>
          <w:szCs w:val="28"/>
        </w:rPr>
        <w:t>го</w:t>
      </w:r>
      <w:r w:rsidRPr="00E77973">
        <w:rPr>
          <w:sz w:val="28"/>
          <w:szCs w:val="28"/>
        </w:rPr>
        <w:t xml:space="preserve"> перевооружени</w:t>
      </w:r>
      <w:r w:rsidR="00B51D69" w:rsidRPr="00E77973">
        <w:rPr>
          <w:sz w:val="28"/>
          <w:szCs w:val="28"/>
        </w:rPr>
        <w:t>я</w:t>
      </w:r>
      <w:r w:rsidRPr="00E77973">
        <w:rPr>
          <w:sz w:val="28"/>
          <w:szCs w:val="28"/>
        </w:rPr>
        <w:t xml:space="preserve"> сетей водоснабжения</w:t>
      </w:r>
      <w:r w:rsidR="00B51D69" w:rsidRPr="00E77973">
        <w:rPr>
          <w:sz w:val="28"/>
          <w:szCs w:val="28"/>
        </w:rPr>
        <w:t>;</w:t>
      </w:r>
    </w:p>
    <w:p w:rsidR="009145D6" w:rsidRPr="00E77973" w:rsidRDefault="009145D6" w:rsidP="00E77973">
      <w:pPr>
        <w:ind w:firstLine="709"/>
        <w:jc w:val="both"/>
        <w:rPr>
          <w:spacing w:val="1"/>
          <w:sz w:val="28"/>
          <w:szCs w:val="28"/>
        </w:rPr>
      </w:pPr>
      <w:r w:rsidRPr="00E77973">
        <w:rPr>
          <w:spacing w:val="1"/>
          <w:sz w:val="28"/>
          <w:szCs w:val="28"/>
        </w:rPr>
        <w:t>ликвид</w:t>
      </w:r>
      <w:r w:rsidR="00B51D69" w:rsidRPr="00E77973">
        <w:rPr>
          <w:spacing w:val="1"/>
          <w:sz w:val="28"/>
          <w:szCs w:val="28"/>
        </w:rPr>
        <w:t>ации</w:t>
      </w:r>
      <w:r w:rsidRPr="00E77973">
        <w:rPr>
          <w:spacing w:val="1"/>
          <w:sz w:val="28"/>
          <w:szCs w:val="28"/>
        </w:rPr>
        <w:t xml:space="preserve"> кредиторск</w:t>
      </w:r>
      <w:r w:rsidR="00B51D69" w:rsidRPr="00E77973">
        <w:rPr>
          <w:spacing w:val="1"/>
          <w:sz w:val="28"/>
          <w:szCs w:val="28"/>
        </w:rPr>
        <w:t>ой</w:t>
      </w:r>
      <w:r w:rsidRPr="00E77973">
        <w:rPr>
          <w:spacing w:val="1"/>
          <w:sz w:val="28"/>
          <w:szCs w:val="28"/>
        </w:rPr>
        <w:t xml:space="preserve"> задолженност</w:t>
      </w:r>
      <w:r w:rsidR="00B51D69" w:rsidRPr="00E77973">
        <w:rPr>
          <w:spacing w:val="1"/>
          <w:sz w:val="28"/>
          <w:szCs w:val="28"/>
        </w:rPr>
        <w:t>и</w:t>
      </w:r>
      <w:r w:rsidRPr="00E77973">
        <w:rPr>
          <w:spacing w:val="1"/>
          <w:sz w:val="28"/>
          <w:szCs w:val="28"/>
        </w:rPr>
        <w:t xml:space="preserve"> предприятий </w:t>
      </w:r>
      <w:r w:rsidR="00B51D69" w:rsidRPr="00E77973">
        <w:rPr>
          <w:sz w:val="28"/>
          <w:szCs w:val="28"/>
        </w:rPr>
        <w:t>жилищно-коммунального комплекса</w:t>
      </w:r>
      <w:r w:rsidRPr="00E77973">
        <w:rPr>
          <w:spacing w:val="1"/>
          <w:sz w:val="28"/>
          <w:szCs w:val="28"/>
        </w:rPr>
        <w:t xml:space="preserve"> за потр</w:t>
      </w:r>
      <w:r w:rsidR="003535FA">
        <w:rPr>
          <w:spacing w:val="1"/>
          <w:sz w:val="28"/>
          <w:szCs w:val="28"/>
        </w:rPr>
        <w:t>ебленные уголь и электроэнергию;</w:t>
      </w:r>
    </w:p>
    <w:p w:rsidR="009145D6" w:rsidRPr="00E77973" w:rsidRDefault="00A14D0A"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д</w:t>
      </w:r>
      <w:r w:rsidR="009145D6" w:rsidRPr="00E77973">
        <w:rPr>
          <w:rStyle w:val="11"/>
          <w:rFonts w:eastAsia="Calibri"/>
          <w:color w:val="auto"/>
          <w:sz w:val="28"/>
          <w:szCs w:val="28"/>
          <w:u w:val="none"/>
        </w:rPr>
        <w:t>альнейше</w:t>
      </w:r>
      <w:r w:rsidRPr="00E77973">
        <w:rPr>
          <w:rStyle w:val="11"/>
          <w:rFonts w:eastAsia="Calibri"/>
          <w:color w:val="auto"/>
          <w:sz w:val="28"/>
          <w:szCs w:val="28"/>
          <w:u w:val="none"/>
        </w:rPr>
        <w:t>го</w:t>
      </w:r>
      <w:r w:rsidR="009145D6" w:rsidRPr="00E77973">
        <w:rPr>
          <w:rStyle w:val="11"/>
          <w:rFonts w:eastAsia="Calibri"/>
          <w:color w:val="auto"/>
          <w:sz w:val="28"/>
          <w:szCs w:val="28"/>
          <w:u w:val="none"/>
        </w:rPr>
        <w:t xml:space="preserve"> развити</w:t>
      </w:r>
      <w:r w:rsidRPr="00E77973">
        <w:rPr>
          <w:rStyle w:val="11"/>
          <w:rFonts w:eastAsia="Calibri"/>
          <w:color w:val="auto"/>
          <w:sz w:val="28"/>
          <w:szCs w:val="28"/>
          <w:u w:val="none"/>
        </w:rPr>
        <w:t>я</w:t>
      </w:r>
      <w:r w:rsidR="009145D6" w:rsidRPr="00E77973">
        <w:rPr>
          <w:rStyle w:val="11"/>
          <w:rFonts w:eastAsia="Calibri"/>
          <w:color w:val="auto"/>
          <w:sz w:val="28"/>
          <w:szCs w:val="28"/>
          <w:u w:val="none"/>
        </w:rPr>
        <w:t xml:space="preserve"> газораспределительной системы на территории муниципального образования Бийский район</w:t>
      </w:r>
      <w:r w:rsidR="003535FA">
        <w:rPr>
          <w:rStyle w:val="11"/>
          <w:rFonts w:eastAsia="Calibri"/>
          <w:color w:val="auto"/>
          <w:sz w:val="28"/>
          <w:szCs w:val="28"/>
          <w:u w:val="none"/>
        </w:rPr>
        <w:t>;</w:t>
      </w:r>
    </w:p>
    <w:p w:rsidR="009145D6" w:rsidRPr="00E77973" w:rsidRDefault="00A14D0A"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п</w:t>
      </w:r>
      <w:r w:rsidR="009145D6" w:rsidRPr="00E77973">
        <w:rPr>
          <w:rStyle w:val="11"/>
          <w:rFonts w:eastAsia="Calibri"/>
          <w:color w:val="auto"/>
          <w:sz w:val="28"/>
          <w:szCs w:val="28"/>
          <w:u w:val="none"/>
        </w:rPr>
        <w:t>роектировани</w:t>
      </w:r>
      <w:r w:rsidRPr="00E77973">
        <w:rPr>
          <w:rStyle w:val="11"/>
          <w:rFonts w:eastAsia="Calibri"/>
          <w:color w:val="auto"/>
          <w:sz w:val="28"/>
          <w:szCs w:val="28"/>
          <w:u w:val="none"/>
        </w:rPr>
        <w:t>я</w:t>
      </w:r>
      <w:r w:rsidR="009145D6" w:rsidRPr="00E77973">
        <w:rPr>
          <w:rStyle w:val="11"/>
          <w:rFonts w:eastAsia="Calibri"/>
          <w:color w:val="auto"/>
          <w:sz w:val="28"/>
          <w:szCs w:val="28"/>
          <w:u w:val="none"/>
        </w:rPr>
        <w:t xml:space="preserve"> и строительств</w:t>
      </w:r>
      <w:r w:rsidRPr="00E77973">
        <w:rPr>
          <w:rStyle w:val="11"/>
          <w:rFonts w:eastAsia="Calibri"/>
          <w:color w:val="auto"/>
          <w:sz w:val="28"/>
          <w:szCs w:val="28"/>
          <w:u w:val="none"/>
        </w:rPr>
        <w:t>а</w:t>
      </w:r>
      <w:r w:rsidR="009145D6" w:rsidRPr="00E77973">
        <w:rPr>
          <w:rStyle w:val="11"/>
          <w:rFonts w:eastAsia="Calibri"/>
          <w:color w:val="auto"/>
          <w:sz w:val="28"/>
          <w:szCs w:val="28"/>
          <w:u w:val="none"/>
        </w:rPr>
        <w:t xml:space="preserve"> объектов газификации</w:t>
      </w:r>
      <w:r w:rsidRPr="00E77973">
        <w:rPr>
          <w:rStyle w:val="11"/>
          <w:rFonts w:eastAsia="Calibri"/>
          <w:color w:val="auto"/>
          <w:sz w:val="28"/>
          <w:szCs w:val="28"/>
          <w:u w:val="none"/>
        </w:rPr>
        <w:t>;</w:t>
      </w:r>
    </w:p>
    <w:p w:rsidR="009145D6" w:rsidRPr="00E77973" w:rsidRDefault="00A14D0A"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п</w:t>
      </w:r>
      <w:r w:rsidR="009145D6" w:rsidRPr="00E77973">
        <w:rPr>
          <w:rStyle w:val="11"/>
          <w:rFonts w:eastAsia="Calibri"/>
          <w:color w:val="auto"/>
          <w:sz w:val="28"/>
          <w:szCs w:val="28"/>
          <w:u w:val="none"/>
        </w:rPr>
        <w:t>еревод</w:t>
      </w:r>
      <w:r w:rsidRPr="00E77973">
        <w:rPr>
          <w:rStyle w:val="11"/>
          <w:rFonts w:eastAsia="Calibri"/>
          <w:color w:val="auto"/>
          <w:sz w:val="28"/>
          <w:szCs w:val="28"/>
          <w:u w:val="none"/>
        </w:rPr>
        <w:t>а</w:t>
      </w:r>
      <w:r w:rsidR="009145D6" w:rsidRPr="00E77973">
        <w:rPr>
          <w:rStyle w:val="11"/>
          <w:rFonts w:eastAsia="Calibri"/>
          <w:color w:val="auto"/>
          <w:sz w:val="28"/>
          <w:szCs w:val="28"/>
          <w:u w:val="none"/>
        </w:rPr>
        <w:t xml:space="preserve"> котельных сельских поселений района на природный газ.</w:t>
      </w:r>
    </w:p>
    <w:p w:rsidR="009145D6" w:rsidRPr="00E77973" w:rsidRDefault="009145D6"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3.3. Развитие потребительского рынка</w:t>
      </w:r>
    </w:p>
    <w:p w:rsidR="009145D6" w:rsidRPr="00E77973" w:rsidRDefault="009145D6" w:rsidP="00E77973">
      <w:pPr>
        <w:ind w:firstLine="709"/>
        <w:jc w:val="both"/>
        <w:rPr>
          <w:sz w:val="28"/>
          <w:szCs w:val="28"/>
        </w:rPr>
      </w:pPr>
      <w:r w:rsidRPr="00E77973">
        <w:rPr>
          <w:sz w:val="28"/>
          <w:szCs w:val="28"/>
        </w:rPr>
        <w:t>Целью развития потребительского рынка Бийского района является бесперебойное обеспечение населения качественными товарами в достаточном объ</w:t>
      </w:r>
      <w:r w:rsidR="007060EF" w:rsidRPr="00E77973">
        <w:rPr>
          <w:sz w:val="28"/>
          <w:szCs w:val="28"/>
        </w:rPr>
        <w:t>ё</w:t>
      </w:r>
      <w:r w:rsidRPr="00E77973">
        <w:rPr>
          <w:sz w:val="28"/>
          <w:szCs w:val="28"/>
        </w:rPr>
        <w:t xml:space="preserve">ме и ассортименте по доступным ценам, формирование благоприятной конкурентной среды для участников рынка. </w:t>
      </w:r>
    </w:p>
    <w:p w:rsidR="006E6D62" w:rsidRPr="00E77973" w:rsidRDefault="009145D6" w:rsidP="00E77973">
      <w:pPr>
        <w:ind w:firstLine="709"/>
        <w:jc w:val="both"/>
        <w:rPr>
          <w:sz w:val="28"/>
          <w:szCs w:val="28"/>
        </w:rPr>
      </w:pPr>
      <w:r w:rsidRPr="00E77973">
        <w:rPr>
          <w:sz w:val="28"/>
          <w:szCs w:val="28"/>
        </w:rPr>
        <w:lastRenderedPageBreak/>
        <w:t>Обеспечение устойчивого развития потребительского рынка и качества торгового обслуживания населения планируется за сч</w:t>
      </w:r>
      <w:r w:rsidR="007060EF" w:rsidRPr="00E77973">
        <w:rPr>
          <w:sz w:val="28"/>
          <w:szCs w:val="28"/>
        </w:rPr>
        <w:t>ё</w:t>
      </w:r>
      <w:r w:rsidRPr="00E77973">
        <w:rPr>
          <w:sz w:val="28"/>
          <w:szCs w:val="28"/>
        </w:rPr>
        <w:t>т следующего комплекса мер:</w:t>
      </w:r>
    </w:p>
    <w:p w:rsidR="009145D6" w:rsidRPr="00E77973" w:rsidRDefault="006E6D62" w:rsidP="00E77973">
      <w:pPr>
        <w:ind w:firstLine="709"/>
        <w:jc w:val="both"/>
        <w:rPr>
          <w:sz w:val="28"/>
          <w:szCs w:val="28"/>
        </w:rPr>
      </w:pPr>
      <w:r w:rsidRPr="00E77973">
        <w:rPr>
          <w:sz w:val="28"/>
          <w:szCs w:val="28"/>
        </w:rPr>
        <w:t>с</w:t>
      </w:r>
      <w:r w:rsidR="009145D6" w:rsidRPr="00E77973">
        <w:rPr>
          <w:sz w:val="28"/>
          <w:szCs w:val="28"/>
        </w:rPr>
        <w:t>оздание системы мониторинга отрасли, позволяющей отслеживать динамику и анализировать цены по группам товаров в различных типах торговых объектов, товарооборот, обеспеченность торговыми площадями</w:t>
      </w:r>
      <w:r w:rsidRPr="00E77973">
        <w:rPr>
          <w:sz w:val="28"/>
          <w:szCs w:val="28"/>
        </w:rPr>
        <w:t>;</w:t>
      </w:r>
    </w:p>
    <w:p w:rsidR="009145D6" w:rsidRPr="00E77973" w:rsidRDefault="006E6D62" w:rsidP="00E77973">
      <w:pPr>
        <w:ind w:firstLine="709"/>
        <w:jc w:val="both"/>
        <w:rPr>
          <w:sz w:val="28"/>
          <w:szCs w:val="28"/>
        </w:rPr>
      </w:pPr>
      <w:r w:rsidRPr="00E77973">
        <w:rPr>
          <w:sz w:val="28"/>
          <w:szCs w:val="28"/>
        </w:rPr>
        <w:t>м</w:t>
      </w:r>
      <w:r w:rsidR="009145D6" w:rsidRPr="00E77973">
        <w:rPr>
          <w:sz w:val="28"/>
          <w:szCs w:val="28"/>
        </w:rPr>
        <w:t>ероприятия по организации ярмарок, торговые мероприятия по реализации сельскохозяйственной продукции, произвед</w:t>
      </w:r>
      <w:r w:rsidR="007060EF" w:rsidRPr="00E77973">
        <w:rPr>
          <w:sz w:val="28"/>
          <w:szCs w:val="28"/>
        </w:rPr>
        <w:t>ё</w:t>
      </w:r>
      <w:r w:rsidR="009145D6" w:rsidRPr="00E77973">
        <w:rPr>
          <w:sz w:val="28"/>
          <w:szCs w:val="28"/>
        </w:rPr>
        <w:t>нной фермерами, садоводами и иными сельскохозяйственными товаропроизводителями</w:t>
      </w:r>
      <w:r w:rsidRPr="00E77973">
        <w:rPr>
          <w:sz w:val="28"/>
          <w:szCs w:val="28"/>
        </w:rPr>
        <w:t>;</w:t>
      </w:r>
    </w:p>
    <w:p w:rsidR="009145D6" w:rsidRPr="00E77973" w:rsidRDefault="006E6D62" w:rsidP="00E77973">
      <w:pPr>
        <w:ind w:firstLine="709"/>
        <w:jc w:val="both"/>
        <w:rPr>
          <w:sz w:val="28"/>
          <w:szCs w:val="28"/>
        </w:rPr>
      </w:pPr>
      <w:r w:rsidRPr="00E77973">
        <w:rPr>
          <w:sz w:val="28"/>
          <w:szCs w:val="28"/>
        </w:rPr>
        <w:t>р</w:t>
      </w:r>
      <w:r w:rsidR="009145D6" w:rsidRPr="00E77973">
        <w:rPr>
          <w:sz w:val="28"/>
          <w:szCs w:val="28"/>
        </w:rPr>
        <w:t>асширение сети предприятий общественного питания и бытового обслуживания</w:t>
      </w:r>
      <w:r w:rsidRPr="00E77973">
        <w:rPr>
          <w:sz w:val="28"/>
          <w:szCs w:val="28"/>
        </w:rPr>
        <w:t>;</w:t>
      </w:r>
    </w:p>
    <w:p w:rsidR="009145D6" w:rsidRPr="00E77973" w:rsidRDefault="006E6D62" w:rsidP="00E77973">
      <w:pPr>
        <w:ind w:firstLine="709"/>
        <w:jc w:val="both"/>
        <w:rPr>
          <w:sz w:val="28"/>
          <w:szCs w:val="28"/>
        </w:rPr>
      </w:pPr>
      <w:r w:rsidRPr="00E77973">
        <w:rPr>
          <w:sz w:val="28"/>
          <w:szCs w:val="28"/>
        </w:rPr>
        <w:t>п</w:t>
      </w:r>
      <w:r w:rsidR="009145D6" w:rsidRPr="00E77973">
        <w:rPr>
          <w:sz w:val="28"/>
          <w:szCs w:val="28"/>
        </w:rPr>
        <w:t xml:space="preserve">овышение квалификации работников сферы потребительского рынка: как управленческого, так и обслуживающего персонала. </w:t>
      </w:r>
    </w:p>
    <w:p w:rsidR="00B664EC" w:rsidRPr="00E77973" w:rsidRDefault="00B664EC" w:rsidP="00E77973">
      <w:pPr>
        <w:ind w:firstLine="709"/>
        <w:jc w:val="both"/>
        <w:rPr>
          <w:rStyle w:val="11"/>
          <w:rFonts w:eastAsia="Calibri"/>
          <w:i/>
          <w:color w:val="auto"/>
          <w:sz w:val="28"/>
          <w:szCs w:val="28"/>
        </w:rPr>
      </w:pPr>
      <w:r w:rsidRPr="00E77973">
        <w:rPr>
          <w:rStyle w:val="11"/>
          <w:rFonts w:eastAsia="Calibri"/>
          <w:i/>
          <w:color w:val="auto"/>
          <w:sz w:val="28"/>
          <w:szCs w:val="28"/>
        </w:rPr>
        <w:t xml:space="preserve">Цель 4. </w:t>
      </w:r>
      <w:r w:rsidRPr="00E77973">
        <w:rPr>
          <w:i/>
          <w:sz w:val="28"/>
          <w:szCs w:val="28"/>
          <w:u w:val="single"/>
        </w:rPr>
        <w:t>Эффективное муниципальное управление</w:t>
      </w:r>
    </w:p>
    <w:p w:rsidR="00B664EC" w:rsidRPr="00E77973" w:rsidRDefault="00B664EC" w:rsidP="00E77973">
      <w:pPr>
        <w:pStyle w:val="Default"/>
        <w:ind w:firstLine="709"/>
        <w:jc w:val="both"/>
        <w:rPr>
          <w:sz w:val="28"/>
          <w:szCs w:val="28"/>
        </w:rPr>
      </w:pPr>
      <w:r w:rsidRPr="00E77973">
        <w:rPr>
          <w:sz w:val="28"/>
          <w:szCs w:val="28"/>
        </w:rPr>
        <w:t xml:space="preserve">Цель муниципального управления - повысить уровень жизнеобеспечения населения муниципального образования. </w:t>
      </w:r>
    </w:p>
    <w:p w:rsidR="00B664EC" w:rsidRPr="00E77973" w:rsidRDefault="00B664EC" w:rsidP="00E77973">
      <w:pPr>
        <w:pStyle w:val="Default"/>
        <w:ind w:firstLine="709"/>
        <w:jc w:val="both"/>
        <w:rPr>
          <w:sz w:val="28"/>
          <w:szCs w:val="28"/>
        </w:rPr>
      </w:pPr>
      <w:r w:rsidRPr="00E77973">
        <w:rPr>
          <w:sz w:val="28"/>
          <w:szCs w:val="28"/>
        </w:rPr>
        <w:t>Формирование в районе эффективных механизмов муниципального управления, вовлечение общества в формирование и оценку последствий реализуемых мер социально-экономической политики позволяют достичь поставленной цели.</w:t>
      </w:r>
    </w:p>
    <w:p w:rsidR="00B664EC" w:rsidRPr="00E77973" w:rsidRDefault="00B664EC"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4.1.</w:t>
      </w:r>
      <w:r w:rsidRPr="00E77973">
        <w:rPr>
          <w:bCs/>
          <w:sz w:val="28"/>
          <w:szCs w:val="28"/>
        </w:rPr>
        <w:t xml:space="preserve"> Обеспечение повышения эффективности </w:t>
      </w:r>
      <w:r w:rsidR="00EA01C1" w:rsidRPr="00E77973">
        <w:rPr>
          <w:bCs/>
          <w:sz w:val="28"/>
          <w:szCs w:val="28"/>
        </w:rPr>
        <w:t>и открытости органов местного самоупра</w:t>
      </w:r>
      <w:r w:rsidRPr="00E77973">
        <w:rPr>
          <w:bCs/>
          <w:sz w:val="28"/>
          <w:szCs w:val="28"/>
        </w:rPr>
        <w:t>вления</w:t>
      </w:r>
      <w:r w:rsidRPr="00E77973">
        <w:rPr>
          <w:rStyle w:val="11"/>
          <w:rFonts w:eastAsia="Calibri"/>
          <w:color w:val="auto"/>
          <w:sz w:val="28"/>
          <w:szCs w:val="28"/>
          <w:u w:val="none"/>
        </w:rPr>
        <w:t xml:space="preserve"> </w:t>
      </w:r>
    </w:p>
    <w:p w:rsidR="00FF38D9" w:rsidRPr="00E77973" w:rsidRDefault="00FF38D9" w:rsidP="00E77973">
      <w:pPr>
        <w:ind w:firstLine="709"/>
        <w:jc w:val="both"/>
        <w:rPr>
          <w:sz w:val="28"/>
          <w:szCs w:val="28"/>
        </w:rPr>
      </w:pPr>
      <w:r w:rsidRPr="00E77973">
        <w:rPr>
          <w:sz w:val="28"/>
          <w:szCs w:val="28"/>
        </w:rPr>
        <w:t>Для достижения поставленной цели необходимо:</w:t>
      </w:r>
    </w:p>
    <w:p w:rsidR="00B664EC" w:rsidRPr="00E77973" w:rsidRDefault="00571BED" w:rsidP="00E77973">
      <w:pPr>
        <w:ind w:firstLine="709"/>
        <w:jc w:val="both"/>
        <w:rPr>
          <w:sz w:val="28"/>
          <w:szCs w:val="28"/>
        </w:rPr>
      </w:pPr>
      <w:r w:rsidRPr="00E77973">
        <w:rPr>
          <w:sz w:val="28"/>
          <w:szCs w:val="28"/>
        </w:rPr>
        <w:t>п</w:t>
      </w:r>
      <w:r w:rsidR="00B664EC" w:rsidRPr="00E77973">
        <w:rPr>
          <w:sz w:val="28"/>
          <w:szCs w:val="28"/>
        </w:rPr>
        <w:t>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w:t>
      </w:r>
      <w:r w:rsidRPr="00E77973">
        <w:rPr>
          <w:sz w:val="28"/>
          <w:szCs w:val="28"/>
        </w:rPr>
        <w:t>;</w:t>
      </w:r>
    </w:p>
    <w:p w:rsidR="00B664EC" w:rsidRPr="00E77973" w:rsidRDefault="00571BED" w:rsidP="00E77973">
      <w:pPr>
        <w:ind w:firstLine="709"/>
        <w:jc w:val="both"/>
        <w:rPr>
          <w:sz w:val="28"/>
          <w:szCs w:val="28"/>
        </w:rPr>
      </w:pPr>
      <w:r w:rsidRPr="00E77973">
        <w:rPr>
          <w:sz w:val="28"/>
          <w:szCs w:val="28"/>
        </w:rPr>
        <w:t>о</w:t>
      </w:r>
      <w:r w:rsidR="00B664EC" w:rsidRPr="00E77973">
        <w:rPr>
          <w:sz w:val="28"/>
          <w:szCs w:val="28"/>
        </w:rPr>
        <w:t>беспечение внедрения механизмов прозрачности и эффективного взаимодействия органов испо</w:t>
      </w:r>
      <w:r w:rsidR="00B664EC" w:rsidRPr="00E77973">
        <w:rPr>
          <w:sz w:val="28"/>
          <w:szCs w:val="28"/>
        </w:rPr>
        <w:t>л</w:t>
      </w:r>
      <w:r w:rsidR="00B664EC" w:rsidRPr="00E77973">
        <w:rPr>
          <w:sz w:val="28"/>
          <w:szCs w:val="28"/>
        </w:rPr>
        <w:t>нительной власти со структурами гражданского общества</w:t>
      </w:r>
      <w:r w:rsidRPr="00E77973">
        <w:rPr>
          <w:sz w:val="28"/>
          <w:szCs w:val="28"/>
        </w:rPr>
        <w:t>;</w:t>
      </w:r>
    </w:p>
    <w:p w:rsidR="00B664EC" w:rsidRPr="00E77973" w:rsidRDefault="00571BED" w:rsidP="00E77973">
      <w:pPr>
        <w:ind w:firstLine="709"/>
        <w:jc w:val="both"/>
        <w:rPr>
          <w:sz w:val="28"/>
          <w:szCs w:val="28"/>
        </w:rPr>
      </w:pPr>
      <w:r w:rsidRPr="00E77973">
        <w:rPr>
          <w:sz w:val="28"/>
          <w:szCs w:val="28"/>
        </w:rPr>
        <w:t>о</w:t>
      </w:r>
      <w:r w:rsidR="00B664EC" w:rsidRPr="00E77973">
        <w:rPr>
          <w:sz w:val="28"/>
          <w:szCs w:val="28"/>
        </w:rPr>
        <w:t>ргани</w:t>
      </w:r>
      <w:r w:rsidR="00B664EC" w:rsidRPr="00E77973">
        <w:rPr>
          <w:sz w:val="28"/>
          <w:szCs w:val="28"/>
        </w:rPr>
        <w:softHyphen/>
        <w:t>зация своевременного инфор</w:t>
      </w:r>
      <w:r w:rsidR="00B664EC" w:rsidRPr="00E77973">
        <w:rPr>
          <w:sz w:val="28"/>
          <w:szCs w:val="28"/>
        </w:rPr>
        <w:softHyphen/>
        <w:t>мирования населения района о деятельности орг</w:t>
      </w:r>
      <w:r w:rsidR="00B664EC" w:rsidRPr="00E77973">
        <w:rPr>
          <w:sz w:val="28"/>
          <w:szCs w:val="28"/>
        </w:rPr>
        <w:t>а</w:t>
      </w:r>
      <w:r w:rsidR="00B664EC" w:rsidRPr="00E77973">
        <w:rPr>
          <w:sz w:val="28"/>
          <w:szCs w:val="28"/>
        </w:rPr>
        <w:t>нов местного самоуправления</w:t>
      </w:r>
      <w:r w:rsidRPr="00E77973">
        <w:rPr>
          <w:sz w:val="28"/>
          <w:szCs w:val="28"/>
        </w:rPr>
        <w:t>;</w:t>
      </w:r>
    </w:p>
    <w:p w:rsidR="00EA01C1" w:rsidRPr="00E77973" w:rsidRDefault="00571BED" w:rsidP="00E77973">
      <w:pPr>
        <w:ind w:firstLine="709"/>
        <w:jc w:val="both"/>
        <w:rPr>
          <w:sz w:val="28"/>
          <w:szCs w:val="28"/>
        </w:rPr>
      </w:pPr>
      <w:r w:rsidRPr="00E77973">
        <w:rPr>
          <w:sz w:val="28"/>
          <w:szCs w:val="28"/>
        </w:rPr>
        <w:t>в</w:t>
      </w:r>
      <w:r w:rsidR="00B664EC" w:rsidRPr="00E77973">
        <w:rPr>
          <w:sz w:val="28"/>
          <w:szCs w:val="28"/>
        </w:rPr>
        <w:t>ыполнение установленного порядка награждения граждан, трудовых коллективов предприятий, учреждений, организаций всех форм собственности за вклад в экономическое, социальное и культурное развитие Бийского района, в связи с профессиональными праздн</w:t>
      </w:r>
      <w:r w:rsidR="00B664EC" w:rsidRPr="00E77973">
        <w:rPr>
          <w:sz w:val="28"/>
          <w:szCs w:val="28"/>
        </w:rPr>
        <w:t>и</w:t>
      </w:r>
      <w:r w:rsidR="00B664EC" w:rsidRPr="00E77973">
        <w:rPr>
          <w:sz w:val="28"/>
          <w:szCs w:val="28"/>
        </w:rPr>
        <w:t>ками, юбилейными и памятными датами</w:t>
      </w:r>
      <w:r w:rsidRPr="00E77973">
        <w:rPr>
          <w:sz w:val="28"/>
          <w:szCs w:val="28"/>
        </w:rPr>
        <w:t>;</w:t>
      </w:r>
    </w:p>
    <w:p w:rsidR="00B664EC" w:rsidRPr="00E77973" w:rsidRDefault="00571BED" w:rsidP="00E77973">
      <w:pPr>
        <w:ind w:firstLine="709"/>
        <w:jc w:val="both"/>
        <w:rPr>
          <w:sz w:val="28"/>
          <w:szCs w:val="28"/>
        </w:rPr>
      </w:pPr>
      <w:r w:rsidRPr="00E77973">
        <w:rPr>
          <w:sz w:val="28"/>
          <w:szCs w:val="28"/>
        </w:rPr>
        <w:t>р</w:t>
      </w:r>
      <w:r w:rsidR="00B664EC" w:rsidRPr="00E77973">
        <w:rPr>
          <w:sz w:val="28"/>
          <w:szCs w:val="28"/>
        </w:rPr>
        <w:t>азвитие системы поощрения населения за активное участие в социально-экономическом развитии района в форме награждения: Государственными наградами, Поч</w:t>
      </w:r>
      <w:r w:rsidR="00551900" w:rsidRPr="00E77973">
        <w:rPr>
          <w:sz w:val="28"/>
          <w:szCs w:val="28"/>
        </w:rPr>
        <w:t>ё</w:t>
      </w:r>
      <w:r w:rsidR="00B664EC" w:rsidRPr="00E77973">
        <w:rPr>
          <w:sz w:val="28"/>
          <w:szCs w:val="28"/>
        </w:rPr>
        <w:t>тными грамотами Администраций Бийского района, Благодарственными письмами Администраций Бийского района, занесения им</w:t>
      </w:r>
      <w:r w:rsidR="00551900" w:rsidRPr="00E77973">
        <w:rPr>
          <w:sz w:val="28"/>
          <w:szCs w:val="28"/>
        </w:rPr>
        <w:t>ё</w:t>
      </w:r>
      <w:r w:rsidR="00B664EC" w:rsidRPr="00E77973">
        <w:rPr>
          <w:sz w:val="28"/>
          <w:szCs w:val="28"/>
        </w:rPr>
        <w:t>н граждан на районную Доску Поч</w:t>
      </w:r>
      <w:r w:rsidR="00551900" w:rsidRPr="00E77973">
        <w:rPr>
          <w:sz w:val="28"/>
          <w:szCs w:val="28"/>
        </w:rPr>
        <w:t>ё</w:t>
      </w:r>
      <w:r w:rsidR="00B664EC" w:rsidRPr="00E77973">
        <w:rPr>
          <w:sz w:val="28"/>
          <w:szCs w:val="28"/>
        </w:rPr>
        <w:t>та</w:t>
      </w:r>
      <w:r w:rsidRPr="00E77973">
        <w:rPr>
          <w:sz w:val="28"/>
          <w:szCs w:val="28"/>
        </w:rPr>
        <w:t>;</w:t>
      </w:r>
    </w:p>
    <w:p w:rsidR="00614A44" w:rsidRPr="00E77973" w:rsidRDefault="00571BED" w:rsidP="00E77973">
      <w:pPr>
        <w:ind w:firstLine="709"/>
        <w:jc w:val="both"/>
        <w:rPr>
          <w:sz w:val="28"/>
          <w:szCs w:val="28"/>
        </w:rPr>
      </w:pPr>
      <w:r w:rsidRPr="00E77973">
        <w:rPr>
          <w:sz w:val="28"/>
          <w:szCs w:val="28"/>
        </w:rPr>
        <w:t>п</w:t>
      </w:r>
      <w:r w:rsidR="00B664EC" w:rsidRPr="00E77973">
        <w:rPr>
          <w:sz w:val="28"/>
          <w:szCs w:val="28"/>
        </w:rPr>
        <w:t>редоставление населению права контроля над деятельностью органов местного самоуправления в форме проведения отч</w:t>
      </w:r>
      <w:r w:rsidR="00551900" w:rsidRPr="00E77973">
        <w:rPr>
          <w:sz w:val="28"/>
          <w:szCs w:val="28"/>
        </w:rPr>
        <w:t>ё</w:t>
      </w:r>
      <w:r w:rsidR="00B664EC" w:rsidRPr="00E77973">
        <w:rPr>
          <w:sz w:val="28"/>
          <w:szCs w:val="28"/>
        </w:rPr>
        <w:t>тов перед населением руководителей органов мес</w:t>
      </w:r>
      <w:r w:rsidR="00B664EC" w:rsidRPr="00E77973">
        <w:rPr>
          <w:sz w:val="28"/>
          <w:szCs w:val="28"/>
        </w:rPr>
        <w:t>т</w:t>
      </w:r>
      <w:r w:rsidR="00B664EC" w:rsidRPr="00E77973">
        <w:rPr>
          <w:sz w:val="28"/>
          <w:szCs w:val="28"/>
        </w:rPr>
        <w:t xml:space="preserve">ного самоуправления и должностных лиц всех </w:t>
      </w:r>
      <w:r w:rsidR="00B664EC" w:rsidRPr="00E77973">
        <w:rPr>
          <w:sz w:val="28"/>
          <w:szCs w:val="28"/>
        </w:rPr>
        <w:lastRenderedPageBreak/>
        <w:t>уровней, в части выполнения постановлений и распоряжений Админ</w:t>
      </w:r>
      <w:r w:rsidR="00B664EC" w:rsidRPr="00E77973">
        <w:rPr>
          <w:sz w:val="28"/>
          <w:szCs w:val="28"/>
        </w:rPr>
        <w:t>и</w:t>
      </w:r>
      <w:r w:rsidR="00B664EC" w:rsidRPr="00E77973">
        <w:rPr>
          <w:sz w:val="28"/>
          <w:szCs w:val="28"/>
        </w:rPr>
        <w:t>страции Бийского района</w:t>
      </w:r>
      <w:r w:rsidRPr="00E77973">
        <w:rPr>
          <w:sz w:val="28"/>
          <w:szCs w:val="28"/>
        </w:rPr>
        <w:t>;</w:t>
      </w:r>
    </w:p>
    <w:p w:rsidR="00B664EC" w:rsidRPr="00E77973" w:rsidRDefault="00571BED" w:rsidP="00E77973">
      <w:pPr>
        <w:ind w:firstLine="709"/>
        <w:jc w:val="both"/>
        <w:rPr>
          <w:sz w:val="28"/>
          <w:szCs w:val="28"/>
        </w:rPr>
      </w:pPr>
      <w:r w:rsidRPr="00E77973">
        <w:rPr>
          <w:sz w:val="28"/>
          <w:szCs w:val="28"/>
        </w:rPr>
        <w:t>п</w:t>
      </w:r>
      <w:r w:rsidR="00B664EC" w:rsidRPr="00E77973">
        <w:rPr>
          <w:sz w:val="28"/>
          <w:szCs w:val="28"/>
        </w:rPr>
        <w:t>роведение опросов населения о деятельности органов местного самоуправления Бийского района, организация и обеспечение взаимодействия Главы Бийского района с общественными объединениями, политическими партиями, профессиональными и творческими группами</w:t>
      </w:r>
      <w:r w:rsidRPr="00E77973">
        <w:rPr>
          <w:sz w:val="28"/>
          <w:szCs w:val="28"/>
        </w:rPr>
        <w:t>;</w:t>
      </w:r>
    </w:p>
    <w:p w:rsidR="00B664EC" w:rsidRPr="00E77973" w:rsidRDefault="00571BED" w:rsidP="00E77973">
      <w:pPr>
        <w:pStyle w:val="2"/>
        <w:spacing w:before="0" w:after="0"/>
        <w:ind w:firstLine="709"/>
        <w:jc w:val="both"/>
        <w:rPr>
          <w:rFonts w:ascii="Times New Roman" w:hAnsi="Times New Roman"/>
          <w:b w:val="0"/>
          <w:i w:val="0"/>
        </w:rPr>
      </w:pPr>
      <w:r w:rsidRPr="00E77973">
        <w:rPr>
          <w:rFonts w:ascii="Times New Roman" w:hAnsi="Times New Roman"/>
          <w:b w:val="0"/>
          <w:i w:val="0"/>
        </w:rPr>
        <w:t>о</w:t>
      </w:r>
      <w:r w:rsidR="00B664EC" w:rsidRPr="00E77973">
        <w:rPr>
          <w:rFonts w:ascii="Times New Roman" w:hAnsi="Times New Roman"/>
          <w:b w:val="0"/>
          <w:i w:val="0"/>
        </w:rPr>
        <w:t xml:space="preserve">рганизация работы постоянных коллегиальных и совещательных органов, возглавляемых Главой Бийского района: оперативных совещаний с руководителями органов местного самоуправления муниципального района, Главами сельсоветов, организационное обеспечение мероприятий с участием Главы </w:t>
      </w:r>
      <w:r w:rsidR="00423FF3" w:rsidRPr="00E77973">
        <w:rPr>
          <w:rFonts w:ascii="Times New Roman" w:hAnsi="Times New Roman"/>
          <w:b w:val="0"/>
          <w:i w:val="0"/>
        </w:rPr>
        <w:t>Бийского</w:t>
      </w:r>
      <w:r w:rsidR="00B664EC" w:rsidRPr="00E77973">
        <w:rPr>
          <w:rFonts w:ascii="Times New Roman" w:hAnsi="Times New Roman"/>
          <w:b w:val="0"/>
          <w:i w:val="0"/>
        </w:rPr>
        <w:t xml:space="preserve"> района</w:t>
      </w:r>
      <w:r w:rsidRPr="00E77973">
        <w:rPr>
          <w:rFonts w:ascii="Times New Roman" w:hAnsi="Times New Roman"/>
          <w:b w:val="0"/>
          <w:i w:val="0"/>
        </w:rPr>
        <w:t>;</w:t>
      </w:r>
    </w:p>
    <w:p w:rsidR="00571BED" w:rsidRPr="00E77973" w:rsidRDefault="00571BED" w:rsidP="00E77973">
      <w:pPr>
        <w:ind w:firstLine="709"/>
        <w:jc w:val="both"/>
        <w:rPr>
          <w:sz w:val="28"/>
          <w:szCs w:val="28"/>
        </w:rPr>
      </w:pPr>
      <w:r w:rsidRPr="00E77973">
        <w:rPr>
          <w:sz w:val="28"/>
          <w:szCs w:val="28"/>
        </w:rPr>
        <w:t>р</w:t>
      </w:r>
      <w:r w:rsidR="00B664EC" w:rsidRPr="00E77973">
        <w:rPr>
          <w:sz w:val="28"/>
          <w:szCs w:val="28"/>
        </w:rPr>
        <w:t>абота над формирова</w:t>
      </w:r>
      <w:r w:rsidR="00B664EC" w:rsidRPr="00E77973">
        <w:rPr>
          <w:sz w:val="28"/>
          <w:szCs w:val="28"/>
        </w:rPr>
        <w:softHyphen/>
        <w:t>нием эффективного кадрового потенциала муниципальных сл</w:t>
      </w:r>
      <w:r w:rsidR="00B664EC" w:rsidRPr="00E77973">
        <w:rPr>
          <w:sz w:val="28"/>
          <w:szCs w:val="28"/>
        </w:rPr>
        <w:t>у</w:t>
      </w:r>
      <w:r w:rsidR="00B664EC" w:rsidRPr="00E77973">
        <w:rPr>
          <w:sz w:val="28"/>
          <w:szCs w:val="28"/>
        </w:rPr>
        <w:t>жащих</w:t>
      </w:r>
      <w:r w:rsidRPr="00E77973">
        <w:rPr>
          <w:sz w:val="28"/>
          <w:szCs w:val="28"/>
        </w:rPr>
        <w:t>;</w:t>
      </w:r>
    </w:p>
    <w:p w:rsidR="00571BED" w:rsidRPr="00E77973" w:rsidRDefault="00571BED" w:rsidP="00E77973">
      <w:pPr>
        <w:ind w:firstLine="709"/>
        <w:jc w:val="both"/>
        <w:rPr>
          <w:sz w:val="28"/>
          <w:szCs w:val="28"/>
        </w:rPr>
      </w:pPr>
      <w:r w:rsidRPr="00E77973">
        <w:rPr>
          <w:sz w:val="28"/>
          <w:szCs w:val="28"/>
        </w:rPr>
        <w:t>р</w:t>
      </w:r>
      <w:r w:rsidR="00B664EC" w:rsidRPr="00E77973">
        <w:rPr>
          <w:sz w:val="28"/>
          <w:szCs w:val="28"/>
        </w:rPr>
        <w:t>азработка и реализация целевых программ района по переподготовке управленческих кадров, осуществляющих свою деятельность в органах местного самоуправления</w:t>
      </w:r>
      <w:r w:rsidRPr="00E77973">
        <w:rPr>
          <w:sz w:val="28"/>
          <w:szCs w:val="28"/>
        </w:rPr>
        <w:t>;</w:t>
      </w:r>
    </w:p>
    <w:p w:rsidR="00571BED" w:rsidRPr="00E77973" w:rsidRDefault="00571BED" w:rsidP="00E77973">
      <w:pPr>
        <w:ind w:firstLine="709"/>
        <w:jc w:val="both"/>
        <w:rPr>
          <w:sz w:val="28"/>
          <w:szCs w:val="28"/>
        </w:rPr>
      </w:pPr>
      <w:r w:rsidRPr="00E77973">
        <w:rPr>
          <w:sz w:val="28"/>
          <w:szCs w:val="28"/>
        </w:rPr>
        <w:t>п</w:t>
      </w:r>
      <w:r w:rsidR="00B664EC" w:rsidRPr="00E77973">
        <w:rPr>
          <w:sz w:val="28"/>
          <w:szCs w:val="28"/>
        </w:rPr>
        <w:t>овышение качества проводимых конкурсов на замещение вакантных должностей муниципальной службы</w:t>
      </w:r>
      <w:r w:rsidRPr="00E77973">
        <w:rPr>
          <w:sz w:val="28"/>
          <w:szCs w:val="28"/>
        </w:rPr>
        <w:t>;</w:t>
      </w:r>
    </w:p>
    <w:p w:rsidR="00B664EC" w:rsidRPr="00E77973" w:rsidRDefault="00571BED" w:rsidP="00E77973">
      <w:pPr>
        <w:ind w:firstLine="709"/>
        <w:jc w:val="both"/>
        <w:rPr>
          <w:sz w:val="28"/>
          <w:szCs w:val="28"/>
        </w:rPr>
      </w:pPr>
      <w:r w:rsidRPr="00E77973">
        <w:rPr>
          <w:sz w:val="28"/>
          <w:szCs w:val="28"/>
        </w:rPr>
        <w:t>п</w:t>
      </w:r>
      <w:r w:rsidR="00B664EC" w:rsidRPr="00E77973">
        <w:rPr>
          <w:sz w:val="28"/>
          <w:szCs w:val="28"/>
        </w:rPr>
        <w:t>роверка соблюдения запретов и ограничений, связанных с муниципальной службой</w:t>
      </w:r>
      <w:r w:rsidRPr="00E77973">
        <w:rPr>
          <w:sz w:val="28"/>
          <w:szCs w:val="28"/>
        </w:rPr>
        <w:t>;</w:t>
      </w:r>
    </w:p>
    <w:p w:rsidR="000B3EEB" w:rsidRPr="00E77973" w:rsidRDefault="00571BED" w:rsidP="00E77973">
      <w:pPr>
        <w:ind w:firstLine="709"/>
        <w:jc w:val="both"/>
        <w:rPr>
          <w:sz w:val="28"/>
          <w:szCs w:val="28"/>
        </w:rPr>
      </w:pPr>
      <w:r w:rsidRPr="00E77973">
        <w:rPr>
          <w:sz w:val="28"/>
          <w:szCs w:val="28"/>
        </w:rPr>
        <w:t>д</w:t>
      </w:r>
      <w:r w:rsidR="00B664EC" w:rsidRPr="00E77973">
        <w:rPr>
          <w:sz w:val="28"/>
          <w:szCs w:val="28"/>
        </w:rPr>
        <w:t>оступность и качество муниципальных услуг, п</w:t>
      </w:r>
      <w:r w:rsidR="00FF1AF8">
        <w:rPr>
          <w:sz w:val="28"/>
          <w:szCs w:val="28"/>
        </w:rPr>
        <w:t>редоставляемых населению района;</w:t>
      </w:r>
      <w:r w:rsidR="00B664EC" w:rsidRPr="00E77973">
        <w:rPr>
          <w:sz w:val="28"/>
          <w:szCs w:val="28"/>
        </w:rPr>
        <w:t xml:space="preserve"> </w:t>
      </w:r>
    </w:p>
    <w:p w:rsidR="00571BED" w:rsidRPr="00E77973" w:rsidRDefault="00571BED" w:rsidP="00E77973">
      <w:pPr>
        <w:ind w:firstLine="709"/>
        <w:jc w:val="both"/>
        <w:rPr>
          <w:sz w:val="28"/>
          <w:szCs w:val="28"/>
        </w:rPr>
      </w:pPr>
      <w:r w:rsidRPr="00E77973">
        <w:rPr>
          <w:sz w:val="28"/>
          <w:szCs w:val="28"/>
        </w:rPr>
        <w:t>внедрение системы межведомственного взаимодействия в Администрациях сельских поселений при предоставлении муниц</w:t>
      </w:r>
      <w:r w:rsidRPr="00E77973">
        <w:rPr>
          <w:sz w:val="28"/>
          <w:szCs w:val="28"/>
        </w:rPr>
        <w:t>и</w:t>
      </w:r>
      <w:r w:rsidRPr="00E77973">
        <w:rPr>
          <w:sz w:val="28"/>
          <w:szCs w:val="28"/>
        </w:rPr>
        <w:t>пальных услуг;</w:t>
      </w:r>
    </w:p>
    <w:p w:rsidR="00571BED" w:rsidRPr="00E77973" w:rsidRDefault="00571BED" w:rsidP="00E77973">
      <w:pPr>
        <w:ind w:firstLine="709"/>
        <w:jc w:val="both"/>
        <w:rPr>
          <w:sz w:val="28"/>
          <w:szCs w:val="28"/>
        </w:rPr>
      </w:pPr>
      <w:r w:rsidRPr="00E77973">
        <w:rPr>
          <w:sz w:val="28"/>
          <w:szCs w:val="28"/>
        </w:rPr>
        <w:t>увеличение числа представления муниципальных услуг через Единую информационную сист</w:t>
      </w:r>
      <w:r w:rsidRPr="00E77973">
        <w:rPr>
          <w:sz w:val="28"/>
          <w:szCs w:val="28"/>
        </w:rPr>
        <w:t>е</w:t>
      </w:r>
      <w:r w:rsidRPr="00E77973">
        <w:rPr>
          <w:sz w:val="28"/>
          <w:szCs w:val="28"/>
        </w:rPr>
        <w:t>му Алтайского края.</w:t>
      </w:r>
    </w:p>
    <w:p w:rsidR="000B3EEB" w:rsidRPr="00E77973" w:rsidRDefault="000B3EEB" w:rsidP="00E77973">
      <w:pPr>
        <w:ind w:firstLine="709"/>
        <w:jc w:val="both"/>
        <w:rPr>
          <w:bCs/>
          <w:sz w:val="28"/>
          <w:szCs w:val="28"/>
        </w:rPr>
      </w:pPr>
      <w:r w:rsidRPr="001C54A7">
        <w:rPr>
          <w:bCs/>
          <w:sz w:val="28"/>
          <w:szCs w:val="28"/>
        </w:rPr>
        <w:t>Во исполнение пункта 4 Указа Президента РФ от 9 мая 2017 г</w:t>
      </w:r>
      <w:r w:rsidR="00571BED" w:rsidRPr="001C54A7">
        <w:rPr>
          <w:bCs/>
          <w:sz w:val="28"/>
          <w:szCs w:val="28"/>
        </w:rPr>
        <w:t>ода</w:t>
      </w:r>
      <w:r w:rsidRPr="001C54A7">
        <w:rPr>
          <w:bCs/>
          <w:sz w:val="28"/>
          <w:szCs w:val="28"/>
        </w:rPr>
        <w:t xml:space="preserve"> № 203 «О Стратегии развития информационного общества в Российской Федерации на 2017-2030 годы», соблюдение приоритетов:</w:t>
      </w:r>
    </w:p>
    <w:p w:rsidR="00B664EC" w:rsidRPr="00E77973" w:rsidRDefault="000B3EEB" w:rsidP="00E77973">
      <w:pPr>
        <w:ind w:firstLine="709"/>
        <w:jc w:val="both"/>
        <w:rPr>
          <w:sz w:val="28"/>
          <w:szCs w:val="28"/>
        </w:rPr>
      </w:pPr>
      <w:r w:rsidRPr="00E77973">
        <w:rPr>
          <w:sz w:val="28"/>
          <w:szCs w:val="28"/>
        </w:rPr>
        <w:t>р</w:t>
      </w:r>
      <w:r w:rsidR="00B664EC" w:rsidRPr="00E77973">
        <w:rPr>
          <w:sz w:val="28"/>
          <w:szCs w:val="28"/>
        </w:rPr>
        <w:t>азвитие технологий электронного взаимодействия граждан, организ</w:t>
      </w:r>
      <w:r w:rsidR="00B664EC" w:rsidRPr="00E77973">
        <w:rPr>
          <w:sz w:val="28"/>
          <w:szCs w:val="28"/>
        </w:rPr>
        <w:t>а</w:t>
      </w:r>
      <w:r w:rsidR="00B664EC" w:rsidRPr="00E77973">
        <w:rPr>
          <w:sz w:val="28"/>
          <w:szCs w:val="28"/>
        </w:rPr>
        <w:t>ций с органами местного самоуправления</w:t>
      </w:r>
      <w:r w:rsidRPr="00E77973">
        <w:rPr>
          <w:sz w:val="28"/>
          <w:szCs w:val="28"/>
        </w:rPr>
        <w:t>;</w:t>
      </w:r>
    </w:p>
    <w:p w:rsidR="000B3EEB" w:rsidRPr="00E77973" w:rsidRDefault="000B3EEB" w:rsidP="00E77973">
      <w:pPr>
        <w:ind w:firstLine="709"/>
        <w:jc w:val="both"/>
        <w:rPr>
          <w:sz w:val="28"/>
          <w:szCs w:val="28"/>
        </w:rPr>
      </w:pPr>
      <w:r w:rsidRPr="00E77973">
        <w:rPr>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0B3EEB" w:rsidRPr="00E77973" w:rsidRDefault="000B3EEB" w:rsidP="00E77973">
      <w:pPr>
        <w:ind w:firstLine="709"/>
        <w:jc w:val="both"/>
        <w:rPr>
          <w:sz w:val="28"/>
          <w:szCs w:val="28"/>
        </w:rPr>
      </w:pPr>
      <w:r w:rsidRPr="00E77973">
        <w:rPr>
          <w:sz w:val="28"/>
          <w:szCs w:val="28"/>
        </w:rPr>
        <w:t>развитие технологий электронного взаимодействия граждан, организаций с органами местного самоуправления</w:t>
      </w:r>
      <w:r w:rsidR="00FF1AF8">
        <w:rPr>
          <w:sz w:val="28"/>
          <w:szCs w:val="28"/>
        </w:rPr>
        <w:t>.</w:t>
      </w:r>
    </w:p>
    <w:p w:rsidR="00B664EC" w:rsidRPr="00E77973" w:rsidRDefault="00B664EC"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4.2. Совершенствование системы управления муниципальными финансами и мун</w:t>
      </w:r>
      <w:r w:rsidRPr="00E77973">
        <w:rPr>
          <w:rStyle w:val="11"/>
          <w:rFonts w:eastAsia="Calibri"/>
          <w:color w:val="auto"/>
          <w:sz w:val="28"/>
          <w:szCs w:val="28"/>
          <w:u w:val="none"/>
        </w:rPr>
        <w:t>и</w:t>
      </w:r>
      <w:r w:rsidRPr="00E77973">
        <w:rPr>
          <w:rStyle w:val="11"/>
          <w:rFonts w:eastAsia="Calibri"/>
          <w:color w:val="auto"/>
          <w:sz w:val="28"/>
          <w:szCs w:val="28"/>
          <w:u w:val="none"/>
        </w:rPr>
        <w:t>ципальным имуществом</w:t>
      </w:r>
    </w:p>
    <w:p w:rsidR="00B664EC" w:rsidRPr="00E77973" w:rsidRDefault="00FF38D9" w:rsidP="00E77973">
      <w:pPr>
        <w:ind w:firstLine="709"/>
        <w:jc w:val="both"/>
        <w:rPr>
          <w:sz w:val="28"/>
          <w:szCs w:val="28"/>
        </w:rPr>
      </w:pPr>
      <w:r w:rsidRPr="00E77973">
        <w:rPr>
          <w:sz w:val="28"/>
          <w:szCs w:val="28"/>
        </w:rPr>
        <w:t>Для достижения данной цели необходимо:</w:t>
      </w:r>
    </w:p>
    <w:p w:rsidR="00B664EC" w:rsidRPr="00E77973" w:rsidRDefault="00C62D21" w:rsidP="00E77973">
      <w:pPr>
        <w:ind w:firstLine="709"/>
        <w:jc w:val="both"/>
        <w:rPr>
          <w:sz w:val="28"/>
          <w:szCs w:val="28"/>
        </w:rPr>
      </w:pPr>
      <w:r w:rsidRPr="00E77973">
        <w:rPr>
          <w:sz w:val="28"/>
          <w:szCs w:val="28"/>
        </w:rPr>
        <w:t>в</w:t>
      </w:r>
      <w:r w:rsidR="00B664EC" w:rsidRPr="00E77973">
        <w:rPr>
          <w:sz w:val="28"/>
          <w:szCs w:val="28"/>
        </w:rPr>
        <w:t>недрение инструментов программно-целевого планирования и прогнозирования, а также повышения прозрачности муниципальных финансов, обеспечение сбалансированности доходов и ра</w:t>
      </w:r>
      <w:r w:rsidR="00B664EC" w:rsidRPr="00E77973">
        <w:rPr>
          <w:sz w:val="28"/>
          <w:szCs w:val="28"/>
        </w:rPr>
        <w:t>с</w:t>
      </w:r>
      <w:r w:rsidR="00B664EC" w:rsidRPr="00E77973">
        <w:rPr>
          <w:sz w:val="28"/>
          <w:szCs w:val="28"/>
        </w:rPr>
        <w:t>ходов бюджетов поселений Бийского района</w:t>
      </w:r>
      <w:r w:rsidRPr="00E77973">
        <w:rPr>
          <w:sz w:val="28"/>
          <w:szCs w:val="28"/>
        </w:rPr>
        <w:t>;</w:t>
      </w:r>
    </w:p>
    <w:p w:rsidR="00423FF3" w:rsidRPr="00E77973" w:rsidRDefault="00C62D21" w:rsidP="00E77973">
      <w:pPr>
        <w:pStyle w:val="p26"/>
        <w:spacing w:before="0" w:beforeAutospacing="0" w:after="0" w:afterAutospacing="0"/>
        <w:ind w:firstLine="709"/>
        <w:jc w:val="both"/>
        <w:rPr>
          <w:sz w:val="28"/>
          <w:szCs w:val="28"/>
        </w:rPr>
      </w:pPr>
      <w:r w:rsidRPr="00E77973">
        <w:rPr>
          <w:sz w:val="28"/>
          <w:szCs w:val="28"/>
        </w:rPr>
        <w:t>п</w:t>
      </w:r>
      <w:r w:rsidR="00B664EC" w:rsidRPr="00E77973">
        <w:rPr>
          <w:sz w:val="28"/>
          <w:szCs w:val="28"/>
        </w:rPr>
        <w:t>овышение эффективности расходов местных бю</w:t>
      </w:r>
      <w:r w:rsidR="00B664EC" w:rsidRPr="00E77973">
        <w:rPr>
          <w:sz w:val="28"/>
          <w:szCs w:val="28"/>
        </w:rPr>
        <w:t>д</w:t>
      </w:r>
      <w:r w:rsidR="00B664EC" w:rsidRPr="00E77973">
        <w:rPr>
          <w:sz w:val="28"/>
          <w:szCs w:val="28"/>
        </w:rPr>
        <w:t>жетов</w:t>
      </w:r>
      <w:r w:rsidRPr="00E77973">
        <w:rPr>
          <w:sz w:val="28"/>
          <w:szCs w:val="28"/>
        </w:rPr>
        <w:t>;</w:t>
      </w:r>
    </w:p>
    <w:p w:rsidR="00B664EC" w:rsidRPr="00E77973" w:rsidRDefault="00C62D21" w:rsidP="00E77973">
      <w:pPr>
        <w:pStyle w:val="p26"/>
        <w:spacing w:before="0" w:beforeAutospacing="0" w:after="0" w:afterAutospacing="0"/>
        <w:ind w:firstLine="709"/>
        <w:jc w:val="both"/>
        <w:rPr>
          <w:sz w:val="28"/>
          <w:szCs w:val="28"/>
        </w:rPr>
      </w:pPr>
      <w:r w:rsidRPr="00E77973">
        <w:rPr>
          <w:sz w:val="28"/>
          <w:szCs w:val="28"/>
        </w:rPr>
        <w:t>у</w:t>
      </w:r>
      <w:r w:rsidR="00B664EC" w:rsidRPr="00E77973">
        <w:rPr>
          <w:sz w:val="28"/>
          <w:szCs w:val="28"/>
        </w:rPr>
        <w:t>величение самообеспеченности местных бюджетов</w:t>
      </w:r>
      <w:r w:rsidRPr="00E77973">
        <w:rPr>
          <w:sz w:val="28"/>
          <w:szCs w:val="28"/>
        </w:rPr>
        <w:t>;</w:t>
      </w:r>
    </w:p>
    <w:p w:rsidR="00B664EC" w:rsidRPr="00E77973" w:rsidRDefault="00C62D21" w:rsidP="00E77973">
      <w:pPr>
        <w:pStyle w:val="p26"/>
        <w:spacing w:before="0" w:beforeAutospacing="0" w:after="0" w:afterAutospacing="0"/>
        <w:ind w:firstLine="709"/>
        <w:jc w:val="both"/>
        <w:rPr>
          <w:sz w:val="28"/>
          <w:szCs w:val="28"/>
        </w:rPr>
      </w:pPr>
      <w:r w:rsidRPr="00E77973">
        <w:rPr>
          <w:sz w:val="28"/>
          <w:szCs w:val="28"/>
        </w:rPr>
        <w:lastRenderedPageBreak/>
        <w:t>м</w:t>
      </w:r>
      <w:r w:rsidR="00B664EC" w:rsidRPr="00E77973">
        <w:rPr>
          <w:sz w:val="28"/>
          <w:szCs w:val="28"/>
        </w:rPr>
        <w:t>аксимизация бюджета муниципального образования от действий системы управл</w:t>
      </w:r>
      <w:r w:rsidR="00B664EC" w:rsidRPr="00E77973">
        <w:rPr>
          <w:sz w:val="28"/>
          <w:szCs w:val="28"/>
        </w:rPr>
        <w:t>е</w:t>
      </w:r>
      <w:r w:rsidR="00B664EC" w:rsidRPr="00E77973">
        <w:rPr>
          <w:sz w:val="28"/>
          <w:szCs w:val="28"/>
        </w:rPr>
        <w:t>ния муниципальным имуществом</w:t>
      </w:r>
      <w:r w:rsidRPr="00E77973">
        <w:rPr>
          <w:sz w:val="28"/>
          <w:szCs w:val="28"/>
        </w:rPr>
        <w:t>;</w:t>
      </w:r>
    </w:p>
    <w:p w:rsidR="00B664EC" w:rsidRPr="00E77973" w:rsidRDefault="00C62D21" w:rsidP="00E77973">
      <w:pPr>
        <w:pStyle w:val="p26"/>
        <w:spacing w:before="0" w:beforeAutospacing="0" w:after="0" w:afterAutospacing="0"/>
        <w:ind w:firstLine="709"/>
        <w:jc w:val="both"/>
        <w:rPr>
          <w:sz w:val="28"/>
          <w:szCs w:val="28"/>
        </w:rPr>
      </w:pPr>
      <w:r w:rsidRPr="00E77973">
        <w:rPr>
          <w:sz w:val="28"/>
          <w:szCs w:val="28"/>
        </w:rPr>
        <w:t>р</w:t>
      </w:r>
      <w:r w:rsidR="00B664EC" w:rsidRPr="00E77973">
        <w:rPr>
          <w:sz w:val="28"/>
          <w:szCs w:val="28"/>
        </w:rPr>
        <w:t>ационализация затрат на осуществление управленческих решений и функциониров</w:t>
      </w:r>
      <w:r w:rsidR="00B664EC" w:rsidRPr="00E77973">
        <w:rPr>
          <w:sz w:val="28"/>
          <w:szCs w:val="28"/>
        </w:rPr>
        <w:t>а</w:t>
      </w:r>
      <w:r w:rsidR="00B664EC" w:rsidRPr="00E77973">
        <w:rPr>
          <w:sz w:val="28"/>
          <w:szCs w:val="28"/>
        </w:rPr>
        <w:t>ние органов местного самоуправления и исполнительной власти в управления муниципал</w:t>
      </w:r>
      <w:r w:rsidR="00B664EC" w:rsidRPr="00E77973">
        <w:rPr>
          <w:sz w:val="28"/>
          <w:szCs w:val="28"/>
        </w:rPr>
        <w:t>ь</w:t>
      </w:r>
      <w:r w:rsidR="00B664EC" w:rsidRPr="00E77973">
        <w:rPr>
          <w:sz w:val="28"/>
          <w:szCs w:val="28"/>
        </w:rPr>
        <w:t>ным имуществом</w:t>
      </w:r>
      <w:r w:rsidRPr="00E77973">
        <w:rPr>
          <w:sz w:val="28"/>
          <w:szCs w:val="28"/>
        </w:rPr>
        <w:t>;</w:t>
      </w:r>
      <w:r w:rsidR="00B664EC" w:rsidRPr="00E77973">
        <w:rPr>
          <w:sz w:val="28"/>
          <w:szCs w:val="28"/>
        </w:rPr>
        <w:t xml:space="preserve"> </w:t>
      </w:r>
    </w:p>
    <w:p w:rsidR="00B664EC" w:rsidRPr="00E77973" w:rsidRDefault="00C62D21" w:rsidP="00E77973">
      <w:pPr>
        <w:ind w:firstLine="709"/>
        <w:jc w:val="both"/>
        <w:rPr>
          <w:sz w:val="28"/>
          <w:szCs w:val="28"/>
        </w:rPr>
      </w:pPr>
      <w:r w:rsidRPr="00E77973">
        <w:rPr>
          <w:sz w:val="28"/>
          <w:szCs w:val="28"/>
        </w:rPr>
        <w:t>р</w:t>
      </w:r>
      <w:r w:rsidR="00B664EC" w:rsidRPr="00E77973">
        <w:rPr>
          <w:sz w:val="28"/>
          <w:szCs w:val="28"/>
        </w:rPr>
        <w:t>асширение практики поддержки и софинансирования органами местного самоупра</w:t>
      </w:r>
      <w:r w:rsidR="00B664EC" w:rsidRPr="00E77973">
        <w:rPr>
          <w:sz w:val="28"/>
          <w:szCs w:val="28"/>
        </w:rPr>
        <w:t>в</w:t>
      </w:r>
      <w:r w:rsidR="00B664EC" w:rsidRPr="00E77973">
        <w:rPr>
          <w:sz w:val="28"/>
          <w:szCs w:val="28"/>
        </w:rPr>
        <w:t>ления инициатив местных жителей</w:t>
      </w:r>
      <w:r w:rsidRPr="00E77973">
        <w:rPr>
          <w:sz w:val="28"/>
          <w:szCs w:val="28"/>
        </w:rPr>
        <w:t>;</w:t>
      </w:r>
    </w:p>
    <w:p w:rsidR="00B664EC" w:rsidRPr="00E77973" w:rsidRDefault="00C62D21" w:rsidP="00E77973">
      <w:pPr>
        <w:ind w:firstLine="709"/>
        <w:jc w:val="both"/>
        <w:rPr>
          <w:sz w:val="28"/>
          <w:szCs w:val="28"/>
        </w:rPr>
      </w:pPr>
      <w:r w:rsidRPr="00E77973">
        <w:rPr>
          <w:sz w:val="28"/>
          <w:szCs w:val="28"/>
        </w:rPr>
        <w:t>п</w:t>
      </w:r>
      <w:r w:rsidR="00B664EC" w:rsidRPr="00E77973">
        <w:rPr>
          <w:sz w:val="28"/>
          <w:szCs w:val="28"/>
        </w:rPr>
        <w:t>овышение эффективности использования муниципального имущества будет осущес</w:t>
      </w:r>
      <w:r w:rsidR="00B664EC" w:rsidRPr="00E77973">
        <w:rPr>
          <w:sz w:val="28"/>
          <w:szCs w:val="28"/>
        </w:rPr>
        <w:t>т</w:t>
      </w:r>
      <w:r w:rsidR="00B664EC" w:rsidRPr="00E77973">
        <w:rPr>
          <w:sz w:val="28"/>
          <w:szCs w:val="28"/>
        </w:rPr>
        <w:t>вляться пут</w:t>
      </w:r>
      <w:r w:rsidR="00423FF3" w:rsidRPr="00E77973">
        <w:rPr>
          <w:sz w:val="28"/>
          <w:szCs w:val="28"/>
        </w:rPr>
        <w:t>ё</w:t>
      </w:r>
      <w:r w:rsidR="00B664EC" w:rsidRPr="00E77973">
        <w:rPr>
          <w:sz w:val="28"/>
          <w:szCs w:val="28"/>
        </w:rPr>
        <w:t>м совершенствования механизма предоставления муниципального имущества и земельных участков в аренду, эффективного использования муниципального имущества</w:t>
      </w:r>
      <w:r w:rsidRPr="00E77973">
        <w:rPr>
          <w:sz w:val="28"/>
          <w:szCs w:val="28"/>
        </w:rPr>
        <w:t>;</w:t>
      </w:r>
    </w:p>
    <w:p w:rsidR="00B664EC" w:rsidRPr="00E77973" w:rsidRDefault="00C62D21" w:rsidP="00E77973">
      <w:pPr>
        <w:ind w:firstLine="709"/>
        <w:jc w:val="both"/>
        <w:rPr>
          <w:sz w:val="28"/>
          <w:szCs w:val="28"/>
        </w:rPr>
      </w:pPr>
      <w:r w:rsidRPr="00E77973">
        <w:rPr>
          <w:sz w:val="28"/>
          <w:szCs w:val="28"/>
        </w:rPr>
        <w:t>п</w:t>
      </w:r>
      <w:r w:rsidR="00B664EC" w:rsidRPr="00E77973">
        <w:rPr>
          <w:sz w:val="28"/>
          <w:szCs w:val="28"/>
        </w:rPr>
        <w:t>ереход от вертикальной схемы принятия решений к горизонтальной, то есть с бол</w:t>
      </w:r>
      <w:r w:rsidR="00B664EC" w:rsidRPr="00E77973">
        <w:rPr>
          <w:sz w:val="28"/>
          <w:szCs w:val="28"/>
        </w:rPr>
        <w:t>ь</w:t>
      </w:r>
      <w:r w:rsidR="00B664EC" w:rsidRPr="00E77973">
        <w:rPr>
          <w:sz w:val="28"/>
          <w:szCs w:val="28"/>
        </w:rPr>
        <w:t>шим вовлечением граждан в процесс развития территории муниципального образования при непосредственном участии в решении актуальных задач по е</w:t>
      </w:r>
      <w:r w:rsidR="00423FF3" w:rsidRPr="00E77973">
        <w:rPr>
          <w:sz w:val="28"/>
          <w:szCs w:val="28"/>
        </w:rPr>
        <w:t>ё</w:t>
      </w:r>
      <w:r w:rsidR="00B664EC" w:rsidRPr="00E77973">
        <w:rPr>
          <w:sz w:val="28"/>
          <w:szCs w:val="28"/>
        </w:rPr>
        <w:t xml:space="preserve"> благоустройству и проектированию о</w:t>
      </w:r>
      <w:r w:rsidR="00B664EC" w:rsidRPr="00E77973">
        <w:rPr>
          <w:sz w:val="28"/>
          <w:szCs w:val="28"/>
        </w:rPr>
        <w:t>б</w:t>
      </w:r>
      <w:r w:rsidR="00B664EC" w:rsidRPr="00E77973">
        <w:rPr>
          <w:sz w:val="28"/>
          <w:szCs w:val="28"/>
        </w:rPr>
        <w:t>лика</w:t>
      </w:r>
      <w:r w:rsidRPr="00E77973">
        <w:rPr>
          <w:sz w:val="28"/>
          <w:szCs w:val="28"/>
        </w:rPr>
        <w:t>;</w:t>
      </w:r>
    </w:p>
    <w:p w:rsidR="00B664EC" w:rsidRPr="00E77973" w:rsidRDefault="00C62D21" w:rsidP="00E77973">
      <w:pPr>
        <w:ind w:firstLine="709"/>
        <w:jc w:val="both"/>
        <w:rPr>
          <w:sz w:val="28"/>
          <w:szCs w:val="28"/>
        </w:rPr>
      </w:pPr>
      <w:r w:rsidRPr="00E77973">
        <w:rPr>
          <w:sz w:val="28"/>
          <w:szCs w:val="28"/>
        </w:rPr>
        <w:t>р</w:t>
      </w:r>
      <w:r w:rsidR="00B664EC" w:rsidRPr="00E77973">
        <w:rPr>
          <w:sz w:val="28"/>
          <w:szCs w:val="28"/>
        </w:rPr>
        <w:t>егулирование цен и тарифов на продукцию и услуги муниципальных предприятий и учреждений</w:t>
      </w:r>
      <w:r w:rsidRPr="00E77973">
        <w:rPr>
          <w:sz w:val="28"/>
          <w:szCs w:val="28"/>
        </w:rPr>
        <w:t>;</w:t>
      </w:r>
    </w:p>
    <w:p w:rsidR="00B664EC" w:rsidRPr="00E77973" w:rsidRDefault="00C62D21" w:rsidP="00E77973">
      <w:pPr>
        <w:ind w:firstLine="709"/>
        <w:jc w:val="both"/>
        <w:rPr>
          <w:sz w:val="28"/>
          <w:szCs w:val="28"/>
        </w:rPr>
      </w:pPr>
      <w:r w:rsidRPr="00E77973">
        <w:rPr>
          <w:sz w:val="28"/>
          <w:szCs w:val="28"/>
        </w:rPr>
        <w:t>э</w:t>
      </w:r>
      <w:r w:rsidR="00B664EC" w:rsidRPr="00E77973">
        <w:rPr>
          <w:sz w:val="28"/>
          <w:szCs w:val="28"/>
        </w:rPr>
        <w:t xml:space="preserve">кономия средств местного бюджета за </w:t>
      </w:r>
      <w:r w:rsidR="00423FF3" w:rsidRPr="00E77973">
        <w:rPr>
          <w:sz w:val="28"/>
          <w:szCs w:val="28"/>
        </w:rPr>
        <w:t>счёт</w:t>
      </w:r>
      <w:r w:rsidR="00B664EC" w:rsidRPr="00E77973">
        <w:rPr>
          <w:sz w:val="28"/>
          <w:szCs w:val="28"/>
        </w:rPr>
        <w:t xml:space="preserve"> совершенствования процедур закупки товаров и услуг, размещение муниципального заказа пут</w:t>
      </w:r>
      <w:r w:rsidR="00423FF3" w:rsidRPr="00E77973">
        <w:rPr>
          <w:sz w:val="28"/>
          <w:szCs w:val="28"/>
        </w:rPr>
        <w:t>ё</w:t>
      </w:r>
      <w:r w:rsidR="00B664EC" w:rsidRPr="00E77973">
        <w:rPr>
          <w:sz w:val="28"/>
          <w:szCs w:val="28"/>
        </w:rPr>
        <w:t>м проведения торгов в форме конкурса, аукциона, которые способствуют развитию конкуренции за право исполнения муниципального заказа, привл</w:t>
      </w:r>
      <w:r w:rsidR="00B664EC" w:rsidRPr="00E77973">
        <w:rPr>
          <w:sz w:val="28"/>
          <w:szCs w:val="28"/>
        </w:rPr>
        <w:t>е</w:t>
      </w:r>
      <w:r w:rsidR="00B664EC" w:rsidRPr="00E77973">
        <w:rPr>
          <w:sz w:val="28"/>
          <w:szCs w:val="28"/>
        </w:rPr>
        <w:t>чение к участию в торгах широкого круга участников</w:t>
      </w:r>
      <w:r w:rsidRPr="00E77973">
        <w:rPr>
          <w:sz w:val="28"/>
          <w:szCs w:val="28"/>
        </w:rPr>
        <w:t>;</w:t>
      </w:r>
    </w:p>
    <w:p w:rsidR="00ED18E1" w:rsidRPr="00E77973" w:rsidRDefault="00C62D21" w:rsidP="00B5696F">
      <w:pPr>
        <w:ind w:firstLine="709"/>
        <w:jc w:val="both"/>
        <w:rPr>
          <w:sz w:val="28"/>
          <w:szCs w:val="28"/>
        </w:rPr>
      </w:pPr>
      <w:r w:rsidRPr="00E77973">
        <w:rPr>
          <w:sz w:val="28"/>
          <w:szCs w:val="28"/>
        </w:rPr>
        <w:t>ф</w:t>
      </w:r>
      <w:r w:rsidR="00B664EC" w:rsidRPr="00E77973">
        <w:rPr>
          <w:sz w:val="28"/>
          <w:szCs w:val="28"/>
        </w:rPr>
        <w:t>ормирование оптимального состава муниципального имущества, необходимого и достаточного для исполнения полномочий ор</w:t>
      </w:r>
      <w:r w:rsidR="00E77973" w:rsidRPr="00E77973">
        <w:rPr>
          <w:sz w:val="28"/>
          <w:szCs w:val="28"/>
        </w:rPr>
        <w:t>ганами местного самоуправления.</w:t>
      </w:r>
    </w:p>
    <w:p w:rsidR="00E77973" w:rsidRPr="00E36FFF" w:rsidRDefault="00E77973" w:rsidP="00B5696F">
      <w:pPr>
        <w:ind w:firstLine="709"/>
        <w:jc w:val="both"/>
        <w:rPr>
          <w:sz w:val="28"/>
          <w:szCs w:val="28"/>
        </w:rPr>
      </w:pPr>
    </w:p>
    <w:p w:rsidR="00ED18E1" w:rsidRPr="00B5696F" w:rsidRDefault="00E05500" w:rsidP="00B5696F">
      <w:pPr>
        <w:jc w:val="center"/>
        <w:rPr>
          <w:rStyle w:val="11"/>
          <w:rFonts w:eastAsia="Calibri"/>
          <w:b/>
          <w:color w:val="auto"/>
          <w:sz w:val="28"/>
          <w:szCs w:val="28"/>
          <w:u w:val="none"/>
        </w:rPr>
      </w:pPr>
      <w:r w:rsidRPr="00B5696F">
        <w:rPr>
          <w:rStyle w:val="11"/>
          <w:rFonts w:eastAsia="Calibri"/>
          <w:b/>
          <w:color w:val="auto"/>
          <w:sz w:val="28"/>
          <w:szCs w:val="28"/>
          <w:u w:val="none"/>
        </w:rPr>
        <w:t>2.2. Ожидаемые результаты реализации Стратегии</w:t>
      </w:r>
    </w:p>
    <w:p w:rsidR="00B5696F" w:rsidRDefault="00B5696F" w:rsidP="00B5696F">
      <w:pPr>
        <w:pStyle w:val="af"/>
        <w:spacing w:after="0"/>
        <w:ind w:firstLine="720"/>
        <w:jc w:val="both"/>
        <w:rPr>
          <w:sz w:val="28"/>
          <w:szCs w:val="28"/>
          <w:lang w:val="ru-RU"/>
        </w:rPr>
      </w:pPr>
    </w:p>
    <w:p w:rsidR="00546214" w:rsidRDefault="00C632CA" w:rsidP="00546214">
      <w:pPr>
        <w:pStyle w:val="af"/>
        <w:spacing w:after="0"/>
        <w:ind w:firstLine="720"/>
        <w:jc w:val="both"/>
        <w:rPr>
          <w:sz w:val="28"/>
          <w:szCs w:val="28"/>
          <w:lang w:val="ru-RU"/>
        </w:rPr>
      </w:pPr>
      <w:r w:rsidRPr="00E36FFF">
        <w:rPr>
          <w:sz w:val="28"/>
          <w:szCs w:val="28"/>
        </w:rPr>
        <w:t>Реализация Стратегии Бийского района до 2035 года, достижение поставленных целей и задач выведут экономику и социальную сферу района на более высокий уровень, обеспечивающий устойчивое развитие и повышение качеств</w:t>
      </w:r>
      <w:r w:rsidR="00D86987" w:rsidRPr="00E36FFF">
        <w:rPr>
          <w:sz w:val="28"/>
          <w:szCs w:val="28"/>
        </w:rPr>
        <w:t>а</w:t>
      </w:r>
      <w:r w:rsidRPr="00E36FFF">
        <w:rPr>
          <w:sz w:val="28"/>
          <w:szCs w:val="28"/>
        </w:rPr>
        <w:t xml:space="preserve"> жизни населения Бийского района.</w:t>
      </w:r>
      <w:r w:rsidR="00546214">
        <w:rPr>
          <w:sz w:val="28"/>
          <w:szCs w:val="28"/>
          <w:lang w:val="ru-RU"/>
        </w:rPr>
        <w:t xml:space="preserve"> </w:t>
      </w:r>
      <w:r w:rsidR="00546214" w:rsidRPr="00546214">
        <w:rPr>
          <w:sz w:val="28"/>
          <w:szCs w:val="28"/>
        </w:rPr>
        <w:t>Повышение уровня доходов является одним из основных критериев качества жизни населения, поэтому основные усилия администрации района будут направлены на обеспечение занятости населения и снижение доли населения с доходами ниже величины прожиточного минимума.</w:t>
      </w:r>
    </w:p>
    <w:p w:rsidR="003A62D0" w:rsidRPr="003A62D0" w:rsidRDefault="00546214" w:rsidP="00546214">
      <w:pPr>
        <w:pStyle w:val="af"/>
        <w:spacing w:after="0"/>
        <w:ind w:firstLine="720"/>
        <w:jc w:val="both"/>
        <w:rPr>
          <w:sz w:val="28"/>
          <w:szCs w:val="28"/>
          <w:highlight w:val="yellow"/>
          <w:lang w:val="ru-RU"/>
        </w:rPr>
      </w:pPr>
      <w:r w:rsidRPr="00546214">
        <w:rPr>
          <w:sz w:val="28"/>
          <w:szCs w:val="28"/>
          <w:lang w:val="ru-RU"/>
        </w:rPr>
        <w:t xml:space="preserve">Комплекс планируемых преобразований должен оказать положительное влияние на развитие различных сфер деятельности </w:t>
      </w:r>
      <w:r>
        <w:rPr>
          <w:sz w:val="28"/>
          <w:szCs w:val="28"/>
          <w:lang w:val="ru-RU"/>
        </w:rPr>
        <w:t xml:space="preserve">Бийского </w:t>
      </w:r>
      <w:r w:rsidRPr="00546214">
        <w:rPr>
          <w:sz w:val="28"/>
          <w:szCs w:val="28"/>
          <w:lang w:val="ru-RU"/>
        </w:rPr>
        <w:t>района в среднесрочной и долгосрочной перспективе.</w:t>
      </w:r>
      <w:r>
        <w:rPr>
          <w:sz w:val="28"/>
          <w:szCs w:val="28"/>
          <w:lang w:val="ru-RU"/>
        </w:rPr>
        <w:t xml:space="preserve"> </w:t>
      </w:r>
      <w:r w:rsidRPr="003A62D0">
        <w:rPr>
          <w:sz w:val="28"/>
          <w:szCs w:val="28"/>
          <w:lang w:val="ru-RU"/>
        </w:rPr>
        <w:t>В экономике района при сохранении ведущей роли сельского хозяйства, устойчивых темпов роста производства промышленности</w:t>
      </w:r>
      <w:r w:rsidR="003A62D0" w:rsidRPr="003A62D0">
        <w:rPr>
          <w:sz w:val="28"/>
          <w:szCs w:val="28"/>
          <w:lang w:val="ru-RU"/>
        </w:rPr>
        <w:t xml:space="preserve"> к </w:t>
      </w:r>
      <w:r w:rsidR="003A62D0" w:rsidRPr="003A62D0">
        <w:rPr>
          <w:sz w:val="28"/>
          <w:szCs w:val="28"/>
        </w:rPr>
        <w:t xml:space="preserve">2035 году повысится социальная и производственно-деловая привлекательность </w:t>
      </w:r>
      <w:r w:rsidR="003A62D0">
        <w:rPr>
          <w:sz w:val="28"/>
          <w:szCs w:val="28"/>
          <w:lang w:val="ru-RU"/>
        </w:rPr>
        <w:t xml:space="preserve">Бийского </w:t>
      </w:r>
      <w:r w:rsidR="003A62D0" w:rsidRPr="003A62D0">
        <w:rPr>
          <w:sz w:val="28"/>
          <w:szCs w:val="28"/>
        </w:rPr>
        <w:t>района</w:t>
      </w:r>
      <w:r w:rsidR="003A62D0">
        <w:rPr>
          <w:sz w:val="28"/>
          <w:szCs w:val="28"/>
          <w:lang w:val="ru-RU"/>
        </w:rPr>
        <w:t>.</w:t>
      </w:r>
    </w:p>
    <w:p w:rsidR="005B1C04" w:rsidRDefault="00546214" w:rsidP="00B5696F">
      <w:pPr>
        <w:pStyle w:val="af"/>
        <w:spacing w:after="0"/>
        <w:ind w:firstLine="720"/>
        <w:jc w:val="both"/>
        <w:rPr>
          <w:sz w:val="28"/>
          <w:szCs w:val="28"/>
          <w:lang w:val="ru-RU"/>
        </w:rPr>
      </w:pPr>
      <w:r>
        <w:rPr>
          <w:sz w:val="28"/>
          <w:szCs w:val="28"/>
          <w:lang w:val="ru-RU"/>
        </w:rPr>
        <w:t>Ожидаемые результаты реализации стратегии представлены в приложении 1.</w:t>
      </w:r>
    </w:p>
    <w:p w:rsidR="00546214" w:rsidRDefault="00546214" w:rsidP="00B5696F">
      <w:pPr>
        <w:pStyle w:val="af"/>
        <w:spacing w:after="0"/>
        <w:ind w:firstLine="720"/>
        <w:jc w:val="both"/>
        <w:rPr>
          <w:sz w:val="28"/>
          <w:szCs w:val="28"/>
          <w:lang w:val="ru-RU"/>
        </w:rPr>
      </w:pPr>
    </w:p>
    <w:p w:rsidR="001C54A7" w:rsidRDefault="008976F0" w:rsidP="001C54A7">
      <w:pPr>
        <w:pStyle w:val="af"/>
        <w:spacing w:after="0"/>
        <w:ind w:firstLine="720"/>
        <w:jc w:val="both"/>
        <w:rPr>
          <w:b/>
          <w:sz w:val="28"/>
          <w:szCs w:val="28"/>
          <w:lang w:val="ru-RU"/>
        </w:rPr>
      </w:pPr>
      <w:r>
        <w:rPr>
          <w:sz w:val="28"/>
          <w:szCs w:val="28"/>
          <w:lang w:val="ru-RU"/>
        </w:rPr>
        <w:br w:type="page"/>
      </w:r>
      <w:bookmarkStart w:id="12" w:name="_Toc448502101"/>
      <w:r w:rsidR="00FF13EF" w:rsidRPr="00546214">
        <w:rPr>
          <w:b/>
          <w:sz w:val="28"/>
          <w:szCs w:val="28"/>
          <w:lang w:val="en-US"/>
        </w:rPr>
        <w:lastRenderedPageBreak/>
        <w:t>III</w:t>
      </w:r>
      <w:r w:rsidR="00E05500" w:rsidRPr="00546214">
        <w:rPr>
          <w:b/>
          <w:sz w:val="28"/>
          <w:szCs w:val="28"/>
        </w:rPr>
        <w:t xml:space="preserve">. Сценарии социально-экономического развития </w:t>
      </w:r>
      <w:r w:rsidR="006F4839" w:rsidRPr="00546214">
        <w:rPr>
          <w:b/>
          <w:sz w:val="28"/>
          <w:szCs w:val="28"/>
        </w:rPr>
        <w:t>Бийского района</w:t>
      </w:r>
      <w:r w:rsidR="00E05500" w:rsidRPr="00546214">
        <w:rPr>
          <w:b/>
          <w:sz w:val="28"/>
          <w:szCs w:val="28"/>
        </w:rPr>
        <w:t>,</w:t>
      </w:r>
      <w:r>
        <w:rPr>
          <w:b/>
          <w:sz w:val="28"/>
          <w:szCs w:val="28"/>
          <w:lang w:val="ru-RU"/>
        </w:rPr>
        <w:t xml:space="preserve"> </w:t>
      </w:r>
      <w:r w:rsidR="00E05500" w:rsidRPr="00546214">
        <w:rPr>
          <w:b/>
          <w:sz w:val="28"/>
          <w:szCs w:val="28"/>
        </w:rPr>
        <w:t>сроки и этапы реализации Стратегии</w:t>
      </w:r>
      <w:bookmarkEnd w:id="12"/>
    </w:p>
    <w:p w:rsidR="001C54A7" w:rsidRDefault="001C54A7" w:rsidP="001C54A7">
      <w:pPr>
        <w:pStyle w:val="af"/>
        <w:spacing w:after="0"/>
        <w:ind w:firstLine="720"/>
        <w:jc w:val="both"/>
        <w:rPr>
          <w:b/>
          <w:sz w:val="28"/>
          <w:szCs w:val="28"/>
          <w:lang w:val="ru-RU"/>
        </w:rPr>
      </w:pPr>
    </w:p>
    <w:p w:rsidR="001C54A7" w:rsidRDefault="00E05500" w:rsidP="001C54A7">
      <w:pPr>
        <w:pStyle w:val="af"/>
        <w:spacing w:after="0"/>
        <w:ind w:firstLine="720"/>
        <w:jc w:val="both"/>
        <w:rPr>
          <w:sz w:val="28"/>
          <w:szCs w:val="28"/>
          <w:lang w:val="ru-RU"/>
        </w:rPr>
      </w:pPr>
      <w:r w:rsidRPr="00E36FFF">
        <w:rPr>
          <w:sz w:val="28"/>
          <w:szCs w:val="28"/>
        </w:rPr>
        <w:t xml:space="preserve">Сценарии долгосрочного развития </w:t>
      </w:r>
      <w:r w:rsidR="006F4839" w:rsidRPr="00E36FFF">
        <w:rPr>
          <w:sz w:val="28"/>
          <w:szCs w:val="28"/>
        </w:rPr>
        <w:t xml:space="preserve">Бийского района </w:t>
      </w:r>
      <w:r w:rsidRPr="00E36FFF">
        <w:rPr>
          <w:sz w:val="28"/>
          <w:szCs w:val="28"/>
        </w:rPr>
        <w:t xml:space="preserve">формируются на основе сценариев прогноза социально-экономического развития </w:t>
      </w:r>
      <w:r w:rsidR="006F4839" w:rsidRPr="00E36FFF">
        <w:rPr>
          <w:sz w:val="28"/>
          <w:szCs w:val="28"/>
        </w:rPr>
        <w:t>Бийского района</w:t>
      </w:r>
      <w:r w:rsidRPr="00E36FFF">
        <w:rPr>
          <w:sz w:val="28"/>
          <w:szCs w:val="28"/>
        </w:rPr>
        <w:t xml:space="preserve"> на долгосрочный период (до 203</w:t>
      </w:r>
      <w:r w:rsidR="0087160F" w:rsidRPr="00E36FFF">
        <w:rPr>
          <w:sz w:val="28"/>
          <w:szCs w:val="28"/>
        </w:rPr>
        <w:t>5</w:t>
      </w:r>
      <w:r w:rsidRPr="00E36FFF">
        <w:rPr>
          <w:sz w:val="28"/>
          <w:szCs w:val="28"/>
        </w:rPr>
        <w:t xml:space="preserve"> года) и с уч</w:t>
      </w:r>
      <w:r w:rsidR="001C6A1D" w:rsidRPr="00E36FFF">
        <w:rPr>
          <w:sz w:val="28"/>
          <w:szCs w:val="28"/>
        </w:rPr>
        <w:t>ё</w:t>
      </w:r>
      <w:r w:rsidRPr="00E36FFF">
        <w:rPr>
          <w:sz w:val="28"/>
          <w:szCs w:val="28"/>
        </w:rPr>
        <w:t>том сценариев, определенных Стратегией Алтайского края</w:t>
      </w:r>
      <w:r w:rsidR="002D6FA7">
        <w:rPr>
          <w:sz w:val="28"/>
          <w:szCs w:val="28"/>
        </w:rPr>
        <w:t xml:space="preserve"> до 203</w:t>
      </w:r>
      <w:r w:rsidR="006F4839" w:rsidRPr="00E36FFF">
        <w:rPr>
          <w:sz w:val="28"/>
          <w:szCs w:val="28"/>
        </w:rPr>
        <w:t xml:space="preserve">5 года </w:t>
      </w:r>
      <w:r w:rsidRPr="00E36FFF">
        <w:rPr>
          <w:sz w:val="28"/>
          <w:szCs w:val="28"/>
        </w:rPr>
        <w:t xml:space="preserve">и </w:t>
      </w:r>
      <w:r w:rsidR="006F4839" w:rsidRPr="00E36FFF">
        <w:rPr>
          <w:sz w:val="28"/>
          <w:szCs w:val="28"/>
        </w:rPr>
        <w:t>С</w:t>
      </w:r>
      <w:r w:rsidRPr="00E36FFF">
        <w:rPr>
          <w:sz w:val="28"/>
          <w:szCs w:val="28"/>
        </w:rPr>
        <w:t>тратеги</w:t>
      </w:r>
      <w:r w:rsidR="006F4839" w:rsidRPr="00E36FFF">
        <w:rPr>
          <w:sz w:val="28"/>
          <w:szCs w:val="28"/>
        </w:rPr>
        <w:t>ей</w:t>
      </w:r>
      <w:r w:rsidRPr="00E36FFF">
        <w:rPr>
          <w:sz w:val="28"/>
          <w:szCs w:val="28"/>
        </w:rPr>
        <w:t xml:space="preserve"> </w:t>
      </w:r>
      <w:r w:rsidR="006F4839" w:rsidRPr="00E36FFF">
        <w:rPr>
          <w:sz w:val="28"/>
          <w:szCs w:val="28"/>
        </w:rPr>
        <w:t xml:space="preserve">социально-экономического развития </w:t>
      </w:r>
      <w:r w:rsidR="006F4839" w:rsidRPr="00E36FFF">
        <w:rPr>
          <w:sz w:val="28"/>
        </w:rPr>
        <w:t>Юго-Восточной зоны</w:t>
      </w:r>
      <w:r w:rsidR="006F4839" w:rsidRPr="00E36FFF">
        <w:rPr>
          <w:sz w:val="28"/>
          <w:szCs w:val="28"/>
        </w:rPr>
        <w:t xml:space="preserve"> Алтайского края до 2025 года</w:t>
      </w:r>
      <w:r w:rsidRPr="00E36FFF">
        <w:rPr>
          <w:sz w:val="28"/>
          <w:szCs w:val="28"/>
        </w:rPr>
        <w:t>.</w:t>
      </w:r>
      <w:r w:rsidR="006F4839" w:rsidRPr="00E36FFF">
        <w:rPr>
          <w:sz w:val="28"/>
          <w:szCs w:val="28"/>
        </w:rPr>
        <w:t xml:space="preserve"> Рассмотрим три сценария долгосрочного развития Бийского района:</w:t>
      </w:r>
    </w:p>
    <w:p w:rsidR="001C54A7" w:rsidRDefault="006F4839" w:rsidP="001C54A7">
      <w:pPr>
        <w:pStyle w:val="af"/>
        <w:spacing w:after="0"/>
        <w:ind w:firstLine="720"/>
        <w:jc w:val="both"/>
        <w:rPr>
          <w:sz w:val="28"/>
          <w:szCs w:val="28"/>
          <w:lang w:val="ru-RU"/>
        </w:rPr>
      </w:pPr>
      <w:r w:rsidRPr="00E36FFF">
        <w:rPr>
          <w:sz w:val="28"/>
          <w:szCs w:val="28"/>
        </w:rPr>
        <w:t>- консервативный;</w:t>
      </w:r>
    </w:p>
    <w:p w:rsidR="001C54A7" w:rsidRDefault="006F4839" w:rsidP="001C54A7">
      <w:pPr>
        <w:pStyle w:val="af"/>
        <w:spacing w:after="0"/>
        <w:ind w:firstLine="720"/>
        <w:jc w:val="both"/>
        <w:rPr>
          <w:sz w:val="28"/>
          <w:szCs w:val="28"/>
          <w:lang w:val="ru-RU"/>
        </w:rPr>
      </w:pPr>
      <w:r w:rsidRPr="00E36FFF">
        <w:rPr>
          <w:sz w:val="28"/>
          <w:szCs w:val="28"/>
        </w:rPr>
        <w:t>- базовый;</w:t>
      </w:r>
    </w:p>
    <w:p w:rsidR="001C54A7" w:rsidRDefault="006F4839" w:rsidP="001C54A7">
      <w:pPr>
        <w:pStyle w:val="af"/>
        <w:spacing w:after="0"/>
        <w:ind w:firstLine="720"/>
        <w:jc w:val="both"/>
        <w:rPr>
          <w:sz w:val="28"/>
          <w:szCs w:val="28"/>
          <w:lang w:val="ru-RU"/>
        </w:rPr>
      </w:pPr>
      <w:r w:rsidRPr="00E36FFF">
        <w:rPr>
          <w:sz w:val="28"/>
          <w:szCs w:val="28"/>
        </w:rPr>
        <w:t>- целевой.</w:t>
      </w:r>
    </w:p>
    <w:p w:rsidR="001C54A7" w:rsidRDefault="00E05500" w:rsidP="001C54A7">
      <w:pPr>
        <w:pStyle w:val="af"/>
        <w:spacing w:after="0"/>
        <w:ind w:firstLine="720"/>
        <w:jc w:val="both"/>
        <w:rPr>
          <w:spacing w:val="-4"/>
          <w:sz w:val="28"/>
          <w:szCs w:val="28"/>
          <w:lang w:val="ru-RU"/>
        </w:rPr>
      </w:pPr>
      <w:r w:rsidRPr="00E36FFF">
        <w:rPr>
          <w:i/>
          <w:spacing w:val="-4"/>
          <w:sz w:val="28"/>
          <w:szCs w:val="28"/>
        </w:rPr>
        <w:t>Консервативный сценарий</w:t>
      </w:r>
      <w:r w:rsidRPr="00E36FFF">
        <w:rPr>
          <w:spacing w:val="-4"/>
          <w:sz w:val="28"/>
          <w:szCs w:val="28"/>
        </w:rPr>
        <w:t xml:space="preserve"> предполагает поддержание жизнедеятельн</w:t>
      </w:r>
      <w:r w:rsidRPr="00E36FFF">
        <w:rPr>
          <w:spacing w:val="-4"/>
          <w:sz w:val="28"/>
          <w:szCs w:val="28"/>
        </w:rPr>
        <w:t>о</w:t>
      </w:r>
      <w:r w:rsidRPr="00E36FFF">
        <w:rPr>
          <w:spacing w:val="-4"/>
          <w:sz w:val="28"/>
          <w:szCs w:val="28"/>
        </w:rPr>
        <w:t>сти населения на территории муниципального образования</w:t>
      </w:r>
      <w:r w:rsidR="006F4839" w:rsidRPr="00E36FFF">
        <w:rPr>
          <w:spacing w:val="-4"/>
          <w:sz w:val="28"/>
          <w:szCs w:val="28"/>
        </w:rPr>
        <w:t xml:space="preserve"> Бийский район</w:t>
      </w:r>
      <w:r w:rsidRPr="00E36FFF">
        <w:rPr>
          <w:spacing w:val="-4"/>
          <w:sz w:val="28"/>
          <w:szCs w:val="28"/>
        </w:rPr>
        <w:t>, сохранение имеющейся социальной, коммунальной, тран</w:t>
      </w:r>
      <w:r w:rsidRPr="00E36FFF">
        <w:rPr>
          <w:spacing w:val="-4"/>
          <w:sz w:val="28"/>
          <w:szCs w:val="28"/>
        </w:rPr>
        <w:t>с</w:t>
      </w:r>
      <w:r w:rsidRPr="00E36FFF">
        <w:rPr>
          <w:spacing w:val="-4"/>
          <w:sz w:val="28"/>
          <w:szCs w:val="28"/>
        </w:rPr>
        <w:t>портной инфраструктуры, несмотря на возможное ухудшение социально-экономических усл</w:t>
      </w:r>
      <w:r w:rsidRPr="00E36FFF">
        <w:rPr>
          <w:spacing w:val="-4"/>
          <w:sz w:val="28"/>
          <w:szCs w:val="28"/>
        </w:rPr>
        <w:t>о</w:t>
      </w:r>
      <w:r w:rsidRPr="00E36FFF">
        <w:rPr>
          <w:spacing w:val="-4"/>
          <w:sz w:val="28"/>
          <w:szCs w:val="28"/>
        </w:rPr>
        <w:t>вий в крае и в стране в целом.</w:t>
      </w:r>
      <w:r w:rsidR="00805AA5" w:rsidRPr="00E36FFF">
        <w:rPr>
          <w:spacing w:val="-4"/>
          <w:sz w:val="28"/>
          <w:szCs w:val="28"/>
        </w:rPr>
        <w:t xml:space="preserve"> Консервативный сценарий </w:t>
      </w:r>
      <w:r w:rsidR="0089313D" w:rsidRPr="00E36FFF">
        <w:rPr>
          <w:spacing w:val="-4"/>
          <w:sz w:val="28"/>
          <w:szCs w:val="28"/>
        </w:rPr>
        <w:t>являе</w:t>
      </w:r>
      <w:r w:rsidR="00030CE6" w:rsidRPr="00E36FFF">
        <w:rPr>
          <w:spacing w:val="-4"/>
          <w:sz w:val="28"/>
          <w:szCs w:val="28"/>
        </w:rPr>
        <w:t xml:space="preserve">тся наихудшим для социально-экономического развития Бийского района, так как при реализации данного сценария основные факторы экономического роста района останутся на прежнем уровне. </w:t>
      </w:r>
    </w:p>
    <w:p w:rsidR="001C54A7" w:rsidRDefault="00030CE6" w:rsidP="001C54A7">
      <w:pPr>
        <w:pStyle w:val="af"/>
        <w:spacing w:after="0"/>
        <w:ind w:firstLine="720"/>
        <w:jc w:val="both"/>
        <w:rPr>
          <w:spacing w:val="-4"/>
          <w:sz w:val="28"/>
          <w:szCs w:val="28"/>
          <w:lang w:val="ru-RU"/>
        </w:rPr>
      </w:pPr>
      <w:r w:rsidRPr="00E36FFF">
        <w:rPr>
          <w:spacing w:val="-4"/>
          <w:sz w:val="28"/>
          <w:szCs w:val="28"/>
        </w:rPr>
        <w:t>Собственники предприятий района будут в основном поддерживать и частично модернизировать существующ</w:t>
      </w:r>
      <w:r w:rsidR="00806956" w:rsidRPr="00E36FFF">
        <w:rPr>
          <w:spacing w:val="-4"/>
          <w:sz w:val="28"/>
          <w:szCs w:val="28"/>
        </w:rPr>
        <w:t>ую</w:t>
      </w:r>
      <w:r w:rsidRPr="00E36FFF">
        <w:rPr>
          <w:spacing w:val="-4"/>
          <w:sz w:val="28"/>
          <w:szCs w:val="28"/>
        </w:rPr>
        <w:t xml:space="preserve"> </w:t>
      </w:r>
      <w:r w:rsidR="00806956" w:rsidRPr="00E36FFF">
        <w:rPr>
          <w:spacing w:val="-4"/>
          <w:sz w:val="28"/>
          <w:szCs w:val="28"/>
        </w:rPr>
        <w:t xml:space="preserve">материально-техническую и производственную базу. </w:t>
      </w:r>
    </w:p>
    <w:p w:rsidR="001C54A7" w:rsidRDefault="00806956" w:rsidP="001C54A7">
      <w:pPr>
        <w:pStyle w:val="af"/>
        <w:spacing w:after="0"/>
        <w:ind w:firstLine="720"/>
        <w:jc w:val="both"/>
        <w:rPr>
          <w:spacing w:val="-4"/>
          <w:sz w:val="28"/>
          <w:szCs w:val="28"/>
          <w:lang w:val="ru-RU"/>
        </w:rPr>
      </w:pPr>
      <w:r w:rsidRPr="00E36FFF">
        <w:rPr>
          <w:spacing w:val="-4"/>
          <w:sz w:val="28"/>
          <w:szCs w:val="28"/>
        </w:rPr>
        <w:t xml:space="preserve">Продолжится сокращение численности населения Бийского района, которое будет усугубляться дальнейшим оттоком трудовых ресурсов, в первую очередь молодых квалифицированных кадров из района в регионы с более высоким уровнем жизни, что приведёт к ухудшению демографической структуры, росту доли населения нетрудоспособных возрастов. </w:t>
      </w:r>
    </w:p>
    <w:p w:rsidR="001C54A7" w:rsidRDefault="00806956" w:rsidP="001C54A7">
      <w:pPr>
        <w:pStyle w:val="af"/>
        <w:spacing w:after="0"/>
        <w:ind w:firstLine="720"/>
        <w:jc w:val="both"/>
        <w:rPr>
          <w:spacing w:val="-4"/>
          <w:sz w:val="28"/>
          <w:szCs w:val="28"/>
          <w:lang w:val="ru-RU"/>
        </w:rPr>
      </w:pPr>
      <w:r w:rsidRPr="00E36FFF">
        <w:rPr>
          <w:spacing w:val="-4"/>
          <w:sz w:val="28"/>
          <w:szCs w:val="28"/>
        </w:rPr>
        <w:t xml:space="preserve">В структуре доходов населения района будет увеличиваться доля социальных выплат, динамика которых будет оказывать возрастающее влияние на общую динамику и формирование конечного спроса. Сохранится тенденция невысокого уровня </w:t>
      </w:r>
      <w:r w:rsidR="006813E1" w:rsidRPr="00E36FFF">
        <w:rPr>
          <w:spacing w:val="-4"/>
          <w:sz w:val="28"/>
          <w:szCs w:val="28"/>
        </w:rPr>
        <w:t xml:space="preserve">конкурентоспособности обрабатывающего сектора. </w:t>
      </w:r>
    </w:p>
    <w:p w:rsidR="001C54A7" w:rsidRDefault="006813E1" w:rsidP="001C54A7">
      <w:pPr>
        <w:pStyle w:val="af"/>
        <w:spacing w:after="0"/>
        <w:ind w:firstLine="720"/>
        <w:jc w:val="both"/>
        <w:rPr>
          <w:spacing w:val="-4"/>
          <w:sz w:val="28"/>
          <w:szCs w:val="28"/>
          <w:lang w:val="ru-RU"/>
        </w:rPr>
      </w:pPr>
      <w:r w:rsidRPr="00E36FFF">
        <w:rPr>
          <w:spacing w:val="-4"/>
          <w:sz w:val="28"/>
          <w:szCs w:val="28"/>
        </w:rPr>
        <w:t xml:space="preserve">Новые внешние стимулы для развития экономики Бийского района не будут созданы, а имеющиеся сейчас внутренние источники роста будут ограничиваться ещё в большей мере в связи с неблагоприятными демографическими тенденциями.  </w:t>
      </w:r>
    </w:p>
    <w:p w:rsidR="001C54A7" w:rsidRDefault="00C075D2" w:rsidP="001C54A7">
      <w:pPr>
        <w:pStyle w:val="af"/>
        <w:spacing w:after="0"/>
        <w:ind w:firstLine="720"/>
        <w:jc w:val="both"/>
        <w:rPr>
          <w:spacing w:val="-4"/>
          <w:sz w:val="28"/>
          <w:szCs w:val="28"/>
          <w:lang w:val="ru-RU"/>
        </w:rPr>
      </w:pPr>
      <w:r w:rsidRPr="00E36FFF">
        <w:rPr>
          <w:spacing w:val="-4"/>
          <w:sz w:val="28"/>
          <w:szCs w:val="28"/>
        </w:rPr>
        <w:t>Инвестиционный спрос будет остав</w:t>
      </w:r>
      <w:r w:rsidR="0089313D" w:rsidRPr="00E36FFF">
        <w:rPr>
          <w:spacing w:val="-4"/>
          <w:sz w:val="28"/>
          <w:szCs w:val="28"/>
        </w:rPr>
        <w:t>аться невысоким, в нём сохранит</w:t>
      </w:r>
      <w:r w:rsidRPr="00E36FFF">
        <w:rPr>
          <w:spacing w:val="-4"/>
          <w:sz w:val="28"/>
          <w:szCs w:val="28"/>
        </w:rPr>
        <w:t xml:space="preserve">ся высокая доля бюджетных инвестиций. </w:t>
      </w:r>
      <w:r w:rsidR="006813E1" w:rsidRPr="00E36FFF">
        <w:rPr>
          <w:spacing w:val="-4"/>
          <w:sz w:val="28"/>
          <w:szCs w:val="28"/>
        </w:rPr>
        <w:t>Перенос сроков реализации инфраструктурных пр</w:t>
      </w:r>
      <w:r w:rsidRPr="00E36FFF">
        <w:rPr>
          <w:spacing w:val="-4"/>
          <w:sz w:val="28"/>
          <w:szCs w:val="28"/>
        </w:rPr>
        <w:t>о</w:t>
      </w:r>
      <w:r w:rsidR="006813E1" w:rsidRPr="00E36FFF">
        <w:rPr>
          <w:spacing w:val="-4"/>
          <w:sz w:val="28"/>
          <w:szCs w:val="28"/>
        </w:rPr>
        <w:t>ектов</w:t>
      </w:r>
      <w:r w:rsidRPr="00E36FFF">
        <w:rPr>
          <w:spacing w:val="-4"/>
          <w:sz w:val="28"/>
          <w:szCs w:val="28"/>
        </w:rPr>
        <w:t>, замедление темпов газификации Бийского района, приостановка проектов по модернизации объектов жилищно-коммунального хозяйства обусловят опережающий износ основных фондов и снижение качества жизни населения.</w:t>
      </w:r>
    </w:p>
    <w:p w:rsidR="001C54A7" w:rsidRDefault="00C075D2" w:rsidP="001C54A7">
      <w:pPr>
        <w:pStyle w:val="af"/>
        <w:spacing w:after="0"/>
        <w:ind w:firstLine="720"/>
        <w:jc w:val="both"/>
        <w:rPr>
          <w:spacing w:val="-4"/>
          <w:sz w:val="28"/>
          <w:szCs w:val="28"/>
          <w:lang w:val="ru-RU"/>
        </w:rPr>
      </w:pPr>
      <w:r w:rsidRPr="00E36FFF">
        <w:rPr>
          <w:spacing w:val="-4"/>
          <w:sz w:val="28"/>
          <w:szCs w:val="28"/>
        </w:rPr>
        <w:t>Сокращение реальных доходов населения также окажет негативное влияние на развитие малого и среднего предпринимательства.</w:t>
      </w:r>
    </w:p>
    <w:p w:rsidR="001C54A7" w:rsidRDefault="00D110AB" w:rsidP="001C54A7">
      <w:pPr>
        <w:pStyle w:val="af"/>
        <w:spacing w:after="0"/>
        <w:ind w:firstLine="720"/>
        <w:jc w:val="both"/>
        <w:rPr>
          <w:spacing w:val="-4"/>
          <w:sz w:val="28"/>
          <w:szCs w:val="28"/>
          <w:lang w:val="ru-RU"/>
        </w:rPr>
      </w:pPr>
      <w:r w:rsidRPr="00E36FFF">
        <w:rPr>
          <w:spacing w:val="-4"/>
          <w:sz w:val="28"/>
          <w:szCs w:val="28"/>
        </w:rPr>
        <w:lastRenderedPageBreak/>
        <w:t xml:space="preserve">Данный сценарий развития Бийского района, являясь по сути инертным, не обеспечивает устойчивого развития на долгосрочную перспективу. </w:t>
      </w:r>
      <w:r w:rsidR="00C075D2" w:rsidRPr="00E36FFF">
        <w:rPr>
          <w:spacing w:val="-4"/>
          <w:sz w:val="28"/>
          <w:szCs w:val="28"/>
        </w:rPr>
        <w:t xml:space="preserve"> </w:t>
      </w:r>
      <w:r w:rsidR="006813E1" w:rsidRPr="00E36FFF">
        <w:rPr>
          <w:spacing w:val="-4"/>
          <w:sz w:val="28"/>
          <w:szCs w:val="28"/>
        </w:rPr>
        <w:t xml:space="preserve"> </w:t>
      </w:r>
    </w:p>
    <w:p w:rsidR="001C54A7" w:rsidRDefault="00E05500" w:rsidP="001C54A7">
      <w:pPr>
        <w:pStyle w:val="af"/>
        <w:spacing w:after="0"/>
        <w:ind w:firstLine="720"/>
        <w:jc w:val="both"/>
        <w:rPr>
          <w:sz w:val="28"/>
          <w:szCs w:val="28"/>
          <w:lang w:val="ru-RU"/>
        </w:rPr>
      </w:pPr>
      <w:r w:rsidRPr="00E36FFF">
        <w:rPr>
          <w:bCs/>
          <w:i/>
          <w:spacing w:val="-4"/>
          <w:sz w:val="28"/>
          <w:szCs w:val="28"/>
        </w:rPr>
        <w:t>Базовый сценарий</w:t>
      </w:r>
      <w:r w:rsidRPr="00E36FFF">
        <w:rPr>
          <w:rStyle w:val="a4"/>
          <w:rFonts w:ascii="Times New Roman" w:eastAsia="Calibri" w:hAnsi="Times New Roman" w:cs="Times New Roman"/>
          <w:color w:val="auto"/>
          <w:sz w:val="28"/>
          <w:szCs w:val="28"/>
        </w:rPr>
        <w:t xml:space="preserve"> </w:t>
      </w:r>
      <w:r w:rsidRPr="00E36FFF">
        <w:rPr>
          <w:bCs/>
          <w:spacing w:val="-4"/>
          <w:sz w:val="28"/>
          <w:szCs w:val="28"/>
        </w:rPr>
        <w:t xml:space="preserve">предполагает развитие территории </w:t>
      </w:r>
      <w:r w:rsidRPr="00E36FFF">
        <w:rPr>
          <w:sz w:val="28"/>
          <w:szCs w:val="28"/>
        </w:rPr>
        <w:t>под влиянием сложившихся тенденций в условиях замедления и планомерного снижения те</w:t>
      </w:r>
      <w:r w:rsidRPr="00E36FFF">
        <w:rPr>
          <w:sz w:val="28"/>
          <w:szCs w:val="28"/>
        </w:rPr>
        <w:t>м</w:t>
      </w:r>
      <w:r w:rsidRPr="00E36FFF">
        <w:rPr>
          <w:sz w:val="28"/>
          <w:szCs w:val="28"/>
        </w:rPr>
        <w:t>пов инфляции и умеренного наращивания темпов экономического роста в долгосрочной перспективе. Постепенный рост доходов бюджетов всех уровней будет способствовать продолжению реализации крупных инфрастру</w:t>
      </w:r>
      <w:r w:rsidRPr="00E36FFF">
        <w:rPr>
          <w:sz w:val="28"/>
          <w:szCs w:val="28"/>
        </w:rPr>
        <w:t>к</w:t>
      </w:r>
      <w:r w:rsidRPr="00E36FFF">
        <w:rPr>
          <w:sz w:val="28"/>
          <w:szCs w:val="28"/>
        </w:rPr>
        <w:t>турных объектов, ускоренной модернизации объектов социальной сферы. Инвестиционная и экономическая активность частного сектора экономики будет улучшаться в связи с постепенным повышением доступности креди</w:t>
      </w:r>
      <w:r w:rsidRPr="00E36FFF">
        <w:rPr>
          <w:sz w:val="28"/>
          <w:szCs w:val="28"/>
        </w:rPr>
        <w:t>т</w:t>
      </w:r>
      <w:r w:rsidRPr="00E36FFF">
        <w:rPr>
          <w:sz w:val="28"/>
          <w:szCs w:val="28"/>
        </w:rPr>
        <w:t>ных ресурсов. Базовый сценарий является наиболее вероятным, предпочт</w:t>
      </w:r>
      <w:r w:rsidRPr="00E36FFF">
        <w:rPr>
          <w:sz w:val="28"/>
          <w:szCs w:val="28"/>
        </w:rPr>
        <w:t>и</w:t>
      </w:r>
      <w:r w:rsidRPr="00E36FFF">
        <w:rPr>
          <w:sz w:val="28"/>
          <w:szCs w:val="28"/>
        </w:rPr>
        <w:t>тельным вариантом развития.</w:t>
      </w:r>
    </w:p>
    <w:p w:rsidR="001C54A7" w:rsidRDefault="005A32B5" w:rsidP="001C54A7">
      <w:pPr>
        <w:pStyle w:val="af"/>
        <w:spacing w:after="0"/>
        <w:ind w:firstLine="720"/>
        <w:jc w:val="both"/>
        <w:rPr>
          <w:sz w:val="28"/>
          <w:szCs w:val="28"/>
          <w:lang w:val="ru-RU"/>
        </w:rPr>
      </w:pPr>
      <w:r w:rsidRPr="00E36FFF">
        <w:rPr>
          <w:sz w:val="28"/>
          <w:szCs w:val="28"/>
        </w:rPr>
        <w:t>Перспективы базового сценария развития Бийского района связаны с модернизацией и активизацией инновационной деятельности агрокомплекса, промышленности и формирование туристско-рекреационного комплекса.</w:t>
      </w:r>
    </w:p>
    <w:p w:rsidR="001C54A7" w:rsidRDefault="007239A4" w:rsidP="001C54A7">
      <w:pPr>
        <w:pStyle w:val="af"/>
        <w:spacing w:after="0"/>
        <w:ind w:firstLine="720"/>
        <w:jc w:val="both"/>
        <w:rPr>
          <w:sz w:val="28"/>
          <w:szCs w:val="28"/>
          <w:lang w:val="ru-RU"/>
        </w:rPr>
      </w:pPr>
      <w:r w:rsidRPr="00E36FFF">
        <w:rPr>
          <w:sz w:val="28"/>
          <w:szCs w:val="28"/>
        </w:rPr>
        <w:t xml:space="preserve">Данный сценарий включает в себя осуществление большей части мероприятий и достижение всех показателей, определённых в Указах Президента Российской Федерации от 7 мая 2012 года.  </w:t>
      </w:r>
    </w:p>
    <w:p w:rsidR="001C54A7" w:rsidRDefault="00D34FA2" w:rsidP="001C54A7">
      <w:pPr>
        <w:pStyle w:val="af"/>
        <w:spacing w:after="0"/>
        <w:ind w:firstLine="720"/>
        <w:jc w:val="both"/>
        <w:rPr>
          <w:sz w:val="28"/>
          <w:szCs w:val="28"/>
          <w:lang w:val="ru-RU"/>
        </w:rPr>
      </w:pPr>
      <w:r w:rsidRPr="00E36FFF">
        <w:rPr>
          <w:sz w:val="28"/>
          <w:szCs w:val="28"/>
        </w:rPr>
        <w:t xml:space="preserve">Базовый сценарий предполагает умеренное наращивание темпов экономического роста в долгосрочной перспективе. Данный сценарий также предполагает возможность привлечения значительных объёмов инвестиций, как в реальном секторе экономики, так и в социальной сфере. Внедрение передовых технологий позволит снизить производственные издержки и повысит конкурентоспособность продукции предприятий Бийского района. Увеличатся объёмы производства продукции. Улучшится ситуация на рынке труда, возрастёт количество рабочих мест. </w:t>
      </w:r>
    </w:p>
    <w:p w:rsidR="001C54A7" w:rsidRDefault="00D34FA2" w:rsidP="001C54A7">
      <w:pPr>
        <w:pStyle w:val="af"/>
        <w:spacing w:after="0"/>
        <w:ind w:firstLine="720"/>
        <w:jc w:val="both"/>
        <w:rPr>
          <w:sz w:val="28"/>
          <w:szCs w:val="28"/>
          <w:lang w:val="ru-RU"/>
        </w:rPr>
      </w:pPr>
      <w:r w:rsidRPr="00E36FFF">
        <w:rPr>
          <w:sz w:val="28"/>
          <w:szCs w:val="28"/>
        </w:rPr>
        <w:t>Инвестиции и инновации в социальной сфере позволят создать условия для всестороннего развития личности и формирования высококвалифицированной рабочей силы. Улучшится ка</w:t>
      </w:r>
      <w:r w:rsidR="002B0B7D" w:rsidRPr="00E36FFF">
        <w:rPr>
          <w:sz w:val="28"/>
          <w:szCs w:val="28"/>
        </w:rPr>
        <w:t>чество жизни населения, повысит</w:t>
      </w:r>
      <w:r w:rsidRPr="00E36FFF">
        <w:rPr>
          <w:sz w:val="28"/>
          <w:szCs w:val="28"/>
        </w:rPr>
        <w:t xml:space="preserve">ся занятость, возрастут доходы на душу населения. </w:t>
      </w:r>
    </w:p>
    <w:p w:rsidR="001C54A7" w:rsidRDefault="007239A4" w:rsidP="001C54A7">
      <w:pPr>
        <w:pStyle w:val="af"/>
        <w:spacing w:after="0"/>
        <w:ind w:firstLine="720"/>
        <w:jc w:val="both"/>
        <w:rPr>
          <w:sz w:val="28"/>
          <w:szCs w:val="28"/>
          <w:lang w:val="ru-RU"/>
        </w:rPr>
      </w:pPr>
      <w:r w:rsidRPr="00E36FFF">
        <w:rPr>
          <w:sz w:val="28"/>
          <w:szCs w:val="28"/>
        </w:rPr>
        <w:t>Важнейшая роль в реализации базового сценария развития Бийского района отводится развитию малого и среднего предпринимательства во всех сферах экономики.</w:t>
      </w:r>
    </w:p>
    <w:p w:rsidR="001C54A7" w:rsidRDefault="00411B1E" w:rsidP="001C54A7">
      <w:pPr>
        <w:pStyle w:val="af"/>
        <w:spacing w:after="0"/>
        <w:ind w:firstLine="720"/>
        <w:jc w:val="both"/>
        <w:rPr>
          <w:sz w:val="28"/>
          <w:szCs w:val="28"/>
          <w:lang w:val="ru-RU"/>
        </w:rPr>
      </w:pPr>
      <w:r w:rsidRPr="00E36FFF">
        <w:rPr>
          <w:sz w:val="28"/>
          <w:szCs w:val="28"/>
        </w:rPr>
        <w:t>Реализация базового сценария требует кардинального изменения демографической ситуации в Бийском районе в сторону стабилизации численности населения и переходу к постепенному её росту. Особые требования данный сценарий предъявляет к качеству человеческого капитала.</w:t>
      </w:r>
    </w:p>
    <w:p w:rsidR="001C54A7" w:rsidRDefault="0037734E" w:rsidP="001C54A7">
      <w:pPr>
        <w:pStyle w:val="af"/>
        <w:spacing w:after="0"/>
        <w:ind w:firstLine="720"/>
        <w:jc w:val="both"/>
        <w:rPr>
          <w:sz w:val="28"/>
          <w:szCs w:val="28"/>
          <w:lang w:val="ru-RU"/>
        </w:rPr>
      </w:pPr>
      <w:r w:rsidRPr="00E36FFF">
        <w:rPr>
          <w:sz w:val="28"/>
          <w:szCs w:val="28"/>
        </w:rPr>
        <w:t xml:space="preserve">Реализация базового сценария предполагает также осуществление ряда институциональных преобразований, касающихся </w:t>
      </w:r>
      <w:r w:rsidR="000F6625" w:rsidRPr="00E36FFF">
        <w:rPr>
          <w:sz w:val="28"/>
          <w:szCs w:val="28"/>
        </w:rPr>
        <w:t>повышения инвестиционной привлекательности, создания новых эффективных моделей взаимодействия власти и бизнеса, повышение качества человеческого капитала, формирование новой социальной структуры общества. Для Бийского района проведение институциональных преобразований является необходимым условием реализации данного сценария.</w:t>
      </w:r>
    </w:p>
    <w:p w:rsidR="001C54A7" w:rsidRDefault="00E05500" w:rsidP="001C54A7">
      <w:pPr>
        <w:pStyle w:val="af"/>
        <w:spacing w:after="0"/>
        <w:ind w:firstLine="720"/>
        <w:jc w:val="both"/>
        <w:rPr>
          <w:sz w:val="28"/>
          <w:szCs w:val="28"/>
          <w:lang w:val="ru-RU"/>
        </w:rPr>
      </w:pPr>
      <w:r w:rsidRPr="00E36FFF">
        <w:rPr>
          <w:rStyle w:val="a4"/>
          <w:rFonts w:ascii="Times New Roman" w:eastAsia="Calibri" w:hAnsi="Times New Roman" w:cs="Times New Roman"/>
          <w:b w:val="0"/>
          <w:i/>
          <w:color w:val="auto"/>
          <w:sz w:val="28"/>
          <w:szCs w:val="28"/>
        </w:rPr>
        <w:lastRenderedPageBreak/>
        <w:t>Целевой сценарий</w:t>
      </w:r>
      <w:r w:rsidRPr="00E36FFF">
        <w:rPr>
          <w:rStyle w:val="a4"/>
          <w:rFonts w:ascii="Times New Roman" w:eastAsia="Calibri" w:hAnsi="Times New Roman" w:cs="Times New Roman"/>
          <w:color w:val="auto"/>
          <w:sz w:val="28"/>
          <w:szCs w:val="28"/>
        </w:rPr>
        <w:t xml:space="preserve"> </w:t>
      </w:r>
      <w:r w:rsidRPr="00E36FFF">
        <w:rPr>
          <w:sz w:val="28"/>
          <w:szCs w:val="28"/>
        </w:rPr>
        <w:t>предполагает активное развитие территории. В условиях достаточно благоприятной социально-экономической ситуации в А</w:t>
      </w:r>
      <w:r w:rsidRPr="00E36FFF">
        <w:rPr>
          <w:sz w:val="28"/>
          <w:szCs w:val="28"/>
        </w:rPr>
        <w:t>л</w:t>
      </w:r>
      <w:r w:rsidRPr="00E36FFF">
        <w:rPr>
          <w:sz w:val="28"/>
          <w:szCs w:val="28"/>
        </w:rPr>
        <w:t>тайском крае и в целом в Российской Федерации ожидается реализация всех намеченных инвестиционных и инфраструктурных проектов в полном объ</w:t>
      </w:r>
      <w:r w:rsidR="001C6A1D" w:rsidRPr="00E36FFF">
        <w:rPr>
          <w:sz w:val="28"/>
          <w:szCs w:val="28"/>
        </w:rPr>
        <w:t>ё</w:t>
      </w:r>
      <w:r w:rsidRPr="00E36FFF">
        <w:rPr>
          <w:sz w:val="28"/>
          <w:szCs w:val="28"/>
        </w:rPr>
        <w:t>ме и в намеченные ср</w:t>
      </w:r>
      <w:r w:rsidRPr="00E36FFF">
        <w:rPr>
          <w:sz w:val="28"/>
          <w:szCs w:val="28"/>
        </w:rPr>
        <w:t>о</w:t>
      </w:r>
      <w:r w:rsidRPr="00E36FFF">
        <w:rPr>
          <w:sz w:val="28"/>
          <w:szCs w:val="28"/>
        </w:rPr>
        <w:t>ки.</w:t>
      </w:r>
    </w:p>
    <w:p w:rsidR="00B2693A" w:rsidRPr="00E36FFF" w:rsidRDefault="00B2693A" w:rsidP="001C54A7">
      <w:pPr>
        <w:pStyle w:val="af"/>
        <w:spacing w:after="0"/>
        <w:ind w:firstLine="720"/>
        <w:jc w:val="both"/>
        <w:rPr>
          <w:sz w:val="28"/>
          <w:szCs w:val="28"/>
        </w:rPr>
      </w:pPr>
      <w:r w:rsidRPr="00E36FFF">
        <w:rPr>
          <w:sz w:val="28"/>
          <w:szCs w:val="28"/>
        </w:rPr>
        <w:t xml:space="preserve">Целевой сценарий развития </w:t>
      </w:r>
      <w:r w:rsidR="0046114D" w:rsidRPr="00E36FFF">
        <w:rPr>
          <w:sz w:val="28"/>
          <w:szCs w:val="28"/>
        </w:rPr>
        <w:t xml:space="preserve">также </w:t>
      </w:r>
      <w:r w:rsidRPr="00E36FFF">
        <w:rPr>
          <w:sz w:val="28"/>
          <w:szCs w:val="28"/>
        </w:rPr>
        <w:t>предполагает существенное увеличение основных социально-экономических показателей развития Бийского района и улучшение позиций среди районов Алтайского края. Достигнуть этого можно в результате использования в полной мере конкурентных преимуществ района.</w:t>
      </w:r>
    </w:p>
    <w:p w:rsidR="00B2693A" w:rsidRPr="00E36FFF" w:rsidRDefault="00B2693A" w:rsidP="002B1E25">
      <w:pPr>
        <w:ind w:firstLine="709"/>
        <w:jc w:val="both"/>
        <w:rPr>
          <w:sz w:val="28"/>
          <w:szCs w:val="28"/>
        </w:rPr>
      </w:pPr>
      <w:r w:rsidRPr="00E36FFF">
        <w:rPr>
          <w:sz w:val="28"/>
          <w:szCs w:val="28"/>
        </w:rPr>
        <w:t>Данный сценарий развития предусматривает возможность привлечения значительных объ</w:t>
      </w:r>
      <w:r w:rsidR="00A733B5" w:rsidRPr="00E36FFF">
        <w:rPr>
          <w:sz w:val="28"/>
          <w:szCs w:val="28"/>
        </w:rPr>
        <w:t>ё</w:t>
      </w:r>
      <w:r w:rsidRPr="00E36FFF">
        <w:rPr>
          <w:sz w:val="28"/>
          <w:szCs w:val="28"/>
        </w:rPr>
        <w:t>мов инвестиций, которые позволят произвести переориентацию промышленности района на высокотехнологичное производство конкурентоспособной продукции, формирование замкнутого цикла от выращивания, переработки и реализации сельскохозяйственной продукции. В результате произойд</w:t>
      </w:r>
      <w:r w:rsidR="0046114D" w:rsidRPr="00E36FFF">
        <w:rPr>
          <w:sz w:val="28"/>
          <w:szCs w:val="28"/>
        </w:rPr>
        <w:t>ё</w:t>
      </w:r>
      <w:r w:rsidRPr="00E36FFF">
        <w:rPr>
          <w:sz w:val="28"/>
          <w:szCs w:val="28"/>
        </w:rPr>
        <w:t>т существенная диверсификация экономики района, повышение е</w:t>
      </w:r>
      <w:r w:rsidR="00A733B5" w:rsidRPr="00E36FFF">
        <w:rPr>
          <w:sz w:val="28"/>
          <w:szCs w:val="28"/>
        </w:rPr>
        <w:t>ё</w:t>
      </w:r>
      <w:r w:rsidRPr="00E36FFF">
        <w:rPr>
          <w:sz w:val="28"/>
          <w:szCs w:val="28"/>
        </w:rPr>
        <w:t xml:space="preserve"> эффективности и соответствующее повышение доходов местного бюджета.</w:t>
      </w:r>
    </w:p>
    <w:p w:rsidR="00B2693A" w:rsidRPr="00E36FFF" w:rsidRDefault="00B2693A" w:rsidP="002B1E25">
      <w:pPr>
        <w:ind w:firstLine="709"/>
        <w:jc w:val="both"/>
        <w:rPr>
          <w:sz w:val="28"/>
          <w:szCs w:val="28"/>
        </w:rPr>
      </w:pPr>
      <w:r w:rsidRPr="00E36FFF">
        <w:rPr>
          <w:sz w:val="28"/>
          <w:szCs w:val="28"/>
        </w:rPr>
        <w:t>Использование «точек роста» позволит Бийскому району за период до 2035 года превратиться в комплексное промышленно</w:t>
      </w:r>
      <w:r w:rsidR="0046114D" w:rsidRPr="00E36FFF">
        <w:rPr>
          <w:sz w:val="28"/>
          <w:szCs w:val="28"/>
        </w:rPr>
        <w:t>-</w:t>
      </w:r>
      <w:r w:rsidRPr="00E36FFF">
        <w:rPr>
          <w:sz w:val="28"/>
          <w:szCs w:val="28"/>
        </w:rPr>
        <w:t xml:space="preserve">аграрное муниципальное образование Алтайского края. Развитие малого </w:t>
      </w:r>
      <w:r w:rsidR="0046114D" w:rsidRPr="00E36FFF">
        <w:rPr>
          <w:sz w:val="28"/>
          <w:szCs w:val="28"/>
        </w:rPr>
        <w:t xml:space="preserve">и среднего </w:t>
      </w:r>
      <w:r w:rsidRPr="00E36FFF">
        <w:rPr>
          <w:sz w:val="28"/>
          <w:szCs w:val="28"/>
        </w:rPr>
        <w:t xml:space="preserve">бизнеса будет происходить высокими темпами в сфере потребительского рынка, производства сельскохозяйственной продукции </w:t>
      </w:r>
      <w:r w:rsidR="0046114D" w:rsidRPr="00E36FFF">
        <w:rPr>
          <w:sz w:val="28"/>
          <w:szCs w:val="28"/>
        </w:rPr>
        <w:t>и</w:t>
      </w:r>
      <w:r w:rsidRPr="00E36FFF">
        <w:rPr>
          <w:sz w:val="28"/>
          <w:szCs w:val="28"/>
        </w:rPr>
        <w:t xml:space="preserve"> обрабатывающей промышленности. </w:t>
      </w:r>
    </w:p>
    <w:p w:rsidR="00B2693A" w:rsidRPr="00E36FFF" w:rsidRDefault="00B2693A" w:rsidP="002B1E25">
      <w:pPr>
        <w:ind w:firstLine="709"/>
        <w:jc w:val="both"/>
        <w:rPr>
          <w:sz w:val="28"/>
          <w:szCs w:val="28"/>
        </w:rPr>
      </w:pPr>
      <w:r w:rsidRPr="00E36FFF">
        <w:rPr>
          <w:sz w:val="28"/>
          <w:szCs w:val="28"/>
        </w:rPr>
        <w:t>Значительно увеличатся объ</w:t>
      </w:r>
      <w:r w:rsidR="00A733B5" w:rsidRPr="00E36FFF">
        <w:rPr>
          <w:sz w:val="28"/>
          <w:szCs w:val="28"/>
        </w:rPr>
        <w:t>ё</w:t>
      </w:r>
      <w:r w:rsidRPr="00E36FFF">
        <w:rPr>
          <w:sz w:val="28"/>
          <w:szCs w:val="28"/>
        </w:rPr>
        <w:t>мы жилищного строительства, что привед</w:t>
      </w:r>
      <w:r w:rsidR="0046114D" w:rsidRPr="00E36FFF">
        <w:rPr>
          <w:sz w:val="28"/>
          <w:szCs w:val="28"/>
        </w:rPr>
        <w:t>ё</w:t>
      </w:r>
      <w:r w:rsidRPr="00E36FFF">
        <w:rPr>
          <w:sz w:val="28"/>
          <w:szCs w:val="28"/>
        </w:rPr>
        <w:t>т к развитию производства строительных и отделочных материалов. Число рабочих мест возраст</w:t>
      </w:r>
      <w:r w:rsidR="0046114D" w:rsidRPr="00E36FFF">
        <w:rPr>
          <w:sz w:val="28"/>
          <w:szCs w:val="28"/>
        </w:rPr>
        <w:t>ё</w:t>
      </w:r>
      <w:r w:rsidRPr="00E36FFF">
        <w:rPr>
          <w:sz w:val="28"/>
          <w:szCs w:val="28"/>
        </w:rPr>
        <w:t>т, наибольший прирост рабочих мест произойд</w:t>
      </w:r>
      <w:r w:rsidR="0046114D" w:rsidRPr="00E36FFF">
        <w:rPr>
          <w:sz w:val="28"/>
          <w:szCs w:val="28"/>
        </w:rPr>
        <w:t>ё</w:t>
      </w:r>
      <w:r w:rsidRPr="00E36FFF">
        <w:rPr>
          <w:sz w:val="28"/>
          <w:szCs w:val="28"/>
        </w:rPr>
        <w:t xml:space="preserve">т в строительной индустрии и малом бизнесе. Улучшится ситуация на рынке труда, экологическая ситуация, уровень благоустройства района. </w:t>
      </w:r>
      <w:r w:rsidR="0046114D" w:rsidRPr="00E36FFF">
        <w:rPr>
          <w:sz w:val="28"/>
          <w:szCs w:val="28"/>
        </w:rPr>
        <w:t>Бийский р</w:t>
      </w:r>
      <w:r w:rsidRPr="00E36FFF">
        <w:rPr>
          <w:sz w:val="28"/>
          <w:szCs w:val="28"/>
        </w:rPr>
        <w:t>айон станет более привлекательным для жителей других территорий, миграционное сальдо обеспечит приток рабочей силы. Численность населения района вследствие улучшения демографических процессов и миграционного прироста начн</w:t>
      </w:r>
      <w:r w:rsidR="0046114D" w:rsidRPr="00E36FFF">
        <w:rPr>
          <w:sz w:val="28"/>
          <w:szCs w:val="28"/>
        </w:rPr>
        <w:t>ё</w:t>
      </w:r>
      <w:r w:rsidRPr="00E36FFF">
        <w:rPr>
          <w:sz w:val="28"/>
          <w:szCs w:val="28"/>
        </w:rPr>
        <w:t xml:space="preserve">т увеличиваться. </w:t>
      </w:r>
    </w:p>
    <w:p w:rsidR="00B2693A" w:rsidRPr="00E36FFF" w:rsidRDefault="0046114D" w:rsidP="002B1E25">
      <w:pPr>
        <w:ind w:firstLine="709"/>
        <w:jc w:val="both"/>
        <w:rPr>
          <w:sz w:val="28"/>
          <w:szCs w:val="28"/>
        </w:rPr>
      </w:pPr>
      <w:r w:rsidRPr="00E36FFF">
        <w:rPr>
          <w:sz w:val="28"/>
          <w:szCs w:val="28"/>
        </w:rPr>
        <w:t>С учётом выявленных ключевых факторов, влияющих на развитие экономики и социальной сферы Бийского района, в качестве основного варианта развития выбран базовый сценарий.</w:t>
      </w:r>
    </w:p>
    <w:p w:rsidR="001C54A7" w:rsidRDefault="00E05500" w:rsidP="001C54A7">
      <w:pPr>
        <w:ind w:firstLine="709"/>
        <w:jc w:val="both"/>
        <w:rPr>
          <w:sz w:val="28"/>
          <w:szCs w:val="28"/>
        </w:rPr>
      </w:pPr>
      <w:r w:rsidRPr="00E36FFF">
        <w:rPr>
          <w:sz w:val="28"/>
          <w:szCs w:val="28"/>
        </w:rPr>
        <w:t xml:space="preserve">Сроки и этапы реализации Стратегии </w:t>
      </w:r>
      <w:r w:rsidR="00B33A93" w:rsidRPr="00E36FFF">
        <w:rPr>
          <w:sz w:val="28"/>
          <w:szCs w:val="28"/>
        </w:rPr>
        <w:t xml:space="preserve">определены в </w:t>
      </w:r>
      <w:r w:rsidRPr="00E36FFF">
        <w:rPr>
          <w:sz w:val="28"/>
          <w:szCs w:val="28"/>
        </w:rPr>
        <w:t>соответств</w:t>
      </w:r>
      <w:r w:rsidR="00B33A93" w:rsidRPr="00E36FFF">
        <w:rPr>
          <w:sz w:val="28"/>
          <w:szCs w:val="28"/>
        </w:rPr>
        <w:t>ии со</w:t>
      </w:r>
      <w:r w:rsidRPr="00E36FFF">
        <w:rPr>
          <w:sz w:val="28"/>
          <w:szCs w:val="28"/>
        </w:rPr>
        <w:t xml:space="preserve"> </w:t>
      </w:r>
      <w:r w:rsidR="00B33A93" w:rsidRPr="00E36FFF">
        <w:rPr>
          <w:sz w:val="28"/>
          <w:szCs w:val="28"/>
        </w:rPr>
        <w:t>сроками, которые уст</w:t>
      </w:r>
      <w:r w:rsidR="00B33A93" w:rsidRPr="00E36FFF">
        <w:rPr>
          <w:sz w:val="28"/>
          <w:szCs w:val="28"/>
        </w:rPr>
        <w:t>а</w:t>
      </w:r>
      <w:r w:rsidR="00B33A93" w:rsidRPr="00E36FFF">
        <w:rPr>
          <w:sz w:val="28"/>
          <w:szCs w:val="28"/>
        </w:rPr>
        <w:t>новлены</w:t>
      </w:r>
      <w:r w:rsidRPr="00E36FFF">
        <w:rPr>
          <w:sz w:val="28"/>
          <w:szCs w:val="28"/>
        </w:rPr>
        <w:t xml:space="preserve"> в Стратегии Алтайского края</w:t>
      </w:r>
      <w:r w:rsidR="00B33A93" w:rsidRPr="00E36FFF">
        <w:rPr>
          <w:sz w:val="28"/>
          <w:szCs w:val="28"/>
        </w:rPr>
        <w:t>.</w:t>
      </w:r>
    </w:p>
    <w:p w:rsidR="001C54A7" w:rsidRDefault="00E05500" w:rsidP="001C54A7">
      <w:pPr>
        <w:ind w:firstLine="709"/>
        <w:jc w:val="both"/>
        <w:rPr>
          <w:sz w:val="28"/>
          <w:szCs w:val="28"/>
        </w:rPr>
      </w:pPr>
      <w:r w:rsidRPr="00E36FFF">
        <w:rPr>
          <w:sz w:val="28"/>
          <w:szCs w:val="28"/>
        </w:rPr>
        <w:t xml:space="preserve">Реализация Стратегии предполагается в три этапа: </w:t>
      </w:r>
    </w:p>
    <w:p w:rsidR="001C54A7" w:rsidRDefault="00B56687" w:rsidP="001C54A7">
      <w:pPr>
        <w:ind w:firstLine="709"/>
        <w:jc w:val="both"/>
        <w:rPr>
          <w:sz w:val="28"/>
          <w:szCs w:val="28"/>
        </w:rPr>
      </w:pPr>
      <w:r w:rsidRPr="00613642">
        <w:rPr>
          <w:sz w:val="28"/>
          <w:szCs w:val="28"/>
        </w:rPr>
        <w:t>I этап: 202</w:t>
      </w:r>
      <w:r w:rsidR="00D16D1D">
        <w:rPr>
          <w:sz w:val="28"/>
          <w:szCs w:val="28"/>
        </w:rPr>
        <w:t>3</w:t>
      </w:r>
      <w:r w:rsidR="00E05500" w:rsidRPr="00613642">
        <w:rPr>
          <w:sz w:val="28"/>
          <w:szCs w:val="28"/>
        </w:rPr>
        <w:t>-20</w:t>
      </w:r>
      <w:r w:rsidR="00E57099" w:rsidRPr="00613642">
        <w:rPr>
          <w:sz w:val="28"/>
          <w:szCs w:val="28"/>
        </w:rPr>
        <w:t>2</w:t>
      </w:r>
      <w:r w:rsidRPr="00613642">
        <w:rPr>
          <w:sz w:val="28"/>
          <w:szCs w:val="28"/>
        </w:rPr>
        <w:t>4</w:t>
      </w:r>
      <w:r w:rsidR="00E05500" w:rsidRPr="00613642">
        <w:rPr>
          <w:sz w:val="28"/>
          <w:szCs w:val="28"/>
        </w:rPr>
        <w:t xml:space="preserve"> годы, создание условий для роста и инвестиций</w:t>
      </w:r>
      <w:r w:rsidR="00B33A93" w:rsidRPr="00613642">
        <w:rPr>
          <w:sz w:val="28"/>
          <w:szCs w:val="28"/>
        </w:rPr>
        <w:t>;</w:t>
      </w:r>
    </w:p>
    <w:p w:rsidR="001C54A7" w:rsidRDefault="00E05500" w:rsidP="001C54A7">
      <w:pPr>
        <w:ind w:firstLine="709"/>
        <w:jc w:val="both"/>
        <w:rPr>
          <w:sz w:val="28"/>
          <w:szCs w:val="28"/>
        </w:rPr>
      </w:pPr>
      <w:r w:rsidRPr="00613642">
        <w:rPr>
          <w:sz w:val="28"/>
          <w:szCs w:val="28"/>
        </w:rPr>
        <w:t>II этап: 20</w:t>
      </w:r>
      <w:r w:rsidR="00E57099" w:rsidRPr="00613642">
        <w:rPr>
          <w:sz w:val="28"/>
          <w:szCs w:val="28"/>
        </w:rPr>
        <w:t>2</w:t>
      </w:r>
      <w:r w:rsidR="00B56687" w:rsidRPr="00613642">
        <w:rPr>
          <w:sz w:val="28"/>
          <w:szCs w:val="28"/>
        </w:rPr>
        <w:t>5</w:t>
      </w:r>
      <w:r w:rsidRPr="00613642">
        <w:rPr>
          <w:sz w:val="28"/>
          <w:szCs w:val="28"/>
        </w:rPr>
        <w:t>-20</w:t>
      </w:r>
      <w:r w:rsidR="00B56687" w:rsidRPr="00613642">
        <w:rPr>
          <w:sz w:val="28"/>
          <w:szCs w:val="28"/>
        </w:rPr>
        <w:t>30</w:t>
      </w:r>
      <w:r w:rsidRPr="00613642">
        <w:rPr>
          <w:sz w:val="28"/>
          <w:szCs w:val="28"/>
        </w:rPr>
        <w:t xml:space="preserve"> годы, выход на траекторию ускоренного роста</w:t>
      </w:r>
      <w:r w:rsidR="00B33A93" w:rsidRPr="00613642">
        <w:rPr>
          <w:sz w:val="28"/>
          <w:szCs w:val="28"/>
        </w:rPr>
        <w:t>;</w:t>
      </w:r>
    </w:p>
    <w:p w:rsidR="001C54A7" w:rsidRDefault="00E05500" w:rsidP="001C54A7">
      <w:pPr>
        <w:ind w:firstLine="709"/>
        <w:jc w:val="both"/>
        <w:rPr>
          <w:sz w:val="28"/>
          <w:szCs w:val="28"/>
        </w:rPr>
      </w:pPr>
      <w:r w:rsidRPr="00613642">
        <w:rPr>
          <w:sz w:val="28"/>
          <w:szCs w:val="28"/>
        </w:rPr>
        <w:t>III этап: 20</w:t>
      </w:r>
      <w:r w:rsidR="00E57099" w:rsidRPr="00613642">
        <w:rPr>
          <w:sz w:val="28"/>
          <w:szCs w:val="28"/>
        </w:rPr>
        <w:t>3</w:t>
      </w:r>
      <w:r w:rsidR="00B56687" w:rsidRPr="00613642">
        <w:rPr>
          <w:sz w:val="28"/>
          <w:szCs w:val="28"/>
        </w:rPr>
        <w:t>1</w:t>
      </w:r>
      <w:r w:rsidRPr="00613642">
        <w:rPr>
          <w:sz w:val="28"/>
          <w:szCs w:val="28"/>
        </w:rPr>
        <w:t>-203</w:t>
      </w:r>
      <w:r w:rsidR="00E57099" w:rsidRPr="00613642">
        <w:rPr>
          <w:sz w:val="28"/>
          <w:szCs w:val="28"/>
        </w:rPr>
        <w:t>5</w:t>
      </w:r>
      <w:r w:rsidRPr="00613642">
        <w:rPr>
          <w:sz w:val="28"/>
          <w:szCs w:val="28"/>
        </w:rPr>
        <w:t xml:space="preserve"> годы, обеспечение качественного и интенсивного роста.</w:t>
      </w:r>
    </w:p>
    <w:p w:rsidR="001C54A7" w:rsidRDefault="00E05500" w:rsidP="001C54A7">
      <w:pPr>
        <w:ind w:firstLine="709"/>
        <w:jc w:val="both"/>
        <w:rPr>
          <w:sz w:val="28"/>
          <w:szCs w:val="28"/>
        </w:rPr>
      </w:pPr>
      <w:r w:rsidRPr="00E36FFF">
        <w:rPr>
          <w:sz w:val="28"/>
          <w:szCs w:val="28"/>
        </w:rPr>
        <w:t>На первом этапе реализации Стратегии предусматривается соверше</w:t>
      </w:r>
      <w:r w:rsidRPr="00E36FFF">
        <w:rPr>
          <w:sz w:val="28"/>
          <w:szCs w:val="28"/>
        </w:rPr>
        <w:t>н</w:t>
      </w:r>
      <w:r w:rsidRPr="00E36FFF">
        <w:rPr>
          <w:sz w:val="28"/>
          <w:szCs w:val="28"/>
        </w:rPr>
        <w:t xml:space="preserve">ствование условий ведения бизнеса, привлечение инвестиций, </w:t>
      </w:r>
      <w:r w:rsidRPr="00E36FFF">
        <w:rPr>
          <w:sz w:val="28"/>
          <w:szCs w:val="28"/>
        </w:rPr>
        <w:lastRenderedPageBreak/>
        <w:t>реализация инвестиционных проектов в экономике, создание и развитие объектов социальной и инженерной инфр</w:t>
      </w:r>
      <w:r w:rsidRPr="00E36FFF">
        <w:rPr>
          <w:sz w:val="28"/>
          <w:szCs w:val="28"/>
        </w:rPr>
        <w:t>а</w:t>
      </w:r>
      <w:r w:rsidRPr="00E36FFF">
        <w:rPr>
          <w:sz w:val="28"/>
          <w:szCs w:val="28"/>
        </w:rPr>
        <w:t>структуры, повышение качества жилищно-коммунальных и социальных услуг для насел</w:t>
      </w:r>
      <w:r w:rsidRPr="00E36FFF">
        <w:rPr>
          <w:sz w:val="28"/>
          <w:szCs w:val="28"/>
        </w:rPr>
        <w:t>е</w:t>
      </w:r>
      <w:r w:rsidRPr="00E36FFF">
        <w:rPr>
          <w:sz w:val="28"/>
          <w:szCs w:val="28"/>
        </w:rPr>
        <w:t>ния муниципального образования</w:t>
      </w:r>
      <w:r w:rsidR="00B33A93" w:rsidRPr="00E36FFF">
        <w:rPr>
          <w:sz w:val="28"/>
          <w:szCs w:val="28"/>
        </w:rPr>
        <w:t xml:space="preserve"> Бийский район</w:t>
      </w:r>
      <w:r w:rsidRPr="00E36FFF">
        <w:rPr>
          <w:sz w:val="28"/>
          <w:szCs w:val="28"/>
        </w:rPr>
        <w:t>.</w:t>
      </w:r>
      <w:r w:rsidR="00BB1CFF" w:rsidRPr="00E36FFF">
        <w:rPr>
          <w:sz w:val="28"/>
          <w:szCs w:val="28"/>
        </w:rPr>
        <w:t xml:space="preserve"> На</w:t>
      </w:r>
      <w:r w:rsidR="009178C0" w:rsidRPr="00E36FFF">
        <w:rPr>
          <w:sz w:val="28"/>
          <w:szCs w:val="28"/>
        </w:rPr>
        <w:t xml:space="preserve"> данно</w:t>
      </w:r>
      <w:r w:rsidR="00BB1CFF" w:rsidRPr="00E36FFF">
        <w:rPr>
          <w:sz w:val="28"/>
          <w:szCs w:val="28"/>
        </w:rPr>
        <w:t>м</w:t>
      </w:r>
      <w:r w:rsidR="009178C0" w:rsidRPr="00E36FFF">
        <w:rPr>
          <w:sz w:val="28"/>
          <w:szCs w:val="28"/>
        </w:rPr>
        <w:t xml:space="preserve"> этап</w:t>
      </w:r>
      <w:r w:rsidR="00BB1CFF" w:rsidRPr="00E36FFF">
        <w:rPr>
          <w:sz w:val="28"/>
          <w:szCs w:val="28"/>
        </w:rPr>
        <w:t xml:space="preserve">е </w:t>
      </w:r>
      <w:r w:rsidR="009178C0" w:rsidRPr="00E36FFF">
        <w:rPr>
          <w:sz w:val="28"/>
          <w:szCs w:val="28"/>
        </w:rPr>
        <w:t xml:space="preserve">муниципальные программы развития Бийского района </w:t>
      </w:r>
      <w:r w:rsidR="00BB1CFF" w:rsidRPr="00E36FFF">
        <w:rPr>
          <w:sz w:val="28"/>
          <w:szCs w:val="28"/>
        </w:rPr>
        <w:t xml:space="preserve">будут приведены </w:t>
      </w:r>
      <w:r w:rsidR="009178C0" w:rsidRPr="00E36FFF">
        <w:rPr>
          <w:sz w:val="28"/>
          <w:szCs w:val="28"/>
        </w:rPr>
        <w:t>в соотве</w:t>
      </w:r>
      <w:r w:rsidR="00BB1CFF" w:rsidRPr="00E36FFF">
        <w:rPr>
          <w:sz w:val="28"/>
          <w:szCs w:val="28"/>
        </w:rPr>
        <w:t>тствии</w:t>
      </w:r>
      <w:r w:rsidR="009178C0" w:rsidRPr="00E36FFF">
        <w:rPr>
          <w:sz w:val="28"/>
          <w:szCs w:val="28"/>
        </w:rPr>
        <w:t xml:space="preserve"> с поставленными целями и задачами. Важнейшей задачей будет создание комфортных условий для привлечения инвестиций в экономику района. В социальной сфере особое внимание будет уделяться совершенствованию материально-технической базы и приведению зданий образовательных учреждений в соответствии с установленными требованиями. </w:t>
      </w:r>
      <w:r w:rsidR="00702C3C" w:rsidRPr="00E36FFF">
        <w:rPr>
          <w:sz w:val="28"/>
          <w:szCs w:val="28"/>
        </w:rPr>
        <w:t xml:space="preserve">Повысится доступность социальных услуг. </w:t>
      </w:r>
      <w:r w:rsidR="009178C0" w:rsidRPr="00E36FFF">
        <w:rPr>
          <w:sz w:val="28"/>
          <w:szCs w:val="28"/>
        </w:rPr>
        <w:t xml:space="preserve">Основной вклад в экономический рост будут вносить предприятия агропромышленного </w:t>
      </w:r>
      <w:r w:rsidR="00702C3C" w:rsidRPr="00E36FFF">
        <w:rPr>
          <w:sz w:val="28"/>
          <w:szCs w:val="28"/>
        </w:rPr>
        <w:t>комплекса. Демографическая тенденция сокращения населения сохраниться.</w:t>
      </w:r>
      <w:r w:rsidR="005040EE" w:rsidRPr="00E36FFF">
        <w:rPr>
          <w:sz w:val="28"/>
          <w:szCs w:val="28"/>
        </w:rPr>
        <w:t xml:space="preserve"> </w:t>
      </w:r>
      <w:r w:rsidR="009178C0" w:rsidRPr="00E36FFF">
        <w:rPr>
          <w:sz w:val="28"/>
          <w:szCs w:val="28"/>
        </w:rPr>
        <w:t xml:space="preserve">    </w:t>
      </w:r>
    </w:p>
    <w:p w:rsidR="001C54A7" w:rsidRDefault="00E05500" w:rsidP="001C54A7">
      <w:pPr>
        <w:ind w:firstLine="709"/>
        <w:jc w:val="both"/>
        <w:rPr>
          <w:sz w:val="28"/>
          <w:szCs w:val="28"/>
        </w:rPr>
      </w:pPr>
      <w:r w:rsidRPr="00E36FFF">
        <w:rPr>
          <w:sz w:val="28"/>
          <w:szCs w:val="28"/>
        </w:rPr>
        <w:t>Второй этап реализации Стратегии предполагает увеличение малых организаций, интенсивное развитие сельскохозяйственного пр</w:t>
      </w:r>
      <w:r w:rsidRPr="00E36FFF">
        <w:rPr>
          <w:sz w:val="28"/>
          <w:szCs w:val="28"/>
        </w:rPr>
        <w:t>о</w:t>
      </w:r>
      <w:r w:rsidRPr="00E36FFF">
        <w:rPr>
          <w:sz w:val="28"/>
          <w:szCs w:val="28"/>
        </w:rPr>
        <w:t>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w:t>
      </w:r>
      <w:r w:rsidRPr="00E36FFF">
        <w:rPr>
          <w:sz w:val="28"/>
          <w:szCs w:val="28"/>
        </w:rPr>
        <w:t>н</w:t>
      </w:r>
      <w:r w:rsidRPr="00E36FFF">
        <w:rPr>
          <w:sz w:val="28"/>
          <w:szCs w:val="28"/>
        </w:rPr>
        <w:t>фраструктуры.</w:t>
      </w:r>
      <w:r w:rsidR="00702C3C" w:rsidRPr="00E36FFF">
        <w:rPr>
          <w:sz w:val="28"/>
          <w:szCs w:val="28"/>
        </w:rPr>
        <w:t xml:space="preserve"> Помимо доступности будет повышаться и качество социальных услуг.</w:t>
      </w:r>
      <w:r w:rsidR="005D3872" w:rsidRPr="00E36FFF">
        <w:rPr>
          <w:sz w:val="28"/>
          <w:szCs w:val="28"/>
        </w:rPr>
        <w:t xml:space="preserve"> Рост жизни населения будет способствовать замедлению снижения численности населения. Возрастёт роль и вклад человеческого капитала в экономический рост.</w:t>
      </w:r>
    </w:p>
    <w:p w:rsidR="00E05500" w:rsidRPr="00E36FFF" w:rsidRDefault="00E05500" w:rsidP="001C54A7">
      <w:pPr>
        <w:ind w:firstLine="709"/>
        <w:jc w:val="both"/>
        <w:rPr>
          <w:sz w:val="28"/>
          <w:szCs w:val="28"/>
        </w:rPr>
      </w:pPr>
      <w:r w:rsidRPr="00E36FFF">
        <w:rPr>
          <w:sz w:val="28"/>
          <w:szCs w:val="28"/>
        </w:rPr>
        <w:t>Третий этап реализации Стратегии предполагает выход на устойчивое развитие экономики, существенный рост уровня и качества жизни насел</w:t>
      </w:r>
      <w:r w:rsidRPr="00E36FFF">
        <w:rPr>
          <w:sz w:val="28"/>
          <w:szCs w:val="28"/>
        </w:rPr>
        <w:t>е</w:t>
      </w:r>
      <w:r w:rsidRPr="00E36FFF">
        <w:rPr>
          <w:sz w:val="28"/>
          <w:szCs w:val="28"/>
        </w:rPr>
        <w:t>ния.</w:t>
      </w:r>
      <w:r w:rsidR="005D3872" w:rsidRPr="00E36FFF">
        <w:rPr>
          <w:sz w:val="28"/>
          <w:szCs w:val="28"/>
        </w:rPr>
        <w:t xml:space="preserve"> Также на данном этапе будет происходить полноценный переход</w:t>
      </w:r>
      <w:r w:rsidR="0055051B" w:rsidRPr="00E36FFF">
        <w:rPr>
          <w:sz w:val="28"/>
          <w:szCs w:val="28"/>
        </w:rPr>
        <w:t xml:space="preserve"> на новый уровень экономического развития, основанный на высокопроизводительном труде, развитии цифровых технологий, производстве конкурентоспособной продукции и товаров с высокой добавленной стоимостью. Создание комфортной среды проживания, высокий уровень развития отраслей социальной сферы.</w:t>
      </w:r>
    </w:p>
    <w:p w:rsidR="00A17DB8" w:rsidRPr="00A17DB8" w:rsidRDefault="002D6FA7" w:rsidP="00930AD8">
      <w:pPr>
        <w:keepNext/>
        <w:widowControl w:val="0"/>
        <w:contextualSpacing/>
        <w:jc w:val="center"/>
        <w:rPr>
          <w:b/>
          <w:sz w:val="28"/>
          <w:szCs w:val="28"/>
        </w:rPr>
      </w:pPr>
      <w:bookmarkStart w:id="13" w:name="_Toc448502102"/>
      <w:r>
        <w:rPr>
          <w:sz w:val="28"/>
          <w:szCs w:val="28"/>
          <w:highlight w:val="green"/>
        </w:rPr>
        <w:br w:type="page"/>
      </w:r>
      <w:r w:rsidR="004367AD" w:rsidRPr="00A17DB8">
        <w:rPr>
          <w:b/>
          <w:sz w:val="28"/>
          <w:szCs w:val="28"/>
          <w:lang w:val="en-US"/>
        </w:rPr>
        <w:lastRenderedPageBreak/>
        <w:t>IV</w:t>
      </w:r>
      <w:r w:rsidR="00E05500" w:rsidRPr="00A17DB8">
        <w:rPr>
          <w:b/>
          <w:sz w:val="28"/>
          <w:szCs w:val="28"/>
        </w:rPr>
        <w:t>. </w:t>
      </w:r>
      <w:r w:rsidR="00A17DB8" w:rsidRPr="00A17DB8">
        <w:rPr>
          <w:b/>
          <w:sz w:val="28"/>
          <w:szCs w:val="28"/>
        </w:rPr>
        <w:t>Приоритеты территориального развития Бийского района</w:t>
      </w:r>
    </w:p>
    <w:p w:rsidR="00A17DB8" w:rsidRDefault="00A17DB8" w:rsidP="00DE0F39">
      <w:pPr>
        <w:keepNext/>
        <w:widowControl w:val="0"/>
        <w:ind w:firstLine="709"/>
        <w:contextualSpacing/>
        <w:jc w:val="center"/>
        <w:rPr>
          <w:sz w:val="28"/>
          <w:szCs w:val="28"/>
        </w:rPr>
      </w:pPr>
    </w:p>
    <w:bookmarkEnd w:id="13"/>
    <w:p w:rsidR="00F43131" w:rsidRPr="005B4BA0" w:rsidRDefault="00F43131" w:rsidP="005B4BA0">
      <w:pPr>
        <w:ind w:firstLine="709"/>
        <w:jc w:val="both"/>
        <w:rPr>
          <w:sz w:val="28"/>
          <w:szCs w:val="28"/>
        </w:rPr>
      </w:pPr>
      <w:r w:rsidRPr="005B4BA0">
        <w:rPr>
          <w:sz w:val="28"/>
          <w:szCs w:val="28"/>
        </w:rPr>
        <w:t>На территории Бийского района находятся 37 населённых пунктов, которые входят в 15 сельских поселений. Сельские поселения неоднородны по количеству входящих в них н</w:t>
      </w:r>
      <w:r w:rsidRPr="005B4BA0">
        <w:rPr>
          <w:sz w:val="28"/>
          <w:szCs w:val="28"/>
        </w:rPr>
        <w:t>а</w:t>
      </w:r>
      <w:r w:rsidRPr="005B4BA0">
        <w:rPr>
          <w:sz w:val="28"/>
          <w:szCs w:val="28"/>
        </w:rPr>
        <w:t>селённых пунктов</w:t>
      </w:r>
      <w:r w:rsidRPr="005B4BA0">
        <w:rPr>
          <w:b/>
          <w:sz w:val="28"/>
          <w:szCs w:val="28"/>
        </w:rPr>
        <w:t xml:space="preserve">. </w:t>
      </w:r>
      <w:r w:rsidRPr="005B4BA0">
        <w:rPr>
          <w:sz w:val="28"/>
          <w:szCs w:val="28"/>
        </w:rPr>
        <w:t>Численность населе</w:t>
      </w:r>
      <w:r w:rsidR="00572E3F" w:rsidRPr="005B4BA0">
        <w:rPr>
          <w:sz w:val="28"/>
          <w:szCs w:val="28"/>
        </w:rPr>
        <w:t>н</w:t>
      </w:r>
      <w:r w:rsidR="005B4BA0">
        <w:rPr>
          <w:sz w:val="28"/>
          <w:szCs w:val="28"/>
        </w:rPr>
        <w:t xml:space="preserve">ия Бийского района на 01.01.2022 года составляла </w:t>
      </w:r>
      <w:r w:rsidR="00BF6C7A">
        <w:rPr>
          <w:sz w:val="28"/>
          <w:szCs w:val="28"/>
        </w:rPr>
        <w:t>30207</w:t>
      </w:r>
      <w:r w:rsidRPr="005B4BA0">
        <w:rPr>
          <w:sz w:val="28"/>
          <w:szCs w:val="28"/>
        </w:rPr>
        <w:t xml:space="preserve"> чел</w:t>
      </w:r>
      <w:r w:rsidRPr="005B4BA0">
        <w:rPr>
          <w:sz w:val="28"/>
          <w:szCs w:val="28"/>
        </w:rPr>
        <w:t>о</w:t>
      </w:r>
      <w:r w:rsidRPr="005B4BA0">
        <w:rPr>
          <w:sz w:val="28"/>
          <w:szCs w:val="28"/>
        </w:rPr>
        <w:t xml:space="preserve">век. </w:t>
      </w:r>
      <w:r w:rsidRPr="0047227D">
        <w:rPr>
          <w:sz w:val="28"/>
          <w:szCs w:val="28"/>
        </w:rPr>
        <w:t xml:space="preserve">11 </w:t>
      </w:r>
      <w:r w:rsidR="000E7A0A">
        <w:rPr>
          <w:sz w:val="28"/>
          <w:szCs w:val="28"/>
        </w:rPr>
        <w:t>сельсоветов</w:t>
      </w:r>
      <w:r w:rsidRPr="0047227D">
        <w:rPr>
          <w:sz w:val="28"/>
          <w:szCs w:val="28"/>
        </w:rPr>
        <w:t xml:space="preserve"> имеют численность свыше тысячи человек.</w:t>
      </w:r>
      <w:r w:rsidRPr="005B4BA0">
        <w:rPr>
          <w:sz w:val="28"/>
          <w:szCs w:val="28"/>
        </w:rPr>
        <w:t xml:space="preserve"> </w:t>
      </w:r>
    </w:p>
    <w:p w:rsidR="00F43131" w:rsidRPr="00EB6588" w:rsidRDefault="00F43131" w:rsidP="00434AED">
      <w:pPr>
        <w:jc w:val="center"/>
        <w:rPr>
          <w:b/>
          <w:bCs/>
          <w:sz w:val="28"/>
          <w:szCs w:val="28"/>
        </w:rPr>
      </w:pPr>
      <w:r w:rsidRPr="00EB6588">
        <w:rPr>
          <w:b/>
          <w:bCs/>
          <w:sz w:val="28"/>
          <w:szCs w:val="28"/>
        </w:rPr>
        <w:t>Большеугрен</w:t>
      </w:r>
      <w:r w:rsidR="00315A37" w:rsidRPr="00EB6588">
        <w:rPr>
          <w:b/>
          <w:bCs/>
          <w:sz w:val="28"/>
          <w:szCs w:val="28"/>
        </w:rPr>
        <w:t>ё</w:t>
      </w:r>
      <w:r w:rsidRPr="00EB6588">
        <w:rPr>
          <w:b/>
          <w:bCs/>
          <w:sz w:val="28"/>
          <w:szCs w:val="28"/>
        </w:rPr>
        <w:t xml:space="preserve">вский </w:t>
      </w:r>
      <w:r w:rsidR="006A6FCD" w:rsidRPr="006A6FCD">
        <w:rPr>
          <w:b/>
          <w:bCs/>
          <w:sz w:val="28"/>
          <w:szCs w:val="28"/>
        </w:rPr>
        <w:t>сельсовет</w:t>
      </w:r>
      <w:r w:rsidRPr="00EB6588">
        <w:rPr>
          <w:b/>
          <w:bCs/>
          <w:sz w:val="28"/>
          <w:szCs w:val="28"/>
        </w:rPr>
        <w:t>:</w:t>
      </w:r>
    </w:p>
    <w:p w:rsidR="00BF6C7A" w:rsidRDefault="00BF6C7A" w:rsidP="005B4BA0">
      <w:pPr>
        <w:ind w:firstLine="709"/>
        <w:jc w:val="both"/>
        <w:rPr>
          <w:sz w:val="28"/>
          <w:szCs w:val="28"/>
        </w:rPr>
      </w:pPr>
      <w:r w:rsidRPr="00BF6C7A">
        <w:rPr>
          <w:sz w:val="28"/>
          <w:szCs w:val="28"/>
        </w:rPr>
        <w:t xml:space="preserve">В состав входит </w:t>
      </w:r>
      <w:r w:rsidR="00D33937">
        <w:rPr>
          <w:sz w:val="28"/>
          <w:szCs w:val="28"/>
        </w:rPr>
        <w:t>1</w:t>
      </w:r>
      <w:r w:rsidRPr="00BF6C7A">
        <w:rPr>
          <w:sz w:val="28"/>
          <w:szCs w:val="28"/>
        </w:rPr>
        <w:t xml:space="preserve"> сел</w:t>
      </w:r>
      <w:r w:rsidR="00D33937">
        <w:rPr>
          <w:sz w:val="28"/>
          <w:szCs w:val="28"/>
        </w:rPr>
        <w:t xml:space="preserve">о </w:t>
      </w:r>
      <w:r w:rsidRPr="00BF6C7A">
        <w:rPr>
          <w:sz w:val="28"/>
          <w:szCs w:val="28"/>
        </w:rPr>
        <w:t>(</w:t>
      </w:r>
      <w:r w:rsidR="00D33937">
        <w:rPr>
          <w:sz w:val="28"/>
          <w:szCs w:val="28"/>
        </w:rPr>
        <w:t>Большеугренево).</w:t>
      </w:r>
      <w:r w:rsidRPr="00BF6C7A">
        <w:rPr>
          <w:sz w:val="28"/>
          <w:szCs w:val="28"/>
        </w:rPr>
        <w:t xml:space="preserve"> </w:t>
      </w:r>
      <w:r w:rsidR="00D33937" w:rsidRPr="005B4BA0">
        <w:rPr>
          <w:sz w:val="28"/>
          <w:szCs w:val="28"/>
        </w:rPr>
        <w:t>Численность населения на территории поселения за 20</w:t>
      </w:r>
      <w:r w:rsidR="00D33937">
        <w:rPr>
          <w:sz w:val="28"/>
          <w:szCs w:val="28"/>
        </w:rPr>
        <w:t>21 год составила 722</w:t>
      </w:r>
      <w:r w:rsidR="00D33937" w:rsidRPr="005B4BA0">
        <w:rPr>
          <w:sz w:val="28"/>
          <w:szCs w:val="28"/>
        </w:rPr>
        <w:t xml:space="preserve"> человек</w:t>
      </w:r>
      <w:r w:rsidR="00D33937">
        <w:rPr>
          <w:sz w:val="28"/>
          <w:szCs w:val="28"/>
        </w:rPr>
        <w:t>а</w:t>
      </w:r>
      <w:r w:rsidR="00D33937" w:rsidRPr="005B4BA0">
        <w:rPr>
          <w:sz w:val="28"/>
          <w:szCs w:val="28"/>
        </w:rPr>
        <w:t>,</w:t>
      </w:r>
      <w:r w:rsidR="00D33937">
        <w:rPr>
          <w:sz w:val="28"/>
          <w:szCs w:val="28"/>
        </w:rPr>
        <w:t xml:space="preserve"> д</w:t>
      </w:r>
      <w:r w:rsidRPr="00BF6C7A">
        <w:rPr>
          <w:sz w:val="28"/>
          <w:szCs w:val="28"/>
        </w:rPr>
        <w:t xml:space="preserve">емографическая ситуация развивается под влиянием сложившихся тенденций рождаемости, смертности и миграции населения, численность населения на протяжении последних 5 лет </w:t>
      </w:r>
      <w:r w:rsidR="00D33937">
        <w:rPr>
          <w:sz w:val="28"/>
          <w:szCs w:val="28"/>
        </w:rPr>
        <w:t>сократилась на 68</w:t>
      </w:r>
      <w:r w:rsidR="00D33937" w:rsidRPr="005B4BA0">
        <w:rPr>
          <w:sz w:val="28"/>
          <w:szCs w:val="28"/>
        </w:rPr>
        <w:t xml:space="preserve"> человек</w:t>
      </w:r>
      <w:r w:rsidR="00D33937">
        <w:rPr>
          <w:sz w:val="28"/>
          <w:szCs w:val="28"/>
        </w:rPr>
        <w:t>.</w:t>
      </w:r>
    </w:p>
    <w:p w:rsidR="00882E13" w:rsidRPr="00132521" w:rsidRDefault="00882E13" w:rsidP="00882E13">
      <w:pPr>
        <w:pStyle w:val="ConsPlusNormal"/>
        <w:widowControl/>
        <w:ind w:firstLine="709"/>
        <w:jc w:val="both"/>
        <w:rPr>
          <w:rFonts w:ascii="Times New Roman" w:hAnsi="Times New Roman"/>
          <w:sz w:val="28"/>
          <w:szCs w:val="28"/>
        </w:rPr>
      </w:pPr>
      <w:r w:rsidRPr="00132521">
        <w:rPr>
          <w:rFonts w:ascii="Times New Roman" w:hAnsi="Times New Roman"/>
          <w:sz w:val="28"/>
          <w:szCs w:val="28"/>
        </w:rPr>
        <w:t>Сельскохозяйственным производством заняты Большеугренёвское отделение ООО «Агро-Русь» и ООО</w:t>
      </w:r>
      <w:r w:rsidR="009C4092">
        <w:rPr>
          <w:rFonts w:ascii="Times New Roman" w:hAnsi="Times New Roman"/>
          <w:sz w:val="28"/>
          <w:szCs w:val="28"/>
        </w:rPr>
        <w:t xml:space="preserve"> «Бийский лесхоз»</w:t>
      </w:r>
      <w:r w:rsidRPr="00132521">
        <w:rPr>
          <w:rFonts w:ascii="Times New Roman" w:hAnsi="Times New Roman"/>
          <w:sz w:val="28"/>
          <w:szCs w:val="28"/>
        </w:rPr>
        <w:t xml:space="preserve"> Большеугреневский участок. </w:t>
      </w:r>
    </w:p>
    <w:p w:rsidR="00882E13" w:rsidRPr="00132521" w:rsidRDefault="00BF6C7A" w:rsidP="00882E13">
      <w:pPr>
        <w:pStyle w:val="ConsPlusNormal"/>
        <w:widowControl/>
        <w:ind w:firstLine="709"/>
        <w:jc w:val="both"/>
        <w:rPr>
          <w:rFonts w:ascii="Times New Roman" w:hAnsi="Times New Roman"/>
          <w:sz w:val="28"/>
          <w:szCs w:val="28"/>
        </w:rPr>
      </w:pPr>
      <w:r>
        <w:rPr>
          <w:rFonts w:ascii="Times New Roman" w:hAnsi="Times New Roman"/>
          <w:sz w:val="28"/>
          <w:szCs w:val="28"/>
        </w:rPr>
        <w:t xml:space="preserve">На территории </w:t>
      </w:r>
      <w:r w:rsidR="00882E13" w:rsidRPr="00132521">
        <w:rPr>
          <w:rFonts w:ascii="Times New Roman" w:hAnsi="Times New Roman"/>
          <w:sz w:val="28"/>
          <w:szCs w:val="28"/>
        </w:rPr>
        <w:t xml:space="preserve">сельсовета осуществляют предпринимательскую деятельность всего 5 индивидуальных предпринимателей, в том числе 4 субъекта осуществляют продажу со смешанным ассортиментом товаров, 1 предприниматель занимается заготовкой древесины. </w:t>
      </w:r>
    </w:p>
    <w:p w:rsidR="003A4AB0" w:rsidRDefault="00F43131" w:rsidP="005B4BA0">
      <w:pPr>
        <w:pStyle w:val="ConsPlusNormal"/>
        <w:widowControl/>
        <w:ind w:firstLine="709"/>
        <w:jc w:val="both"/>
        <w:rPr>
          <w:rFonts w:ascii="Times New Roman" w:hAnsi="Times New Roman"/>
          <w:sz w:val="28"/>
          <w:szCs w:val="28"/>
        </w:rPr>
      </w:pPr>
      <w:r w:rsidRPr="00055E0E">
        <w:rPr>
          <w:rFonts w:ascii="Times New Roman" w:hAnsi="Times New Roman"/>
          <w:sz w:val="28"/>
          <w:szCs w:val="28"/>
        </w:rPr>
        <w:t>Социальное обслуживание осуществля</w:t>
      </w:r>
      <w:r w:rsidR="00B85B07" w:rsidRPr="00055E0E">
        <w:rPr>
          <w:rFonts w:ascii="Times New Roman" w:hAnsi="Times New Roman"/>
          <w:sz w:val="28"/>
          <w:szCs w:val="28"/>
        </w:rPr>
        <w:t>ю</w:t>
      </w:r>
      <w:r w:rsidRPr="00055E0E">
        <w:rPr>
          <w:rFonts w:ascii="Times New Roman" w:hAnsi="Times New Roman"/>
          <w:sz w:val="28"/>
          <w:szCs w:val="28"/>
        </w:rPr>
        <w:t>т: Большеугрен</w:t>
      </w:r>
      <w:r w:rsidR="00315A37" w:rsidRPr="00055E0E">
        <w:rPr>
          <w:rFonts w:ascii="Times New Roman" w:hAnsi="Times New Roman"/>
          <w:sz w:val="28"/>
          <w:szCs w:val="28"/>
        </w:rPr>
        <w:t>ё</w:t>
      </w:r>
      <w:r w:rsidRPr="00055E0E">
        <w:rPr>
          <w:rFonts w:ascii="Times New Roman" w:hAnsi="Times New Roman"/>
          <w:sz w:val="28"/>
          <w:szCs w:val="28"/>
        </w:rPr>
        <w:t>вский ФАП</w:t>
      </w:r>
      <w:r w:rsidR="00760C3D" w:rsidRPr="00055E0E">
        <w:rPr>
          <w:rFonts w:ascii="Times New Roman" w:hAnsi="Times New Roman"/>
          <w:sz w:val="28"/>
          <w:szCs w:val="28"/>
        </w:rPr>
        <w:t xml:space="preserve"> КГБУЗ «Бийская ЦРБ»</w:t>
      </w:r>
      <w:r w:rsidRPr="00055E0E">
        <w:rPr>
          <w:rFonts w:ascii="Times New Roman" w:hAnsi="Times New Roman"/>
          <w:sz w:val="28"/>
          <w:szCs w:val="28"/>
        </w:rPr>
        <w:t xml:space="preserve">, филиал </w:t>
      </w:r>
      <w:r w:rsidR="009775C5" w:rsidRPr="00055E0E">
        <w:rPr>
          <w:rFonts w:ascii="Times New Roman" w:hAnsi="Times New Roman"/>
          <w:sz w:val="28"/>
          <w:szCs w:val="28"/>
        </w:rPr>
        <w:t xml:space="preserve">Большеугренёвская библиотека </w:t>
      </w:r>
      <w:r w:rsidR="00E04E09" w:rsidRPr="00055E0E">
        <w:rPr>
          <w:rFonts w:ascii="Times New Roman" w:hAnsi="Times New Roman"/>
          <w:sz w:val="28"/>
          <w:szCs w:val="28"/>
        </w:rPr>
        <w:t xml:space="preserve">и филиал Большеугренёвский Дом культуры </w:t>
      </w:r>
      <w:r w:rsidRPr="00055E0E">
        <w:rPr>
          <w:rFonts w:ascii="Times New Roman" w:hAnsi="Times New Roman"/>
          <w:sz w:val="28"/>
          <w:szCs w:val="28"/>
        </w:rPr>
        <w:t>М</w:t>
      </w:r>
      <w:r w:rsidR="00E04E09" w:rsidRPr="00055E0E">
        <w:rPr>
          <w:rFonts w:ascii="Times New Roman" w:hAnsi="Times New Roman"/>
          <w:sz w:val="28"/>
          <w:szCs w:val="28"/>
        </w:rPr>
        <w:t>БУ</w:t>
      </w:r>
      <w:r w:rsidRPr="00055E0E">
        <w:rPr>
          <w:rFonts w:ascii="Times New Roman" w:hAnsi="Times New Roman"/>
          <w:sz w:val="28"/>
          <w:szCs w:val="28"/>
        </w:rPr>
        <w:t>К «</w:t>
      </w:r>
      <w:r w:rsidR="00E04E09" w:rsidRPr="00055E0E">
        <w:rPr>
          <w:rFonts w:ascii="Times New Roman" w:hAnsi="Times New Roman"/>
          <w:sz w:val="28"/>
          <w:szCs w:val="28"/>
        </w:rPr>
        <w:t>Многофункциональный культурный центр</w:t>
      </w:r>
      <w:r w:rsidRPr="00055E0E">
        <w:rPr>
          <w:rFonts w:ascii="Times New Roman" w:hAnsi="Times New Roman"/>
          <w:sz w:val="28"/>
          <w:szCs w:val="28"/>
        </w:rPr>
        <w:t>»</w:t>
      </w:r>
      <w:r w:rsidR="00315A37" w:rsidRPr="00055E0E">
        <w:rPr>
          <w:rFonts w:ascii="Times New Roman" w:hAnsi="Times New Roman"/>
          <w:sz w:val="28"/>
          <w:szCs w:val="28"/>
        </w:rPr>
        <w:t>, Большеугренёвский филиал М</w:t>
      </w:r>
      <w:r w:rsidR="00055E0E">
        <w:rPr>
          <w:rFonts w:ascii="Times New Roman" w:hAnsi="Times New Roman"/>
          <w:sz w:val="28"/>
          <w:szCs w:val="28"/>
        </w:rPr>
        <w:t>Б</w:t>
      </w:r>
      <w:r w:rsidR="00315A37" w:rsidRPr="00055E0E">
        <w:rPr>
          <w:rFonts w:ascii="Times New Roman" w:hAnsi="Times New Roman"/>
          <w:sz w:val="28"/>
          <w:szCs w:val="28"/>
        </w:rPr>
        <w:t>ОУ «Новиковская СОШ</w:t>
      </w:r>
      <w:r w:rsidR="00D825A1" w:rsidRPr="00055E0E">
        <w:rPr>
          <w:rFonts w:ascii="Times New Roman" w:hAnsi="Times New Roman"/>
          <w:sz w:val="28"/>
          <w:szCs w:val="28"/>
        </w:rPr>
        <w:t xml:space="preserve"> имени Героя Советского Союза Н.Д. Фёдорова</w:t>
      </w:r>
      <w:r w:rsidR="00315A37" w:rsidRPr="00055E0E">
        <w:rPr>
          <w:rFonts w:ascii="Times New Roman" w:hAnsi="Times New Roman"/>
          <w:sz w:val="28"/>
          <w:szCs w:val="28"/>
        </w:rPr>
        <w:t>», Большеугренёвский филиал М</w:t>
      </w:r>
      <w:r w:rsidR="00055E0E">
        <w:rPr>
          <w:rFonts w:ascii="Times New Roman" w:hAnsi="Times New Roman"/>
          <w:sz w:val="28"/>
          <w:szCs w:val="28"/>
        </w:rPr>
        <w:t>Б</w:t>
      </w:r>
      <w:r w:rsidR="00315A37" w:rsidRPr="00055E0E">
        <w:rPr>
          <w:rFonts w:ascii="Times New Roman" w:hAnsi="Times New Roman"/>
          <w:sz w:val="28"/>
          <w:szCs w:val="28"/>
        </w:rPr>
        <w:t>ОУ «Новиковская СОШ</w:t>
      </w:r>
      <w:r w:rsidR="00D825A1" w:rsidRPr="00055E0E">
        <w:rPr>
          <w:rFonts w:ascii="Times New Roman" w:hAnsi="Times New Roman"/>
          <w:sz w:val="28"/>
          <w:szCs w:val="28"/>
        </w:rPr>
        <w:t xml:space="preserve"> имени Героя Советского Союза Н.Д. Фёдорова</w:t>
      </w:r>
      <w:r w:rsidR="00315A37" w:rsidRPr="00055E0E">
        <w:rPr>
          <w:rFonts w:ascii="Times New Roman" w:hAnsi="Times New Roman"/>
          <w:sz w:val="28"/>
          <w:szCs w:val="28"/>
        </w:rPr>
        <w:t>» дошкольная ступень</w:t>
      </w:r>
      <w:r w:rsidR="00404B3A" w:rsidRPr="00055E0E">
        <w:rPr>
          <w:rFonts w:ascii="Times New Roman" w:hAnsi="Times New Roman"/>
          <w:sz w:val="28"/>
          <w:szCs w:val="28"/>
        </w:rPr>
        <w:t>.</w:t>
      </w:r>
      <w:r w:rsidR="00760C3D" w:rsidRPr="005B4BA0">
        <w:rPr>
          <w:rFonts w:ascii="Times New Roman" w:hAnsi="Times New Roman"/>
          <w:sz w:val="28"/>
          <w:szCs w:val="28"/>
        </w:rPr>
        <w:t xml:space="preserve"> </w:t>
      </w:r>
    </w:p>
    <w:p w:rsidR="00AA329C" w:rsidRPr="00AA329C" w:rsidRDefault="00930AD8" w:rsidP="005B4BA0">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sidR="0003248C">
        <w:rPr>
          <w:rFonts w:ascii="Times New Roman" w:hAnsi="Times New Roman"/>
          <w:sz w:val="28"/>
          <w:szCs w:val="28"/>
        </w:rPr>
        <w:t>,</w:t>
      </w:r>
      <w:r w:rsidRPr="00AA329C">
        <w:rPr>
          <w:rFonts w:ascii="Times New Roman" w:hAnsi="Times New Roman"/>
          <w:sz w:val="28"/>
          <w:szCs w:val="28"/>
        </w:rPr>
        <w:t xml:space="preserve"> в </w:t>
      </w:r>
      <w:r w:rsidR="00501346" w:rsidRPr="00AA329C">
        <w:rPr>
          <w:rFonts w:ascii="Times New Roman" w:hAnsi="Times New Roman"/>
          <w:sz w:val="28"/>
          <w:szCs w:val="28"/>
        </w:rPr>
        <w:t>202</w:t>
      </w:r>
      <w:r w:rsidR="00501346">
        <w:rPr>
          <w:rFonts w:ascii="Times New Roman" w:hAnsi="Times New Roman"/>
          <w:sz w:val="28"/>
          <w:szCs w:val="28"/>
        </w:rPr>
        <w:t>1</w:t>
      </w:r>
      <w:r w:rsidR="00501346" w:rsidRPr="00AA329C">
        <w:rPr>
          <w:rFonts w:ascii="Times New Roman" w:hAnsi="Times New Roman"/>
          <w:sz w:val="28"/>
          <w:szCs w:val="28"/>
        </w:rPr>
        <w:t>-202</w:t>
      </w:r>
      <w:r w:rsidR="00501346">
        <w:rPr>
          <w:rFonts w:ascii="Times New Roman" w:hAnsi="Times New Roman"/>
          <w:sz w:val="28"/>
          <w:szCs w:val="28"/>
        </w:rPr>
        <w:t>2</w:t>
      </w:r>
      <w:r w:rsidR="00501346" w:rsidRPr="00AA329C">
        <w:rPr>
          <w:rFonts w:ascii="Times New Roman" w:hAnsi="Times New Roman"/>
          <w:sz w:val="28"/>
          <w:szCs w:val="28"/>
        </w:rPr>
        <w:t xml:space="preserve"> годах </w:t>
      </w:r>
      <w:r w:rsidR="00AA329C" w:rsidRPr="00AA329C">
        <w:rPr>
          <w:rFonts w:ascii="Times New Roman" w:hAnsi="Times New Roman"/>
          <w:sz w:val="28"/>
          <w:szCs w:val="28"/>
        </w:rPr>
        <w:t>средства направлены на капитальный ремонт Дома культуры в с. Большеугренево</w:t>
      </w:r>
      <w:r w:rsidR="00501346">
        <w:rPr>
          <w:rFonts w:ascii="Times New Roman" w:hAnsi="Times New Roman"/>
          <w:sz w:val="28"/>
          <w:szCs w:val="28"/>
        </w:rPr>
        <w:t xml:space="preserve"> в сумме 2</w:t>
      </w:r>
      <w:r w:rsidR="008660AB">
        <w:rPr>
          <w:rFonts w:ascii="Times New Roman" w:hAnsi="Times New Roman"/>
          <w:sz w:val="28"/>
          <w:szCs w:val="28"/>
        </w:rPr>
        <w:t> </w:t>
      </w:r>
      <w:r w:rsidR="00501346">
        <w:rPr>
          <w:rFonts w:ascii="Times New Roman" w:hAnsi="Times New Roman"/>
          <w:sz w:val="28"/>
          <w:szCs w:val="28"/>
        </w:rPr>
        <w:t>552</w:t>
      </w:r>
      <w:r w:rsidR="008660AB">
        <w:rPr>
          <w:rFonts w:ascii="Times New Roman" w:hAnsi="Times New Roman"/>
          <w:sz w:val="28"/>
          <w:szCs w:val="28"/>
        </w:rPr>
        <w:t>,</w:t>
      </w:r>
      <w:r w:rsidR="00501346">
        <w:rPr>
          <w:rFonts w:ascii="Times New Roman" w:hAnsi="Times New Roman"/>
          <w:sz w:val="28"/>
          <w:szCs w:val="28"/>
        </w:rPr>
        <w:t>9</w:t>
      </w:r>
      <w:r w:rsidR="008660AB">
        <w:rPr>
          <w:rFonts w:ascii="Times New Roman" w:hAnsi="Times New Roman"/>
          <w:sz w:val="28"/>
          <w:szCs w:val="28"/>
        </w:rPr>
        <w:t xml:space="preserve"> тыс.</w:t>
      </w:r>
      <w:r w:rsidR="00501346">
        <w:rPr>
          <w:rFonts w:ascii="Times New Roman" w:hAnsi="Times New Roman"/>
          <w:sz w:val="28"/>
          <w:szCs w:val="28"/>
        </w:rPr>
        <w:t xml:space="preserve"> рублей.</w:t>
      </w:r>
    </w:p>
    <w:p w:rsidR="00930AD8" w:rsidRDefault="00930AD8" w:rsidP="00AA329C">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Pr="00265CBE">
        <w:rPr>
          <w:rFonts w:ascii="Times New Roman" w:hAnsi="Times New Roman"/>
          <w:bCs/>
          <w:sz w:val="28"/>
          <w:szCs w:val="28"/>
        </w:rPr>
        <w:t xml:space="preserve">Большеугренёвского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9170,3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3921,9</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598,9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736,7</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8571,4</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3185,2</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9256,5</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3925</w:t>
            </w:r>
          </w:p>
        </w:tc>
      </w:tr>
    </w:tbl>
    <w:p w:rsidR="002B72B3" w:rsidRDefault="002B72B3" w:rsidP="005B4BA0">
      <w:pPr>
        <w:pStyle w:val="ConsPlusNormal"/>
        <w:widowControl/>
        <w:ind w:firstLine="709"/>
        <w:jc w:val="both"/>
        <w:rPr>
          <w:rFonts w:ascii="Times New Roman" w:hAnsi="Times New Roman"/>
          <w:sz w:val="28"/>
          <w:szCs w:val="28"/>
        </w:rPr>
      </w:pPr>
      <w:r>
        <w:rPr>
          <w:rFonts w:ascii="Times New Roman" w:hAnsi="Times New Roman"/>
          <w:sz w:val="28"/>
          <w:szCs w:val="28"/>
        </w:rPr>
        <w:t xml:space="preserve">В </w:t>
      </w:r>
      <w:r w:rsidR="004D7816">
        <w:rPr>
          <w:rFonts w:ascii="Times New Roman" w:hAnsi="Times New Roman"/>
          <w:sz w:val="28"/>
          <w:szCs w:val="28"/>
        </w:rPr>
        <w:t>2021</w:t>
      </w:r>
      <w:r>
        <w:rPr>
          <w:rFonts w:ascii="Times New Roman" w:hAnsi="Times New Roman"/>
          <w:sz w:val="28"/>
          <w:szCs w:val="28"/>
        </w:rPr>
        <w:t xml:space="preserve"> году размер безвозмездных поступлений </w:t>
      </w:r>
      <w:r w:rsidR="004D7816">
        <w:rPr>
          <w:rFonts w:ascii="Times New Roman" w:hAnsi="Times New Roman"/>
          <w:sz w:val="28"/>
          <w:szCs w:val="28"/>
        </w:rPr>
        <w:t>снижен в сравнении с 2020 годом в связи с дополнительным выделением трансферта из районного бюджета в 2020 году на проведение работ по капитальному ремонту дорог общего пользования.</w:t>
      </w:r>
    </w:p>
    <w:p w:rsidR="00F43131" w:rsidRPr="00B2361F" w:rsidRDefault="00930AD8" w:rsidP="005B4BA0">
      <w:pPr>
        <w:pStyle w:val="ConsPlusNormal"/>
        <w:widowControl/>
        <w:ind w:firstLine="709"/>
        <w:jc w:val="both"/>
        <w:rPr>
          <w:rFonts w:ascii="Times New Roman" w:hAnsi="Times New Roman"/>
          <w:sz w:val="28"/>
          <w:szCs w:val="28"/>
        </w:rPr>
      </w:pPr>
      <w:r w:rsidRPr="00B2361F">
        <w:rPr>
          <w:rFonts w:ascii="Times New Roman" w:hAnsi="Times New Roman"/>
          <w:sz w:val="28"/>
          <w:szCs w:val="28"/>
        </w:rPr>
        <w:t xml:space="preserve">Планируемые мероприятия по </w:t>
      </w:r>
      <w:r w:rsidR="00F43131" w:rsidRPr="00B2361F">
        <w:rPr>
          <w:rFonts w:ascii="Times New Roman" w:hAnsi="Times New Roman"/>
          <w:sz w:val="28"/>
          <w:szCs w:val="28"/>
        </w:rPr>
        <w:t>развити</w:t>
      </w:r>
      <w:r w:rsidRPr="00B2361F">
        <w:rPr>
          <w:rFonts w:ascii="Times New Roman" w:hAnsi="Times New Roman"/>
          <w:sz w:val="28"/>
          <w:szCs w:val="28"/>
        </w:rPr>
        <w:t>ю</w:t>
      </w:r>
      <w:r w:rsidR="00F43131" w:rsidRPr="00B2361F">
        <w:rPr>
          <w:rFonts w:ascii="Times New Roman" w:hAnsi="Times New Roman"/>
          <w:sz w:val="28"/>
          <w:szCs w:val="28"/>
        </w:rPr>
        <w:t xml:space="preserve"> Большеугрен</w:t>
      </w:r>
      <w:r w:rsidR="00760C3D" w:rsidRPr="00B2361F">
        <w:rPr>
          <w:rFonts w:ascii="Times New Roman" w:hAnsi="Times New Roman"/>
          <w:sz w:val="28"/>
          <w:szCs w:val="28"/>
        </w:rPr>
        <w:t>ё</w:t>
      </w:r>
      <w:r w:rsidR="00F43131" w:rsidRPr="00B2361F">
        <w:rPr>
          <w:rFonts w:ascii="Times New Roman" w:hAnsi="Times New Roman"/>
          <w:sz w:val="28"/>
          <w:szCs w:val="28"/>
        </w:rPr>
        <w:t>вского сельского совета:</w:t>
      </w:r>
    </w:p>
    <w:p w:rsidR="00F43131" w:rsidRPr="006A2A8C" w:rsidRDefault="003A4AB0" w:rsidP="005B4BA0">
      <w:pPr>
        <w:tabs>
          <w:tab w:val="left" w:pos="540"/>
        </w:tabs>
        <w:ind w:firstLine="709"/>
        <w:jc w:val="both"/>
        <w:rPr>
          <w:sz w:val="28"/>
          <w:szCs w:val="28"/>
        </w:rPr>
      </w:pPr>
      <w:r w:rsidRPr="006A2A8C">
        <w:rPr>
          <w:sz w:val="28"/>
          <w:szCs w:val="28"/>
        </w:rPr>
        <w:t>р</w:t>
      </w:r>
      <w:r w:rsidR="00F43131" w:rsidRPr="006A2A8C">
        <w:rPr>
          <w:sz w:val="28"/>
          <w:szCs w:val="28"/>
        </w:rPr>
        <w:t>емонт внутрипоселковых дорог</w:t>
      </w:r>
      <w:r w:rsidRPr="006A2A8C">
        <w:rPr>
          <w:sz w:val="28"/>
          <w:szCs w:val="28"/>
        </w:rPr>
        <w:t>;</w:t>
      </w:r>
    </w:p>
    <w:p w:rsidR="005E75C2" w:rsidRDefault="005E75C2" w:rsidP="005B4BA0">
      <w:pPr>
        <w:ind w:firstLine="709"/>
        <w:rPr>
          <w:sz w:val="28"/>
          <w:szCs w:val="28"/>
        </w:rPr>
      </w:pPr>
      <w:r>
        <w:rPr>
          <w:sz w:val="28"/>
          <w:szCs w:val="28"/>
        </w:rPr>
        <w:t>ремонт детского сада;</w:t>
      </w:r>
    </w:p>
    <w:p w:rsidR="005E75C2" w:rsidRDefault="005E75C2" w:rsidP="005E75C2">
      <w:pPr>
        <w:tabs>
          <w:tab w:val="left" w:pos="540"/>
        </w:tabs>
        <w:ind w:firstLine="709"/>
        <w:jc w:val="both"/>
        <w:rPr>
          <w:sz w:val="28"/>
          <w:szCs w:val="28"/>
        </w:rPr>
      </w:pPr>
      <w:r>
        <w:rPr>
          <w:sz w:val="28"/>
          <w:szCs w:val="28"/>
        </w:rPr>
        <w:lastRenderedPageBreak/>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Default="00760C3D" w:rsidP="005B4BA0">
      <w:pPr>
        <w:tabs>
          <w:tab w:val="center" w:pos="4819"/>
        </w:tabs>
        <w:ind w:firstLine="709"/>
        <w:rPr>
          <w:sz w:val="28"/>
          <w:szCs w:val="28"/>
        </w:rPr>
      </w:pPr>
      <w:r w:rsidRPr="006A2A8C">
        <w:rPr>
          <w:sz w:val="28"/>
          <w:szCs w:val="28"/>
        </w:rPr>
        <w:t>капитальный ремонт здания</w:t>
      </w:r>
      <w:r w:rsidR="00F43131" w:rsidRPr="006A2A8C">
        <w:rPr>
          <w:sz w:val="28"/>
          <w:szCs w:val="28"/>
        </w:rPr>
        <w:t xml:space="preserve"> Дома </w:t>
      </w:r>
      <w:r w:rsidR="003A4AB0" w:rsidRPr="006A2A8C">
        <w:rPr>
          <w:sz w:val="28"/>
          <w:szCs w:val="28"/>
        </w:rPr>
        <w:t>к</w:t>
      </w:r>
      <w:r w:rsidR="00F43131" w:rsidRPr="006A2A8C">
        <w:rPr>
          <w:sz w:val="28"/>
          <w:szCs w:val="28"/>
        </w:rPr>
        <w:t>ультуры.</w:t>
      </w:r>
      <w:r w:rsidR="00F43131" w:rsidRPr="005B4BA0">
        <w:rPr>
          <w:sz w:val="28"/>
          <w:szCs w:val="28"/>
        </w:rPr>
        <w:tab/>
      </w:r>
    </w:p>
    <w:p w:rsidR="00F43131" w:rsidRPr="00EB6588" w:rsidRDefault="00F43131" w:rsidP="00434AED">
      <w:pPr>
        <w:jc w:val="center"/>
        <w:rPr>
          <w:b/>
          <w:bCs/>
          <w:sz w:val="28"/>
          <w:szCs w:val="28"/>
        </w:rPr>
      </w:pPr>
      <w:r w:rsidRPr="00EB6588">
        <w:rPr>
          <w:b/>
          <w:bCs/>
          <w:sz w:val="28"/>
          <w:szCs w:val="28"/>
        </w:rPr>
        <w:t xml:space="preserve">Верх-Бехтемирский </w:t>
      </w:r>
      <w:r w:rsidR="006A6FCD" w:rsidRPr="006A6FCD">
        <w:rPr>
          <w:b/>
          <w:bCs/>
          <w:sz w:val="28"/>
          <w:szCs w:val="28"/>
        </w:rPr>
        <w:t>сельсовет</w:t>
      </w:r>
      <w:r w:rsidRPr="00EB6588">
        <w:rPr>
          <w:b/>
          <w:bCs/>
          <w:sz w:val="28"/>
          <w:szCs w:val="28"/>
        </w:rPr>
        <w:t>:</w:t>
      </w:r>
    </w:p>
    <w:p w:rsidR="00F43131" w:rsidRDefault="00136268" w:rsidP="005B4BA0">
      <w:pPr>
        <w:ind w:firstLine="709"/>
        <w:jc w:val="both"/>
        <w:rPr>
          <w:sz w:val="28"/>
          <w:szCs w:val="28"/>
        </w:rPr>
      </w:pPr>
      <w:r w:rsidRPr="00BF6C7A">
        <w:rPr>
          <w:sz w:val="28"/>
          <w:szCs w:val="28"/>
        </w:rPr>
        <w:t xml:space="preserve">В состав входит </w:t>
      </w:r>
      <w:r>
        <w:rPr>
          <w:sz w:val="28"/>
          <w:szCs w:val="28"/>
        </w:rPr>
        <w:t>1</w:t>
      </w:r>
      <w:r w:rsidRPr="00BF6C7A">
        <w:rPr>
          <w:sz w:val="28"/>
          <w:szCs w:val="28"/>
        </w:rPr>
        <w:t xml:space="preserve"> сел</w:t>
      </w:r>
      <w:r>
        <w:rPr>
          <w:sz w:val="28"/>
          <w:szCs w:val="28"/>
        </w:rPr>
        <w:t xml:space="preserve">о </w:t>
      </w:r>
      <w:r w:rsidRPr="00BF6C7A">
        <w:rPr>
          <w:sz w:val="28"/>
          <w:szCs w:val="28"/>
        </w:rPr>
        <w:t>(</w:t>
      </w:r>
      <w:r w:rsidRPr="00136268">
        <w:rPr>
          <w:sz w:val="28"/>
          <w:szCs w:val="28"/>
        </w:rPr>
        <w:t>Верх-Бехтемир</w:t>
      </w:r>
      <w:r>
        <w:rPr>
          <w:sz w:val="28"/>
          <w:szCs w:val="28"/>
        </w:rPr>
        <w:t>).</w:t>
      </w:r>
      <w:r w:rsidRPr="00BF6C7A">
        <w:rPr>
          <w:sz w:val="28"/>
          <w:szCs w:val="28"/>
        </w:rPr>
        <w:t xml:space="preserve"> </w:t>
      </w:r>
      <w:r w:rsidR="00F43131" w:rsidRPr="005B4BA0">
        <w:rPr>
          <w:sz w:val="28"/>
          <w:szCs w:val="28"/>
        </w:rPr>
        <w:t>Численность населения на территории поселения за 20</w:t>
      </w:r>
      <w:r w:rsidR="0003248C">
        <w:rPr>
          <w:sz w:val="28"/>
          <w:szCs w:val="28"/>
        </w:rPr>
        <w:t>2</w:t>
      </w:r>
      <w:r w:rsidR="00F43131" w:rsidRPr="005B4BA0">
        <w:rPr>
          <w:sz w:val="28"/>
          <w:szCs w:val="28"/>
        </w:rPr>
        <w:t xml:space="preserve">1 год составила </w:t>
      </w:r>
      <w:r>
        <w:rPr>
          <w:sz w:val="28"/>
          <w:szCs w:val="28"/>
        </w:rPr>
        <w:t>880</w:t>
      </w:r>
      <w:r w:rsidR="00F43131" w:rsidRPr="005B4BA0">
        <w:rPr>
          <w:sz w:val="28"/>
          <w:szCs w:val="28"/>
        </w:rPr>
        <w:t xml:space="preserve"> человек, за последние </w:t>
      </w:r>
      <w:r w:rsidR="0003248C">
        <w:rPr>
          <w:sz w:val="28"/>
          <w:szCs w:val="28"/>
        </w:rPr>
        <w:t>5</w:t>
      </w:r>
      <w:r w:rsidR="00F43131" w:rsidRPr="005B4BA0">
        <w:rPr>
          <w:sz w:val="28"/>
          <w:szCs w:val="28"/>
        </w:rPr>
        <w:t xml:space="preserve"> лет численность сократилась на </w:t>
      </w:r>
      <w:r>
        <w:rPr>
          <w:sz w:val="28"/>
          <w:szCs w:val="28"/>
        </w:rPr>
        <w:t>84</w:t>
      </w:r>
      <w:r w:rsidR="00F43131" w:rsidRPr="005B4BA0">
        <w:rPr>
          <w:sz w:val="28"/>
          <w:szCs w:val="28"/>
        </w:rPr>
        <w:t xml:space="preserve"> человек</w:t>
      </w:r>
      <w:r>
        <w:rPr>
          <w:sz w:val="28"/>
          <w:szCs w:val="28"/>
        </w:rPr>
        <w:t>а</w:t>
      </w:r>
      <w:r w:rsidR="00F43131" w:rsidRPr="005B4BA0">
        <w:rPr>
          <w:sz w:val="28"/>
          <w:szCs w:val="28"/>
        </w:rPr>
        <w:t xml:space="preserve">. </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Сельскохозяйственным производством заняты Верх-Бехтемирское отделение  ООО «Агро-Русь», КХ Макраслоев С.В., ООО «КХ Басаргин».</w:t>
      </w:r>
    </w:p>
    <w:p w:rsidR="00882E13" w:rsidRPr="005B4BA0" w:rsidRDefault="00136268" w:rsidP="00882E13">
      <w:pPr>
        <w:pStyle w:val="ConsPlusNormal"/>
        <w:widowControl/>
        <w:ind w:firstLine="709"/>
        <w:jc w:val="both"/>
        <w:rPr>
          <w:rFonts w:ascii="Times New Roman" w:hAnsi="Times New Roman"/>
          <w:sz w:val="28"/>
          <w:szCs w:val="28"/>
        </w:rPr>
      </w:pPr>
      <w:r>
        <w:rPr>
          <w:rFonts w:ascii="Times New Roman" w:hAnsi="Times New Roman"/>
          <w:sz w:val="28"/>
          <w:szCs w:val="28"/>
        </w:rPr>
        <w:t xml:space="preserve">На территории </w:t>
      </w:r>
      <w:r w:rsidRPr="00132521">
        <w:rPr>
          <w:rFonts w:ascii="Times New Roman" w:hAnsi="Times New Roman"/>
          <w:sz w:val="28"/>
          <w:szCs w:val="28"/>
        </w:rPr>
        <w:t xml:space="preserve">сельсовета осуществляют предпринимательскую деятельность всего </w:t>
      </w:r>
      <w:r w:rsidR="00882E13">
        <w:rPr>
          <w:rFonts w:ascii="Times New Roman" w:hAnsi="Times New Roman"/>
          <w:sz w:val="28"/>
          <w:szCs w:val="28"/>
        </w:rPr>
        <w:t>5</w:t>
      </w:r>
      <w:r w:rsidR="00882E13" w:rsidRPr="005B4BA0">
        <w:rPr>
          <w:rFonts w:ascii="Times New Roman" w:hAnsi="Times New Roman"/>
          <w:sz w:val="28"/>
          <w:szCs w:val="28"/>
        </w:rPr>
        <w:t xml:space="preserve">  субъектов малого бизнеса в сфере торговли. </w:t>
      </w:r>
    </w:p>
    <w:p w:rsidR="008D4BA5" w:rsidRPr="005B4BA0" w:rsidRDefault="00F43131" w:rsidP="005B4BA0">
      <w:pPr>
        <w:pStyle w:val="ConsPlusNormal"/>
        <w:widowControl/>
        <w:ind w:firstLine="709"/>
        <w:jc w:val="both"/>
        <w:rPr>
          <w:rFonts w:ascii="Times New Roman" w:hAnsi="Times New Roman"/>
          <w:sz w:val="28"/>
          <w:szCs w:val="28"/>
        </w:rPr>
      </w:pPr>
      <w:r w:rsidRPr="00055E0E">
        <w:rPr>
          <w:rFonts w:ascii="Times New Roman" w:hAnsi="Times New Roman"/>
          <w:sz w:val="28"/>
          <w:szCs w:val="28"/>
        </w:rPr>
        <w:t>Социальное обслуживание осуществля</w:t>
      </w:r>
      <w:r w:rsidR="00B85B07" w:rsidRPr="00055E0E">
        <w:rPr>
          <w:rFonts w:ascii="Times New Roman" w:hAnsi="Times New Roman"/>
          <w:sz w:val="28"/>
          <w:szCs w:val="28"/>
        </w:rPr>
        <w:t>ю</w:t>
      </w:r>
      <w:r w:rsidRPr="00055E0E">
        <w:rPr>
          <w:rFonts w:ascii="Times New Roman" w:hAnsi="Times New Roman"/>
          <w:sz w:val="28"/>
          <w:szCs w:val="28"/>
        </w:rPr>
        <w:t>т: Верх-Бехтемирский ФАП</w:t>
      </w:r>
      <w:r w:rsidR="00760C3D" w:rsidRPr="00055E0E">
        <w:rPr>
          <w:rFonts w:ascii="Times New Roman" w:hAnsi="Times New Roman"/>
          <w:sz w:val="28"/>
          <w:szCs w:val="28"/>
        </w:rPr>
        <w:t xml:space="preserve"> КГБУЗ «Бийская ЦРБ»</w:t>
      </w:r>
      <w:r w:rsidRPr="00055E0E">
        <w:rPr>
          <w:rFonts w:ascii="Times New Roman" w:hAnsi="Times New Roman"/>
          <w:sz w:val="28"/>
          <w:szCs w:val="28"/>
        </w:rPr>
        <w:t xml:space="preserve">, </w:t>
      </w:r>
      <w:r w:rsidR="00410E51" w:rsidRPr="00055E0E">
        <w:rPr>
          <w:rFonts w:ascii="Times New Roman" w:hAnsi="Times New Roman"/>
          <w:sz w:val="28"/>
          <w:szCs w:val="28"/>
        </w:rPr>
        <w:t>Верх-Бехтемирский филиал МБОУ «Шебалинская СОШ имени братьев Кравченко», Верх-Бехтемирский филиал МБОУ «Шебалинская СОШ имени братьев Кравченко» дошкольная ступень</w:t>
      </w:r>
      <w:r w:rsidRPr="00055E0E">
        <w:rPr>
          <w:rFonts w:ascii="Times New Roman" w:hAnsi="Times New Roman"/>
          <w:sz w:val="28"/>
          <w:szCs w:val="28"/>
        </w:rPr>
        <w:t xml:space="preserve">, филиал </w:t>
      </w:r>
      <w:r w:rsidR="009775C5" w:rsidRPr="00055E0E">
        <w:rPr>
          <w:rFonts w:ascii="Times New Roman" w:hAnsi="Times New Roman"/>
          <w:sz w:val="28"/>
          <w:szCs w:val="28"/>
        </w:rPr>
        <w:t xml:space="preserve">Верх-Бехтемирская библиотека </w:t>
      </w:r>
      <w:r w:rsidR="008D4BA5" w:rsidRPr="00055E0E">
        <w:rPr>
          <w:rFonts w:ascii="Times New Roman" w:hAnsi="Times New Roman"/>
          <w:sz w:val="28"/>
          <w:szCs w:val="28"/>
        </w:rPr>
        <w:t>и филиал</w:t>
      </w:r>
      <w:r w:rsidRPr="00055E0E">
        <w:rPr>
          <w:rFonts w:ascii="Times New Roman" w:hAnsi="Times New Roman"/>
          <w:sz w:val="28"/>
          <w:szCs w:val="28"/>
        </w:rPr>
        <w:t xml:space="preserve"> </w:t>
      </w:r>
      <w:r w:rsidR="00410E51" w:rsidRPr="00055E0E">
        <w:rPr>
          <w:rFonts w:ascii="Times New Roman" w:hAnsi="Times New Roman"/>
          <w:sz w:val="28"/>
          <w:szCs w:val="28"/>
        </w:rPr>
        <w:t xml:space="preserve">Верх-Бехтемирский Дом культуры </w:t>
      </w:r>
      <w:r w:rsidR="008D4BA5" w:rsidRPr="00055E0E">
        <w:rPr>
          <w:rFonts w:ascii="Times New Roman" w:hAnsi="Times New Roman"/>
          <w:sz w:val="28"/>
          <w:szCs w:val="28"/>
        </w:rPr>
        <w:t>МБУК «Многофункциональный культурный центр».</w:t>
      </w:r>
    </w:p>
    <w:p w:rsidR="00AA329C" w:rsidRPr="00AA329C" w:rsidRDefault="00AA329C" w:rsidP="00AA329C">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sidR="0003248C">
        <w:rPr>
          <w:rFonts w:ascii="Times New Roman" w:hAnsi="Times New Roman"/>
          <w:sz w:val="28"/>
          <w:szCs w:val="28"/>
        </w:rPr>
        <w:t>,</w:t>
      </w:r>
      <w:r w:rsidRPr="00AA329C">
        <w:rPr>
          <w:rFonts w:ascii="Times New Roman" w:hAnsi="Times New Roman"/>
          <w:sz w:val="28"/>
          <w:szCs w:val="28"/>
        </w:rPr>
        <w:t xml:space="preserve"> в 20</w:t>
      </w:r>
      <w:r>
        <w:rPr>
          <w:rFonts w:ascii="Times New Roman" w:hAnsi="Times New Roman"/>
          <w:sz w:val="28"/>
          <w:szCs w:val="28"/>
        </w:rPr>
        <w:t>2</w:t>
      </w:r>
      <w:r w:rsidRPr="00AA329C">
        <w:rPr>
          <w:rFonts w:ascii="Times New Roman" w:hAnsi="Times New Roman"/>
          <w:sz w:val="28"/>
          <w:szCs w:val="28"/>
        </w:rPr>
        <w:t>1 году средства направлены на ремонт Дома культуры</w:t>
      </w:r>
      <w:r w:rsidR="008660AB">
        <w:rPr>
          <w:rFonts w:ascii="Times New Roman" w:hAnsi="Times New Roman"/>
          <w:sz w:val="28"/>
          <w:szCs w:val="28"/>
        </w:rPr>
        <w:t xml:space="preserve"> - 1 222,4 тыс. рублей</w:t>
      </w:r>
      <w:r>
        <w:rPr>
          <w:rFonts w:ascii="Times New Roman" w:hAnsi="Times New Roman"/>
          <w:sz w:val="28"/>
          <w:szCs w:val="28"/>
        </w:rPr>
        <w:t>, в 2022 году на ремонт дороги</w:t>
      </w:r>
      <w:r w:rsidR="008660AB">
        <w:rPr>
          <w:rFonts w:ascii="Times New Roman" w:hAnsi="Times New Roman"/>
          <w:sz w:val="28"/>
          <w:szCs w:val="28"/>
        </w:rPr>
        <w:t xml:space="preserve"> - 900 тыс. рублей</w:t>
      </w:r>
      <w:r w:rsidRPr="00AA329C">
        <w:rPr>
          <w:rFonts w:ascii="Times New Roman" w:hAnsi="Times New Roman"/>
          <w:sz w:val="28"/>
          <w:szCs w:val="28"/>
        </w:rPr>
        <w:t>.</w:t>
      </w:r>
    </w:p>
    <w:p w:rsidR="00AA329C" w:rsidRPr="00265CBE" w:rsidRDefault="00AA329C" w:rsidP="00AA329C">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Pr="00265CBE">
        <w:rPr>
          <w:rFonts w:ascii="Times New Roman" w:hAnsi="Times New Roman"/>
          <w:bCs/>
          <w:sz w:val="28"/>
          <w:szCs w:val="28"/>
        </w:rPr>
        <w:t xml:space="preserve">Верх-Бехтемирского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2421,8</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4460</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1300,3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1757,9</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1121,4</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2702,1</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2489,9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4453,2</w:t>
            </w:r>
          </w:p>
        </w:tc>
      </w:tr>
    </w:tbl>
    <w:p w:rsidR="00AA329C" w:rsidRPr="00F00D55" w:rsidRDefault="00AA329C" w:rsidP="00AA329C">
      <w:pPr>
        <w:pStyle w:val="ConsPlusNormal"/>
        <w:widowControl/>
        <w:ind w:firstLine="709"/>
        <w:jc w:val="both"/>
        <w:rPr>
          <w:rFonts w:ascii="Times New Roman" w:hAnsi="Times New Roman"/>
          <w:sz w:val="28"/>
          <w:szCs w:val="28"/>
        </w:rPr>
      </w:pPr>
      <w:r w:rsidRPr="00F00D55">
        <w:rPr>
          <w:rFonts w:ascii="Times New Roman" w:hAnsi="Times New Roman"/>
          <w:sz w:val="28"/>
          <w:szCs w:val="28"/>
        </w:rPr>
        <w:t xml:space="preserve">Планируемые мероприятия по развитию </w:t>
      </w:r>
      <w:r w:rsidRPr="00F00D55">
        <w:rPr>
          <w:rFonts w:ascii="Times New Roman" w:hAnsi="Times New Roman"/>
          <w:bCs/>
          <w:sz w:val="28"/>
          <w:szCs w:val="28"/>
        </w:rPr>
        <w:t xml:space="preserve">Верх-Бехтемирского </w:t>
      </w:r>
      <w:r w:rsidRPr="00F00D55">
        <w:rPr>
          <w:rFonts w:ascii="Times New Roman" w:hAnsi="Times New Roman"/>
          <w:sz w:val="28"/>
          <w:szCs w:val="28"/>
        </w:rPr>
        <w:t>сельского совета:</w:t>
      </w:r>
    </w:p>
    <w:p w:rsidR="00F43131" w:rsidRPr="00F00D55" w:rsidRDefault="00A00846" w:rsidP="005B4BA0">
      <w:pPr>
        <w:tabs>
          <w:tab w:val="left" w:pos="540"/>
        </w:tabs>
        <w:ind w:firstLine="709"/>
        <w:jc w:val="both"/>
        <w:rPr>
          <w:sz w:val="28"/>
          <w:szCs w:val="28"/>
        </w:rPr>
      </w:pPr>
      <w:r w:rsidRPr="00F00D55">
        <w:rPr>
          <w:sz w:val="28"/>
          <w:szCs w:val="28"/>
        </w:rPr>
        <w:t>р</w:t>
      </w:r>
      <w:r w:rsidR="00F43131" w:rsidRPr="00F00D55">
        <w:rPr>
          <w:sz w:val="28"/>
          <w:szCs w:val="28"/>
        </w:rPr>
        <w:t>емонт внутрипоселковых дорог</w:t>
      </w:r>
      <w:r w:rsidRPr="00F00D55">
        <w:rPr>
          <w:sz w:val="28"/>
          <w:szCs w:val="28"/>
        </w:rPr>
        <w:t>;</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Pr="005B4BA0" w:rsidRDefault="00B85B07" w:rsidP="00F00D55">
      <w:pPr>
        <w:ind w:firstLine="709"/>
        <w:jc w:val="both"/>
        <w:rPr>
          <w:sz w:val="28"/>
          <w:szCs w:val="28"/>
        </w:rPr>
      </w:pPr>
      <w:r w:rsidRPr="00F00D55">
        <w:rPr>
          <w:sz w:val="28"/>
          <w:szCs w:val="28"/>
        </w:rPr>
        <w:t>ремонт здания Дома культуры</w:t>
      </w:r>
      <w:r w:rsidR="00F00D55" w:rsidRPr="00F00D55">
        <w:rPr>
          <w:sz w:val="28"/>
          <w:szCs w:val="28"/>
        </w:rPr>
        <w:t>.</w:t>
      </w:r>
    </w:p>
    <w:p w:rsidR="00F43131" w:rsidRPr="00EB6588" w:rsidRDefault="00F43131" w:rsidP="00434AED">
      <w:pPr>
        <w:jc w:val="center"/>
        <w:rPr>
          <w:b/>
          <w:bCs/>
          <w:sz w:val="28"/>
          <w:szCs w:val="28"/>
        </w:rPr>
      </w:pPr>
      <w:r w:rsidRPr="00EB6588">
        <w:rPr>
          <w:b/>
          <w:bCs/>
          <w:sz w:val="28"/>
          <w:szCs w:val="28"/>
        </w:rPr>
        <w:t xml:space="preserve">Верх-Катунский </w:t>
      </w:r>
      <w:r w:rsidR="006A6FCD" w:rsidRPr="006A6FCD">
        <w:rPr>
          <w:b/>
          <w:bCs/>
          <w:sz w:val="28"/>
          <w:szCs w:val="28"/>
        </w:rPr>
        <w:t>сельсовет</w:t>
      </w:r>
      <w:r w:rsidRPr="00EB6588">
        <w:rPr>
          <w:b/>
          <w:bCs/>
          <w:sz w:val="28"/>
          <w:szCs w:val="28"/>
        </w:rPr>
        <w:t>:</w:t>
      </w:r>
    </w:p>
    <w:p w:rsidR="0003248C" w:rsidRDefault="00BE6DB7" w:rsidP="00BE6DB7">
      <w:pPr>
        <w:ind w:firstLine="709"/>
        <w:jc w:val="both"/>
        <w:rPr>
          <w:sz w:val="28"/>
          <w:szCs w:val="28"/>
        </w:rPr>
      </w:pPr>
      <w:r w:rsidRPr="00BF6C7A">
        <w:rPr>
          <w:sz w:val="28"/>
          <w:szCs w:val="28"/>
        </w:rPr>
        <w:t xml:space="preserve">В состав входит </w:t>
      </w:r>
      <w:r>
        <w:rPr>
          <w:sz w:val="28"/>
          <w:szCs w:val="28"/>
        </w:rPr>
        <w:t>4 населенных пункта (</w:t>
      </w:r>
      <w:r w:rsidRPr="00BE6DB7">
        <w:rPr>
          <w:sz w:val="28"/>
          <w:szCs w:val="28"/>
        </w:rPr>
        <w:t>с</w:t>
      </w:r>
      <w:r>
        <w:rPr>
          <w:sz w:val="28"/>
          <w:szCs w:val="28"/>
        </w:rPr>
        <w:t>.</w:t>
      </w:r>
      <w:r w:rsidRPr="00BE6DB7">
        <w:rPr>
          <w:sz w:val="28"/>
          <w:szCs w:val="28"/>
        </w:rPr>
        <w:t xml:space="preserve"> Верх-Катунское</w:t>
      </w:r>
      <w:r>
        <w:rPr>
          <w:sz w:val="28"/>
          <w:szCs w:val="28"/>
        </w:rPr>
        <w:t xml:space="preserve">, </w:t>
      </w:r>
      <w:r w:rsidRPr="00BE6DB7">
        <w:rPr>
          <w:sz w:val="28"/>
          <w:szCs w:val="28"/>
        </w:rPr>
        <w:t>п</w:t>
      </w:r>
      <w:r>
        <w:rPr>
          <w:sz w:val="28"/>
          <w:szCs w:val="28"/>
        </w:rPr>
        <w:t>.</w:t>
      </w:r>
      <w:r w:rsidRPr="00BE6DB7">
        <w:rPr>
          <w:sz w:val="28"/>
          <w:szCs w:val="28"/>
        </w:rPr>
        <w:t xml:space="preserve"> Междуречье</w:t>
      </w:r>
      <w:r>
        <w:rPr>
          <w:sz w:val="28"/>
          <w:szCs w:val="28"/>
        </w:rPr>
        <w:t xml:space="preserve">, </w:t>
      </w:r>
      <w:r w:rsidRPr="00BE6DB7">
        <w:rPr>
          <w:sz w:val="28"/>
          <w:szCs w:val="28"/>
        </w:rPr>
        <w:t>п</w:t>
      </w:r>
      <w:r>
        <w:rPr>
          <w:sz w:val="28"/>
          <w:szCs w:val="28"/>
        </w:rPr>
        <w:t>.</w:t>
      </w:r>
      <w:r w:rsidRPr="00BE6DB7">
        <w:rPr>
          <w:sz w:val="28"/>
          <w:szCs w:val="28"/>
        </w:rPr>
        <w:t xml:space="preserve"> Усть-Катунь</w:t>
      </w:r>
      <w:r>
        <w:rPr>
          <w:sz w:val="28"/>
          <w:szCs w:val="28"/>
        </w:rPr>
        <w:t xml:space="preserve">, </w:t>
      </w:r>
      <w:r w:rsidRPr="00BE6DB7">
        <w:rPr>
          <w:sz w:val="28"/>
          <w:szCs w:val="28"/>
        </w:rPr>
        <w:t>п</w:t>
      </w:r>
      <w:r>
        <w:rPr>
          <w:sz w:val="28"/>
          <w:szCs w:val="28"/>
        </w:rPr>
        <w:t>.</w:t>
      </w:r>
      <w:r w:rsidRPr="00BE6DB7">
        <w:rPr>
          <w:sz w:val="28"/>
          <w:szCs w:val="28"/>
        </w:rPr>
        <w:t xml:space="preserve"> Чуйский</w:t>
      </w:r>
      <w:r>
        <w:rPr>
          <w:sz w:val="28"/>
          <w:szCs w:val="28"/>
        </w:rPr>
        <w:t xml:space="preserve">). </w:t>
      </w:r>
      <w:r w:rsidR="00F43131" w:rsidRPr="005B4BA0">
        <w:rPr>
          <w:sz w:val="28"/>
          <w:szCs w:val="28"/>
        </w:rPr>
        <w:t>Численность населения на территории поселения за 20</w:t>
      </w:r>
      <w:r w:rsidR="0003248C">
        <w:rPr>
          <w:sz w:val="28"/>
          <w:szCs w:val="28"/>
        </w:rPr>
        <w:t>2</w:t>
      </w:r>
      <w:r w:rsidR="00F43131" w:rsidRPr="005B4BA0">
        <w:rPr>
          <w:sz w:val="28"/>
          <w:szCs w:val="28"/>
        </w:rPr>
        <w:t>1 год составила 3</w:t>
      </w:r>
      <w:r>
        <w:rPr>
          <w:sz w:val="28"/>
          <w:szCs w:val="28"/>
        </w:rPr>
        <w:t>172</w:t>
      </w:r>
      <w:r w:rsidR="00F43131" w:rsidRPr="005B4BA0">
        <w:rPr>
          <w:sz w:val="28"/>
          <w:szCs w:val="28"/>
        </w:rPr>
        <w:t xml:space="preserve"> человека, за последние </w:t>
      </w:r>
      <w:r w:rsidR="0003248C">
        <w:rPr>
          <w:sz w:val="28"/>
          <w:szCs w:val="28"/>
        </w:rPr>
        <w:t>5</w:t>
      </w:r>
      <w:r w:rsidR="000836FF" w:rsidRPr="005B4BA0">
        <w:rPr>
          <w:sz w:val="28"/>
          <w:szCs w:val="28"/>
        </w:rPr>
        <w:t xml:space="preserve"> лет </w:t>
      </w:r>
      <w:r w:rsidR="00F43131" w:rsidRPr="005B4BA0">
        <w:rPr>
          <w:sz w:val="28"/>
          <w:szCs w:val="28"/>
        </w:rPr>
        <w:t xml:space="preserve">численность сократилась на </w:t>
      </w:r>
      <w:r>
        <w:rPr>
          <w:sz w:val="28"/>
          <w:szCs w:val="28"/>
        </w:rPr>
        <w:t>265</w:t>
      </w:r>
      <w:r w:rsidR="00F43131" w:rsidRPr="005B4BA0">
        <w:rPr>
          <w:sz w:val="28"/>
          <w:szCs w:val="28"/>
        </w:rPr>
        <w:t xml:space="preserve"> человек. </w:t>
      </w:r>
    </w:p>
    <w:p w:rsidR="00882E13" w:rsidRPr="005B4BA0" w:rsidRDefault="00882E13" w:rsidP="00882E13">
      <w:pPr>
        <w:ind w:firstLine="709"/>
        <w:jc w:val="both"/>
        <w:rPr>
          <w:sz w:val="28"/>
          <w:szCs w:val="28"/>
        </w:rPr>
      </w:pPr>
      <w:r w:rsidRPr="005B4BA0">
        <w:rPr>
          <w:sz w:val="28"/>
          <w:szCs w:val="28"/>
        </w:rPr>
        <w:t>Сельскохозяйственным производством заняты ООО «Катунь», ООО «Альциона», ИП Жданов В.Н., ИП Милованов В.Г., ИП Тимофеев И.П., ИП Ковкин И.Е.</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значимыми предприятиями для сельского совета являются:</w:t>
      </w:r>
    </w:p>
    <w:p w:rsidR="00882E13" w:rsidRPr="005B4BA0" w:rsidRDefault="00882E13" w:rsidP="00882E13">
      <w:pPr>
        <w:ind w:firstLine="709"/>
        <w:jc w:val="both"/>
        <w:rPr>
          <w:rStyle w:val="company-infotext"/>
          <w:sz w:val="28"/>
          <w:szCs w:val="28"/>
        </w:rPr>
      </w:pPr>
      <w:r w:rsidRPr="005B4BA0">
        <w:rPr>
          <w:sz w:val="28"/>
          <w:szCs w:val="28"/>
        </w:rPr>
        <w:t xml:space="preserve">ЗАО «Песчано-гравийный карьер» - разработка </w:t>
      </w:r>
      <w:r w:rsidRPr="005B4BA0">
        <w:rPr>
          <w:rStyle w:val="company-infotext"/>
          <w:sz w:val="28"/>
          <w:szCs w:val="28"/>
        </w:rPr>
        <w:t>гравийных и песчаных карьеров, добыча глины и каолина;</w:t>
      </w:r>
    </w:p>
    <w:p w:rsidR="00882E13" w:rsidRPr="005B4BA0" w:rsidRDefault="00882E13" w:rsidP="00882E13">
      <w:pPr>
        <w:ind w:firstLine="709"/>
        <w:jc w:val="both"/>
        <w:rPr>
          <w:sz w:val="28"/>
          <w:szCs w:val="28"/>
        </w:rPr>
      </w:pPr>
      <w:r w:rsidRPr="005B4BA0">
        <w:rPr>
          <w:sz w:val="28"/>
          <w:szCs w:val="28"/>
        </w:rPr>
        <w:lastRenderedPageBreak/>
        <w:t>ООО «Верх-Катунская дробильно-сортировочная фабрика» - добыча камня, песка и глины;</w:t>
      </w:r>
    </w:p>
    <w:p w:rsidR="00882E13" w:rsidRPr="005B4BA0" w:rsidRDefault="00882E13" w:rsidP="00882E13">
      <w:pPr>
        <w:ind w:firstLine="709"/>
        <w:jc w:val="both"/>
        <w:rPr>
          <w:sz w:val="28"/>
          <w:szCs w:val="28"/>
        </w:rPr>
      </w:pPr>
      <w:r w:rsidRPr="005B4BA0">
        <w:rPr>
          <w:sz w:val="28"/>
          <w:szCs w:val="28"/>
        </w:rPr>
        <w:t>ООО «АБС» - асфальтобетонный завод;</w:t>
      </w:r>
    </w:p>
    <w:p w:rsidR="00882E13" w:rsidRPr="005B4BA0" w:rsidRDefault="00882E13" w:rsidP="00882E13">
      <w:pPr>
        <w:ind w:firstLine="709"/>
        <w:jc w:val="both"/>
        <w:rPr>
          <w:sz w:val="28"/>
          <w:szCs w:val="28"/>
        </w:rPr>
      </w:pPr>
      <w:r w:rsidRPr="005B4BA0">
        <w:rPr>
          <w:sz w:val="28"/>
          <w:szCs w:val="28"/>
        </w:rPr>
        <w:t xml:space="preserve">ОАО «Катунская гидрогеологическая партия» - разведка подземных вод, бурение скважин. </w:t>
      </w:r>
    </w:p>
    <w:p w:rsidR="00882E13" w:rsidRPr="005B4BA0" w:rsidRDefault="00BE6DB7" w:rsidP="00882E13">
      <w:pPr>
        <w:pStyle w:val="ConsPlusNormal"/>
        <w:widowControl/>
        <w:ind w:firstLine="709"/>
        <w:jc w:val="both"/>
        <w:rPr>
          <w:rFonts w:ascii="Times New Roman" w:hAnsi="Times New Roman"/>
          <w:sz w:val="28"/>
          <w:szCs w:val="28"/>
        </w:rPr>
      </w:pPr>
      <w:r>
        <w:rPr>
          <w:rFonts w:ascii="Times New Roman" w:hAnsi="Times New Roman"/>
          <w:sz w:val="28"/>
          <w:szCs w:val="28"/>
        </w:rPr>
        <w:t xml:space="preserve">На территории </w:t>
      </w:r>
      <w:r w:rsidRPr="00132521">
        <w:rPr>
          <w:rFonts w:ascii="Times New Roman" w:hAnsi="Times New Roman"/>
          <w:sz w:val="28"/>
          <w:szCs w:val="28"/>
        </w:rPr>
        <w:t xml:space="preserve">сельсовета осуществляют предпринимательскую деятельность </w:t>
      </w:r>
      <w:r w:rsidR="00882E13" w:rsidRPr="005B4BA0">
        <w:rPr>
          <w:rFonts w:ascii="Times New Roman" w:hAnsi="Times New Roman"/>
          <w:sz w:val="28"/>
          <w:szCs w:val="28"/>
        </w:rPr>
        <w:t>23 субъек</w:t>
      </w:r>
      <w:r w:rsidR="00882E13">
        <w:rPr>
          <w:rFonts w:ascii="Times New Roman" w:hAnsi="Times New Roman"/>
          <w:sz w:val="28"/>
          <w:szCs w:val="28"/>
        </w:rPr>
        <w:t>та малого бизнеса, в том числе 19</w:t>
      </w:r>
      <w:r w:rsidR="00882E13" w:rsidRPr="005B4BA0">
        <w:rPr>
          <w:rFonts w:ascii="Times New Roman" w:hAnsi="Times New Roman"/>
          <w:sz w:val="28"/>
          <w:szCs w:val="28"/>
        </w:rPr>
        <w:t xml:space="preserve"> - в сфере торговли, </w:t>
      </w:r>
      <w:r w:rsidR="00882E13">
        <w:rPr>
          <w:rFonts w:ascii="Times New Roman" w:hAnsi="Times New Roman"/>
          <w:sz w:val="28"/>
          <w:szCs w:val="28"/>
        </w:rPr>
        <w:t>4</w:t>
      </w:r>
      <w:r w:rsidR="00882E13" w:rsidRPr="005B4BA0">
        <w:rPr>
          <w:rFonts w:ascii="Times New Roman" w:hAnsi="Times New Roman"/>
          <w:sz w:val="28"/>
          <w:szCs w:val="28"/>
        </w:rPr>
        <w:t xml:space="preserve"> - бытовые услуги (пошив и ремонт одежды, ремонт компьютеров, разведение рыбы). На территории Верх-Катунского сельсовета имеются: автозаправочная станция, столовая и кафе. Туристический бизнес представлен предприятиями ООО «Катунский острог», ООО «Водолей». </w:t>
      </w:r>
    </w:p>
    <w:p w:rsidR="00F43131" w:rsidRPr="005B4BA0" w:rsidRDefault="00F43131" w:rsidP="00055E0E">
      <w:pPr>
        <w:ind w:firstLine="709"/>
        <w:jc w:val="both"/>
      </w:pPr>
      <w:r w:rsidRPr="00055E0E">
        <w:rPr>
          <w:sz w:val="28"/>
          <w:szCs w:val="28"/>
        </w:rPr>
        <w:t>Социальное обслуживание осуществля</w:t>
      </w:r>
      <w:r w:rsidR="00B85B07" w:rsidRPr="00055E0E">
        <w:rPr>
          <w:sz w:val="28"/>
          <w:szCs w:val="28"/>
        </w:rPr>
        <w:t>ю</w:t>
      </w:r>
      <w:r w:rsidRPr="00055E0E">
        <w:rPr>
          <w:sz w:val="28"/>
          <w:szCs w:val="28"/>
        </w:rPr>
        <w:t>т:</w:t>
      </w:r>
      <w:r w:rsidR="00C82A59" w:rsidRPr="00055E0E">
        <w:rPr>
          <w:sz w:val="28"/>
          <w:szCs w:val="28"/>
        </w:rPr>
        <w:t xml:space="preserve"> Усть-Катунский </w:t>
      </w:r>
      <w:r w:rsidR="00A95EB0" w:rsidRPr="00055E0E">
        <w:rPr>
          <w:sz w:val="28"/>
          <w:szCs w:val="28"/>
        </w:rPr>
        <w:t>и Чуйский ФАПы</w:t>
      </w:r>
      <w:r w:rsidR="00C82A59" w:rsidRPr="00055E0E">
        <w:rPr>
          <w:sz w:val="28"/>
          <w:szCs w:val="28"/>
        </w:rPr>
        <w:t xml:space="preserve"> </w:t>
      </w:r>
      <w:r w:rsidR="00DC2586" w:rsidRPr="00055E0E">
        <w:rPr>
          <w:sz w:val="28"/>
          <w:szCs w:val="28"/>
        </w:rPr>
        <w:t>КГБУЗ «Бийская ЦРБ»</w:t>
      </w:r>
      <w:r w:rsidRPr="00055E0E">
        <w:rPr>
          <w:sz w:val="28"/>
          <w:szCs w:val="28"/>
        </w:rPr>
        <w:t xml:space="preserve">, МБОУ «Верх-Катунская </w:t>
      </w:r>
      <w:r w:rsidR="00220F14" w:rsidRPr="00055E0E">
        <w:rPr>
          <w:sz w:val="28"/>
          <w:szCs w:val="28"/>
        </w:rPr>
        <w:t>СОШ</w:t>
      </w:r>
      <w:r w:rsidRPr="00055E0E">
        <w:rPr>
          <w:sz w:val="28"/>
          <w:szCs w:val="28"/>
        </w:rPr>
        <w:t>»,</w:t>
      </w:r>
      <w:r w:rsidR="00F7648D" w:rsidRPr="00055E0E">
        <w:rPr>
          <w:sz w:val="28"/>
          <w:szCs w:val="28"/>
        </w:rPr>
        <w:t xml:space="preserve"> Усть-Катунский филиал МБОУ «Лесная СОШ»,</w:t>
      </w:r>
      <w:r w:rsidRPr="00055E0E">
        <w:rPr>
          <w:sz w:val="28"/>
          <w:szCs w:val="28"/>
        </w:rPr>
        <w:t xml:space="preserve"> </w:t>
      </w:r>
      <w:r w:rsidR="00055E0E" w:rsidRPr="00055E0E">
        <w:rPr>
          <w:sz w:val="28"/>
          <w:szCs w:val="28"/>
        </w:rPr>
        <w:t>Структурное подразделение</w:t>
      </w:r>
      <w:r w:rsidR="00055E0E">
        <w:rPr>
          <w:sz w:val="28"/>
          <w:szCs w:val="28"/>
        </w:rPr>
        <w:t xml:space="preserve"> </w:t>
      </w:r>
      <w:r w:rsidR="00055E0E" w:rsidRPr="00055E0E">
        <w:rPr>
          <w:sz w:val="28"/>
          <w:szCs w:val="28"/>
        </w:rPr>
        <w:t>МБОУ «Верх-Катунская СОШ»</w:t>
      </w:r>
      <w:r w:rsidR="00055E0E">
        <w:rPr>
          <w:sz w:val="28"/>
          <w:szCs w:val="28"/>
        </w:rPr>
        <w:t xml:space="preserve"> </w:t>
      </w:r>
      <w:r w:rsidR="00055E0E" w:rsidRPr="00055E0E">
        <w:rPr>
          <w:sz w:val="28"/>
          <w:szCs w:val="28"/>
        </w:rPr>
        <w:t>Детский сад «Солнышко»</w:t>
      </w:r>
      <w:r w:rsidRPr="00055E0E">
        <w:rPr>
          <w:sz w:val="28"/>
          <w:szCs w:val="28"/>
        </w:rPr>
        <w:t xml:space="preserve">, </w:t>
      </w:r>
      <w:r w:rsidR="00F7648D" w:rsidRPr="00055E0E">
        <w:rPr>
          <w:sz w:val="28"/>
          <w:szCs w:val="28"/>
        </w:rPr>
        <w:t xml:space="preserve">Усть-Катунский филиал МБОУ «Лесная СОШ» дошкольная ступень, </w:t>
      </w:r>
      <w:r w:rsidRPr="00055E0E">
        <w:rPr>
          <w:sz w:val="28"/>
          <w:szCs w:val="28"/>
        </w:rPr>
        <w:t>филиал</w:t>
      </w:r>
      <w:r w:rsidR="00A95EB0" w:rsidRPr="00055E0E">
        <w:rPr>
          <w:sz w:val="28"/>
          <w:szCs w:val="28"/>
        </w:rPr>
        <w:t>ы</w:t>
      </w:r>
      <w:r w:rsidRPr="00055E0E">
        <w:rPr>
          <w:sz w:val="28"/>
          <w:szCs w:val="28"/>
        </w:rPr>
        <w:t xml:space="preserve"> </w:t>
      </w:r>
      <w:r w:rsidR="00D5419A" w:rsidRPr="00055E0E">
        <w:rPr>
          <w:sz w:val="28"/>
          <w:szCs w:val="28"/>
        </w:rPr>
        <w:t>Верх-Катунская библиотека</w:t>
      </w:r>
      <w:r w:rsidR="00A95EB0" w:rsidRPr="00055E0E">
        <w:rPr>
          <w:sz w:val="28"/>
          <w:szCs w:val="28"/>
        </w:rPr>
        <w:t>, Усть-Катунская библиотека</w:t>
      </w:r>
      <w:r w:rsidR="00A02FC7" w:rsidRPr="00055E0E">
        <w:rPr>
          <w:sz w:val="28"/>
          <w:szCs w:val="28"/>
        </w:rPr>
        <w:t>,</w:t>
      </w:r>
      <w:r w:rsidR="00A95EB0" w:rsidRPr="00055E0E">
        <w:rPr>
          <w:sz w:val="28"/>
          <w:szCs w:val="28"/>
        </w:rPr>
        <w:t xml:space="preserve"> Чуйская библиотека</w:t>
      </w:r>
      <w:r w:rsidR="00D5419A" w:rsidRPr="00055E0E">
        <w:rPr>
          <w:sz w:val="28"/>
          <w:szCs w:val="28"/>
        </w:rPr>
        <w:t xml:space="preserve"> </w:t>
      </w:r>
      <w:r w:rsidR="00A02FC7" w:rsidRPr="00055E0E">
        <w:rPr>
          <w:sz w:val="28"/>
          <w:szCs w:val="28"/>
        </w:rPr>
        <w:t xml:space="preserve"> и филиалы</w:t>
      </w:r>
      <w:r w:rsidRPr="00055E0E">
        <w:rPr>
          <w:sz w:val="28"/>
          <w:szCs w:val="28"/>
        </w:rPr>
        <w:t xml:space="preserve"> </w:t>
      </w:r>
      <w:r w:rsidR="009775C5" w:rsidRPr="00055E0E">
        <w:rPr>
          <w:sz w:val="28"/>
          <w:szCs w:val="28"/>
        </w:rPr>
        <w:t xml:space="preserve">Верх-Катунский </w:t>
      </w:r>
      <w:r w:rsidR="00A95EB0" w:rsidRPr="00055E0E">
        <w:rPr>
          <w:sz w:val="28"/>
          <w:szCs w:val="28"/>
        </w:rPr>
        <w:t xml:space="preserve">и Чуйский </w:t>
      </w:r>
      <w:r w:rsidRPr="00055E0E">
        <w:rPr>
          <w:sz w:val="28"/>
          <w:szCs w:val="28"/>
        </w:rPr>
        <w:t>Дом</w:t>
      </w:r>
      <w:r w:rsidR="00A95EB0" w:rsidRPr="00055E0E">
        <w:rPr>
          <w:sz w:val="28"/>
          <w:szCs w:val="28"/>
        </w:rPr>
        <w:t>а</w:t>
      </w:r>
      <w:r w:rsidRPr="00055E0E">
        <w:rPr>
          <w:sz w:val="28"/>
          <w:szCs w:val="28"/>
        </w:rPr>
        <w:t xml:space="preserve"> культуры </w:t>
      </w:r>
      <w:r w:rsidR="00A02FC7" w:rsidRPr="00055E0E">
        <w:rPr>
          <w:sz w:val="28"/>
          <w:szCs w:val="28"/>
        </w:rPr>
        <w:t>МБУК «Многофункциональный культурный центр», Верх-Катунский филиал МБУ ДО «Детская школа искусств».</w:t>
      </w:r>
      <w:r w:rsidR="00A95EB0" w:rsidRPr="00055E0E">
        <w:rPr>
          <w:sz w:val="28"/>
          <w:szCs w:val="28"/>
        </w:rPr>
        <w:t xml:space="preserve"> </w:t>
      </w:r>
      <w:r w:rsidR="00184A06" w:rsidRPr="00055E0E">
        <w:rPr>
          <w:sz w:val="28"/>
          <w:szCs w:val="28"/>
        </w:rPr>
        <w:t>Р</w:t>
      </w:r>
      <w:r w:rsidRPr="00055E0E">
        <w:rPr>
          <w:sz w:val="28"/>
          <w:szCs w:val="28"/>
        </w:rPr>
        <w:t>еабилитационный клуб для детей с ограниченными возможностями</w:t>
      </w:r>
      <w:r w:rsidR="00184A06" w:rsidRPr="00055E0E">
        <w:rPr>
          <w:sz w:val="28"/>
          <w:szCs w:val="28"/>
        </w:rPr>
        <w:t xml:space="preserve"> «Родничок»</w:t>
      </w:r>
      <w:r w:rsidRPr="00055E0E">
        <w:rPr>
          <w:sz w:val="28"/>
          <w:szCs w:val="28"/>
        </w:rPr>
        <w:t>.</w:t>
      </w:r>
    </w:p>
    <w:p w:rsidR="00EB6588" w:rsidRPr="00AA329C" w:rsidRDefault="00EB6588" w:rsidP="00EB6588">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w:t>
      </w:r>
      <w:r w:rsidRPr="00AA329C">
        <w:rPr>
          <w:rFonts w:ascii="Times New Roman" w:hAnsi="Times New Roman"/>
          <w:sz w:val="28"/>
          <w:szCs w:val="28"/>
        </w:rPr>
        <w:t xml:space="preserve"> в 20</w:t>
      </w:r>
      <w:r>
        <w:rPr>
          <w:rFonts w:ascii="Times New Roman" w:hAnsi="Times New Roman"/>
          <w:sz w:val="28"/>
          <w:szCs w:val="28"/>
        </w:rPr>
        <w:t>18 и 2021</w:t>
      </w:r>
      <w:r w:rsidRPr="00AA329C">
        <w:rPr>
          <w:rFonts w:ascii="Times New Roman" w:hAnsi="Times New Roman"/>
          <w:sz w:val="28"/>
          <w:szCs w:val="28"/>
        </w:rPr>
        <w:t xml:space="preserve"> год</w:t>
      </w:r>
      <w:r>
        <w:rPr>
          <w:rFonts w:ascii="Times New Roman" w:hAnsi="Times New Roman"/>
          <w:sz w:val="28"/>
          <w:szCs w:val="28"/>
        </w:rPr>
        <w:t>ах</w:t>
      </w:r>
      <w:r w:rsidRPr="00AA329C">
        <w:rPr>
          <w:rFonts w:ascii="Times New Roman" w:hAnsi="Times New Roman"/>
          <w:sz w:val="28"/>
          <w:szCs w:val="28"/>
        </w:rPr>
        <w:t xml:space="preserve"> средства направлены на ремонт Дома культуры</w:t>
      </w:r>
      <w:r w:rsidR="00BE6DB7">
        <w:rPr>
          <w:rFonts w:ascii="Times New Roman" w:hAnsi="Times New Roman"/>
          <w:sz w:val="28"/>
          <w:szCs w:val="28"/>
        </w:rPr>
        <w:t xml:space="preserve"> - 2 437 тыс. рублей.</w:t>
      </w:r>
    </w:p>
    <w:p w:rsidR="0003248C" w:rsidRPr="00265CBE" w:rsidRDefault="0003248C" w:rsidP="0003248C">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Pr="00265CBE">
        <w:rPr>
          <w:rFonts w:ascii="Times New Roman" w:hAnsi="Times New Roman"/>
          <w:bCs/>
          <w:sz w:val="28"/>
          <w:szCs w:val="28"/>
        </w:rPr>
        <w:t xml:space="preserve">Верх-Катунского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12513,3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10648</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3352,7</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3712,9</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9160,6</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6935,1</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12462,9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10650,7</w:t>
            </w:r>
          </w:p>
        </w:tc>
      </w:tr>
    </w:tbl>
    <w:p w:rsidR="00265CBE" w:rsidRPr="00AA329C" w:rsidRDefault="00265CBE" w:rsidP="0003248C">
      <w:pPr>
        <w:pStyle w:val="ConsPlusNormal"/>
        <w:widowControl/>
        <w:ind w:firstLine="0"/>
        <w:jc w:val="center"/>
        <w:rPr>
          <w:rFonts w:ascii="Times New Roman" w:hAnsi="Times New Roman"/>
          <w:sz w:val="28"/>
          <w:szCs w:val="28"/>
          <w:highlight w:val="yellow"/>
        </w:rPr>
      </w:pPr>
    </w:p>
    <w:p w:rsidR="00F43131" w:rsidRPr="00F00D55" w:rsidRDefault="0003248C" w:rsidP="005B4BA0">
      <w:pPr>
        <w:pStyle w:val="ConsPlusNormal"/>
        <w:widowControl/>
        <w:ind w:firstLine="709"/>
        <w:jc w:val="both"/>
        <w:rPr>
          <w:rFonts w:ascii="Times New Roman" w:hAnsi="Times New Roman"/>
          <w:sz w:val="28"/>
          <w:szCs w:val="28"/>
        </w:rPr>
      </w:pPr>
      <w:r w:rsidRPr="00F00D55">
        <w:rPr>
          <w:rFonts w:ascii="Times New Roman" w:hAnsi="Times New Roman"/>
          <w:sz w:val="28"/>
          <w:szCs w:val="28"/>
        </w:rPr>
        <w:t xml:space="preserve">Планируемые мероприятия по развитию </w:t>
      </w:r>
      <w:r w:rsidR="00F43131" w:rsidRPr="00F00D55">
        <w:rPr>
          <w:rFonts w:ascii="Times New Roman" w:hAnsi="Times New Roman"/>
          <w:sz w:val="28"/>
          <w:szCs w:val="28"/>
        </w:rPr>
        <w:t>Верх-Катунского сельского совета:</w:t>
      </w:r>
    </w:p>
    <w:p w:rsidR="00F43131" w:rsidRPr="00F00D55" w:rsidRDefault="00F43131" w:rsidP="005B4BA0">
      <w:pPr>
        <w:tabs>
          <w:tab w:val="left" w:pos="540"/>
        </w:tabs>
        <w:ind w:firstLine="709"/>
        <w:jc w:val="both"/>
        <w:rPr>
          <w:sz w:val="28"/>
          <w:szCs w:val="28"/>
        </w:rPr>
      </w:pPr>
      <w:r w:rsidRPr="00F00D55">
        <w:rPr>
          <w:sz w:val="28"/>
          <w:szCs w:val="28"/>
        </w:rPr>
        <w:t>капитальный ремонт Дома Культуры с. Верх-Катунское;</w:t>
      </w:r>
    </w:p>
    <w:p w:rsidR="00F43131" w:rsidRDefault="00F43131" w:rsidP="005B4BA0">
      <w:pPr>
        <w:ind w:firstLine="709"/>
        <w:jc w:val="both"/>
        <w:rPr>
          <w:sz w:val="28"/>
          <w:szCs w:val="28"/>
        </w:rPr>
      </w:pPr>
      <w:r w:rsidRPr="00F00D55">
        <w:rPr>
          <w:sz w:val="28"/>
          <w:szCs w:val="28"/>
        </w:rPr>
        <w:t>газификация территории Верх-Катунского сельсовета;</w:t>
      </w:r>
    </w:p>
    <w:p w:rsidR="005A138F" w:rsidRPr="00F00D55" w:rsidRDefault="005A138F" w:rsidP="005B4BA0">
      <w:pPr>
        <w:ind w:firstLine="709"/>
        <w:jc w:val="both"/>
        <w:rPr>
          <w:sz w:val="28"/>
          <w:szCs w:val="28"/>
        </w:rPr>
      </w:pPr>
      <w:r>
        <w:rPr>
          <w:sz w:val="28"/>
          <w:szCs w:val="28"/>
        </w:rPr>
        <w:t>капитальный ремонт теплотрассы п. Чуйский;</w:t>
      </w:r>
    </w:p>
    <w:p w:rsidR="00F43131" w:rsidRPr="00F00D55" w:rsidRDefault="00F43131" w:rsidP="005B4BA0">
      <w:pPr>
        <w:tabs>
          <w:tab w:val="left" w:pos="540"/>
        </w:tabs>
        <w:ind w:firstLine="709"/>
        <w:jc w:val="both"/>
        <w:rPr>
          <w:sz w:val="28"/>
          <w:szCs w:val="28"/>
        </w:rPr>
      </w:pPr>
      <w:r w:rsidRPr="00F00D55">
        <w:rPr>
          <w:sz w:val="28"/>
          <w:szCs w:val="28"/>
        </w:rPr>
        <w:t xml:space="preserve">ремонт дорог с. Верх-Катунское, п. Усть-Катунь, п. </w:t>
      </w:r>
      <w:r w:rsidR="00A95EB0" w:rsidRPr="00F00D55">
        <w:rPr>
          <w:sz w:val="28"/>
          <w:szCs w:val="28"/>
        </w:rPr>
        <w:t xml:space="preserve">Междуречье, п. </w:t>
      </w:r>
      <w:r w:rsidRPr="00F00D55">
        <w:rPr>
          <w:sz w:val="28"/>
          <w:szCs w:val="28"/>
        </w:rPr>
        <w:t>Чуйский;</w:t>
      </w:r>
    </w:p>
    <w:p w:rsidR="00F43131" w:rsidRPr="00F00D55" w:rsidRDefault="00F43131" w:rsidP="005B4BA0">
      <w:pPr>
        <w:tabs>
          <w:tab w:val="left" w:pos="540"/>
        </w:tabs>
        <w:ind w:firstLine="709"/>
        <w:jc w:val="both"/>
        <w:rPr>
          <w:sz w:val="28"/>
          <w:szCs w:val="28"/>
        </w:rPr>
      </w:pPr>
      <w:r w:rsidRPr="00F00D55">
        <w:rPr>
          <w:sz w:val="28"/>
          <w:szCs w:val="28"/>
        </w:rPr>
        <w:t>ямочный ремонт асфальтового покрытия по ул</w:t>
      </w:r>
      <w:r w:rsidR="00604F9B" w:rsidRPr="00F00D55">
        <w:rPr>
          <w:sz w:val="28"/>
          <w:szCs w:val="28"/>
        </w:rPr>
        <w:t>ицам:</w:t>
      </w:r>
      <w:r w:rsidRPr="00F00D55">
        <w:rPr>
          <w:sz w:val="28"/>
          <w:szCs w:val="28"/>
        </w:rPr>
        <w:t xml:space="preserve"> Юбилейная</w:t>
      </w:r>
      <w:r w:rsidR="00604F9B" w:rsidRPr="00F00D55">
        <w:rPr>
          <w:sz w:val="28"/>
          <w:szCs w:val="28"/>
        </w:rPr>
        <w:t xml:space="preserve"> и</w:t>
      </w:r>
      <w:r w:rsidRPr="00F00D55">
        <w:rPr>
          <w:sz w:val="28"/>
          <w:szCs w:val="28"/>
        </w:rPr>
        <w:t xml:space="preserve"> пер</w:t>
      </w:r>
      <w:r w:rsidR="00604F9B" w:rsidRPr="00F00D55">
        <w:rPr>
          <w:sz w:val="28"/>
          <w:szCs w:val="28"/>
        </w:rPr>
        <w:t>еулку</w:t>
      </w:r>
      <w:r w:rsidRPr="00F00D55">
        <w:rPr>
          <w:sz w:val="28"/>
          <w:szCs w:val="28"/>
        </w:rPr>
        <w:t xml:space="preserve"> Новый в с. Верх-Катунское;</w:t>
      </w:r>
    </w:p>
    <w:p w:rsidR="00F43131" w:rsidRPr="00F00D55" w:rsidRDefault="00F43131" w:rsidP="005B4BA0">
      <w:pPr>
        <w:tabs>
          <w:tab w:val="left" w:pos="540"/>
        </w:tabs>
        <w:ind w:firstLine="709"/>
        <w:jc w:val="both"/>
        <w:rPr>
          <w:sz w:val="28"/>
          <w:szCs w:val="28"/>
        </w:rPr>
      </w:pPr>
      <w:r w:rsidRPr="00F00D55">
        <w:rPr>
          <w:sz w:val="28"/>
          <w:szCs w:val="28"/>
        </w:rPr>
        <w:t xml:space="preserve">ямочный ремонт асфальтового покрытия по ул. Центральная в п. Чуйский; </w:t>
      </w:r>
    </w:p>
    <w:p w:rsidR="00F43131" w:rsidRPr="005B4BA0" w:rsidRDefault="00F43131" w:rsidP="00936A5E">
      <w:pPr>
        <w:tabs>
          <w:tab w:val="left" w:pos="540"/>
        </w:tabs>
        <w:ind w:firstLine="709"/>
        <w:jc w:val="both"/>
        <w:rPr>
          <w:sz w:val="28"/>
          <w:szCs w:val="28"/>
        </w:rPr>
      </w:pPr>
      <w:r w:rsidRPr="00936A5E">
        <w:rPr>
          <w:sz w:val="28"/>
          <w:szCs w:val="28"/>
        </w:rPr>
        <w:t>капитальный ремонт детского сада с. Верх-Катунское</w:t>
      </w:r>
      <w:r w:rsidR="003163E8">
        <w:rPr>
          <w:sz w:val="28"/>
          <w:szCs w:val="28"/>
        </w:rPr>
        <w:t>.</w:t>
      </w:r>
    </w:p>
    <w:p w:rsidR="0025235F" w:rsidRDefault="0025235F" w:rsidP="00434AED">
      <w:pPr>
        <w:pStyle w:val="ConsPlusNormal"/>
        <w:widowControl/>
        <w:ind w:firstLine="0"/>
        <w:jc w:val="center"/>
        <w:rPr>
          <w:rFonts w:ascii="Times New Roman" w:hAnsi="Times New Roman"/>
          <w:b/>
          <w:bCs/>
          <w:sz w:val="28"/>
          <w:szCs w:val="28"/>
        </w:rPr>
      </w:pPr>
    </w:p>
    <w:p w:rsidR="00F43131" w:rsidRPr="00434AED" w:rsidRDefault="00F43131" w:rsidP="00434AED">
      <w:pPr>
        <w:pStyle w:val="ConsPlusNormal"/>
        <w:widowControl/>
        <w:ind w:firstLine="0"/>
        <w:jc w:val="center"/>
        <w:rPr>
          <w:rFonts w:ascii="Times New Roman" w:hAnsi="Times New Roman"/>
          <w:b/>
          <w:bCs/>
          <w:sz w:val="28"/>
          <w:szCs w:val="28"/>
        </w:rPr>
      </w:pPr>
      <w:r w:rsidRPr="00434AED">
        <w:rPr>
          <w:rFonts w:ascii="Times New Roman" w:hAnsi="Times New Roman"/>
          <w:b/>
          <w:bCs/>
          <w:sz w:val="28"/>
          <w:szCs w:val="28"/>
        </w:rPr>
        <w:lastRenderedPageBreak/>
        <w:t xml:space="preserve">Енисейский </w:t>
      </w:r>
      <w:r w:rsidR="006A6FCD" w:rsidRPr="006A6FCD">
        <w:rPr>
          <w:rFonts w:ascii="Times New Roman" w:hAnsi="Times New Roman"/>
          <w:b/>
          <w:bCs/>
          <w:sz w:val="28"/>
          <w:szCs w:val="28"/>
        </w:rPr>
        <w:t>сельсовет</w:t>
      </w:r>
      <w:r w:rsidRPr="00434AED">
        <w:rPr>
          <w:rFonts w:ascii="Times New Roman" w:hAnsi="Times New Roman"/>
          <w:b/>
          <w:bCs/>
          <w:sz w:val="28"/>
          <w:szCs w:val="28"/>
        </w:rPr>
        <w:t>:</w:t>
      </w:r>
    </w:p>
    <w:p w:rsidR="00F43131" w:rsidRPr="005B4BA0" w:rsidRDefault="00BE6DB7" w:rsidP="005B4BA0">
      <w:pPr>
        <w:ind w:firstLine="709"/>
        <w:jc w:val="both"/>
        <w:rPr>
          <w:bCs/>
          <w:sz w:val="28"/>
          <w:szCs w:val="28"/>
        </w:rPr>
      </w:pPr>
      <w:r w:rsidRPr="00BF6C7A">
        <w:rPr>
          <w:sz w:val="28"/>
          <w:szCs w:val="28"/>
        </w:rPr>
        <w:t xml:space="preserve">В состав входит </w:t>
      </w:r>
      <w:r>
        <w:rPr>
          <w:sz w:val="28"/>
          <w:szCs w:val="28"/>
        </w:rPr>
        <w:t>1</w:t>
      </w:r>
      <w:r w:rsidRPr="00BF6C7A">
        <w:rPr>
          <w:sz w:val="28"/>
          <w:szCs w:val="28"/>
        </w:rPr>
        <w:t xml:space="preserve"> сел</w:t>
      </w:r>
      <w:r>
        <w:rPr>
          <w:sz w:val="28"/>
          <w:szCs w:val="28"/>
        </w:rPr>
        <w:t xml:space="preserve">о </w:t>
      </w:r>
      <w:r w:rsidRPr="00BF6C7A">
        <w:rPr>
          <w:sz w:val="28"/>
          <w:szCs w:val="28"/>
        </w:rPr>
        <w:t>(</w:t>
      </w:r>
      <w:r w:rsidRPr="00BE6DB7">
        <w:rPr>
          <w:sz w:val="28"/>
          <w:szCs w:val="28"/>
        </w:rPr>
        <w:t>Енисейск</w:t>
      </w:r>
      <w:r>
        <w:rPr>
          <w:sz w:val="28"/>
          <w:szCs w:val="28"/>
        </w:rPr>
        <w:t xml:space="preserve">ое). </w:t>
      </w:r>
      <w:r w:rsidR="00F43131" w:rsidRPr="005B4BA0">
        <w:rPr>
          <w:sz w:val="28"/>
          <w:szCs w:val="28"/>
        </w:rPr>
        <w:t>Численность населения на территории поселения за 20</w:t>
      </w:r>
      <w:r w:rsidR="00434AED">
        <w:rPr>
          <w:sz w:val="28"/>
          <w:szCs w:val="28"/>
        </w:rPr>
        <w:t>2</w:t>
      </w:r>
      <w:r w:rsidR="00F43131" w:rsidRPr="005B4BA0">
        <w:rPr>
          <w:sz w:val="28"/>
          <w:szCs w:val="28"/>
        </w:rPr>
        <w:t>1</w:t>
      </w:r>
      <w:r w:rsidR="00434AED">
        <w:rPr>
          <w:sz w:val="28"/>
          <w:szCs w:val="28"/>
        </w:rPr>
        <w:t xml:space="preserve"> год составила 12</w:t>
      </w:r>
      <w:r>
        <w:rPr>
          <w:sz w:val="28"/>
          <w:szCs w:val="28"/>
        </w:rPr>
        <w:t>97</w:t>
      </w:r>
      <w:r w:rsidR="00F43131" w:rsidRPr="005B4BA0">
        <w:rPr>
          <w:sz w:val="28"/>
          <w:szCs w:val="28"/>
        </w:rPr>
        <w:t xml:space="preserve"> человек, за последние </w:t>
      </w:r>
      <w:r w:rsidR="00434AED">
        <w:rPr>
          <w:sz w:val="28"/>
          <w:szCs w:val="28"/>
        </w:rPr>
        <w:t>5</w:t>
      </w:r>
      <w:r w:rsidR="000836FF" w:rsidRPr="005B4BA0">
        <w:rPr>
          <w:sz w:val="28"/>
          <w:szCs w:val="28"/>
        </w:rPr>
        <w:t xml:space="preserve"> лет</w:t>
      </w:r>
      <w:r w:rsidR="00434AED">
        <w:rPr>
          <w:sz w:val="28"/>
          <w:szCs w:val="28"/>
        </w:rPr>
        <w:t xml:space="preserve"> численность сократилась на 1</w:t>
      </w:r>
      <w:r>
        <w:rPr>
          <w:sz w:val="28"/>
          <w:szCs w:val="28"/>
        </w:rPr>
        <w:t>53</w:t>
      </w:r>
      <w:r w:rsidR="00434AED">
        <w:rPr>
          <w:sz w:val="28"/>
          <w:szCs w:val="28"/>
        </w:rPr>
        <w:t xml:space="preserve"> </w:t>
      </w:r>
      <w:r w:rsidR="00F43131" w:rsidRPr="005B4BA0">
        <w:rPr>
          <w:sz w:val="28"/>
          <w:szCs w:val="28"/>
        </w:rPr>
        <w:t>человек</w:t>
      </w:r>
      <w:r>
        <w:rPr>
          <w:sz w:val="28"/>
          <w:szCs w:val="28"/>
        </w:rPr>
        <w:t>а</w:t>
      </w:r>
      <w:r w:rsidR="00F43131" w:rsidRPr="005B4BA0">
        <w:rPr>
          <w:sz w:val="28"/>
          <w:szCs w:val="28"/>
        </w:rPr>
        <w:t xml:space="preserve">. </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882E13" w:rsidRPr="005B4BA0" w:rsidRDefault="00882E13" w:rsidP="00882E13">
      <w:pPr>
        <w:ind w:firstLine="709"/>
        <w:rPr>
          <w:b/>
          <w:sz w:val="28"/>
          <w:szCs w:val="28"/>
        </w:rPr>
      </w:pPr>
      <w:r>
        <w:rPr>
          <w:sz w:val="28"/>
          <w:szCs w:val="28"/>
        </w:rPr>
        <w:t>ООО АПК «Енисейское»</w:t>
      </w:r>
      <w:r w:rsidRPr="005B4BA0">
        <w:rPr>
          <w:sz w:val="28"/>
          <w:szCs w:val="28"/>
        </w:rPr>
        <w:t xml:space="preserve"> - животноводство, растениеводство;</w:t>
      </w:r>
    </w:p>
    <w:p w:rsidR="00882E13" w:rsidRPr="005B4BA0" w:rsidRDefault="00882E13" w:rsidP="00882E13">
      <w:pPr>
        <w:ind w:firstLine="709"/>
        <w:rPr>
          <w:sz w:val="28"/>
          <w:szCs w:val="28"/>
        </w:rPr>
      </w:pPr>
      <w:r w:rsidRPr="005B4BA0">
        <w:rPr>
          <w:sz w:val="28"/>
          <w:szCs w:val="28"/>
        </w:rPr>
        <w:t>ИП Чувашов И.А. - транспортная компания;</w:t>
      </w:r>
    </w:p>
    <w:p w:rsidR="00882E13" w:rsidRPr="005B4BA0" w:rsidRDefault="00882E13" w:rsidP="00882E13">
      <w:pPr>
        <w:ind w:firstLine="709"/>
        <w:rPr>
          <w:b/>
          <w:sz w:val="28"/>
          <w:szCs w:val="28"/>
        </w:rPr>
      </w:pPr>
      <w:r w:rsidRPr="005B4BA0">
        <w:rPr>
          <w:sz w:val="28"/>
          <w:szCs w:val="28"/>
        </w:rPr>
        <w:t>ООО «Шанс» - деревообработка.</w:t>
      </w:r>
    </w:p>
    <w:p w:rsidR="00882E13" w:rsidRPr="005B4BA0" w:rsidRDefault="00BE6DB7" w:rsidP="00882E13">
      <w:pPr>
        <w:pStyle w:val="ConsPlusNormal"/>
        <w:widowControl/>
        <w:ind w:firstLine="709"/>
        <w:jc w:val="both"/>
        <w:rPr>
          <w:rFonts w:ascii="Times New Roman" w:hAnsi="Times New Roman"/>
          <w:sz w:val="28"/>
          <w:szCs w:val="28"/>
        </w:rPr>
      </w:pPr>
      <w:r>
        <w:rPr>
          <w:rFonts w:ascii="Times New Roman" w:hAnsi="Times New Roman"/>
          <w:sz w:val="28"/>
          <w:szCs w:val="28"/>
        </w:rPr>
        <w:t xml:space="preserve">На территории </w:t>
      </w:r>
      <w:r w:rsidRPr="00132521">
        <w:rPr>
          <w:rFonts w:ascii="Times New Roman" w:hAnsi="Times New Roman"/>
          <w:sz w:val="28"/>
          <w:szCs w:val="28"/>
        </w:rPr>
        <w:t xml:space="preserve">сельсовета осуществляют предпринимательскую деятельность </w:t>
      </w:r>
      <w:r w:rsidR="00882E13">
        <w:rPr>
          <w:rFonts w:ascii="Times New Roman" w:hAnsi="Times New Roman"/>
          <w:sz w:val="28"/>
          <w:szCs w:val="28"/>
        </w:rPr>
        <w:t>10</w:t>
      </w:r>
      <w:r w:rsidR="00882E13" w:rsidRPr="005B4BA0">
        <w:rPr>
          <w:rFonts w:ascii="Times New Roman" w:hAnsi="Times New Roman"/>
          <w:sz w:val="28"/>
          <w:szCs w:val="28"/>
        </w:rPr>
        <w:t xml:space="preserve"> субъектов малого бизнеса: </w:t>
      </w:r>
      <w:r w:rsidR="00882E13">
        <w:rPr>
          <w:rFonts w:ascii="Times New Roman" w:hAnsi="Times New Roman"/>
          <w:sz w:val="28"/>
          <w:szCs w:val="28"/>
        </w:rPr>
        <w:t>9</w:t>
      </w:r>
      <w:r w:rsidR="00882E13" w:rsidRPr="005B4BA0">
        <w:rPr>
          <w:rFonts w:ascii="Times New Roman" w:hAnsi="Times New Roman"/>
          <w:sz w:val="28"/>
          <w:szCs w:val="28"/>
        </w:rPr>
        <w:t xml:space="preserve"> - в сфере торговли и 1 бытовые услуги (парикмахерские услуги). </w:t>
      </w:r>
    </w:p>
    <w:p w:rsidR="00F43131" w:rsidRPr="005B4BA0" w:rsidRDefault="00F43131" w:rsidP="00055E0E">
      <w:pPr>
        <w:ind w:firstLine="709"/>
        <w:jc w:val="both"/>
        <w:rPr>
          <w:sz w:val="28"/>
          <w:szCs w:val="28"/>
        </w:rPr>
      </w:pPr>
      <w:r w:rsidRPr="00055E0E">
        <w:rPr>
          <w:sz w:val="28"/>
          <w:szCs w:val="28"/>
        </w:rPr>
        <w:t>Социальное обслуживание осуществля</w:t>
      </w:r>
      <w:r w:rsidR="00B85B07" w:rsidRPr="00055E0E">
        <w:rPr>
          <w:sz w:val="28"/>
          <w:szCs w:val="28"/>
        </w:rPr>
        <w:t>ю</w:t>
      </w:r>
      <w:r w:rsidRPr="00055E0E">
        <w:rPr>
          <w:sz w:val="28"/>
          <w:szCs w:val="28"/>
        </w:rPr>
        <w:t>т: Енисейский ФАП</w:t>
      </w:r>
      <w:r w:rsidR="00220F14" w:rsidRPr="00055E0E">
        <w:rPr>
          <w:sz w:val="28"/>
          <w:szCs w:val="28"/>
        </w:rPr>
        <w:t xml:space="preserve"> КГБУЗ «Бийская ЦРБ»,</w:t>
      </w:r>
      <w:r w:rsidRPr="00055E0E">
        <w:rPr>
          <w:sz w:val="28"/>
          <w:szCs w:val="28"/>
        </w:rPr>
        <w:t xml:space="preserve"> МБОУ «Енисейская </w:t>
      </w:r>
      <w:r w:rsidR="00220F14" w:rsidRPr="00055E0E">
        <w:rPr>
          <w:sz w:val="28"/>
          <w:szCs w:val="28"/>
        </w:rPr>
        <w:t>СОШ</w:t>
      </w:r>
      <w:r w:rsidRPr="00055E0E">
        <w:rPr>
          <w:sz w:val="28"/>
          <w:szCs w:val="28"/>
        </w:rPr>
        <w:t xml:space="preserve">», </w:t>
      </w:r>
      <w:r w:rsidR="00055E0E" w:rsidRPr="00055E0E">
        <w:rPr>
          <w:sz w:val="28"/>
          <w:szCs w:val="28"/>
        </w:rPr>
        <w:t>Структурное подразделение МБОУ «Енисейская СОШ»</w:t>
      </w:r>
      <w:r w:rsidR="00055E0E">
        <w:rPr>
          <w:sz w:val="28"/>
          <w:szCs w:val="28"/>
        </w:rPr>
        <w:t xml:space="preserve"> </w:t>
      </w:r>
      <w:r w:rsidR="00055E0E" w:rsidRPr="00055E0E">
        <w:rPr>
          <w:sz w:val="28"/>
          <w:szCs w:val="28"/>
        </w:rPr>
        <w:t>Детский сад «Колобок»</w:t>
      </w:r>
      <w:r w:rsidR="00220F14" w:rsidRPr="00055E0E">
        <w:rPr>
          <w:sz w:val="28"/>
          <w:szCs w:val="28"/>
        </w:rPr>
        <w:t xml:space="preserve">, </w:t>
      </w:r>
      <w:r w:rsidRPr="00055E0E">
        <w:rPr>
          <w:sz w:val="28"/>
          <w:szCs w:val="28"/>
        </w:rPr>
        <w:t>филиал</w:t>
      </w:r>
      <w:r w:rsidR="0059603F" w:rsidRPr="00055E0E">
        <w:rPr>
          <w:sz w:val="28"/>
          <w:szCs w:val="28"/>
        </w:rPr>
        <w:t>ы</w:t>
      </w:r>
      <w:r w:rsidRPr="00055E0E">
        <w:rPr>
          <w:sz w:val="28"/>
          <w:szCs w:val="28"/>
        </w:rPr>
        <w:t xml:space="preserve"> </w:t>
      </w:r>
      <w:r w:rsidR="00220F14" w:rsidRPr="00055E0E">
        <w:rPr>
          <w:sz w:val="28"/>
          <w:szCs w:val="28"/>
        </w:rPr>
        <w:t xml:space="preserve">Енисейская библиотека </w:t>
      </w:r>
      <w:r w:rsidR="0059603F" w:rsidRPr="00055E0E">
        <w:rPr>
          <w:sz w:val="28"/>
          <w:szCs w:val="28"/>
        </w:rPr>
        <w:t xml:space="preserve">и </w:t>
      </w:r>
      <w:r w:rsidR="00220F14" w:rsidRPr="00055E0E">
        <w:rPr>
          <w:sz w:val="28"/>
          <w:szCs w:val="28"/>
        </w:rPr>
        <w:t xml:space="preserve">Енисейский </w:t>
      </w:r>
      <w:r w:rsidRPr="00055E0E">
        <w:rPr>
          <w:sz w:val="28"/>
          <w:szCs w:val="28"/>
        </w:rPr>
        <w:t>Дом культуры</w:t>
      </w:r>
      <w:r w:rsidR="00220F14" w:rsidRPr="00055E0E">
        <w:rPr>
          <w:sz w:val="28"/>
          <w:szCs w:val="28"/>
        </w:rPr>
        <w:t xml:space="preserve"> </w:t>
      </w:r>
      <w:r w:rsidR="0059603F" w:rsidRPr="00055E0E">
        <w:rPr>
          <w:sz w:val="28"/>
          <w:szCs w:val="28"/>
        </w:rPr>
        <w:t>МБУК «Многофункциональный культурный центр», Енисейский филиал МБУ ДО «Детская школа искусств».</w:t>
      </w:r>
    </w:p>
    <w:p w:rsidR="00434AED" w:rsidRPr="00AA329C" w:rsidRDefault="00434AED" w:rsidP="00434AED">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 и 2022</w:t>
      </w:r>
      <w:r w:rsidRPr="00AA329C">
        <w:rPr>
          <w:rFonts w:ascii="Times New Roman" w:hAnsi="Times New Roman"/>
          <w:sz w:val="28"/>
          <w:szCs w:val="28"/>
        </w:rPr>
        <w:t xml:space="preserve"> год</w:t>
      </w:r>
      <w:r>
        <w:rPr>
          <w:rFonts w:ascii="Times New Roman" w:hAnsi="Times New Roman"/>
          <w:sz w:val="28"/>
          <w:szCs w:val="28"/>
        </w:rPr>
        <w:t>ах</w:t>
      </w:r>
      <w:r w:rsidRPr="00AA329C">
        <w:rPr>
          <w:rFonts w:ascii="Times New Roman" w:hAnsi="Times New Roman"/>
          <w:sz w:val="28"/>
          <w:szCs w:val="28"/>
        </w:rPr>
        <w:t xml:space="preserve"> средства направлены на ремонт Дома культуры</w:t>
      </w:r>
      <w:r w:rsidR="00BE6DB7">
        <w:rPr>
          <w:rFonts w:ascii="Times New Roman" w:hAnsi="Times New Roman"/>
          <w:sz w:val="28"/>
          <w:szCs w:val="28"/>
        </w:rPr>
        <w:t xml:space="preserve"> - 2 561,9 тыс. рублей</w:t>
      </w:r>
      <w:r>
        <w:rPr>
          <w:rFonts w:ascii="Times New Roman" w:hAnsi="Times New Roman"/>
          <w:sz w:val="28"/>
          <w:szCs w:val="28"/>
        </w:rPr>
        <w:t>.</w:t>
      </w:r>
    </w:p>
    <w:p w:rsidR="00434AED" w:rsidRPr="00265CBE" w:rsidRDefault="00434AED" w:rsidP="00434AED">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Енисейского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6746,5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17715,4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1990,2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1354,1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4756,2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16361,4</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6477,9</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17788</w:t>
            </w:r>
          </w:p>
        </w:tc>
      </w:tr>
    </w:tbl>
    <w:p w:rsidR="004D7816" w:rsidRDefault="004D7816" w:rsidP="004D7816">
      <w:pPr>
        <w:pStyle w:val="ConsPlusNormal"/>
        <w:widowControl/>
        <w:ind w:firstLine="709"/>
        <w:jc w:val="both"/>
        <w:rPr>
          <w:rFonts w:ascii="Times New Roman" w:hAnsi="Times New Roman"/>
          <w:sz w:val="28"/>
          <w:szCs w:val="28"/>
        </w:rPr>
      </w:pPr>
      <w:r>
        <w:rPr>
          <w:rFonts w:ascii="Times New Roman" w:hAnsi="Times New Roman"/>
          <w:sz w:val="28"/>
          <w:szCs w:val="28"/>
        </w:rPr>
        <w:t>В 2021 году наблюдается значительный рост безвозмездных поступлений в сравнении с 2020 годом в связи с дополнительным выделением трансферта из районного бюджета на проведение работ по капитальному ремонту дорог общего пользования, а также реализации п</w:t>
      </w:r>
      <w:r w:rsidRPr="004D7816">
        <w:rPr>
          <w:rFonts w:ascii="Times New Roman" w:hAnsi="Times New Roman"/>
          <w:sz w:val="28"/>
          <w:szCs w:val="28"/>
        </w:rPr>
        <w:t>роект</w:t>
      </w:r>
      <w:r>
        <w:rPr>
          <w:rFonts w:ascii="Times New Roman" w:hAnsi="Times New Roman"/>
          <w:sz w:val="28"/>
          <w:szCs w:val="28"/>
        </w:rPr>
        <w:t>а</w:t>
      </w:r>
      <w:r w:rsidRPr="004D7816">
        <w:rPr>
          <w:rFonts w:ascii="Times New Roman" w:hAnsi="Times New Roman"/>
          <w:sz w:val="28"/>
          <w:szCs w:val="28"/>
        </w:rPr>
        <w:t xml:space="preserve"> </w:t>
      </w:r>
      <w:r>
        <w:rPr>
          <w:rFonts w:ascii="Times New Roman" w:hAnsi="Times New Roman"/>
          <w:sz w:val="28"/>
          <w:szCs w:val="28"/>
        </w:rPr>
        <w:t xml:space="preserve">по программе </w:t>
      </w:r>
      <w:r w:rsidRPr="004D7816">
        <w:rPr>
          <w:rFonts w:ascii="Times New Roman" w:hAnsi="Times New Roman"/>
          <w:sz w:val="28"/>
          <w:szCs w:val="28"/>
        </w:rPr>
        <w:t>«Формирование комфортной городской среды»</w:t>
      </w:r>
      <w:r>
        <w:rPr>
          <w:rFonts w:ascii="Times New Roman" w:hAnsi="Times New Roman"/>
          <w:sz w:val="28"/>
          <w:szCs w:val="28"/>
        </w:rPr>
        <w:t>.</w:t>
      </w:r>
    </w:p>
    <w:p w:rsidR="00F43131" w:rsidRPr="00936A5E" w:rsidRDefault="00434AED" w:rsidP="005B4BA0">
      <w:pPr>
        <w:pStyle w:val="ConsPlusNormal"/>
        <w:widowControl/>
        <w:ind w:firstLine="709"/>
        <w:jc w:val="both"/>
        <w:rPr>
          <w:rFonts w:ascii="Times New Roman" w:hAnsi="Times New Roman"/>
          <w:sz w:val="28"/>
          <w:szCs w:val="28"/>
        </w:rPr>
      </w:pPr>
      <w:r w:rsidRPr="00936A5E">
        <w:rPr>
          <w:rFonts w:ascii="Times New Roman" w:hAnsi="Times New Roman"/>
          <w:sz w:val="28"/>
          <w:szCs w:val="28"/>
        </w:rPr>
        <w:t xml:space="preserve">Планируемые мероприятия по развитию </w:t>
      </w:r>
      <w:r w:rsidR="00F43131" w:rsidRPr="00936A5E">
        <w:rPr>
          <w:rFonts w:ascii="Times New Roman" w:hAnsi="Times New Roman"/>
          <w:sz w:val="28"/>
          <w:szCs w:val="28"/>
        </w:rPr>
        <w:t>Енисейского сельского совета:</w:t>
      </w:r>
    </w:p>
    <w:p w:rsidR="00F43131" w:rsidRPr="00936A5E" w:rsidRDefault="00AA3EFC" w:rsidP="005B4BA0">
      <w:pPr>
        <w:ind w:firstLine="709"/>
        <w:rPr>
          <w:sz w:val="28"/>
          <w:szCs w:val="28"/>
        </w:rPr>
      </w:pPr>
      <w:r w:rsidRPr="00936A5E">
        <w:rPr>
          <w:sz w:val="28"/>
          <w:szCs w:val="28"/>
        </w:rPr>
        <w:t>з</w:t>
      </w:r>
      <w:r w:rsidR="00F43131" w:rsidRPr="00936A5E">
        <w:rPr>
          <w:sz w:val="28"/>
          <w:szCs w:val="28"/>
        </w:rPr>
        <w:t>амена ветхих тепловых сетей</w:t>
      </w:r>
      <w:r w:rsidRPr="00936A5E">
        <w:rPr>
          <w:sz w:val="28"/>
          <w:szCs w:val="28"/>
        </w:rPr>
        <w:t>;</w:t>
      </w:r>
    </w:p>
    <w:p w:rsidR="00F43131" w:rsidRPr="00936A5E" w:rsidRDefault="00AA3EFC" w:rsidP="005B4BA0">
      <w:pPr>
        <w:ind w:firstLine="709"/>
        <w:rPr>
          <w:sz w:val="28"/>
          <w:szCs w:val="28"/>
        </w:rPr>
      </w:pPr>
      <w:r w:rsidRPr="00936A5E">
        <w:rPr>
          <w:sz w:val="28"/>
          <w:szCs w:val="28"/>
        </w:rPr>
        <w:t>к</w:t>
      </w:r>
      <w:r w:rsidR="00F43131" w:rsidRPr="00936A5E">
        <w:rPr>
          <w:sz w:val="28"/>
          <w:szCs w:val="28"/>
        </w:rPr>
        <w:t>апитальный ремонт автомобильных дорог</w:t>
      </w:r>
      <w:r w:rsidRPr="00936A5E">
        <w:rPr>
          <w:sz w:val="28"/>
          <w:szCs w:val="28"/>
        </w:rPr>
        <w:t>;</w:t>
      </w:r>
    </w:p>
    <w:p w:rsidR="008B3CF0" w:rsidRPr="0049670C" w:rsidRDefault="00AA3EFC" w:rsidP="005B4BA0">
      <w:pPr>
        <w:ind w:firstLine="709"/>
        <w:jc w:val="both"/>
        <w:rPr>
          <w:sz w:val="28"/>
          <w:szCs w:val="28"/>
        </w:rPr>
      </w:pPr>
      <w:r w:rsidRPr="0049670C">
        <w:rPr>
          <w:sz w:val="28"/>
          <w:szCs w:val="28"/>
        </w:rPr>
        <w:t>к</w:t>
      </w:r>
      <w:r w:rsidR="00F43131" w:rsidRPr="0049670C">
        <w:rPr>
          <w:sz w:val="28"/>
          <w:szCs w:val="28"/>
        </w:rPr>
        <w:t xml:space="preserve">апитальный ремонт </w:t>
      </w:r>
      <w:r w:rsidR="00D8013C" w:rsidRPr="0049670C">
        <w:rPr>
          <w:sz w:val="28"/>
          <w:szCs w:val="28"/>
        </w:rPr>
        <w:t xml:space="preserve">системы отопления </w:t>
      </w:r>
      <w:r w:rsidR="00F43131" w:rsidRPr="0049670C">
        <w:rPr>
          <w:sz w:val="28"/>
          <w:szCs w:val="28"/>
        </w:rPr>
        <w:t>здания</w:t>
      </w:r>
      <w:r w:rsidR="002B0A81" w:rsidRPr="0049670C">
        <w:rPr>
          <w:sz w:val="28"/>
          <w:szCs w:val="28"/>
        </w:rPr>
        <w:t xml:space="preserve"> школы</w:t>
      </w:r>
      <w:r w:rsidR="008B3CF0" w:rsidRPr="0049670C">
        <w:rPr>
          <w:sz w:val="28"/>
          <w:szCs w:val="28"/>
        </w:rPr>
        <w:t>;</w:t>
      </w:r>
    </w:p>
    <w:p w:rsidR="00936A5E" w:rsidRDefault="008B3CF0" w:rsidP="00936A5E">
      <w:pPr>
        <w:ind w:firstLine="709"/>
        <w:jc w:val="both"/>
        <w:rPr>
          <w:sz w:val="28"/>
          <w:szCs w:val="28"/>
        </w:rPr>
      </w:pPr>
      <w:r w:rsidRPr="0049670C">
        <w:rPr>
          <w:sz w:val="28"/>
          <w:szCs w:val="28"/>
        </w:rPr>
        <w:t>капитальный ремонт здания</w:t>
      </w:r>
      <w:r w:rsidR="00F43131" w:rsidRPr="0049670C">
        <w:rPr>
          <w:sz w:val="28"/>
          <w:szCs w:val="28"/>
        </w:rPr>
        <w:t xml:space="preserve"> </w:t>
      </w:r>
      <w:r w:rsidR="00AA3EFC" w:rsidRPr="0049670C">
        <w:rPr>
          <w:sz w:val="28"/>
          <w:szCs w:val="28"/>
        </w:rPr>
        <w:t>детск</w:t>
      </w:r>
      <w:r w:rsidR="002B0A81" w:rsidRPr="0049670C">
        <w:rPr>
          <w:sz w:val="28"/>
          <w:szCs w:val="28"/>
        </w:rPr>
        <w:t>ого</w:t>
      </w:r>
      <w:r w:rsidR="00AA3EFC" w:rsidRPr="0049670C">
        <w:rPr>
          <w:sz w:val="28"/>
          <w:szCs w:val="28"/>
        </w:rPr>
        <w:t xml:space="preserve"> сад</w:t>
      </w:r>
      <w:r w:rsidR="002B0A81" w:rsidRPr="0049670C">
        <w:rPr>
          <w:sz w:val="28"/>
          <w:szCs w:val="28"/>
        </w:rPr>
        <w:t>а</w:t>
      </w:r>
      <w:r w:rsidR="00936A5E" w:rsidRPr="0049670C">
        <w:rPr>
          <w:sz w:val="28"/>
          <w:szCs w:val="28"/>
        </w:rPr>
        <w:t>;</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936A5E" w:rsidRDefault="00936A5E" w:rsidP="00936A5E">
      <w:pPr>
        <w:ind w:firstLine="709"/>
        <w:jc w:val="both"/>
        <w:rPr>
          <w:sz w:val="28"/>
          <w:szCs w:val="28"/>
        </w:rPr>
      </w:pPr>
      <w:r>
        <w:rPr>
          <w:sz w:val="28"/>
          <w:szCs w:val="28"/>
        </w:rPr>
        <w:t>строительство помещения для хран</w:t>
      </w:r>
      <w:r w:rsidR="0076460A">
        <w:rPr>
          <w:sz w:val="28"/>
          <w:szCs w:val="28"/>
        </w:rPr>
        <w:t>ения зерна</w:t>
      </w:r>
      <w:r w:rsidR="00D8013C">
        <w:rPr>
          <w:sz w:val="28"/>
          <w:szCs w:val="28"/>
        </w:rPr>
        <w:t xml:space="preserve">, </w:t>
      </w:r>
      <w:r w:rsidR="00D8013C" w:rsidRPr="005D5792">
        <w:rPr>
          <w:sz w:val="28"/>
          <w:szCs w:val="28"/>
        </w:rPr>
        <w:t>автоматизированного доильного комплекса О</w:t>
      </w:r>
      <w:r w:rsidR="0076460A" w:rsidRPr="005D5792">
        <w:rPr>
          <w:sz w:val="28"/>
          <w:szCs w:val="28"/>
        </w:rPr>
        <w:t>ОО АПК «Енисейское».</w:t>
      </w:r>
    </w:p>
    <w:p w:rsidR="00F43131" w:rsidRPr="00434AED" w:rsidRDefault="00F43131" w:rsidP="00434AED">
      <w:pPr>
        <w:jc w:val="center"/>
        <w:rPr>
          <w:b/>
          <w:bCs/>
          <w:sz w:val="28"/>
          <w:szCs w:val="28"/>
        </w:rPr>
      </w:pPr>
      <w:r w:rsidRPr="00434AED">
        <w:rPr>
          <w:b/>
          <w:bCs/>
          <w:sz w:val="28"/>
          <w:szCs w:val="28"/>
        </w:rPr>
        <w:t xml:space="preserve">Заринский </w:t>
      </w:r>
      <w:r w:rsidR="006A6FCD" w:rsidRPr="006A6FCD">
        <w:rPr>
          <w:b/>
          <w:bCs/>
          <w:sz w:val="28"/>
          <w:szCs w:val="28"/>
        </w:rPr>
        <w:t>сельсовет</w:t>
      </w:r>
      <w:r w:rsidRPr="00434AED">
        <w:rPr>
          <w:b/>
          <w:bCs/>
          <w:sz w:val="28"/>
          <w:szCs w:val="28"/>
        </w:rPr>
        <w:t>:</w:t>
      </w:r>
    </w:p>
    <w:p w:rsidR="00F43131" w:rsidRPr="005B4BA0" w:rsidRDefault="002D09F1" w:rsidP="002D09F1">
      <w:pPr>
        <w:ind w:firstLine="709"/>
        <w:jc w:val="both"/>
        <w:rPr>
          <w:bCs/>
          <w:sz w:val="28"/>
          <w:szCs w:val="28"/>
        </w:rPr>
      </w:pPr>
      <w:r w:rsidRPr="00BF6C7A">
        <w:rPr>
          <w:sz w:val="28"/>
          <w:szCs w:val="28"/>
        </w:rPr>
        <w:t xml:space="preserve">В состав входит </w:t>
      </w:r>
      <w:r>
        <w:rPr>
          <w:sz w:val="28"/>
          <w:szCs w:val="28"/>
        </w:rPr>
        <w:t xml:space="preserve">3 населенных пункта </w:t>
      </w:r>
      <w:r w:rsidRPr="00BF6C7A">
        <w:rPr>
          <w:sz w:val="28"/>
          <w:szCs w:val="28"/>
        </w:rPr>
        <w:t>(</w:t>
      </w:r>
      <w:r w:rsidRPr="002D09F1">
        <w:rPr>
          <w:sz w:val="28"/>
          <w:szCs w:val="28"/>
        </w:rPr>
        <w:t>п</w:t>
      </w:r>
      <w:r>
        <w:rPr>
          <w:sz w:val="28"/>
          <w:szCs w:val="28"/>
        </w:rPr>
        <w:t>.</w:t>
      </w:r>
      <w:r w:rsidRPr="002D09F1">
        <w:rPr>
          <w:sz w:val="28"/>
          <w:szCs w:val="28"/>
        </w:rPr>
        <w:t xml:space="preserve"> Заря</w:t>
      </w:r>
      <w:r>
        <w:rPr>
          <w:sz w:val="28"/>
          <w:szCs w:val="28"/>
        </w:rPr>
        <w:t xml:space="preserve">, </w:t>
      </w:r>
      <w:r w:rsidRPr="002D09F1">
        <w:rPr>
          <w:sz w:val="28"/>
          <w:szCs w:val="28"/>
        </w:rPr>
        <w:t>с</w:t>
      </w:r>
      <w:r>
        <w:rPr>
          <w:sz w:val="28"/>
          <w:szCs w:val="28"/>
        </w:rPr>
        <w:t>.</w:t>
      </w:r>
      <w:r w:rsidRPr="002D09F1">
        <w:rPr>
          <w:sz w:val="28"/>
          <w:szCs w:val="28"/>
        </w:rPr>
        <w:t xml:space="preserve"> Старая Чемровка</w:t>
      </w:r>
      <w:r>
        <w:rPr>
          <w:sz w:val="28"/>
          <w:szCs w:val="28"/>
        </w:rPr>
        <w:t xml:space="preserve">, </w:t>
      </w:r>
      <w:r w:rsidRPr="002D09F1">
        <w:rPr>
          <w:sz w:val="28"/>
          <w:szCs w:val="28"/>
        </w:rPr>
        <w:t>п</w:t>
      </w:r>
      <w:r>
        <w:rPr>
          <w:sz w:val="28"/>
          <w:szCs w:val="28"/>
        </w:rPr>
        <w:t>.</w:t>
      </w:r>
      <w:r w:rsidRPr="002D09F1">
        <w:rPr>
          <w:sz w:val="28"/>
          <w:szCs w:val="28"/>
        </w:rPr>
        <w:t xml:space="preserve"> Студенческий</w:t>
      </w:r>
      <w:r>
        <w:rPr>
          <w:sz w:val="28"/>
          <w:szCs w:val="28"/>
        </w:rPr>
        <w:t xml:space="preserve">). </w:t>
      </w:r>
      <w:r w:rsidR="00F43131" w:rsidRPr="005B4BA0">
        <w:rPr>
          <w:sz w:val="28"/>
          <w:szCs w:val="28"/>
        </w:rPr>
        <w:t>Численность населения на территории поселения за 20</w:t>
      </w:r>
      <w:r w:rsidR="00434AED">
        <w:rPr>
          <w:sz w:val="28"/>
          <w:szCs w:val="28"/>
        </w:rPr>
        <w:t>2</w:t>
      </w:r>
      <w:r w:rsidR="00F43131" w:rsidRPr="005B4BA0">
        <w:rPr>
          <w:sz w:val="28"/>
          <w:szCs w:val="28"/>
        </w:rPr>
        <w:t>1 год составила 1</w:t>
      </w:r>
      <w:r w:rsidR="00434AED">
        <w:rPr>
          <w:sz w:val="28"/>
          <w:szCs w:val="28"/>
        </w:rPr>
        <w:t>4</w:t>
      </w:r>
      <w:r>
        <w:rPr>
          <w:sz w:val="28"/>
          <w:szCs w:val="28"/>
        </w:rPr>
        <w:t>51</w:t>
      </w:r>
      <w:r w:rsidR="00F43131" w:rsidRPr="005B4BA0">
        <w:rPr>
          <w:sz w:val="28"/>
          <w:szCs w:val="28"/>
        </w:rPr>
        <w:t xml:space="preserve"> человек, за последние </w:t>
      </w:r>
      <w:r w:rsidR="00434AED">
        <w:rPr>
          <w:sz w:val="28"/>
          <w:szCs w:val="28"/>
        </w:rPr>
        <w:t>5</w:t>
      </w:r>
      <w:r w:rsidR="000836FF" w:rsidRPr="005B4BA0">
        <w:rPr>
          <w:sz w:val="28"/>
          <w:szCs w:val="28"/>
        </w:rPr>
        <w:t xml:space="preserve"> лет </w:t>
      </w:r>
      <w:r w:rsidR="00F43131" w:rsidRPr="005B4BA0">
        <w:rPr>
          <w:sz w:val="28"/>
          <w:szCs w:val="28"/>
        </w:rPr>
        <w:t xml:space="preserve">численность сократилась на </w:t>
      </w:r>
      <w:r>
        <w:rPr>
          <w:sz w:val="28"/>
          <w:szCs w:val="28"/>
        </w:rPr>
        <w:t>85</w:t>
      </w:r>
      <w:r w:rsidR="00F43131" w:rsidRPr="005B4BA0">
        <w:rPr>
          <w:sz w:val="28"/>
          <w:szCs w:val="28"/>
        </w:rPr>
        <w:t xml:space="preserve"> человек.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lastRenderedPageBreak/>
        <w:t>Наиболее значимые предприятия для сельского совета:</w:t>
      </w:r>
    </w:p>
    <w:p w:rsidR="00EF2A84" w:rsidRPr="005B4BA0" w:rsidRDefault="00EF2A84" w:rsidP="00EF2A84">
      <w:pPr>
        <w:ind w:firstLine="709"/>
        <w:jc w:val="both"/>
        <w:rPr>
          <w:b/>
          <w:sz w:val="28"/>
          <w:szCs w:val="28"/>
        </w:rPr>
      </w:pPr>
      <w:r w:rsidRPr="005B4BA0">
        <w:rPr>
          <w:sz w:val="28"/>
          <w:szCs w:val="28"/>
        </w:rPr>
        <w:t>АО «Промышленный» - разведение мясного  и прочего крупного рогатого скота;</w:t>
      </w:r>
    </w:p>
    <w:p w:rsidR="00EF2A84" w:rsidRPr="005B4BA0" w:rsidRDefault="00EF2A84" w:rsidP="00EF2A84">
      <w:pPr>
        <w:ind w:firstLine="709"/>
        <w:jc w:val="both"/>
        <w:rPr>
          <w:b/>
          <w:sz w:val="28"/>
          <w:szCs w:val="28"/>
        </w:rPr>
      </w:pPr>
      <w:r w:rsidRPr="005B4BA0">
        <w:rPr>
          <w:sz w:val="28"/>
          <w:szCs w:val="28"/>
        </w:rPr>
        <w:t>ООО «СП Заря» - выращивание прочих плодовых деревьев, кустарников и орехов;</w:t>
      </w:r>
    </w:p>
    <w:p w:rsidR="00EF2A84" w:rsidRDefault="00EF2A84" w:rsidP="00EF2A84">
      <w:pPr>
        <w:ind w:firstLine="709"/>
        <w:jc w:val="both"/>
        <w:rPr>
          <w:sz w:val="28"/>
          <w:szCs w:val="28"/>
        </w:rPr>
      </w:pPr>
      <w:r w:rsidRPr="005B4BA0">
        <w:rPr>
          <w:sz w:val="28"/>
          <w:szCs w:val="28"/>
        </w:rPr>
        <w:t>ООО «Сибирская ягода» - сбор, заготовка, переработка и реализация ягод, овощей, грибов и другой продукции.</w:t>
      </w:r>
    </w:p>
    <w:p w:rsidR="00EF2A84" w:rsidRPr="005B4BA0" w:rsidRDefault="002D09F1" w:rsidP="00EF2A84">
      <w:pPr>
        <w:ind w:firstLine="709"/>
        <w:jc w:val="both"/>
        <w:rPr>
          <w:sz w:val="28"/>
          <w:szCs w:val="28"/>
        </w:rPr>
      </w:pPr>
      <w:r>
        <w:rPr>
          <w:sz w:val="28"/>
          <w:szCs w:val="28"/>
        </w:rPr>
        <w:t xml:space="preserve">На территории </w:t>
      </w:r>
      <w:r w:rsidRPr="00132521">
        <w:rPr>
          <w:sz w:val="28"/>
          <w:szCs w:val="28"/>
        </w:rPr>
        <w:t xml:space="preserve">сельсовета осуществляют предпринимательскую деятельность </w:t>
      </w:r>
      <w:r w:rsidR="00EF2A84" w:rsidRPr="005B4BA0">
        <w:rPr>
          <w:sz w:val="28"/>
          <w:szCs w:val="28"/>
        </w:rPr>
        <w:t xml:space="preserve">4 субъекта малого бизнеса в сфере торговли. </w:t>
      </w:r>
    </w:p>
    <w:p w:rsidR="007150C9" w:rsidRPr="005B4BA0" w:rsidRDefault="00F43131" w:rsidP="005B4BA0">
      <w:pPr>
        <w:ind w:firstLine="709"/>
        <w:jc w:val="both"/>
        <w:rPr>
          <w:sz w:val="28"/>
          <w:szCs w:val="28"/>
        </w:rPr>
      </w:pPr>
      <w:r w:rsidRPr="00055E0E">
        <w:rPr>
          <w:sz w:val="28"/>
          <w:szCs w:val="28"/>
        </w:rPr>
        <w:t>Социальное обслуживание осуществля</w:t>
      </w:r>
      <w:r w:rsidR="00B85B07" w:rsidRPr="00055E0E">
        <w:rPr>
          <w:sz w:val="28"/>
          <w:szCs w:val="28"/>
        </w:rPr>
        <w:t>ю</w:t>
      </w:r>
      <w:r w:rsidRPr="00055E0E">
        <w:rPr>
          <w:sz w:val="28"/>
          <w:szCs w:val="28"/>
        </w:rPr>
        <w:t xml:space="preserve">т: </w:t>
      </w:r>
      <w:r w:rsidR="00A77806" w:rsidRPr="00055E0E">
        <w:rPr>
          <w:bCs/>
          <w:sz w:val="28"/>
          <w:szCs w:val="28"/>
        </w:rPr>
        <w:t>Студенческий, Заринский и Старочемровский</w:t>
      </w:r>
      <w:r w:rsidR="00A77806" w:rsidRPr="00055E0E">
        <w:rPr>
          <w:sz w:val="28"/>
          <w:szCs w:val="28"/>
        </w:rPr>
        <w:t xml:space="preserve"> ФАПы КГБУЗ «Бийская ЦРБ»,</w:t>
      </w:r>
      <w:r w:rsidRPr="00055E0E">
        <w:rPr>
          <w:sz w:val="28"/>
          <w:szCs w:val="28"/>
        </w:rPr>
        <w:t xml:space="preserve"> </w:t>
      </w:r>
      <w:r w:rsidR="007150C9" w:rsidRPr="00055E0E">
        <w:rPr>
          <w:sz w:val="28"/>
          <w:szCs w:val="28"/>
        </w:rPr>
        <w:t xml:space="preserve">Старочемровский и </w:t>
      </w:r>
      <w:r w:rsidR="00A77806" w:rsidRPr="00055E0E">
        <w:rPr>
          <w:sz w:val="28"/>
          <w:szCs w:val="28"/>
        </w:rPr>
        <w:t>Заринский филиалы МБОУ «Первомайская СОШ</w:t>
      </w:r>
      <w:r w:rsidR="005F402D" w:rsidRPr="00055E0E">
        <w:rPr>
          <w:sz w:val="28"/>
          <w:szCs w:val="28"/>
        </w:rPr>
        <w:t xml:space="preserve"> № 2</w:t>
      </w:r>
      <w:r w:rsidR="00A77806" w:rsidRPr="00055E0E">
        <w:rPr>
          <w:sz w:val="28"/>
          <w:szCs w:val="28"/>
        </w:rPr>
        <w:t xml:space="preserve">», </w:t>
      </w:r>
      <w:r w:rsidR="00055E0E" w:rsidRPr="00055E0E">
        <w:rPr>
          <w:sz w:val="28"/>
          <w:szCs w:val="28"/>
        </w:rPr>
        <w:t>Заринский филиал МБДОУ «Первомайский детский сад «Колосок»</w:t>
      </w:r>
      <w:r w:rsidRPr="00055E0E">
        <w:rPr>
          <w:sz w:val="28"/>
          <w:szCs w:val="28"/>
        </w:rPr>
        <w:t xml:space="preserve">, </w:t>
      </w:r>
      <w:r w:rsidR="00A77806" w:rsidRPr="00055E0E">
        <w:rPr>
          <w:sz w:val="28"/>
          <w:szCs w:val="28"/>
        </w:rPr>
        <w:t xml:space="preserve">Заринская и Старочемровская библиотеки </w:t>
      </w:r>
      <w:r w:rsidR="009571C7" w:rsidRPr="00055E0E">
        <w:rPr>
          <w:sz w:val="28"/>
          <w:szCs w:val="28"/>
        </w:rPr>
        <w:t xml:space="preserve">и </w:t>
      </w:r>
      <w:r w:rsidRPr="00055E0E">
        <w:rPr>
          <w:sz w:val="28"/>
          <w:szCs w:val="28"/>
        </w:rPr>
        <w:t>Стар</w:t>
      </w:r>
      <w:r w:rsidR="007150C9" w:rsidRPr="00055E0E">
        <w:rPr>
          <w:sz w:val="28"/>
          <w:szCs w:val="28"/>
        </w:rPr>
        <w:t>оч</w:t>
      </w:r>
      <w:r w:rsidRPr="00055E0E">
        <w:rPr>
          <w:sz w:val="28"/>
          <w:szCs w:val="28"/>
        </w:rPr>
        <w:t>емров</w:t>
      </w:r>
      <w:r w:rsidR="007150C9" w:rsidRPr="00055E0E">
        <w:rPr>
          <w:sz w:val="28"/>
          <w:szCs w:val="28"/>
        </w:rPr>
        <w:t>с</w:t>
      </w:r>
      <w:r w:rsidRPr="00055E0E">
        <w:rPr>
          <w:sz w:val="28"/>
          <w:szCs w:val="28"/>
        </w:rPr>
        <w:t>к</w:t>
      </w:r>
      <w:r w:rsidR="007150C9" w:rsidRPr="00055E0E">
        <w:rPr>
          <w:sz w:val="28"/>
          <w:szCs w:val="28"/>
        </w:rPr>
        <w:t>ий</w:t>
      </w:r>
      <w:r w:rsidRPr="00055E0E">
        <w:rPr>
          <w:sz w:val="28"/>
          <w:szCs w:val="28"/>
        </w:rPr>
        <w:t>, Зар</w:t>
      </w:r>
      <w:r w:rsidR="007150C9" w:rsidRPr="00055E0E">
        <w:rPr>
          <w:sz w:val="28"/>
          <w:szCs w:val="28"/>
        </w:rPr>
        <w:t>инский</w:t>
      </w:r>
      <w:r w:rsidRPr="00055E0E">
        <w:rPr>
          <w:sz w:val="28"/>
          <w:szCs w:val="28"/>
        </w:rPr>
        <w:t xml:space="preserve"> </w:t>
      </w:r>
      <w:r w:rsidR="007150C9" w:rsidRPr="00055E0E">
        <w:rPr>
          <w:sz w:val="28"/>
          <w:szCs w:val="28"/>
        </w:rPr>
        <w:t xml:space="preserve">Дома культуры </w:t>
      </w:r>
      <w:r w:rsidR="009571C7" w:rsidRPr="00055E0E">
        <w:rPr>
          <w:sz w:val="28"/>
          <w:szCs w:val="28"/>
        </w:rPr>
        <w:t xml:space="preserve">филиалы </w:t>
      </w:r>
      <w:r w:rsidR="007150C9" w:rsidRPr="00055E0E">
        <w:rPr>
          <w:sz w:val="28"/>
          <w:szCs w:val="28"/>
        </w:rPr>
        <w:t>МБУК «</w:t>
      </w:r>
      <w:r w:rsidR="009571C7" w:rsidRPr="00055E0E">
        <w:rPr>
          <w:sz w:val="28"/>
          <w:szCs w:val="28"/>
        </w:rPr>
        <w:t>Многофункциональный культурный центр</w:t>
      </w:r>
      <w:r w:rsidR="007150C9" w:rsidRPr="00055E0E">
        <w:rPr>
          <w:sz w:val="28"/>
          <w:szCs w:val="28"/>
        </w:rPr>
        <w:t>»</w:t>
      </w:r>
      <w:r w:rsidR="009571C7" w:rsidRPr="00055E0E">
        <w:rPr>
          <w:sz w:val="28"/>
          <w:szCs w:val="28"/>
        </w:rPr>
        <w:t>.</w:t>
      </w:r>
      <w:r w:rsidR="007150C9" w:rsidRPr="005B4BA0">
        <w:rPr>
          <w:sz w:val="28"/>
          <w:szCs w:val="28"/>
        </w:rPr>
        <w:t xml:space="preserve"> </w:t>
      </w:r>
    </w:p>
    <w:p w:rsidR="00434AED" w:rsidRPr="00AA329C" w:rsidRDefault="00434AED" w:rsidP="00434AED">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2021-2022</w:t>
      </w:r>
      <w:r w:rsidRPr="00AA329C">
        <w:rPr>
          <w:rFonts w:ascii="Times New Roman" w:hAnsi="Times New Roman"/>
          <w:sz w:val="28"/>
          <w:szCs w:val="28"/>
        </w:rPr>
        <w:t xml:space="preserve"> год</w:t>
      </w:r>
      <w:r>
        <w:rPr>
          <w:rFonts w:ascii="Times New Roman" w:hAnsi="Times New Roman"/>
          <w:sz w:val="28"/>
          <w:szCs w:val="28"/>
        </w:rPr>
        <w:t>ах</w:t>
      </w:r>
      <w:r w:rsidRPr="00AA329C">
        <w:rPr>
          <w:rFonts w:ascii="Times New Roman" w:hAnsi="Times New Roman"/>
          <w:sz w:val="28"/>
          <w:szCs w:val="28"/>
        </w:rPr>
        <w:t xml:space="preserve"> средства направлены на ремонт Дома культуры</w:t>
      </w:r>
      <w:r w:rsidR="002D09F1">
        <w:rPr>
          <w:rFonts w:ascii="Times New Roman" w:hAnsi="Times New Roman"/>
          <w:sz w:val="28"/>
          <w:szCs w:val="28"/>
        </w:rPr>
        <w:t xml:space="preserve"> - 2 754 тыс. рублей</w:t>
      </w:r>
      <w:r>
        <w:rPr>
          <w:rFonts w:ascii="Times New Roman" w:hAnsi="Times New Roman"/>
          <w:sz w:val="28"/>
          <w:szCs w:val="28"/>
        </w:rPr>
        <w:t>.</w:t>
      </w:r>
    </w:p>
    <w:p w:rsidR="00434AED" w:rsidRPr="00265CBE" w:rsidRDefault="00434AED" w:rsidP="00434AED">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Заринского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3130,6</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8538,8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1504,3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1743,9</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1626,2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6794,9</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3319,8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8604,8</w:t>
            </w:r>
          </w:p>
        </w:tc>
      </w:tr>
    </w:tbl>
    <w:p w:rsidR="00D84EF0" w:rsidRDefault="00D84EF0" w:rsidP="00434AED">
      <w:pPr>
        <w:pStyle w:val="ConsPlusNormal"/>
        <w:widowControl/>
        <w:ind w:firstLine="709"/>
        <w:jc w:val="both"/>
        <w:rPr>
          <w:rFonts w:ascii="Times New Roman" w:hAnsi="Times New Roman"/>
          <w:sz w:val="28"/>
          <w:szCs w:val="28"/>
        </w:rPr>
      </w:pPr>
      <w:r>
        <w:rPr>
          <w:rFonts w:ascii="Times New Roman" w:hAnsi="Times New Roman"/>
          <w:sz w:val="28"/>
          <w:szCs w:val="28"/>
        </w:rPr>
        <w:t>В 2021</w:t>
      </w:r>
      <w:r w:rsidR="00047A6E">
        <w:rPr>
          <w:rFonts w:ascii="Times New Roman" w:hAnsi="Times New Roman"/>
          <w:sz w:val="28"/>
          <w:szCs w:val="28"/>
        </w:rPr>
        <w:t xml:space="preserve"> году значительный рост безвозмездных поступлений связан с выделением дополнительных трансфертов на погашения просроченной кредиторской задолженности.</w:t>
      </w:r>
    </w:p>
    <w:p w:rsidR="00434AED" w:rsidRPr="005B4BA0" w:rsidRDefault="00434AED" w:rsidP="00434AED">
      <w:pPr>
        <w:pStyle w:val="ConsPlusNormal"/>
        <w:widowControl/>
        <w:ind w:firstLine="709"/>
        <w:jc w:val="both"/>
        <w:rPr>
          <w:rFonts w:ascii="Times New Roman" w:hAnsi="Times New Roman"/>
          <w:sz w:val="28"/>
          <w:szCs w:val="28"/>
        </w:rPr>
      </w:pPr>
      <w:r w:rsidRPr="00936A5E">
        <w:rPr>
          <w:rFonts w:ascii="Times New Roman" w:hAnsi="Times New Roman"/>
          <w:sz w:val="28"/>
          <w:szCs w:val="28"/>
        </w:rPr>
        <w:t>Планируемые мероприятия по развитию Заринского сельского совета:</w:t>
      </w:r>
    </w:p>
    <w:p w:rsidR="00F43131" w:rsidRPr="005A138F" w:rsidRDefault="00597E5B" w:rsidP="005B4BA0">
      <w:pPr>
        <w:ind w:firstLine="709"/>
        <w:rPr>
          <w:sz w:val="28"/>
          <w:szCs w:val="28"/>
        </w:rPr>
      </w:pPr>
      <w:r w:rsidRPr="005A138F">
        <w:rPr>
          <w:sz w:val="28"/>
          <w:szCs w:val="28"/>
        </w:rPr>
        <w:t>у</w:t>
      </w:r>
      <w:r w:rsidR="00F43131" w:rsidRPr="005A138F">
        <w:rPr>
          <w:sz w:val="28"/>
          <w:szCs w:val="28"/>
        </w:rPr>
        <w:t xml:space="preserve">становка модульной газовой котельной </w:t>
      </w:r>
      <w:r w:rsidRPr="005A138F">
        <w:rPr>
          <w:sz w:val="28"/>
          <w:szCs w:val="28"/>
        </w:rPr>
        <w:t xml:space="preserve">в </w:t>
      </w:r>
      <w:r w:rsidR="00F43131" w:rsidRPr="005A138F">
        <w:rPr>
          <w:sz w:val="28"/>
          <w:szCs w:val="28"/>
        </w:rPr>
        <w:t>п. Заря</w:t>
      </w:r>
      <w:r w:rsidRPr="005A138F">
        <w:rPr>
          <w:sz w:val="28"/>
          <w:szCs w:val="28"/>
        </w:rPr>
        <w:t>;</w:t>
      </w:r>
    </w:p>
    <w:p w:rsidR="005A138F" w:rsidRPr="00936A5E" w:rsidRDefault="0076460A" w:rsidP="005A138F">
      <w:pPr>
        <w:ind w:firstLine="709"/>
        <w:rPr>
          <w:sz w:val="28"/>
          <w:szCs w:val="28"/>
        </w:rPr>
      </w:pPr>
      <w:r>
        <w:rPr>
          <w:sz w:val="28"/>
          <w:szCs w:val="28"/>
        </w:rPr>
        <w:t>капитальный ремонт скважин в п. Заря;</w:t>
      </w:r>
    </w:p>
    <w:p w:rsidR="00936A5E" w:rsidRDefault="00597E5B" w:rsidP="005B4BA0">
      <w:pPr>
        <w:ind w:firstLine="709"/>
        <w:rPr>
          <w:sz w:val="28"/>
          <w:szCs w:val="28"/>
        </w:rPr>
      </w:pPr>
      <w:r w:rsidRPr="00936A5E">
        <w:rPr>
          <w:sz w:val="28"/>
          <w:szCs w:val="28"/>
        </w:rPr>
        <w:t>г</w:t>
      </w:r>
      <w:r w:rsidR="00F43131" w:rsidRPr="00936A5E">
        <w:rPr>
          <w:sz w:val="28"/>
          <w:szCs w:val="28"/>
        </w:rPr>
        <w:t>азификация территории п. Заря</w:t>
      </w:r>
      <w:r w:rsidR="00936A5E">
        <w:rPr>
          <w:sz w:val="28"/>
          <w:szCs w:val="28"/>
        </w:rPr>
        <w:t>;</w:t>
      </w:r>
    </w:p>
    <w:p w:rsidR="00936A5E" w:rsidRDefault="00936A5E" w:rsidP="005B4BA0">
      <w:pPr>
        <w:ind w:firstLine="709"/>
        <w:rPr>
          <w:sz w:val="28"/>
          <w:szCs w:val="28"/>
        </w:rPr>
      </w:pPr>
      <w:r>
        <w:rPr>
          <w:sz w:val="28"/>
          <w:szCs w:val="28"/>
        </w:rPr>
        <w:t>капитальный ремонт кровли дома культуры;</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Pr="005B4BA0" w:rsidRDefault="00936A5E" w:rsidP="005B4BA0">
      <w:pPr>
        <w:ind w:firstLine="709"/>
        <w:rPr>
          <w:sz w:val="28"/>
          <w:szCs w:val="28"/>
        </w:rPr>
      </w:pPr>
      <w:r>
        <w:rPr>
          <w:sz w:val="28"/>
          <w:szCs w:val="28"/>
        </w:rPr>
        <w:t>строительство помещений для хранения зерна ОАО «Промышленный»</w:t>
      </w:r>
      <w:r w:rsidR="00597E5B" w:rsidRPr="00936A5E">
        <w:rPr>
          <w:sz w:val="28"/>
          <w:szCs w:val="28"/>
        </w:rPr>
        <w:t>.</w:t>
      </w:r>
      <w:r w:rsidR="00F43131" w:rsidRPr="005B4BA0">
        <w:rPr>
          <w:sz w:val="28"/>
          <w:szCs w:val="28"/>
        </w:rPr>
        <w:t xml:space="preserve"> </w:t>
      </w:r>
    </w:p>
    <w:p w:rsidR="00F43131" w:rsidRPr="00434AED" w:rsidRDefault="00F43131" w:rsidP="00434AED">
      <w:pPr>
        <w:jc w:val="center"/>
        <w:rPr>
          <w:b/>
          <w:sz w:val="28"/>
          <w:szCs w:val="28"/>
        </w:rPr>
      </w:pPr>
      <w:r w:rsidRPr="00434AED">
        <w:rPr>
          <w:b/>
          <w:bCs/>
          <w:sz w:val="28"/>
          <w:szCs w:val="28"/>
        </w:rPr>
        <w:t xml:space="preserve">Калининский </w:t>
      </w:r>
      <w:r w:rsidR="006A6FCD" w:rsidRPr="006A6FCD">
        <w:rPr>
          <w:b/>
          <w:bCs/>
          <w:sz w:val="28"/>
          <w:szCs w:val="28"/>
        </w:rPr>
        <w:t>сельсовет</w:t>
      </w:r>
      <w:r w:rsidRPr="00434AED">
        <w:rPr>
          <w:b/>
          <w:bCs/>
          <w:sz w:val="28"/>
          <w:szCs w:val="28"/>
        </w:rPr>
        <w:t>:</w:t>
      </w:r>
    </w:p>
    <w:p w:rsidR="00F43131" w:rsidRPr="005B4BA0" w:rsidRDefault="002D09F1" w:rsidP="005B4BA0">
      <w:pPr>
        <w:ind w:firstLine="709"/>
        <w:jc w:val="both"/>
        <w:rPr>
          <w:sz w:val="28"/>
          <w:szCs w:val="28"/>
        </w:rPr>
      </w:pPr>
      <w:r w:rsidRPr="00BF6C7A">
        <w:rPr>
          <w:sz w:val="28"/>
          <w:szCs w:val="28"/>
        </w:rPr>
        <w:t xml:space="preserve">В состав входит </w:t>
      </w:r>
      <w:r>
        <w:rPr>
          <w:sz w:val="28"/>
          <w:szCs w:val="28"/>
        </w:rPr>
        <w:t>1</w:t>
      </w:r>
      <w:r w:rsidRPr="00BF6C7A">
        <w:rPr>
          <w:sz w:val="28"/>
          <w:szCs w:val="28"/>
        </w:rPr>
        <w:t xml:space="preserve"> сел</w:t>
      </w:r>
      <w:r>
        <w:rPr>
          <w:sz w:val="28"/>
          <w:szCs w:val="28"/>
        </w:rPr>
        <w:t xml:space="preserve">о </w:t>
      </w:r>
      <w:r w:rsidRPr="00BF6C7A">
        <w:rPr>
          <w:sz w:val="28"/>
          <w:szCs w:val="28"/>
        </w:rPr>
        <w:t>(</w:t>
      </w:r>
      <w:r>
        <w:rPr>
          <w:sz w:val="28"/>
          <w:szCs w:val="28"/>
        </w:rPr>
        <w:t xml:space="preserve">Стан - Бехтемир). </w:t>
      </w:r>
      <w:r w:rsidR="00F43131" w:rsidRPr="005B4BA0">
        <w:rPr>
          <w:sz w:val="28"/>
          <w:szCs w:val="28"/>
        </w:rPr>
        <w:t>Численность населения на территории поселения за 20</w:t>
      </w:r>
      <w:r w:rsidR="00434AED">
        <w:rPr>
          <w:sz w:val="28"/>
          <w:szCs w:val="28"/>
        </w:rPr>
        <w:t>2</w:t>
      </w:r>
      <w:r w:rsidR="00F43131" w:rsidRPr="005B4BA0">
        <w:rPr>
          <w:sz w:val="28"/>
          <w:szCs w:val="28"/>
        </w:rPr>
        <w:t>1 год составила 9</w:t>
      </w:r>
      <w:r w:rsidR="00434AED">
        <w:rPr>
          <w:sz w:val="28"/>
          <w:szCs w:val="28"/>
        </w:rPr>
        <w:t>4</w:t>
      </w:r>
      <w:r>
        <w:rPr>
          <w:sz w:val="28"/>
          <w:szCs w:val="28"/>
        </w:rPr>
        <w:t>9</w:t>
      </w:r>
      <w:r w:rsidR="00F43131" w:rsidRPr="005B4BA0">
        <w:rPr>
          <w:sz w:val="28"/>
          <w:szCs w:val="28"/>
        </w:rPr>
        <w:t xml:space="preserve"> человек, за последние </w:t>
      </w:r>
      <w:r w:rsidR="00434AED">
        <w:rPr>
          <w:sz w:val="28"/>
          <w:szCs w:val="28"/>
        </w:rPr>
        <w:t>5</w:t>
      </w:r>
      <w:r w:rsidR="000836FF" w:rsidRPr="005B4BA0">
        <w:rPr>
          <w:sz w:val="28"/>
          <w:szCs w:val="28"/>
        </w:rPr>
        <w:t xml:space="preserve"> лет </w:t>
      </w:r>
      <w:r w:rsidR="00F43131" w:rsidRPr="005B4BA0">
        <w:rPr>
          <w:sz w:val="28"/>
          <w:szCs w:val="28"/>
        </w:rPr>
        <w:t xml:space="preserve">численность сократилась на </w:t>
      </w:r>
      <w:r w:rsidR="00434AED">
        <w:rPr>
          <w:sz w:val="28"/>
          <w:szCs w:val="28"/>
        </w:rPr>
        <w:t>7</w:t>
      </w:r>
      <w:r>
        <w:rPr>
          <w:sz w:val="28"/>
          <w:szCs w:val="28"/>
        </w:rPr>
        <w:t>3</w:t>
      </w:r>
      <w:r w:rsidR="00F43131" w:rsidRPr="005B4BA0">
        <w:rPr>
          <w:sz w:val="28"/>
          <w:szCs w:val="28"/>
        </w:rPr>
        <w:t xml:space="preserve"> человек</w:t>
      </w:r>
      <w:r>
        <w:rPr>
          <w:sz w:val="28"/>
          <w:szCs w:val="28"/>
        </w:rPr>
        <w:t>а</w:t>
      </w:r>
      <w:r w:rsidR="00F43131" w:rsidRPr="005B4BA0">
        <w:rPr>
          <w:sz w:val="28"/>
          <w:szCs w:val="28"/>
        </w:rPr>
        <w:t xml:space="preserve">.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rPr>
          <w:b/>
          <w:sz w:val="28"/>
          <w:szCs w:val="28"/>
        </w:rPr>
      </w:pPr>
      <w:r w:rsidRPr="005B4BA0">
        <w:rPr>
          <w:sz w:val="28"/>
          <w:szCs w:val="28"/>
        </w:rPr>
        <w:t>СПК «Колхоз имени  Калинина» - животноводство, растениеводство;</w:t>
      </w:r>
    </w:p>
    <w:p w:rsidR="00EF2A84" w:rsidRPr="005B4BA0" w:rsidRDefault="00EF2A84" w:rsidP="00EF2A84">
      <w:pPr>
        <w:ind w:firstLine="709"/>
        <w:jc w:val="both"/>
        <w:rPr>
          <w:b/>
          <w:sz w:val="28"/>
          <w:szCs w:val="28"/>
        </w:rPr>
      </w:pPr>
      <w:r w:rsidRPr="005B4BA0">
        <w:rPr>
          <w:sz w:val="28"/>
          <w:szCs w:val="28"/>
        </w:rPr>
        <w:t>ООО «Санаторий «Рассветы над Бией» - санаторно-курортная деятельность;</w:t>
      </w:r>
    </w:p>
    <w:p w:rsidR="00EF2A84" w:rsidRPr="005B4BA0" w:rsidRDefault="00EF2A84" w:rsidP="00EF2A84">
      <w:pPr>
        <w:ind w:firstLine="709"/>
        <w:rPr>
          <w:b/>
          <w:sz w:val="28"/>
          <w:szCs w:val="28"/>
        </w:rPr>
      </w:pPr>
      <w:r w:rsidRPr="005B4BA0">
        <w:rPr>
          <w:sz w:val="28"/>
          <w:szCs w:val="28"/>
        </w:rPr>
        <w:t xml:space="preserve">ООО «Серебряный ключ» - производство минеральной воды; </w:t>
      </w:r>
    </w:p>
    <w:p w:rsidR="00EF2A84" w:rsidRPr="005B4BA0" w:rsidRDefault="00EF2A84" w:rsidP="00EF2A84">
      <w:pPr>
        <w:ind w:firstLine="709"/>
        <w:jc w:val="both"/>
        <w:rPr>
          <w:sz w:val="28"/>
          <w:szCs w:val="28"/>
        </w:rPr>
      </w:pPr>
      <w:r w:rsidRPr="005B4BA0">
        <w:rPr>
          <w:sz w:val="28"/>
          <w:szCs w:val="28"/>
        </w:rPr>
        <w:lastRenderedPageBreak/>
        <w:t xml:space="preserve">В сфере потребительского рынка осуществляют деятельность </w:t>
      </w:r>
      <w:r>
        <w:rPr>
          <w:sz w:val="28"/>
          <w:szCs w:val="28"/>
        </w:rPr>
        <w:t>7</w:t>
      </w:r>
      <w:r w:rsidRPr="005B4BA0">
        <w:rPr>
          <w:sz w:val="28"/>
          <w:szCs w:val="28"/>
        </w:rPr>
        <w:t xml:space="preserve">  субъектов малого бизнеса в сфере торговли и 1 бытовое обслуживание (парикмахерские услуги).</w:t>
      </w:r>
    </w:p>
    <w:p w:rsidR="00F43131" w:rsidRPr="005B4BA0" w:rsidRDefault="00F43131" w:rsidP="005B4BA0">
      <w:pPr>
        <w:pStyle w:val="ConsPlusNormal"/>
        <w:widowControl/>
        <w:ind w:firstLine="709"/>
        <w:jc w:val="both"/>
        <w:rPr>
          <w:rFonts w:ascii="Times New Roman" w:hAnsi="Times New Roman"/>
          <w:sz w:val="28"/>
          <w:szCs w:val="28"/>
        </w:rPr>
      </w:pPr>
      <w:r w:rsidRPr="00055E0E">
        <w:rPr>
          <w:rFonts w:ascii="Times New Roman" w:hAnsi="Times New Roman"/>
          <w:sz w:val="28"/>
          <w:szCs w:val="28"/>
        </w:rPr>
        <w:t>Социальное обслуживание осуществля</w:t>
      </w:r>
      <w:r w:rsidR="00B85B07" w:rsidRPr="00055E0E">
        <w:rPr>
          <w:rFonts w:ascii="Times New Roman" w:hAnsi="Times New Roman"/>
          <w:sz w:val="28"/>
          <w:szCs w:val="28"/>
        </w:rPr>
        <w:t>ю</w:t>
      </w:r>
      <w:r w:rsidRPr="00055E0E">
        <w:rPr>
          <w:rFonts w:ascii="Times New Roman" w:hAnsi="Times New Roman"/>
          <w:sz w:val="28"/>
          <w:szCs w:val="28"/>
        </w:rPr>
        <w:t>т: Стан</w:t>
      </w:r>
      <w:r w:rsidR="00B36B26" w:rsidRPr="00055E0E">
        <w:rPr>
          <w:rFonts w:ascii="Times New Roman" w:hAnsi="Times New Roman"/>
          <w:sz w:val="28"/>
          <w:szCs w:val="28"/>
        </w:rPr>
        <w:t>-</w:t>
      </w:r>
      <w:r w:rsidRPr="00055E0E">
        <w:rPr>
          <w:rFonts w:ascii="Times New Roman" w:hAnsi="Times New Roman"/>
          <w:sz w:val="28"/>
          <w:szCs w:val="28"/>
        </w:rPr>
        <w:t>Бехтемир</w:t>
      </w:r>
      <w:r w:rsidR="00A15592" w:rsidRPr="00055E0E">
        <w:rPr>
          <w:rFonts w:ascii="Times New Roman" w:hAnsi="Times New Roman"/>
          <w:sz w:val="28"/>
          <w:szCs w:val="28"/>
        </w:rPr>
        <w:t>ский ФАП КГБУЗ «Бийская ЦРБ»</w:t>
      </w:r>
      <w:r w:rsidRPr="00055E0E">
        <w:rPr>
          <w:rFonts w:ascii="Times New Roman" w:hAnsi="Times New Roman"/>
          <w:sz w:val="28"/>
          <w:szCs w:val="28"/>
        </w:rPr>
        <w:t>, М</w:t>
      </w:r>
      <w:r w:rsidR="00055E0E">
        <w:rPr>
          <w:rFonts w:ascii="Times New Roman" w:hAnsi="Times New Roman"/>
          <w:sz w:val="28"/>
          <w:szCs w:val="28"/>
        </w:rPr>
        <w:t>Б</w:t>
      </w:r>
      <w:r w:rsidRPr="00055E0E">
        <w:rPr>
          <w:rFonts w:ascii="Times New Roman" w:hAnsi="Times New Roman"/>
          <w:sz w:val="28"/>
          <w:szCs w:val="28"/>
        </w:rPr>
        <w:t xml:space="preserve">ОУ «Стан-Бехтемирская </w:t>
      </w:r>
      <w:r w:rsidR="00A15592" w:rsidRPr="00055E0E">
        <w:rPr>
          <w:rFonts w:ascii="Times New Roman" w:hAnsi="Times New Roman"/>
          <w:sz w:val="28"/>
          <w:szCs w:val="28"/>
        </w:rPr>
        <w:t>СОШ</w:t>
      </w:r>
      <w:r w:rsidRPr="00055E0E">
        <w:rPr>
          <w:rFonts w:ascii="Times New Roman" w:hAnsi="Times New Roman"/>
          <w:sz w:val="28"/>
          <w:szCs w:val="28"/>
        </w:rPr>
        <w:t xml:space="preserve">», </w:t>
      </w:r>
      <w:r w:rsidR="00055E0E">
        <w:rPr>
          <w:rFonts w:ascii="Times New Roman" w:hAnsi="Times New Roman"/>
          <w:sz w:val="28"/>
          <w:szCs w:val="28"/>
        </w:rPr>
        <w:t>МБ</w:t>
      </w:r>
      <w:r w:rsidR="00A15592" w:rsidRPr="00055E0E">
        <w:rPr>
          <w:rFonts w:ascii="Times New Roman" w:hAnsi="Times New Roman"/>
          <w:sz w:val="28"/>
          <w:szCs w:val="28"/>
        </w:rPr>
        <w:t>ОУ «Стан-Бехтемирская СОШ» дошкольная ступень</w:t>
      </w:r>
      <w:r w:rsidRPr="00055E0E">
        <w:rPr>
          <w:rFonts w:ascii="Times New Roman" w:hAnsi="Times New Roman"/>
          <w:sz w:val="28"/>
          <w:szCs w:val="28"/>
        </w:rPr>
        <w:t xml:space="preserve">, </w:t>
      </w:r>
      <w:r w:rsidR="00452936" w:rsidRPr="00055E0E">
        <w:rPr>
          <w:rFonts w:ascii="Times New Roman" w:hAnsi="Times New Roman"/>
          <w:sz w:val="28"/>
          <w:szCs w:val="28"/>
        </w:rPr>
        <w:t xml:space="preserve">филиалы </w:t>
      </w:r>
      <w:r w:rsidR="00A15592" w:rsidRPr="00055E0E">
        <w:rPr>
          <w:rFonts w:ascii="Times New Roman" w:hAnsi="Times New Roman"/>
          <w:sz w:val="28"/>
          <w:szCs w:val="28"/>
        </w:rPr>
        <w:t xml:space="preserve">Стан-Бехтемирская библиотека </w:t>
      </w:r>
      <w:r w:rsidR="00452936" w:rsidRPr="00055E0E">
        <w:rPr>
          <w:rFonts w:ascii="Times New Roman" w:hAnsi="Times New Roman"/>
          <w:sz w:val="28"/>
          <w:szCs w:val="28"/>
        </w:rPr>
        <w:t xml:space="preserve">и </w:t>
      </w:r>
      <w:r w:rsidR="00A15592" w:rsidRPr="00055E0E">
        <w:rPr>
          <w:rFonts w:ascii="Times New Roman" w:hAnsi="Times New Roman"/>
          <w:sz w:val="28"/>
          <w:szCs w:val="28"/>
        </w:rPr>
        <w:t xml:space="preserve">Стан-Бехтемирский </w:t>
      </w:r>
      <w:r w:rsidRPr="00055E0E">
        <w:rPr>
          <w:rFonts w:ascii="Times New Roman" w:hAnsi="Times New Roman"/>
          <w:sz w:val="28"/>
          <w:szCs w:val="28"/>
        </w:rPr>
        <w:t>Дом культуры</w:t>
      </w:r>
      <w:r w:rsidR="00A15592" w:rsidRPr="00055E0E">
        <w:rPr>
          <w:rFonts w:ascii="Times New Roman" w:hAnsi="Times New Roman"/>
          <w:sz w:val="28"/>
          <w:szCs w:val="28"/>
        </w:rPr>
        <w:t xml:space="preserve"> МБУК «</w:t>
      </w:r>
      <w:r w:rsidR="00452936" w:rsidRPr="00055E0E">
        <w:rPr>
          <w:rFonts w:ascii="Times New Roman" w:hAnsi="Times New Roman"/>
          <w:sz w:val="28"/>
          <w:szCs w:val="28"/>
        </w:rPr>
        <w:t>Многофункциональный культурный центр</w:t>
      </w:r>
      <w:r w:rsidR="00A15592" w:rsidRPr="00055E0E">
        <w:rPr>
          <w:rFonts w:ascii="Times New Roman" w:hAnsi="Times New Roman"/>
          <w:sz w:val="28"/>
          <w:szCs w:val="28"/>
        </w:rPr>
        <w:t>».</w:t>
      </w:r>
    </w:p>
    <w:p w:rsidR="00434AED" w:rsidRPr="00AA329C" w:rsidRDefault="00434AED" w:rsidP="00434AED">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w:t>
      </w:r>
      <w:r w:rsidR="00867C63">
        <w:rPr>
          <w:rFonts w:ascii="Times New Roman" w:hAnsi="Times New Roman"/>
          <w:sz w:val="28"/>
          <w:szCs w:val="28"/>
        </w:rPr>
        <w:t>0</w:t>
      </w:r>
      <w:r w:rsidRPr="00AA329C">
        <w:rPr>
          <w:rFonts w:ascii="Times New Roman" w:hAnsi="Times New Roman"/>
          <w:sz w:val="28"/>
          <w:szCs w:val="28"/>
        </w:rPr>
        <w:t xml:space="preserve"> год</w:t>
      </w:r>
      <w:r w:rsidR="00867C63">
        <w:rPr>
          <w:rFonts w:ascii="Times New Roman" w:hAnsi="Times New Roman"/>
          <w:sz w:val="28"/>
          <w:szCs w:val="28"/>
        </w:rPr>
        <w:t>у</w:t>
      </w:r>
      <w:r w:rsidRPr="00AA329C">
        <w:rPr>
          <w:rFonts w:ascii="Times New Roman" w:hAnsi="Times New Roman"/>
          <w:sz w:val="28"/>
          <w:szCs w:val="28"/>
        </w:rPr>
        <w:t xml:space="preserve"> средства направлены на ремонт Дома культуры</w:t>
      </w:r>
      <w:r w:rsidR="002D09F1">
        <w:rPr>
          <w:rFonts w:ascii="Times New Roman" w:hAnsi="Times New Roman"/>
          <w:sz w:val="28"/>
          <w:szCs w:val="28"/>
        </w:rPr>
        <w:t xml:space="preserve"> - 999,3 тыс. рублей</w:t>
      </w:r>
      <w:r w:rsidR="00867C63">
        <w:rPr>
          <w:rFonts w:ascii="Times New Roman" w:hAnsi="Times New Roman"/>
          <w:sz w:val="28"/>
          <w:szCs w:val="28"/>
        </w:rPr>
        <w:t xml:space="preserve">, в 2022 году </w:t>
      </w:r>
      <w:r w:rsidR="00867C63" w:rsidRPr="00AA329C">
        <w:rPr>
          <w:rFonts w:ascii="Times New Roman" w:hAnsi="Times New Roman"/>
          <w:sz w:val="28"/>
          <w:szCs w:val="28"/>
        </w:rPr>
        <w:t xml:space="preserve">средства направлены на </w:t>
      </w:r>
      <w:r w:rsidR="00867C63">
        <w:rPr>
          <w:rFonts w:ascii="Times New Roman" w:hAnsi="Times New Roman"/>
          <w:sz w:val="28"/>
          <w:szCs w:val="28"/>
        </w:rPr>
        <w:t xml:space="preserve">продолжение работ по </w:t>
      </w:r>
      <w:r w:rsidR="00867C63" w:rsidRPr="00AA329C">
        <w:rPr>
          <w:rFonts w:ascii="Times New Roman" w:hAnsi="Times New Roman"/>
          <w:sz w:val="28"/>
          <w:szCs w:val="28"/>
        </w:rPr>
        <w:t>ремонт</w:t>
      </w:r>
      <w:r w:rsidR="00867C63">
        <w:rPr>
          <w:rFonts w:ascii="Times New Roman" w:hAnsi="Times New Roman"/>
          <w:sz w:val="28"/>
          <w:szCs w:val="28"/>
        </w:rPr>
        <w:t>у</w:t>
      </w:r>
      <w:r w:rsidR="00867C63" w:rsidRPr="00AA329C">
        <w:rPr>
          <w:rFonts w:ascii="Times New Roman" w:hAnsi="Times New Roman"/>
          <w:sz w:val="28"/>
          <w:szCs w:val="28"/>
        </w:rPr>
        <w:t xml:space="preserve"> Дома культуры</w:t>
      </w:r>
      <w:r w:rsidR="002D09F1">
        <w:rPr>
          <w:rFonts w:ascii="Times New Roman" w:hAnsi="Times New Roman"/>
          <w:sz w:val="28"/>
          <w:szCs w:val="28"/>
        </w:rPr>
        <w:t xml:space="preserve"> - 1 187,3 тыс. рублей</w:t>
      </w:r>
      <w:r>
        <w:rPr>
          <w:rFonts w:ascii="Times New Roman" w:hAnsi="Times New Roman"/>
          <w:sz w:val="28"/>
          <w:szCs w:val="28"/>
        </w:rPr>
        <w:t>.</w:t>
      </w:r>
    </w:p>
    <w:p w:rsidR="00434AED" w:rsidRPr="00265CBE" w:rsidRDefault="00434AED" w:rsidP="00434AED">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Калининского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5834,3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3924,1</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696,1</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680,9</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5138,2</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3243,2</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5913,7</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3934,5</w:t>
            </w:r>
          </w:p>
        </w:tc>
      </w:tr>
    </w:tbl>
    <w:p w:rsidR="00434AED" w:rsidRPr="00936A5E" w:rsidRDefault="00434AED" w:rsidP="00434AED">
      <w:pPr>
        <w:pStyle w:val="ConsPlusNormal"/>
        <w:widowControl/>
        <w:ind w:firstLine="709"/>
        <w:jc w:val="both"/>
        <w:rPr>
          <w:rFonts w:ascii="Times New Roman" w:hAnsi="Times New Roman"/>
          <w:sz w:val="28"/>
          <w:szCs w:val="28"/>
        </w:rPr>
      </w:pPr>
      <w:r w:rsidRPr="00936A5E">
        <w:rPr>
          <w:rFonts w:ascii="Times New Roman" w:hAnsi="Times New Roman"/>
          <w:sz w:val="28"/>
          <w:szCs w:val="28"/>
        </w:rPr>
        <w:t>Планируемые мероприятия по развитию Калининского сельского совета:</w:t>
      </w:r>
    </w:p>
    <w:p w:rsidR="00936A5E" w:rsidRDefault="002B0A81" w:rsidP="005B4BA0">
      <w:pPr>
        <w:pStyle w:val="ConsPlusNormal"/>
        <w:widowControl/>
        <w:ind w:firstLine="709"/>
        <w:jc w:val="both"/>
        <w:rPr>
          <w:rFonts w:ascii="Times New Roman" w:hAnsi="Times New Roman"/>
          <w:sz w:val="28"/>
          <w:szCs w:val="28"/>
        </w:rPr>
      </w:pPr>
      <w:r w:rsidRPr="00936A5E">
        <w:rPr>
          <w:rFonts w:ascii="Times New Roman" w:hAnsi="Times New Roman"/>
          <w:sz w:val="28"/>
          <w:szCs w:val="28"/>
        </w:rPr>
        <w:t>р</w:t>
      </w:r>
      <w:r w:rsidR="00F43131" w:rsidRPr="00936A5E">
        <w:rPr>
          <w:rFonts w:ascii="Times New Roman" w:hAnsi="Times New Roman"/>
          <w:sz w:val="28"/>
          <w:szCs w:val="28"/>
        </w:rPr>
        <w:t>емонт внутрипоселковых дорог</w:t>
      </w:r>
      <w:r w:rsidR="00936A5E">
        <w:rPr>
          <w:rFonts w:ascii="Times New Roman" w:hAnsi="Times New Roman"/>
          <w:sz w:val="28"/>
          <w:szCs w:val="28"/>
        </w:rPr>
        <w:t>;</w:t>
      </w:r>
    </w:p>
    <w:p w:rsidR="00343CAF" w:rsidRDefault="00343CAF" w:rsidP="00343CAF">
      <w:pPr>
        <w:ind w:firstLine="709"/>
        <w:jc w:val="both"/>
        <w:rPr>
          <w:sz w:val="28"/>
          <w:szCs w:val="28"/>
        </w:rPr>
      </w:pPr>
      <w:r w:rsidRPr="00D2281A">
        <w:rPr>
          <w:sz w:val="28"/>
          <w:szCs w:val="28"/>
        </w:rPr>
        <w:t xml:space="preserve">капитальный ремонт и реконструкция системы водоснабжения, скважин; </w:t>
      </w:r>
    </w:p>
    <w:p w:rsidR="00343CAF" w:rsidRDefault="00343CAF" w:rsidP="00343CAF">
      <w:pPr>
        <w:ind w:firstLine="709"/>
        <w:jc w:val="both"/>
        <w:rPr>
          <w:sz w:val="28"/>
          <w:szCs w:val="28"/>
        </w:rPr>
      </w:pPr>
      <w:r>
        <w:rPr>
          <w:sz w:val="28"/>
          <w:szCs w:val="28"/>
        </w:rPr>
        <w:t>капитальный ремонт фасада дома культуры;</w:t>
      </w:r>
    </w:p>
    <w:p w:rsidR="00343CAF" w:rsidRDefault="00343CAF" w:rsidP="00343CAF">
      <w:pPr>
        <w:ind w:firstLine="709"/>
        <w:jc w:val="both"/>
        <w:rPr>
          <w:sz w:val="28"/>
          <w:szCs w:val="28"/>
        </w:rPr>
      </w:pPr>
      <w:r>
        <w:rPr>
          <w:sz w:val="28"/>
          <w:szCs w:val="28"/>
        </w:rPr>
        <w:t>капитальный ремонт школы;</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Pr="005B4BA0" w:rsidRDefault="00936A5E" w:rsidP="005B4BA0">
      <w:pPr>
        <w:pStyle w:val="ConsPlusNormal"/>
        <w:widowControl/>
        <w:ind w:firstLine="709"/>
        <w:jc w:val="both"/>
        <w:rPr>
          <w:rFonts w:ascii="Times New Roman" w:hAnsi="Times New Roman"/>
          <w:sz w:val="28"/>
          <w:szCs w:val="28"/>
        </w:rPr>
      </w:pPr>
      <w:r>
        <w:rPr>
          <w:rFonts w:ascii="Times New Roman" w:hAnsi="Times New Roman"/>
          <w:sz w:val="28"/>
          <w:szCs w:val="28"/>
        </w:rPr>
        <w:t xml:space="preserve">строительство помещений для хранения зерна </w:t>
      </w:r>
      <w:r w:rsidR="0025062F" w:rsidRPr="0025062F">
        <w:rPr>
          <w:rFonts w:ascii="Times New Roman" w:hAnsi="Times New Roman"/>
          <w:sz w:val="28"/>
          <w:szCs w:val="28"/>
        </w:rPr>
        <w:t>СПК «Колхоз имени Калинина»</w:t>
      </w:r>
      <w:r w:rsidR="002B0A81" w:rsidRPr="00936A5E">
        <w:rPr>
          <w:rFonts w:ascii="Times New Roman" w:hAnsi="Times New Roman"/>
          <w:sz w:val="28"/>
          <w:szCs w:val="28"/>
        </w:rPr>
        <w:t>.</w:t>
      </w:r>
    </w:p>
    <w:p w:rsidR="005E76FA" w:rsidRPr="00867C63" w:rsidRDefault="005E76FA" w:rsidP="00867C63">
      <w:pPr>
        <w:jc w:val="center"/>
        <w:rPr>
          <w:b/>
          <w:bCs/>
          <w:sz w:val="28"/>
          <w:szCs w:val="28"/>
        </w:rPr>
      </w:pPr>
      <w:r w:rsidRPr="00867C63">
        <w:rPr>
          <w:b/>
          <w:bCs/>
          <w:sz w:val="28"/>
          <w:szCs w:val="28"/>
        </w:rPr>
        <w:t xml:space="preserve">Лесной </w:t>
      </w:r>
      <w:r w:rsidR="006A6FCD" w:rsidRPr="006A6FCD">
        <w:rPr>
          <w:b/>
          <w:bCs/>
          <w:sz w:val="28"/>
          <w:szCs w:val="28"/>
        </w:rPr>
        <w:t>сельсовет</w:t>
      </w:r>
      <w:r w:rsidRPr="00867C63">
        <w:rPr>
          <w:b/>
          <w:bCs/>
          <w:sz w:val="28"/>
          <w:szCs w:val="28"/>
        </w:rPr>
        <w:t>:</w:t>
      </w:r>
    </w:p>
    <w:p w:rsidR="005E76FA" w:rsidRPr="005B4BA0" w:rsidRDefault="000F7511" w:rsidP="005B4BA0">
      <w:pPr>
        <w:ind w:firstLine="709"/>
        <w:jc w:val="both"/>
        <w:rPr>
          <w:bCs/>
          <w:sz w:val="28"/>
          <w:szCs w:val="28"/>
        </w:rPr>
      </w:pPr>
      <w:r w:rsidRPr="00BF6C7A">
        <w:rPr>
          <w:sz w:val="28"/>
          <w:szCs w:val="28"/>
        </w:rPr>
        <w:t xml:space="preserve">В состав входит </w:t>
      </w:r>
      <w:r>
        <w:rPr>
          <w:sz w:val="28"/>
          <w:szCs w:val="28"/>
        </w:rPr>
        <w:t xml:space="preserve">2 населенных пункта </w:t>
      </w:r>
      <w:r w:rsidRPr="00BF6C7A">
        <w:rPr>
          <w:sz w:val="28"/>
          <w:szCs w:val="28"/>
        </w:rPr>
        <w:t>(</w:t>
      </w:r>
      <w:r>
        <w:rPr>
          <w:sz w:val="28"/>
          <w:szCs w:val="28"/>
        </w:rPr>
        <w:t>с. Лесное, п. Амурский).</w:t>
      </w:r>
      <w:r w:rsidR="00975EE2">
        <w:rPr>
          <w:sz w:val="28"/>
          <w:szCs w:val="28"/>
        </w:rPr>
        <w:t xml:space="preserve"> </w:t>
      </w:r>
      <w:r w:rsidR="005E76FA" w:rsidRPr="005B4BA0">
        <w:rPr>
          <w:sz w:val="28"/>
          <w:szCs w:val="28"/>
        </w:rPr>
        <w:t>Численность населения на территории поселения за 20</w:t>
      </w:r>
      <w:r w:rsidR="00867C63">
        <w:rPr>
          <w:sz w:val="28"/>
          <w:szCs w:val="28"/>
        </w:rPr>
        <w:t>2</w:t>
      </w:r>
      <w:r w:rsidR="005E76FA" w:rsidRPr="005B4BA0">
        <w:rPr>
          <w:sz w:val="28"/>
          <w:szCs w:val="28"/>
        </w:rPr>
        <w:t>1 год составила 2</w:t>
      </w:r>
      <w:r>
        <w:rPr>
          <w:sz w:val="28"/>
          <w:szCs w:val="28"/>
        </w:rPr>
        <w:t>145</w:t>
      </w:r>
      <w:r w:rsidR="005E76FA" w:rsidRPr="005B4BA0">
        <w:rPr>
          <w:sz w:val="28"/>
          <w:szCs w:val="28"/>
        </w:rPr>
        <w:t xml:space="preserve"> человек, за последние </w:t>
      </w:r>
      <w:r w:rsidR="00867C63">
        <w:rPr>
          <w:sz w:val="28"/>
          <w:szCs w:val="28"/>
        </w:rPr>
        <w:t>5</w:t>
      </w:r>
      <w:r w:rsidR="000836FF" w:rsidRPr="005B4BA0">
        <w:rPr>
          <w:sz w:val="28"/>
          <w:szCs w:val="28"/>
        </w:rPr>
        <w:t xml:space="preserve"> лет </w:t>
      </w:r>
      <w:r w:rsidR="005E76FA" w:rsidRPr="005B4BA0">
        <w:rPr>
          <w:sz w:val="28"/>
          <w:szCs w:val="28"/>
        </w:rPr>
        <w:t xml:space="preserve">численность сократилась на </w:t>
      </w:r>
      <w:r>
        <w:rPr>
          <w:sz w:val="28"/>
          <w:szCs w:val="28"/>
        </w:rPr>
        <w:t>162</w:t>
      </w:r>
      <w:r w:rsidR="005E76FA" w:rsidRPr="005B4BA0">
        <w:rPr>
          <w:sz w:val="28"/>
          <w:szCs w:val="28"/>
        </w:rPr>
        <w:t xml:space="preserve"> человек</w:t>
      </w:r>
      <w:r>
        <w:rPr>
          <w:sz w:val="28"/>
          <w:szCs w:val="28"/>
        </w:rPr>
        <w:t>а</w:t>
      </w:r>
      <w:r w:rsidR="005E76FA" w:rsidRPr="005B4BA0">
        <w:rPr>
          <w:sz w:val="28"/>
          <w:szCs w:val="28"/>
        </w:rPr>
        <w:t xml:space="preserve">.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Default="00EF2A84" w:rsidP="00EF2A84">
      <w:pPr>
        <w:ind w:firstLine="709"/>
        <w:rPr>
          <w:sz w:val="28"/>
          <w:szCs w:val="28"/>
        </w:rPr>
      </w:pPr>
      <w:r w:rsidRPr="005B4BA0">
        <w:rPr>
          <w:sz w:val="28"/>
          <w:szCs w:val="28"/>
        </w:rPr>
        <w:t>КФХ Репина Е.А. - выращивание зерновых и зернобобовых культур;</w:t>
      </w:r>
    </w:p>
    <w:p w:rsidR="005340AC" w:rsidRPr="005B4BA0" w:rsidRDefault="005340AC" w:rsidP="0035504C">
      <w:pPr>
        <w:ind w:firstLine="709"/>
        <w:rPr>
          <w:sz w:val="28"/>
          <w:szCs w:val="28"/>
        </w:rPr>
      </w:pPr>
      <w:r w:rsidRPr="0035504C">
        <w:rPr>
          <w:sz w:val="28"/>
          <w:szCs w:val="28"/>
        </w:rPr>
        <w:t xml:space="preserve">ООО «Евразия» - </w:t>
      </w:r>
      <w:r w:rsidR="0035504C" w:rsidRPr="0035504C">
        <w:rPr>
          <w:sz w:val="28"/>
          <w:szCs w:val="28"/>
        </w:rPr>
        <w:t>производство продукции из мяса убойных животных и мяса птицы</w:t>
      </w:r>
      <w:r w:rsidRPr="0035504C">
        <w:rPr>
          <w:sz w:val="28"/>
          <w:szCs w:val="28"/>
        </w:rPr>
        <w:t>;</w:t>
      </w:r>
    </w:p>
    <w:p w:rsidR="00EF2A84" w:rsidRPr="005B4BA0" w:rsidRDefault="00EF2A84" w:rsidP="00EF2A84">
      <w:pPr>
        <w:ind w:firstLine="709"/>
        <w:rPr>
          <w:sz w:val="28"/>
          <w:szCs w:val="28"/>
        </w:rPr>
      </w:pPr>
      <w:r w:rsidRPr="005B4BA0">
        <w:rPr>
          <w:sz w:val="28"/>
          <w:szCs w:val="28"/>
        </w:rPr>
        <w:t xml:space="preserve">ООО </w:t>
      </w:r>
      <w:r w:rsidR="00D8013C">
        <w:rPr>
          <w:sz w:val="28"/>
          <w:szCs w:val="28"/>
        </w:rPr>
        <w:t>«</w:t>
      </w:r>
      <w:r w:rsidRPr="008F0732">
        <w:rPr>
          <w:sz w:val="28"/>
          <w:szCs w:val="28"/>
        </w:rPr>
        <w:t>ФРОМ ВАЙЛД</w:t>
      </w:r>
      <w:r w:rsidR="00D8013C">
        <w:rPr>
          <w:sz w:val="28"/>
          <w:szCs w:val="28"/>
        </w:rPr>
        <w:t>»</w:t>
      </w:r>
      <w:r w:rsidRPr="005B4BA0">
        <w:rPr>
          <w:sz w:val="28"/>
          <w:szCs w:val="28"/>
        </w:rPr>
        <w:t xml:space="preserve"> </w:t>
      </w:r>
      <w:r>
        <w:rPr>
          <w:sz w:val="28"/>
          <w:szCs w:val="28"/>
        </w:rPr>
        <w:t>–</w:t>
      </w:r>
      <w:r w:rsidRPr="005B4BA0">
        <w:rPr>
          <w:sz w:val="28"/>
          <w:szCs w:val="28"/>
        </w:rPr>
        <w:t xml:space="preserve"> </w:t>
      </w:r>
      <w:r>
        <w:rPr>
          <w:sz w:val="28"/>
          <w:szCs w:val="28"/>
        </w:rPr>
        <w:t>переработка фруктов</w:t>
      </w:r>
      <w:r w:rsidRPr="005B4BA0">
        <w:rPr>
          <w:sz w:val="28"/>
          <w:szCs w:val="28"/>
        </w:rPr>
        <w:t>.</w:t>
      </w:r>
    </w:p>
    <w:p w:rsidR="00EF2A84" w:rsidRPr="005B4BA0" w:rsidRDefault="00EF2A84" w:rsidP="00EF2A84">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9</w:t>
      </w:r>
      <w:r w:rsidRPr="005B4BA0">
        <w:rPr>
          <w:sz w:val="28"/>
          <w:szCs w:val="28"/>
        </w:rPr>
        <w:t xml:space="preserve"> субъектов м</w:t>
      </w:r>
      <w:r w:rsidR="00EA753C">
        <w:rPr>
          <w:sz w:val="28"/>
          <w:szCs w:val="28"/>
        </w:rPr>
        <w:t xml:space="preserve">алого бизнеса в сфере торговли, </w:t>
      </w:r>
      <w:r w:rsidR="00EA753C" w:rsidRPr="00EA753C">
        <w:rPr>
          <w:sz w:val="28"/>
          <w:szCs w:val="28"/>
        </w:rPr>
        <w:t>1</w:t>
      </w:r>
      <w:r w:rsidRPr="00EA753C">
        <w:rPr>
          <w:sz w:val="28"/>
          <w:szCs w:val="28"/>
        </w:rPr>
        <w:t xml:space="preserve"> автозаправочн</w:t>
      </w:r>
      <w:r w:rsidR="00EA753C" w:rsidRPr="00EA753C">
        <w:rPr>
          <w:sz w:val="28"/>
          <w:szCs w:val="28"/>
        </w:rPr>
        <w:t>ая</w:t>
      </w:r>
      <w:r w:rsidRPr="00EA753C">
        <w:rPr>
          <w:sz w:val="28"/>
          <w:szCs w:val="28"/>
        </w:rPr>
        <w:t xml:space="preserve"> станци</w:t>
      </w:r>
      <w:r w:rsidR="00EA753C" w:rsidRPr="00EA753C">
        <w:rPr>
          <w:sz w:val="28"/>
          <w:szCs w:val="28"/>
        </w:rPr>
        <w:t>я</w:t>
      </w:r>
      <w:r w:rsidRPr="00EA753C">
        <w:rPr>
          <w:sz w:val="28"/>
          <w:szCs w:val="28"/>
        </w:rPr>
        <w:t xml:space="preserve"> и придорожное кафе.</w:t>
      </w:r>
    </w:p>
    <w:p w:rsidR="000D5F72" w:rsidRPr="005B4BA0" w:rsidRDefault="005E76FA" w:rsidP="001B595F">
      <w:pPr>
        <w:pStyle w:val="ConsPlusNormal"/>
        <w:ind w:firstLine="709"/>
        <w:jc w:val="both"/>
        <w:rPr>
          <w:rFonts w:ascii="Times New Roman" w:hAnsi="Times New Roman"/>
          <w:sz w:val="28"/>
          <w:szCs w:val="28"/>
        </w:rPr>
      </w:pPr>
      <w:r w:rsidRPr="001B595F">
        <w:rPr>
          <w:rFonts w:ascii="Times New Roman" w:hAnsi="Times New Roman"/>
          <w:sz w:val="28"/>
          <w:szCs w:val="28"/>
        </w:rPr>
        <w:t>Социальное обслуживание осуществля</w:t>
      </w:r>
      <w:r w:rsidR="00B85B07" w:rsidRPr="001B595F">
        <w:rPr>
          <w:rFonts w:ascii="Times New Roman" w:hAnsi="Times New Roman"/>
          <w:sz w:val="28"/>
          <w:szCs w:val="28"/>
        </w:rPr>
        <w:t>ю</w:t>
      </w:r>
      <w:r w:rsidRPr="001B595F">
        <w:rPr>
          <w:rFonts w:ascii="Times New Roman" w:hAnsi="Times New Roman"/>
          <w:sz w:val="28"/>
          <w:szCs w:val="28"/>
        </w:rPr>
        <w:t xml:space="preserve">т: </w:t>
      </w:r>
      <w:r w:rsidR="00F7648D" w:rsidRPr="001B595F">
        <w:rPr>
          <w:rFonts w:ascii="Times New Roman" w:hAnsi="Times New Roman"/>
          <w:sz w:val="28"/>
          <w:szCs w:val="28"/>
        </w:rPr>
        <w:t>Лесная а</w:t>
      </w:r>
      <w:r w:rsidR="00FE2A16" w:rsidRPr="001B595F">
        <w:rPr>
          <w:rFonts w:ascii="Times New Roman" w:hAnsi="Times New Roman"/>
          <w:sz w:val="28"/>
          <w:szCs w:val="28"/>
        </w:rPr>
        <w:t>мбулатория</w:t>
      </w:r>
      <w:r w:rsidR="00F7648D" w:rsidRPr="001B595F">
        <w:rPr>
          <w:rFonts w:ascii="Times New Roman" w:hAnsi="Times New Roman"/>
          <w:sz w:val="28"/>
          <w:szCs w:val="28"/>
        </w:rPr>
        <w:t xml:space="preserve"> и </w:t>
      </w:r>
      <w:r w:rsidR="00F7648D" w:rsidRPr="0049670C">
        <w:rPr>
          <w:rFonts w:ascii="Times New Roman" w:hAnsi="Times New Roman"/>
          <w:sz w:val="28"/>
          <w:szCs w:val="28"/>
        </w:rPr>
        <w:t>Амурский</w:t>
      </w:r>
      <w:r w:rsidR="00FE2A16" w:rsidRPr="0049670C">
        <w:rPr>
          <w:rFonts w:ascii="Times New Roman" w:hAnsi="Times New Roman"/>
          <w:sz w:val="28"/>
          <w:szCs w:val="28"/>
        </w:rPr>
        <w:t xml:space="preserve"> ФАП</w:t>
      </w:r>
      <w:r w:rsidR="00F7648D" w:rsidRPr="0049670C">
        <w:rPr>
          <w:rFonts w:ascii="Times New Roman" w:hAnsi="Times New Roman"/>
          <w:sz w:val="28"/>
          <w:szCs w:val="28"/>
        </w:rPr>
        <w:t xml:space="preserve"> КГБУЗ «Бийская ЦРБ»</w:t>
      </w:r>
      <w:r w:rsidR="00FE2A16" w:rsidRPr="0049670C">
        <w:rPr>
          <w:rFonts w:ascii="Times New Roman" w:hAnsi="Times New Roman"/>
          <w:sz w:val="28"/>
          <w:szCs w:val="28"/>
        </w:rPr>
        <w:t>,</w:t>
      </w:r>
      <w:r w:rsidR="00FE2A16" w:rsidRPr="001B595F">
        <w:rPr>
          <w:rFonts w:ascii="Times New Roman" w:hAnsi="Times New Roman"/>
          <w:sz w:val="28"/>
          <w:szCs w:val="28"/>
        </w:rPr>
        <w:t xml:space="preserve"> </w:t>
      </w:r>
      <w:r w:rsidR="00F7648D" w:rsidRPr="001B595F">
        <w:rPr>
          <w:rFonts w:ascii="Times New Roman" w:hAnsi="Times New Roman"/>
          <w:sz w:val="28"/>
          <w:szCs w:val="28"/>
        </w:rPr>
        <w:t xml:space="preserve">МБОУ «Лесная СОШ», </w:t>
      </w:r>
      <w:r w:rsidR="001B595F" w:rsidRPr="001B595F">
        <w:rPr>
          <w:rFonts w:ascii="Times New Roman" w:hAnsi="Times New Roman"/>
          <w:sz w:val="28"/>
          <w:szCs w:val="28"/>
        </w:rPr>
        <w:t xml:space="preserve">Структурное подразделение МБОУ «Лесная СОШ» </w:t>
      </w:r>
      <w:r w:rsidR="001B595F">
        <w:rPr>
          <w:rFonts w:ascii="Times New Roman" w:hAnsi="Times New Roman"/>
          <w:sz w:val="28"/>
          <w:szCs w:val="28"/>
        </w:rPr>
        <w:t>Детский сад</w:t>
      </w:r>
      <w:r w:rsidR="001B595F" w:rsidRPr="001B595F">
        <w:rPr>
          <w:rFonts w:ascii="Times New Roman" w:hAnsi="Times New Roman"/>
          <w:sz w:val="28"/>
          <w:szCs w:val="28"/>
        </w:rPr>
        <w:t xml:space="preserve"> «Алёнушка», Филиал </w:t>
      </w:r>
      <w:r w:rsidR="001B595F" w:rsidRPr="001B595F">
        <w:rPr>
          <w:rFonts w:ascii="Times New Roman" w:hAnsi="Times New Roman"/>
          <w:sz w:val="28"/>
          <w:szCs w:val="28"/>
        </w:rPr>
        <w:lastRenderedPageBreak/>
        <w:t>Усть-Катунского филиала МБОУ «Лесная СОШ» Детский сад «Солнышко»</w:t>
      </w:r>
      <w:r w:rsidR="00F7648D" w:rsidRPr="001B595F">
        <w:rPr>
          <w:rFonts w:ascii="Times New Roman" w:hAnsi="Times New Roman"/>
          <w:sz w:val="28"/>
          <w:szCs w:val="28"/>
        </w:rPr>
        <w:t xml:space="preserve">, </w:t>
      </w:r>
      <w:r w:rsidR="00B80FC3" w:rsidRPr="001B595F">
        <w:rPr>
          <w:rFonts w:ascii="Times New Roman" w:hAnsi="Times New Roman"/>
          <w:sz w:val="28"/>
          <w:szCs w:val="28"/>
        </w:rPr>
        <w:t>МКУ</w:t>
      </w:r>
      <w:r w:rsidR="000D5F72" w:rsidRPr="001B595F">
        <w:rPr>
          <w:rFonts w:ascii="Times New Roman" w:hAnsi="Times New Roman"/>
          <w:sz w:val="28"/>
          <w:szCs w:val="28"/>
        </w:rPr>
        <w:t xml:space="preserve"> </w:t>
      </w:r>
      <w:r w:rsidR="001B595F" w:rsidRPr="001B595F">
        <w:rPr>
          <w:rFonts w:ascii="Times New Roman" w:hAnsi="Times New Roman"/>
          <w:sz w:val="28"/>
          <w:szCs w:val="28"/>
        </w:rPr>
        <w:t>ДО</w:t>
      </w:r>
      <w:r w:rsidR="00B80FC3" w:rsidRPr="001B595F">
        <w:rPr>
          <w:rFonts w:ascii="Times New Roman" w:hAnsi="Times New Roman"/>
          <w:sz w:val="28"/>
          <w:szCs w:val="28"/>
        </w:rPr>
        <w:t xml:space="preserve"> «ДЮСШ» Бийского района</w:t>
      </w:r>
      <w:r w:rsidR="009F2233" w:rsidRPr="001B595F">
        <w:rPr>
          <w:rFonts w:ascii="Times New Roman" w:hAnsi="Times New Roman"/>
          <w:sz w:val="28"/>
          <w:szCs w:val="28"/>
        </w:rPr>
        <w:t>,</w:t>
      </w:r>
      <w:r w:rsidR="00B80FC3" w:rsidRPr="001B595F">
        <w:rPr>
          <w:rFonts w:ascii="Times New Roman" w:hAnsi="Times New Roman"/>
          <w:sz w:val="28"/>
          <w:szCs w:val="28"/>
        </w:rPr>
        <w:t xml:space="preserve"> </w:t>
      </w:r>
      <w:r w:rsidR="001B595F">
        <w:rPr>
          <w:rFonts w:ascii="Times New Roman" w:hAnsi="Times New Roman"/>
          <w:sz w:val="28"/>
          <w:szCs w:val="28"/>
        </w:rPr>
        <w:t>фи</w:t>
      </w:r>
      <w:r w:rsidR="000D5F72" w:rsidRPr="001B595F">
        <w:rPr>
          <w:rFonts w:ascii="Times New Roman" w:hAnsi="Times New Roman"/>
          <w:sz w:val="28"/>
          <w:szCs w:val="28"/>
        </w:rPr>
        <w:t xml:space="preserve">лиалы </w:t>
      </w:r>
      <w:r w:rsidR="009F2233" w:rsidRPr="001B595F">
        <w:rPr>
          <w:rFonts w:ascii="Times New Roman" w:hAnsi="Times New Roman"/>
          <w:sz w:val="28"/>
          <w:szCs w:val="28"/>
        </w:rPr>
        <w:t xml:space="preserve">Лесная библиотека </w:t>
      </w:r>
      <w:r w:rsidR="000D5F72" w:rsidRPr="001B595F">
        <w:rPr>
          <w:rFonts w:ascii="Times New Roman" w:hAnsi="Times New Roman"/>
          <w:sz w:val="28"/>
          <w:szCs w:val="28"/>
        </w:rPr>
        <w:t>и</w:t>
      </w:r>
      <w:r w:rsidRPr="001B595F">
        <w:rPr>
          <w:rFonts w:ascii="Times New Roman" w:hAnsi="Times New Roman"/>
          <w:sz w:val="28"/>
          <w:szCs w:val="28"/>
        </w:rPr>
        <w:t xml:space="preserve"> </w:t>
      </w:r>
      <w:r w:rsidR="009F2233" w:rsidRPr="001B595F">
        <w:rPr>
          <w:rFonts w:ascii="Times New Roman" w:hAnsi="Times New Roman"/>
          <w:sz w:val="28"/>
          <w:szCs w:val="28"/>
        </w:rPr>
        <w:t xml:space="preserve">Лесной </w:t>
      </w:r>
      <w:r w:rsidRPr="001B595F">
        <w:rPr>
          <w:rFonts w:ascii="Times New Roman" w:hAnsi="Times New Roman"/>
          <w:sz w:val="28"/>
          <w:szCs w:val="28"/>
        </w:rPr>
        <w:t xml:space="preserve">Дом культуры </w:t>
      </w:r>
      <w:r w:rsidR="00265049" w:rsidRPr="001B595F">
        <w:rPr>
          <w:rFonts w:ascii="Times New Roman" w:hAnsi="Times New Roman"/>
          <w:sz w:val="28"/>
          <w:szCs w:val="28"/>
        </w:rPr>
        <w:t xml:space="preserve">МБУК </w:t>
      </w:r>
      <w:r w:rsidR="000D5F72" w:rsidRPr="001B595F">
        <w:rPr>
          <w:rFonts w:ascii="Times New Roman" w:hAnsi="Times New Roman"/>
          <w:sz w:val="28"/>
          <w:szCs w:val="28"/>
        </w:rPr>
        <w:t>«Многофункциональный культурный центр», Лесной филиал МБУ ДО «Детская школа искусств».</w:t>
      </w:r>
    </w:p>
    <w:p w:rsidR="00867C63" w:rsidRPr="00AA329C" w:rsidRDefault="00867C63" w:rsidP="00867C63">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xml:space="preserve">, в </w:t>
      </w:r>
      <w:r w:rsidR="00566AAF">
        <w:rPr>
          <w:rFonts w:ascii="Times New Roman" w:hAnsi="Times New Roman"/>
          <w:sz w:val="28"/>
          <w:szCs w:val="28"/>
        </w:rPr>
        <w:t>2018</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ремонт </w:t>
      </w:r>
      <w:r w:rsidR="00566AAF" w:rsidRPr="00566AAF">
        <w:rPr>
          <w:rFonts w:ascii="Times New Roman" w:hAnsi="Times New Roman"/>
          <w:sz w:val="28"/>
          <w:szCs w:val="28"/>
        </w:rPr>
        <w:t>спортивного комплекса</w:t>
      </w:r>
      <w:r w:rsidR="00080516">
        <w:rPr>
          <w:rFonts w:ascii="Times New Roman" w:hAnsi="Times New Roman"/>
          <w:sz w:val="28"/>
          <w:szCs w:val="28"/>
        </w:rPr>
        <w:t xml:space="preserve"> - 1 202,8 тыс. рублей</w:t>
      </w:r>
      <w:r>
        <w:rPr>
          <w:rFonts w:ascii="Times New Roman" w:hAnsi="Times New Roman"/>
          <w:sz w:val="28"/>
          <w:szCs w:val="28"/>
        </w:rPr>
        <w:t>, в 20</w:t>
      </w:r>
      <w:r w:rsidR="00566AAF">
        <w:rPr>
          <w:rFonts w:ascii="Times New Roman" w:hAnsi="Times New Roman"/>
          <w:sz w:val="28"/>
          <w:szCs w:val="28"/>
        </w:rPr>
        <w:t>19</w:t>
      </w:r>
      <w:r>
        <w:rPr>
          <w:rFonts w:ascii="Times New Roman" w:hAnsi="Times New Roman"/>
          <w:sz w:val="28"/>
          <w:szCs w:val="28"/>
        </w:rPr>
        <w:t xml:space="preserve"> году </w:t>
      </w:r>
      <w:r w:rsidRPr="00AA329C">
        <w:rPr>
          <w:rFonts w:ascii="Times New Roman" w:hAnsi="Times New Roman"/>
          <w:sz w:val="28"/>
          <w:szCs w:val="28"/>
        </w:rPr>
        <w:t xml:space="preserve">средства направлены на </w:t>
      </w:r>
      <w:r w:rsidR="00566AAF">
        <w:rPr>
          <w:rFonts w:ascii="Times New Roman" w:hAnsi="Times New Roman"/>
          <w:sz w:val="28"/>
          <w:szCs w:val="28"/>
        </w:rPr>
        <w:t>о</w:t>
      </w:r>
      <w:r w:rsidR="00566AAF" w:rsidRPr="00566AAF">
        <w:rPr>
          <w:rFonts w:ascii="Times New Roman" w:hAnsi="Times New Roman"/>
          <w:sz w:val="28"/>
          <w:szCs w:val="28"/>
        </w:rPr>
        <w:t>бустройство спортивной площадки</w:t>
      </w:r>
      <w:r w:rsidR="00080516">
        <w:rPr>
          <w:rFonts w:ascii="Times New Roman" w:hAnsi="Times New Roman"/>
          <w:sz w:val="28"/>
          <w:szCs w:val="28"/>
        </w:rPr>
        <w:t xml:space="preserve"> - 1 000,0 тыс. рублей</w:t>
      </w:r>
      <w:r w:rsidR="00566AAF">
        <w:rPr>
          <w:rFonts w:ascii="Times New Roman" w:hAnsi="Times New Roman"/>
          <w:sz w:val="28"/>
          <w:szCs w:val="28"/>
        </w:rPr>
        <w:t xml:space="preserve">, в 2020 году </w:t>
      </w:r>
      <w:r w:rsidR="00566AAF" w:rsidRPr="00AA329C">
        <w:rPr>
          <w:rFonts w:ascii="Times New Roman" w:hAnsi="Times New Roman"/>
          <w:sz w:val="28"/>
          <w:szCs w:val="28"/>
        </w:rPr>
        <w:t>средства направлены на</w:t>
      </w:r>
      <w:r w:rsidR="00566AAF" w:rsidRPr="00566AAF">
        <w:rPr>
          <w:rFonts w:ascii="Times New Roman" w:hAnsi="Times New Roman"/>
          <w:sz w:val="28"/>
          <w:szCs w:val="28"/>
        </w:rPr>
        <w:t xml:space="preserve"> </w:t>
      </w:r>
      <w:r w:rsidR="00566AAF">
        <w:rPr>
          <w:rFonts w:ascii="Times New Roman" w:hAnsi="Times New Roman"/>
          <w:sz w:val="28"/>
          <w:szCs w:val="28"/>
        </w:rPr>
        <w:t>о</w:t>
      </w:r>
      <w:r w:rsidR="00566AAF" w:rsidRPr="00566AAF">
        <w:rPr>
          <w:rFonts w:ascii="Times New Roman" w:hAnsi="Times New Roman"/>
          <w:sz w:val="28"/>
          <w:szCs w:val="28"/>
        </w:rPr>
        <w:t>бустройство детской площадки</w:t>
      </w:r>
      <w:r w:rsidR="00080516">
        <w:rPr>
          <w:rFonts w:ascii="Times New Roman" w:hAnsi="Times New Roman"/>
          <w:sz w:val="28"/>
          <w:szCs w:val="28"/>
        </w:rPr>
        <w:t xml:space="preserve"> - 583,2 тыс. рублей</w:t>
      </w:r>
      <w:r w:rsidR="00566AAF">
        <w:rPr>
          <w:rFonts w:ascii="Times New Roman" w:hAnsi="Times New Roman"/>
          <w:sz w:val="28"/>
          <w:szCs w:val="28"/>
        </w:rPr>
        <w:t xml:space="preserve">, в 2021 году </w:t>
      </w:r>
      <w:r w:rsidR="00566AAF" w:rsidRPr="00AA329C">
        <w:rPr>
          <w:rFonts w:ascii="Times New Roman" w:hAnsi="Times New Roman"/>
          <w:sz w:val="28"/>
          <w:szCs w:val="28"/>
        </w:rPr>
        <w:t>средства направлены на</w:t>
      </w:r>
      <w:r w:rsidR="00566AAF">
        <w:rPr>
          <w:rFonts w:ascii="Times New Roman" w:hAnsi="Times New Roman"/>
          <w:sz w:val="28"/>
          <w:szCs w:val="28"/>
        </w:rPr>
        <w:t xml:space="preserve"> р</w:t>
      </w:r>
      <w:r w:rsidR="00566AAF" w:rsidRPr="00566AAF">
        <w:rPr>
          <w:rFonts w:ascii="Times New Roman" w:hAnsi="Times New Roman"/>
          <w:sz w:val="28"/>
          <w:szCs w:val="28"/>
        </w:rPr>
        <w:t>емонт дома культуры</w:t>
      </w:r>
      <w:r w:rsidR="00566AAF">
        <w:rPr>
          <w:rFonts w:ascii="Times New Roman" w:hAnsi="Times New Roman"/>
          <w:sz w:val="28"/>
          <w:szCs w:val="28"/>
        </w:rPr>
        <w:t xml:space="preserve"> </w:t>
      </w:r>
      <w:r w:rsidR="00080516">
        <w:rPr>
          <w:rFonts w:ascii="Times New Roman" w:hAnsi="Times New Roman"/>
          <w:sz w:val="28"/>
          <w:szCs w:val="28"/>
        </w:rPr>
        <w:t>- 1 199,9 тыс. рублей</w:t>
      </w:r>
      <w:r w:rsidR="00566AAF">
        <w:rPr>
          <w:rFonts w:ascii="Times New Roman" w:hAnsi="Times New Roman"/>
          <w:sz w:val="28"/>
          <w:szCs w:val="28"/>
        </w:rPr>
        <w:t xml:space="preserve">, в 2022 году </w:t>
      </w:r>
      <w:r w:rsidR="00566AAF" w:rsidRPr="00AA329C">
        <w:rPr>
          <w:rFonts w:ascii="Times New Roman" w:hAnsi="Times New Roman"/>
          <w:sz w:val="28"/>
          <w:szCs w:val="28"/>
        </w:rPr>
        <w:t>средства направлены на</w:t>
      </w:r>
      <w:r w:rsidR="00566AAF">
        <w:rPr>
          <w:rFonts w:ascii="Times New Roman" w:hAnsi="Times New Roman"/>
          <w:sz w:val="28"/>
          <w:szCs w:val="28"/>
        </w:rPr>
        <w:t xml:space="preserve"> о</w:t>
      </w:r>
      <w:r w:rsidR="00566AAF" w:rsidRPr="00566AAF">
        <w:rPr>
          <w:rFonts w:ascii="Times New Roman" w:hAnsi="Times New Roman"/>
          <w:sz w:val="28"/>
          <w:szCs w:val="28"/>
        </w:rPr>
        <w:t>бустройство спортивной площадки</w:t>
      </w:r>
      <w:r w:rsidR="00080516">
        <w:rPr>
          <w:rFonts w:ascii="Times New Roman" w:hAnsi="Times New Roman"/>
          <w:sz w:val="28"/>
          <w:szCs w:val="28"/>
        </w:rPr>
        <w:t xml:space="preserve"> - 1 179,9 тыс. рублей</w:t>
      </w:r>
      <w:r w:rsidR="00566AAF">
        <w:rPr>
          <w:rFonts w:ascii="Times New Roman" w:hAnsi="Times New Roman"/>
          <w:sz w:val="28"/>
          <w:szCs w:val="28"/>
        </w:rPr>
        <w:t xml:space="preserve"> и ремонт дороги</w:t>
      </w:r>
      <w:r w:rsidR="00080516">
        <w:rPr>
          <w:rFonts w:ascii="Times New Roman" w:hAnsi="Times New Roman"/>
          <w:sz w:val="28"/>
          <w:szCs w:val="28"/>
        </w:rPr>
        <w:t xml:space="preserve"> - 1 200,0 тыс. рублей</w:t>
      </w:r>
      <w:r w:rsidR="00566AAF">
        <w:rPr>
          <w:rFonts w:ascii="Times New Roman" w:hAnsi="Times New Roman"/>
          <w:sz w:val="28"/>
          <w:szCs w:val="28"/>
        </w:rPr>
        <w:t>.</w:t>
      </w:r>
    </w:p>
    <w:p w:rsidR="00867C63" w:rsidRPr="00265CBE" w:rsidRDefault="00867C63" w:rsidP="00867C63">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Лесного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8671,9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5779,2</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2624</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2031,9</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6048</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3747,2</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8913,7</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5851</w:t>
            </w:r>
          </w:p>
        </w:tc>
      </w:tr>
    </w:tbl>
    <w:p w:rsidR="003134C2" w:rsidRDefault="003134C2" w:rsidP="003134C2">
      <w:pPr>
        <w:pStyle w:val="ConsPlusNormal"/>
        <w:widowControl/>
        <w:ind w:firstLine="709"/>
        <w:jc w:val="both"/>
        <w:rPr>
          <w:rFonts w:ascii="Times New Roman" w:hAnsi="Times New Roman"/>
          <w:sz w:val="28"/>
          <w:szCs w:val="28"/>
        </w:rPr>
      </w:pPr>
      <w:r>
        <w:rPr>
          <w:rFonts w:ascii="Times New Roman" w:hAnsi="Times New Roman"/>
          <w:sz w:val="28"/>
          <w:szCs w:val="28"/>
        </w:rPr>
        <w:t>В 2020 году значительный рост безвозмездных поступлений связан с выделением дополнительных трансфертов на погашения просроченной кредиторской задолженности.</w:t>
      </w:r>
    </w:p>
    <w:p w:rsidR="00867C63" w:rsidRPr="00543727" w:rsidRDefault="00867C63" w:rsidP="00867C63">
      <w:pPr>
        <w:pStyle w:val="ConsPlusNormal"/>
        <w:widowControl/>
        <w:ind w:firstLine="709"/>
        <w:jc w:val="both"/>
        <w:rPr>
          <w:rFonts w:ascii="Times New Roman" w:hAnsi="Times New Roman"/>
          <w:sz w:val="28"/>
          <w:szCs w:val="28"/>
        </w:rPr>
      </w:pPr>
      <w:r w:rsidRPr="00543727">
        <w:rPr>
          <w:rFonts w:ascii="Times New Roman" w:hAnsi="Times New Roman"/>
          <w:sz w:val="28"/>
          <w:szCs w:val="28"/>
        </w:rPr>
        <w:t>Планируемые мероприятия по развитию Лесного сельского совета:</w:t>
      </w:r>
    </w:p>
    <w:p w:rsidR="005E76FA" w:rsidRDefault="00265049" w:rsidP="005B4BA0">
      <w:pPr>
        <w:ind w:firstLine="709"/>
        <w:jc w:val="both"/>
        <w:rPr>
          <w:sz w:val="28"/>
          <w:szCs w:val="28"/>
        </w:rPr>
      </w:pPr>
      <w:r w:rsidRPr="00543727">
        <w:rPr>
          <w:sz w:val="28"/>
          <w:szCs w:val="28"/>
        </w:rPr>
        <w:t>к</w:t>
      </w:r>
      <w:r w:rsidR="005E76FA" w:rsidRPr="00543727">
        <w:rPr>
          <w:sz w:val="28"/>
          <w:szCs w:val="28"/>
        </w:rPr>
        <w:t>апитальный ремонт и реконструкция системы водоснабжения</w:t>
      </w:r>
      <w:r w:rsidRPr="00543727">
        <w:rPr>
          <w:sz w:val="28"/>
          <w:szCs w:val="28"/>
        </w:rPr>
        <w:t>;</w:t>
      </w:r>
    </w:p>
    <w:p w:rsidR="005A138F" w:rsidRDefault="005A138F" w:rsidP="005B4BA0">
      <w:pPr>
        <w:ind w:firstLine="709"/>
        <w:jc w:val="both"/>
        <w:rPr>
          <w:sz w:val="28"/>
          <w:szCs w:val="28"/>
        </w:rPr>
      </w:pPr>
      <w:r>
        <w:rPr>
          <w:sz w:val="28"/>
          <w:szCs w:val="28"/>
        </w:rPr>
        <w:t>разработка ПСД на капитальный ремонт скважин п. Амурский;</w:t>
      </w:r>
    </w:p>
    <w:p w:rsidR="005A138F" w:rsidRPr="00543727" w:rsidRDefault="005A138F" w:rsidP="005B4BA0">
      <w:pPr>
        <w:ind w:firstLine="709"/>
        <w:jc w:val="both"/>
        <w:rPr>
          <w:sz w:val="28"/>
          <w:szCs w:val="28"/>
        </w:rPr>
      </w:pPr>
      <w:r>
        <w:rPr>
          <w:sz w:val="28"/>
          <w:szCs w:val="28"/>
        </w:rPr>
        <w:t>капитальный ремонт теплотрассы в п. Лесное;</w:t>
      </w:r>
    </w:p>
    <w:p w:rsidR="005E76FA" w:rsidRPr="00543727" w:rsidRDefault="00265049" w:rsidP="005B4BA0">
      <w:pPr>
        <w:tabs>
          <w:tab w:val="left" w:pos="540"/>
        </w:tabs>
        <w:ind w:firstLine="709"/>
        <w:jc w:val="both"/>
        <w:rPr>
          <w:sz w:val="28"/>
          <w:szCs w:val="28"/>
        </w:rPr>
      </w:pPr>
      <w:r w:rsidRPr="00543727">
        <w:rPr>
          <w:sz w:val="28"/>
          <w:szCs w:val="28"/>
        </w:rPr>
        <w:t>р</w:t>
      </w:r>
      <w:r w:rsidR="005E76FA" w:rsidRPr="00543727">
        <w:rPr>
          <w:sz w:val="28"/>
          <w:szCs w:val="28"/>
        </w:rPr>
        <w:t>емонт внутрипоселковых дорог</w:t>
      </w:r>
      <w:r w:rsidRPr="00543727">
        <w:rPr>
          <w:sz w:val="28"/>
          <w:szCs w:val="28"/>
        </w:rPr>
        <w:t>;</w:t>
      </w:r>
      <w:r w:rsidR="005E76FA" w:rsidRPr="00543727">
        <w:rPr>
          <w:sz w:val="28"/>
          <w:szCs w:val="28"/>
        </w:rPr>
        <w:t xml:space="preserve"> </w:t>
      </w:r>
    </w:p>
    <w:p w:rsidR="00265049" w:rsidRPr="00543727" w:rsidRDefault="00265049" w:rsidP="005B4BA0">
      <w:pPr>
        <w:ind w:firstLine="709"/>
        <w:rPr>
          <w:sz w:val="28"/>
          <w:szCs w:val="28"/>
        </w:rPr>
      </w:pPr>
      <w:r w:rsidRPr="00543727">
        <w:rPr>
          <w:sz w:val="28"/>
          <w:szCs w:val="28"/>
        </w:rPr>
        <w:t xml:space="preserve">капитальный ремонт </w:t>
      </w:r>
      <w:r w:rsidR="00954D90">
        <w:rPr>
          <w:sz w:val="28"/>
          <w:szCs w:val="28"/>
        </w:rPr>
        <w:t xml:space="preserve">кровли </w:t>
      </w:r>
      <w:r w:rsidRPr="00543727">
        <w:rPr>
          <w:sz w:val="28"/>
          <w:szCs w:val="28"/>
        </w:rPr>
        <w:t>Дома культуры;</w:t>
      </w:r>
    </w:p>
    <w:p w:rsidR="00265049" w:rsidRPr="005B4BA0" w:rsidRDefault="00265049" w:rsidP="005B4BA0">
      <w:pPr>
        <w:ind w:firstLine="709"/>
        <w:rPr>
          <w:sz w:val="28"/>
          <w:szCs w:val="28"/>
        </w:rPr>
      </w:pPr>
      <w:r w:rsidRPr="00543727">
        <w:rPr>
          <w:sz w:val="28"/>
          <w:szCs w:val="28"/>
        </w:rPr>
        <w:t>капитальный ремонт школы.</w:t>
      </w:r>
    </w:p>
    <w:p w:rsidR="005E76FA" w:rsidRPr="00566AAF" w:rsidRDefault="005E76FA" w:rsidP="00566AAF">
      <w:pPr>
        <w:jc w:val="center"/>
        <w:rPr>
          <w:b/>
          <w:bCs/>
          <w:sz w:val="28"/>
          <w:szCs w:val="28"/>
        </w:rPr>
      </w:pPr>
      <w:r w:rsidRPr="00566AAF">
        <w:rPr>
          <w:b/>
          <w:bCs/>
          <w:sz w:val="28"/>
          <w:szCs w:val="28"/>
        </w:rPr>
        <w:t xml:space="preserve">Малоенисейский </w:t>
      </w:r>
      <w:r w:rsidR="006A6FCD" w:rsidRPr="006A6FCD">
        <w:rPr>
          <w:b/>
          <w:bCs/>
          <w:sz w:val="28"/>
          <w:szCs w:val="28"/>
        </w:rPr>
        <w:t>сельсовет</w:t>
      </w:r>
      <w:r w:rsidRPr="00566AAF">
        <w:rPr>
          <w:b/>
          <w:bCs/>
          <w:sz w:val="28"/>
          <w:szCs w:val="28"/>
        </w:rPr>
        <w:t>:</w:t>
      </w:r>
    </w:p>
    <w:p w:rsidR="005E76FA" w:rsidRPr="005B4BA0" w:rsidRDefault="00975EE2" w:rsidP="005B4BA0">
      <w:pPr>
        <w:ind w:firstLine="709"/>
        <w:jc w:val="both"/>
        <w:rPr>
          <w:bCs/>
          <w:sz w:val="28"/>
          <w:szCs w:val="28"/>
        </w:rPr>
      </w:pPr>
      <w:r w:rsidRPr="00BF6C7A">
        <w:rPr>
          <w:sz w:val="28"/>
          <w:szCs w:val="28"/>
        </w:rPr>
        <w:t xml:space="preserve">В состав входит </w:t>
      </w:r>
      <w:r>
        <w:rPr>
          <w:sz w:val="28"/>
          <w:szCs w:val="28"/>
        </w:rPr>
        <w:t xml:space="preserve">2 населенных пункта </w:t>
      </w:r>
      <w:r w:rsidRPr="00BF6C7A">
        <w:rPr>
          <w:sz w:val="28"/>
          <w:szCs w:val="28"/>
        </w:rPr>
        <w:t>(</w:t>
      </w:r>
      <w:r>
        <w:rPr>
          <w:sz w:val="28"/>
          <w:szCs w:val="28"/>
        </w:rPr>
        <w:t xml:space="preserve">с. Малоенисейское, п. Семеновод). </w:t>
      </w:r>
      <w:r w:rsidR="005E76FA" w:rsidRPr="005B4BA0">
        <w:rPr>
          <w:sz w:val="28"/>
          <w:szCs w:val="28"/>
        </w:rPr>
        <w:t>Численность населения на территории поселения за 20</w:t>
      </w:r>
      <w:r w:rsidR="00566AAF">
        <w:rPr>
          <w:sz w:val="28"/>
          <w:szCs w:val="28"/>
        </w:rPr>
        <w:t>2</w:t>
      </w:r>
      <w:r w:rsidR="005E76FA" w:rsidRPr="005B4BA0">
        <w:rPr>
          <w:sz w:val="28"/>
          <w:szCs w:val="28"/>
        </w:rPr>
        <w:t>1</w:t>
      </w:r>
      <w:r w:rsidR="00566AAF">
        <w:rPr>
          <w:sz w:val="28"/>
          <w:szCs w:val="28"/>
        </w:rPr>
        <w:t xml:space="preserve"> год составила 2</w:t>
      </w:r>
      <w:r>
        <w:rPr>
          <w:sz w:val="28"/>
          <w:szCs w:val="28"/>
        </w:rPr>
        <w:t>601</w:t>
      </w:r>
      <w:r w:rsidR="005E76FA" w:rsidRPr="005B4BA0">
        <w:rPr>
          <w:sz w:val="28"/>
          <w:szCs w:val="28"/>
        </w:rPr>
        <w:t xml:space="preserve"> человек, за последние </w:t>
      </w:r>
      <w:r w:rsidR="00566AAF">
        <w:rPr>
          <w:sz w:val="28"/>
          <w:szCs w:val="28"/>
        </w:rPr>
        <w:t>5</w:t>
      </w:r>
      <w:r w:rsidR="000836FF" w:rsidRPr="005B4BA0">
        <w:rPr>
          <w:sz w:val="28"/>
          <w:szCs w:val="28"/>
        </w:rPr>
        <w:t xml:space="preserve"> лет</w:t>
      </w:r>
      <w:r w:rsidR="00566AAF">
        <w:rPr>
          <w:sz w:val="28"/>
          <w:szCs w:val="28"/>
        </w:rPr>
        <w:t xml:space="preserve"> численность сократилась на 1</w:t>
      </w:r>
      <w:r>
        <w:rPr>
          <w:sz w:val="28"/>
          <w:szCs w:val="28"/>
        </w:rPr>
        <w:t>60</w:t>
      </w:r>
      <w:r w:rsidR="002C2DB5">
        <w:rPr>
          <w:sz w:val="28"/>
          <w:szCs w:val="28"/>
        </w:rPr>
        <w:t xml:space="preserve"> человек.</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jc w:val="both"/>
        <w:rPr>
          <w:b/>
          <w:sz w:val="28"/>
          <w:szCs w:val="28"/>
        </w:rPr>
      </w:pPr>
      <w:r w:rsidRPr="005B4BA0">
        <w:rPr>
          <w:sz w:val="28"/>
          <w:szCs w:val="28"/>
        </w:rPr>
        <w:t>ООО «Агрофирма «Птицефабрика «Енисейская» - разведение сельскохозяйственной птицы;</w:t>
      </w:r>
    </w:p>
    <w:p w:rsidR="00EF2A84" w:rsidRPr="005B4BA0" w:rsidRDefault="00EF2A84" w:rsidP="00EF2A84">
      <w:pPr>
        <w:ind w:firstLine="709"/>
        <w:jc w:val="both"/>
        <w:rPr>
          <w:b/>
          <w:sz w:val="28"/>
          <w:szCs w:val="28"/>
        </w:rPr>
      </w:pPr>
      <w:r w:rsidRPr="0072097F">
        <w:rPr>
          <w:sz w:val="28"/>
          <w:szCs w:val="28"/>
        </w:rPr>
        <w:t xml:space="preserve">ИП </w:t>
      </w:r>
      <w:r w:rsidR="0072097F" w:rsidRPr="0072097F">
        <w:rPr>
          <w:sz w:val="28"/>
          <w:szCs w:val="28"/>
        </w:rPr>
        <w:t>Ларионова</w:t>
      </w:r>
      <w:r w:rsidRPr="0072097F">
        <w:rPr>
          <w:sz w:val="28"/>
          <w:szCs w:val="28"/>
        </w:rPr>
        <w:t xml:space="preserve"> А.С. - пчеловодство;</w:t>
      </w:r>
    </w:p>
    <w:p w:rsidR="00EF2A84" w:rsidRPr="005B4BA0" w:rsidRDefault="00EF2A84" w:rsidP="00EF2A84">
      <w:pPr>
        <w:ind w:firstLine="709"/>
        <w:jc w:val="both"/>
        <w:rPr>
          <w:b/>
          <w:sz w:val="28"/>
          <w:szCs w:val="28"/>
        </w:rPr>
      </w:pPr>
      <w:r w:rsidRPr="005B4BA0">
        <w:rPr>
          <w:sz w:val="28"/>
          <w:szCs w:val="28"/>
        </w:rPr>
        <w:t xml:space="preserve">МУП «Энергетик» </w:t>
      </w:r>
      <w:r w:rsidRPr="005B4BA0">
        <w:rPr>
          <w:sz w:val="28"/>
          <w:szCs w:val="28"/>
          <w:shd w:val="clear" w:color="auto" w:fill="FFFFFF"/>
        </w:rPr>
        <w:t>- производство пара и горячей воды (тепловой энергии) котельными;</w:t>
      </w:r>
    </w:p>
    <w:p w:rsidR="00EF2A84" w:rsidRPr="005B4BA0" w:rsidRDefault="00EF2A84" w:rsidP="00EF2A84">
      <w:pPr>
        <w:ind w:firstLine="709"/>
        <w:jc w:val="both"/>
        <w:rPr>
          <w:b/>
          <w:sz w:val="28"/>
          <w:szCs w:val="28"/>
        </w:rPr>
      </w:pPr>
      <w:r w:rsidRPr="005B4BA0">
        <w:rPr>
          <w:sz w:val="28"/>
          <w:szCs w:val="28"/>
        </w:rPr>
        <w:t>ИП Ожогин О.В. - производство электромонтажных, санитарно-технических и прочих строительно-монтажных работ;</w:t>
      </w:r>
    </w:p>
    <w:p w:rsidR="00EF2A84" w:rsidRPr="005B4BA0" w:rsidRDefault="00EF2A84" w:rsidP="00EF2A84">
      <w:pPr>
        <w:ind w:firstLine="709"/>
        <w:jc w:val="both"/>
        <w:rPr>
          <w:b/>
          <w:sz w:val="28"/>
          <w:szCs w:val="28"/>
        </w:rPr>
      </w:pPr>
      <w:r w:rsidRPr="005B4BA0">
        <w:rPr>
          <w:sz w:val="28"/>
          <w:szCs w:val="28"/>
        </w:rPr>
        <w:t>ИП Кравцов С.А. - производство готовых текстильных изделий, кроме одежды;</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lastRenderedPageBreak/>
        <w:t>КГБУЗ «Санаторный оздоровительный лагерь круглогодичного действия «Чайка»» - деятельность санаторно-курортных организаций.</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 xml:space="preserve">В сфере потребительского рынка осуществляют деятельность </w:t>
      </w:r>
      <w:r>
        <w:rPr>
          <w:rFonts w:ascii="Times New Roman" w:hAnsi="Times New Roman"/>
          <w:sz w:val="28"/>
          <w:szCs w:val="28"/>
        </w:rPr>
        <w:t>28</w:t>
      </w:r>
      <w:r w:rsidRPr="005B4BA0">
        <w:rPr>
          <w:rFonts w:ascii="Times New Roman" w:hAnsi="Times New Roman"/>
          <w:sz w:val="28"/>
          <w:szCs w:val="28"/>
        </w:rPr>
        <w:t xml:space="preserve">  субъекта малого бизнеса, </w:t>
      </w:r>
      <w:r>
        <w:rPr>
          <w:rFonts w:ascii="Times New Roman" w:hAnsi="Times New Roman"/>
          <w:sz w:val="28"/>
          <w:szCs w:val="28"/>
        </w:rPr>
        <w:t>21 - в сфере торговли,</w:t>
      </w:r>
      <w:r w:rsidRPr="005B4BA0">
        <w:rPr>
          <w:rFonts w:ascii="Times New Roman" w:hAnsi="Times New Roman"/>
          <w:sz w:val="28"/>
          <w:szCs w:val="28"/>
        </w:rPr>
        <w:t xml:space="preserve"> </w:t>
      </w:r>
      <w:r>
        <w:rPr>
          <w:rFonts w:ascii="Times New Roman" w:hAnsi="Times New Roman"/>
          <w:sz w:val="28"/>
          <w:szCs w:val="28"/>
        </w:rPr>
        <w:t>7</w:t>
      </w:r>
      <w:r w:rsidRPr="005B4BA0">
        <w:rPr>
          <w:rFonts w:ascii="Times New Roman" w:hAnsi="Times New Roman"/>
          <w:sz w:val="28"/>
          <w:szCs w:val="28"/>
        </w:rPr>
        <w:t xml:space="preserve"> бытовые услуги (услуги в области лесозаготовок, аренда нежилых помещений, такси, ремонт авто, художественное творчество, консультационные услуги). </w:t>
      </w:r>
    </w:p>
    <w:p w:rsidR="00986E05" w:rsidRPr="005B4BA0" w:rsidRDefault="005E76FA" w:rsidP="001B595F">
      <w:pPr>
        <w:pStyle w:val="ConsPlusNormal"/>
        <w:ind w:firstLine="709"/>
        <w:jc w:val="both"/>
        <w:rPr>
          <w:rFonts w:ascii="Times New Roman" w:hAnsi="Times New Roman"/>
          <w:sz w:val="28"/>
          <w:szCs w:val="28"/>
        </w:rPr>
      </w:pPr>
      <w:r w:rsidRPr="001B595F">
        <w:rPr>
          <w:rFonts w:ascii="Times New Roman" w:hAnsi="Times New Roman"/>
          <w:sz w:val="28"/>
          <w:szCs w:val="28"/>
        </w:rPr>
        <w:t>Социал</w:t>
      </w:r>
      <w:r w:rsidR="004B5A6B" w:rsidRPr="001B595F">
        <w:rPr>
          <w:rFonts w:ascii="Times New Roman" w:hAnsi="Times New Roman"/>
          <w:sz w:val="28"/>
          <w:szCs w:val="28"/>
        </w:rPr>
        <w:t>ьное обслуживание осуществля</w:t>
      </w:r>
      <w:r w:rsidR="00B85B07" w:rsidRPr="001B595F">
        <w:rPr>
          <w:rFonts w:ascii="Times New Roman" w:hAnsi="Times New Roman"/>
          <w:sz w:val="28"/>
          <w:szCs w:val="28"/>
        </w:rPr>
        <w:t>ю</w:t>
      </w:r>
      <w:r w:rsidR="004B5A6B" w:rsidRPr="001B595F">
        <w:rPr>
          <w:rFonts w:ascii="Times New Roman" w:hAnsi="Times New Roman"/>
          <w:sz w:val="28"/>
          <w:szCs w:val="28"/>
        </w:rPr>
        <w:t>т:</w:t>
      </w:r>
      <w:r w:rsidR="00265049" w:rsidRPr="001B595F">
        <w:rPr>
          <w:rFonts w:ascii="Times New Roman" w:hAnsi="Times New Roman"/>
          <w:sz w:val="28"/>
          <w:szCs w:val="28"/>
        </w:rPr>
        <w:t xml:space="preserve"> Малоенисейская а</w:t>
      </w:r>
      <w:r w:rsidR="004B5A6B" w:rsidRPr="001B595F">
        <w:rPr>
          <w:rFonts w:ascii="Times New Roman" w:hAnsi="Times New Roman"/>
          <w:sz w:val="28"/>
          <w:szCs w:val="28"/>
        </w:rPr>
        <w:t>мбулатория</w:t>
      </w:r>
      <w:r w:rsidR="0074529A" w:rsidRPr="001B595F">
        <w:rPr>
          <w:rFonts w:ascii="Times New Roman" w:hAnsi="Times New Roman"/>
          <w:sz w:val="28"/>
          <w:szCs w:val="28"/>
        </w:rPr>
        <w:t xml:space="preserve"> КГБУЗ</w:t>
      </w:r>
      <w:r w:rsidR="0077652E" w:rsidRPr="001B595F">
        <w:rPr>
          <w:rFonts w:ascii="Times New Roman" w:hAnsi="Times New Roman"/>
          <w:sz w:val="28"/>
          <w:szCs w:val="28"/>
        </w:rPr>
        <w:t xml:space="preserve"> «Бийская ЦРБ»</w:t>
      </w:r>
      <w:r w:rsidR="0074529A" w:rsidRPr="001B595F">
        <w:rPr>
          <w:rFonts w:ascii="Times New Roman" w:hAnsi="Times New Roman"/>
          <w:sz w:val="28"/>
          <w:szCs w:val="28"/>
        </w:rPr>
        <w:t>,</w:t>
      </w:r>
      <w:r w:rsidR="0077652E" w:rsidRPr="001B595F">
        <w:rPr>
          <w:rFonts w:ascii="Times New Roman" w:hAnsi="Times New Roman"/>
          <w:sz w:val="28"/>
          <w:szCs w:val="28"/>
        </w:rPr>
        <w:t xml:space="preserve"> МБОУ «Малоенис</w:t>
      </w:r>
      <w:r w:rsidR="005F402D" w:rsidRPr="001B595F">
        <w:rPr>
          <w:rFonts w:ascii="Times New Roman" w:hAnsi="Times New Roman"/>
          <w:sz w:val="28"/>
          <w:szCs w:val="28"/>
        </w:rPr>
        <w:t>ейс</w:t>
      </w:r>
      <w:r w:rsidR="0077652E" w:rsidRPr="001B595F">
        <w:rPr>
          <w:rFonts w:ascii="Times New Roman" w:hAnsi="Times New Roman"/>
          <w:sz w:val="28"/>
          <w:szCs w:val="28"/>
        </w:rPr>
        <w:t xml:space="preserve">кая СОШ», </w:t>
      </w:r>
      <w:r w:rsidR="001B595F" w:rsidRPr="001B595F">
        <w:rPr>
          <w:rFonts w:ascii="Times New Roman" w:hAnsi="Times New Roman"/>
          <w:sz w:val="28"/>
          <w:szCs w:val="28"/>
        </w:rPr>
        <w:t>Структурное подразделение</w:t>
      </w:r>
      <w:r w:rsidR="001B595F">
        <w:rPr>
          <w:rFonts w:ascii="Times New Roman" w:hAnsi="Times New Roman"/>
          <w:sz w:val="28"/>
          <w:szCs w:val="28"/>
        </w:rPr>
        <w:t xml:space="preserve"> </w:t>
      </w:r>
      <w:r w:rsidR="001B595F" w:rsidRPr="001B595F">
        <w:rPr>
          <w:rFonts w:ascii="Times New Roman" w:hAnsi="Times New Roman"/>
          <w:sz w:val="28"/>
          <w:szCs w:val="28"/>
        </w:rPr>
        <w:t>МБОУ «Малоенисейская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«Огонёк»</w:t>
      </w:r>
      <w:r w:rsidR="001B595F">
        <w:rPr>
          <w:rFonts w:ascii="Times New Roman" w:hAnsi="Times New Roman"/>
          <w:sz w:val="28"/>
          <w:szCs w:val="28"/>
        </w:rPr>
        <w:t xml:space="preserve">, </w:t>
      </w:r>
      <w:r w:rsidR="001B595F" w:rsidRPr="001B595F">
        <w:rPr>
          <w:rFonts w:ascii="Times New Roman" w:hAnsi="Times New Roman"/>
          <w:sz w:val="28"/>
          <w:szCs w:val="28"/>
        </w:rPr>
        <w:t>Филиал структурного подразделения</w:t>
      </w:r>
      <w:r w:rsidR="001B595F">
        <w:rPr>
          <w:rFonts w:ascii="Times New Roman" w:hAnsi="Times New Roman"/>
          <w:sz w:val="28"/>
          <w:szCs w:val="28"/>
        </w:rPr>
        <w:t xml:space="preserve"> </w:t>
      </w:r>
      <w:r w:rsidR="001B595F" w:rsidRPr="001B595F">
        <w:rPr>
          <w:rFonts w:ascii="Times New Roman" w:hAnsi="Times New Roman"/>
          <w:sz w:val="28"/>
          <w:szCs w:val="28"/>
        </w:rPr>
        <w:t>«Малоенисейская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«Огонёк»</w:t>
      </w:r>
      <w:r w:rsidR="004B5A6B" w:rsidRPr="001B595F">
        <w:rPr>
          <w:rFonts w:ascii="Times New Roman" w:hAnsi="Times New Roman"/>
          <w:sz w:val="28"/>
          <w:szCs w:val="28"/>
        </w:rPr>
        <w:t xml:space="preserve">, </w:t>
      </w:r>
      <w:r w:rsidR="0077652E" w:rsidRPr="001B595F">
        <w:rPr>
          <w:rFonts w:ascii="Times New Roman" w:hAnsi="Times New Roman"/>
          <w:sz w:val="28"/>
          <w:szCs w:val="28"/>
        </w:rPr>
        <w:t>Малоенисейская и Семеноводческая библиотеки</w:t>
      </w:r>
      <w:r w:rsidR="00986E05" w:rsidRPr="001B595F">
        <w:rPr>
          <w:rFonts w:ascii="Times New Roman" w:hAnsi="Times New Roman"/>
          <w:sz w:val="28"/>
          <w:szCs w:val="28"/>
        </w:rPr>
        <w:t>,</w:t>
      </w:r>
      <w:r w:rsidRPr="001B595F">
        <w:rPr>
          <w:rFonts w:ascii="Times New Roman" w:hAnsi="Times New Roman"/>
          <w:sz w:val="28"/>
          <w:szCs w:val="28"/>
        </w:rPr>
        <w:t xml:space="preserve"> </w:t>
      </w:r>
      <w:r w:rsidR="00082A81" w:rsidRPr="001B595F">
        <w:rPr>
          <w:rFonts w:ascii="Times New Roman" w:hAnsi="Times New Roman"/>
          <w:sz w:val="28"/>
          <w:szCs w:val="28"/>
        </w:rPr>
        <w:t xml:space="preserve">Малоенисейский и Семеноводский </w:t>
      </w:r>
      <w:r w:rsidRPr="001B595F">
        <w:rPr>
          <w:rFonts w:ascii="Times New Roman" w:hAnsi="Times New Roman"/>
          <w:sz w:val="28"/>
          <w:szCs w:val="28"/>
        </w:rPr>
        <w:t>Дом</w:t>
      </w:r>
      <w:r w:rsidR="00082A81" w:rsidRPr="001B595F">
        <w:rPr>
          <w:rFonts w:ascii="Times New Roman" w:hAnsi="Times New Roman"/>
          <w:sz w:val="28"/>
          <w:szCs w:val="28"/>
        </w:rPr>
        <w:t>а</w:t>
      </w:r>
      <w:r w:rsidRPr="001B595F">
        <w:rPr>
          <w:rFonts w:ascii="Times New Roman" w:hAnsi="Times New Roman"/>
          <w:sz w:val="28"/>
          <w:szCs w:val="28"/>
        </w:rPr>
        <w:t xml:space="preserve"> </w:t>
      </w:r>
      <w:r w:rsidR="0083347E" w:rsidRPr="001B595F">
        <w:rPr>
          <w:rFonts w:ascii="Times New Roman" w:hAnsi="Times New Roman"/>
          <w:sz w:val="28"/>
          <w:szCs w:val="28"/>
        </w:rPr>
        <w:t>к</w:t>
      </w:r>
      <w:r w:rsidRPr="001B595F">
        <w:rPr>
          <w:rFonts w:ascii="Times New Roman" w:hAnsi="Times New Roman"/>
          <w:sz w:val="28"/>
          <w:szCs w:val="28"/>
        </w:rPr>
        <w:t xml:space="preserve">ультуры </w:t>
      </w:r>
      <w:r w:rsidR="00986E05" w:rsidRPr="001B595F">
        <w:rPr>
          <w:rFonts w:ascii="Times New Roman" w:hAnsi="Times New Roman"/>
          <w:sz w:val="28"/>
          <w:szCs w:val="28"/>
        </w:rPr>
        <w:t xml:space="preserve">филиалы </w:t>
      </w:r>
      <w:r w:rsidR="00082A81" w:rsidRPr="001B595F">
        <w:rPr>
          <w:rFonts w:ascii="Times New Roman" w:hAnsi="Times New Roman"/>
          <w:sz w:val="28"/>
          <w:szCs w:val="28"/>
        </w:rPr>
        <w:t xml:space="preserve">МБУК </w:t>
      </w:r>
      <w:r w:rsidR="00986E05" w:rsidRPr="001B595F">
        <w:rPr>
          <w:rFonts w:ascii="Times New Roman" w:hAnsi="Times New Roman"/>
          <w:sz w:val="28"/>
          <w:szCs w:val="28"/>
        </w:rPr>
        <w:t>«Многофункциональный культурный центр», Малоенисейский филиал МБУ ДО «Детская школа искусств».</w:t>
      </w:r>
    </w:p>
    <w:p w:rsidR="00566AAF" w:rsidRPr="00AA329C" w:rsidRDefault="00566AAF" w:rsidP="00566AAF">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2018</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р</w:t>
      </w:r>
      <w:r w:rsidRPr="00566AAF">
        <w:rPr>
          <w:rFonts w:ascii="Times New Roman" w:hAnsi="Times New Roman"/>
          <w:sz w:val="28"/>
          <w:szCs w:val="28"/>
        </w:rPr>
        <w:t>емонт дома культуры</w:t>
      </w:r>
      <w:r w:rsidR="00975EE2">
        <w:rPr>
          <w:rFonts w:ascii="Times New Roman" w:hAnsi="Times New Roman"/>
          <w:sz w:val="28"/>
          <w:szCs w:val="28"/>
        </w:rPr>
        <w:t xml:space="preserve"> - 679,2 тыс. рублей</w:t>
      </w:r>
      <w:r>
        <w:rPr>
          <w:rFonts w:ascii="Times New Roman" w:hAnsi="Times New Roman"/>
          <w:sz w:val="28"/>
          <w:szCs w:val="28"/>
        </w:rPr>
        <w:t xml:space="preserve">, в 2021 году </w:t>
      </w:r>
      <w:r w:rsidRPr="00AA329C">
        <w:rPr>
          <w:rFonts w:ascii="Times New Roman" w:hAnsi="Times New Roman"/>
          <w:sz w:val="28"/>
          <w:szCs w:val="28"/>
        </w:rPr>
        <w:t xml:space="preserve">средства </w:t>
      </w:r>
      <w:r w:rsidR="00975EE2">
        <w:rPr>
          <w:rFonts w:ascii="Times New Roman" w:hAnsi="Times New Roman"/>
          <w:sz w:val="28"/>
          <w:szCs w:val="28"/>
        </w:rPr>
        <w:t xml:space="preserve">в сумме 1 190,0 тыс. рублей </w:t>
      </w:r>
      <w:r w:rsidRPr="00AA329C">
        <w:rPr>
          <w:rFonts w:ascii="Times New Roman" w:hAnsi="Times New Roman"/>
          <w:sz w:val="28"/>
          <w:szCs w:val="28"/>
        </w:rPr>
        <w:t>направлены на</w:t>
      </w:r>
      <w:r>
        <w:rPr>
          <w:rFonts w:ascii="Times New Roman" w:hAnsi="Times New Roman"/>
          <w:sz w:val="28"/>
          <w:szCs w:val="28"/>
        </w:rPr>
        <w:t xml:space="preserve"> о</w:t>
      </w:r>
      <w:r w:rsidRPr="00566AAF">
        <w:rPr>
          <w:rFonts w:ascii="Times New Roman" w:hAnsi="Times New Roman"/>
          <w:sz w:val="28"/>
          <w:szCs w:val="28"/>
        </w:rPr>
        <w:t>бустройство хоккейной коробки</w:t>
      </w:r>
      <w:r>
        <w:rPr>
          <w:rFonts w:ascii="Times New Roman" w:hAnsi="Times New Roman"/>
          <w:sz w:val="28"/>
          <w:szCs w:val="28"/>
        </w:rPr>
        <w:t>.</w:t>
      </w:r>
    </w:p>
    <w:p w:rsidR="00566AAF" w:rsidRPr="00265CBE" w:rsidRDefault="00566AAF" w:rsidP="00566AAF">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Малоенисейского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7247,6</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10509</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4603,9</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6304,8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2643,7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4204,2</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6404,2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10564,8</w:t>
            </w:r>
          </w:p>
        </w:tc>
      </w:tr>
    </w:tbl>
    <w:p w:rsidR="00D17DAA" w:rsidRDefault="00D17DAA" w:rsidP="00566AAF">
      <w:pPr>
        <w:pStyle w:val="ConsPlusNormal"/>
        <w:widowControl/>
        <w:ind w:firstLine="709"/>
        <w:jc w:val="both"/>
        <w:rPr>
          <w:rFonts w:ascii="Times New Roman" w:hAnsi="Times New Roman"/>
          <w:sz w:val="28"/>
          <w:szCs w:val="28"/>
        </w:rPr>
      </w:pPr>
      <w:r>
        <w:rPr>
          <w:rFonts w:ascii="Times New Roman" w:hAnsi="Times New Roman"/>
          <w:sz w:val="28"/>
          <w:szCs w:val="28"/>
        </w:rPr>
        <w:t>В 2021 году наблюдается рост собственных доходов по причине увеличения собираемости отдельных видов налоговых доходов.</w:t>
      </w:r>
    </w:p>
    <w:p w:rsidR="00566AAF" w:rsidRPr="0025062F" w:rsidRDefault="00566AAF" w:rsidP="00566AAF">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Малоенисейского сельского совета:</w:t>
      </w:r>
    </w:p>
    <w:p w:rsidR="005E76FA" w:rsidRPr="0025062F" w:rsidRDefault="00A13AB9" w:rsidP="005B4BA0">
      <w:pPr>
        <w:ind w:firstLine="709"/>
        <w:rPr>
          <w:sz w:val="28"/>
          <w:szCs w:val="28"/>
        </w:rPr>
      </w:pPr>
      <w:r w:rsidRPr="0025062F">
        <w:rPr>
          <w:sz w:val="28"/>
          <w:szCs w:val="28"/>
        </w:rPr>
        <w:t>р</w:t>
      </w:r>
      <w:r w:rsidR="005E76FA" w:rsidRPr="0025062F">
        <w:rPr>
          <w:sz w:val="28"/>
          <w:szCs w:val="28"/>
        </w:rPr>
        <w:t>азвитие уличного освещения</w:t>
      </w:r>
      <w:r w:rsidRPr="0025062F">
        <w:rPr>
          <w:sz w:val="28"/>
          <w:szCs w:val="28"/>
        </w:rPr>
        <w:t>;</w:t>
      </w:r>
    </w:p>
    <w:p w:rsidR="0025062F" w:rsidRDefault="0025062F" w:rsidP="005B4BA0">
      <w:pPr>
        <w:ind w:firstLine="709"/>
        <w:rPr>
          <w:sz w:val="28"/>
          <w:szCs w:val="28"/>
        </w:rPr>
      </w:pPr>
      <w:r>
        <w:rPr>
          <w:sz w:val="28"/>
          <w:szCs w:val="28"/>
        </w:rPr>
        <w:t>капитальный ремонт детского сада;</w:t>
      </w:r>
    </w:p>
    <w:p w:rsidR="0025062F" w:rsidRPr="0025062F" w:rsidRDefault="0025062F" w:rsidP="005B4BA0">
      <w:pPr>
        <w:ind w:firstLine="709"/>
        <w:rPr>
          <w:sz w:val="28"/>
          <w:szCs w:val="28"/>
        </w:rPr>
      </w:pPr>
      <w:r>
        <w:rPr>
          <w:sz w:val="28"/>
          <w:szCs w:val="28"/>
        </w:rPr>
        <w:t>капитальный ремонт школы;</w:t>
      </w:r>
    </w:p>
    <w:p w:rsidR="005E76FA" w:rsidRDefault="00355AA3" w:rsidP="0025062F">
      <w:pPr>
        <w:ind w:firstLine="709"/>
        <w:rPr>
          <w:sz w:val="28"/>
          <w:szCs w:val="28"/>
        </w:rPr>
      </w:pPr>
      <w:r w:rsidRPr="0025062F">
        <w:rPr>
          <w:sz w:val="28"/>
          <w:szCs w:val="28"/>
        </w:rPr>
        <w:t>р</w:t>
      </w:r>
      <w:r w:rsidR="005E76FA" w:rsidRPr="0025062F">
        <w:rPr>
          <w:sz w:val="28"/>
          <w:szCs w:val="28"/>
        </w:rPr>
        <w:t>емонт внутрипоселковых дорог</w:t>
      </w:r>
      <w:r w:rsidR="0076460A">
        <w:rPr>
          <w:sz w:val="28"/>
          <w:szCs w:val="28"/>
        </w:rPr>
        <w:t>;</w:t>
      </w:r>
    </w:p>
    <w:p w:rsidR="0076460A" w:rsidRPr="005B4BA0" w:rsidRDefault="0076460A" w:rsidP="0076460A">
      <w:pPr>
        <w:ind w:firstLine="709"/>
        <w:jc w:val="both"/>
        <w:rPr>
          <w:sz w:val="28"/>
          <w:szCs w:val="28"/>
        </w:rPr>
      </w:pPr>
      <w:r>
        <w:rPr>
          <w:sz w:val="28"/>
          <w:szCs w:val="28"/>
        </w:rPr>
        <w:t>строительство утильного цеха, семенной линии ООО «Агрофирма Птицефабрика Енисейская»</w:t>
      </w:r>
      <w:r w:rsidRPr="00936A5E">
        <w:rPr>
          <w:sz w:val="28"/>
          <w:szCs w:val="28"/>
        </w:rPr>
        <w:t>.</w:t>
      </w:r>
      <w:r w:rsidRPr="005B4BA0">
        <w:rPr>
          <w:sz w:val="28"/>
          <w:szCs w:val="28"/>
        </w:rPr>
        <w:t xml:space="preserve"> </w:t>
      </w:r>
    </w:p>
    <w:p w:rsidR="005E76FA" w:rsidRPr="00566AAF" w:rsidRDefault="005E76FA" w:rsidP="00566AAF">
      <w:pPr>
        <w:jc w:val="center"/>
        <w:rPr>
          <w:b/>
          <w:sz w:val="28"/>
          <w:szCs w:val="28"/>
        </w:rPr>
      </w:pPr>
      <w:r w:rsidRPr="00566AAF">
        <w:rPr>
          <w:b/>
          <w:bCs/>
          <w:sz w:val="28"/>
          <w:szCs w:val="28"/>
        </w:rPr>
        <w:t>Малоугрен</w:t>
      </w:r>
      <w:r w:rsidR="002432C5" w:rsidRPr="00566AAF">
        <w:rPr>
          <w:b/>
          <w:bCs/>
          <w:sz w:val="28"/>
          <w:szCs w:val="28"/>
        </w:rPr>
        <w:t>ё</w:t>
      </w:r>
      <w:r w:rsidRPr="00566AAF">
        <w:rPr>
          <w:b/>
          <w:bCs/>
          <w:sz w:val="28"/>
          <w:szCs w:val="28"/>
        </w:rPr>
        <w:t xml:space="preserve">вский </w:t>
      </w:r>
      <w:r w:rsidR="006A6FCD" w:rsidRPr="006A6FCD">
        <w:rPr>
          <w:b/>
          <w:bCs/>
          <w:sz w:val="28"/>
          <w:szCs w:val="28"/>
        </w:rPr>
        <w:t>сельсовет</w:t>
      </w:r>
      <w:r w:rsidRPr="00566AAF">
        <w:rPr>
          <w:b/>
          <w:bCs/>
          <w:sz w:val="28"/>
          <w:szCs w:val="28"/>
        </w:rPr>
        <w:t>:</w:t>
      </w:r>
    </w:p>
    <w:p w:rsidR="005E76FA" w:rsidRPr="005B4BA0" w:rsidRDefault="00975EE2" w:rsidP="00975EE2">
      <w:pPr>
        <w:ind w:firstLine="709"/>
        <w:jc w:val="both"/>
        <w:rPr>
          <w:bCs/>
          <w:sz w:val="28"/>
          <w:szCs w:val="28"/>
        </w:rPr>
      </w:pPr>
      <w:r w:rsidRPr="00BF6C7A">
        <w:rPr>
          <w:sz w:val="28"/>
          <w:szCs w:val="28"/>
        </w:rPr>
        <w:t xml:space="preserve">В состав входит </w:t>
      </w:r>
      <w:r>
        <w:rPr>
          <w:sz w:val="28"/>
          <w:szCs w:val="28"/>
        </w:rPr>
        <w:t xml:space="preserve">3 населенных пункта </w:t>
      </w:r>
      <w:r w:rsidRPr="00BF6C7A">
        <w:rPr>
          <w:sz w:val="28"/>
          <w:szCs w:val="28"/>
        </w:rPr>
        <w:t>(</w:t>
      </w:r>
      <w:r>
        <w:rPr>
          <w:sz w:val="28"/>
          <w:szCs w:val="28"/>
        </w:rPr>
        <w:t>с.</w:t>
      </w:r>
      <w:r w:rsidRPr="00975EE2">
        <w:rPr>
          <w:sz w:val="28"/>
          <w:szCs w:val="28"/>
        </w:rPr>
        <w:t xml:space="preserve"> Малоугренево</w:t>
      </w:r>
      <w:r>
        <w:rPr>
          <w:sz w:val="28"/>
          <w:szCs w:val="28"/>
        </w:rPr>
        <w:t xml:space="preserve">, </w:t>
      </w:r>
      <w:r w:rsidRPr="00975EE2">
        <w:rPr>
          <w:sz w:val="28"/>
          <w:szCs w:val="28"/>
        </w:rPr>
        <w:t>п</w:t>
      </w:r>
      <w:r>
        <w:rPr>
          <w:sz w:val="28"/>
          <w:szCs w:val="28"/>
        </w:rPr>
        <w:t>.</w:t>
      </w:r>
      <w:r w:rsidRPr="00975EE2">
        <w:rPr>
          <w:sz w:val="28"/>
          <w:szCs w:val="28"/>
        </w:rPr>
        <w:t xml:space="preserve"> Боровой</w:t>
      </w:r>
      <w:r>
        <w:rPr>
          <w:sz w:val="28"/>
          <w:szCs w:val="28"/>
        </w:rPr>
        <w:t xml:space="preserve">, </w:t>
      </w:r>
      <w:r w:rsidRPr="00975EE2">
        <w:rPr>
          <w:sz w:val="28"/>
          <w:szCs w:val="28"/>
        </w:rPr>
        <w:t>п</w:t>
      </w:r>
      <w:r>
        <w:rPr>
          <w:sz w:val="28"/>
          <w:szCs w:val="28"/>
        </w:rPr>
        <w:t>.</w:t>
      </w:r>
      <w:r w:rsidRPr="00975EE2">
        <w:rPr>
          <w:sz w:val="28"/>
          <w:szCs w:val="28"/>
        </w:rPr>
        <w:t xml:space="preserve"> Пригородный</w:t>
      </w:r>
      <w:r>
        <w:rPr>
          <w:sz w:val="28"/>
          <w:szCs w:val="28"/>
        </w:rPr>
        <w:t xml:space="preserve">). </w:t>
      </w:r>
      <w:r w:rsidR="005E76FA" w:rsidRPr="005B4BA0">
        <w:rPr>
          <w:sz w:val="28"/>
          <w:szCs w:val="28"/>
        </w:rPr>
        <w:t>Численность населения на территории поселения за 20</w:t>
      </w:r>
      <w:r w:rsidR="00566AAF">
        <w:rPr>
          <w:sz w:val="28"/>
          <w:szCs w:val="28"/>
        </w:rPr>
        <w:t>2</w:t>
      </w:r>
      <w:r w:rsidR="005E76FA" w:rsidRPr="005B4BA0">
        <w:rPr>
          <w:sz w:val="28"/>
          <w:szCs w:val="28"/>
        </w:rPr>
        <w:t>1</w:t>
      </w:r>
      <w:r w:rsidR="00566AAF">
        <w:rPr>
          <w:sz w:val="28"/>
          <w:szCs w:val="28"/>
        </w:rPr>
        <w:t xml:space="preserve"> год составила 3</w:t>
      </w:r>
      <w:r>
        <w:rPr>
          <w:sz w:val="28"/>
          <w:szCs w:val="28"/>
        </w:rPr>
        <w:t>308</w:t>
      </w:r>
      <w:r w:rsidR="005E76FA" w:rsidRPr="005B4BA0">
        <w:rPr>
          <w:sz w:val="28"/>
          <w:szCs w:val="28"/>
        </w:rPr>
        <w:t xml:space="preserve"> человек, за последние </w:t>
      </w:r>
      <w:r w:rsidR="00C254F7">
        <w:rPr>
          <w:sz w:val="28"/>
          <w:szCs w:val="28"/>
        </w:rPr>
        <w:t>5</w:t>
      </w:r>
      <w:r w:rsidR="000836FF" w:rsidRPr="005B4BA0">
        <w:rPr>
          <w:sz w:val="28"/>
          <w:szCs w:val="28"/>
        </w:rPr>
        <w:t xml:space="preserve"> лет </w:t>
      </w:r>
      <w:r w:rsidR="005E76FA" w:rsidRPr="005B4BA0">
        <w:rPr>
          <w:sz w:val="28"/>
          <w:szCs w:val="28"/>
        </w:rPr>
        <w:t xml:space="preserve">численность </w:t>
      </w:r>
      <w:r w:rsidR="00C254F7">
        <w:rPr>
          <w:sz w:val="28"/>
          <w:szCs w:val="28"/>
        </w:rPr>
        <w:t>уменьшилась</w:t>
      </w:r>
      <w:r w:rsidR="005E76FA" w:rsidRPr="005B4BA0">
        <w:rPr>
          <w:sz w:val="28"/>
          <w:szCs w:val="28"/>
        </w:rPr>
        <w:t xml:space="preserve"> на </w:t>
      </w:r>
      <w:r>
        <w:rPr>
          <w:sz w:val="28"/>
          <w:szCs w:val="28"/>
        </w:rPr>
        <w:t>163</w:t>
      </w:r>
      <w:r w:rsidR="005E76FA" w:rsidRPr="005B4BA0">
        <w:rPr>
          <w:sz w:val="28"/>
          <w:szCs w:val="28"/>
        </w:rPr>
        <w:t xml:space="preserve"> человека.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jc w:val="both"/>
        <w:rPr>
          <w:sz w:val="28"/>
          <w:szCs w:val="28"/>
        </w:rPr>
      </w:pPr>
      <w:r w:rsidRPr="005B4BA0">
        <w:rPr>
          <w:sz w:val="28"/>
          <w:szCs w:val="28"/>
        </w:rPr>
        <w:t>ООО «Курай Агро Плюс» - п</w:t>
      </w:r>
      <w:r w:rsidRPr="005B4BA0">
        <w:rPr>
          <w:rStyle w:val="company-infotext"/>
          <w:sz w:val="28"/>
          <w:szCs w:val="28"/>
        </w:rPr>
        <w:t>роизводство крупы и гранул из зерновых культур;</w:t>
      </w:r>
      <w:r w:rsidRPr="005B4BA0">
        <w:rPr>
          <w:sz w:val="28"/>
          <w:szCs w:val="28"/>
        </w:rPr>
        <w:t xml:space="preserve"> </w:t>
      </w:r>
    </w:p>
    <w:p w:rsidR="00EF2A84" w:rsidRPr="005B4BA0" w:rsidRDefault="00EF2A84" w:rsidP="00EF2A84">
      <w:pPr>
        <w:ind w:firstLine="709"/>
        <w:jc w:val="both"/>
        <w:rPr>
          <w:sz w:val="28"/>
          <w:szCs w:val="28"/>
        </w:rPr>
      </w:pPr>
      <w:r w:rsidRPr="005B4BA0">
        <w:rPr>
          <w:sz w:val="28"/>
          <w:szCs w:val="28"/>
        </w:rPr>
        <w:t>ООО Производственная Компания «Хлеб Алтая» - производство хлебобулочных изделий;</w:t>
      </w:r>
    </w:p>
    <w:p w:rsidR="00EF2A84" w:rsidRPr="005B4BA0" w:rsidRDefault="00EF2A84" w:rsidP="00EF2A84">
      <w:pPr>
        <w:ind w:firstLine="709"/>
        <w:jc w:val="both"/>
        <w:rPr>
          <w:sz w:val="28"/>
          <w:szCs w:val="28"/>
        </w:rPr>
      </w:pPr>
      <w:r w:rsidRPr="005B4BA0">
        <w:rPr>
          <w:sz w:val="28"/>
          <w:szCs w:val="28"/>
        </w:rPr>
        <w:lastRenderedPageBreak/>
        <w:t>ЗАО «Керамика», ООО «Боровой кирпичный завод» - производство кирпича;</w:t>
      </w:r>
    </w:p>
    <w:p w:rsidR="00EF2A84" w:rsidRPr="005B4BA0" w:rsidRDefault="00EF2A84" w:rsidP="00EF2A84">
      <w:pPr>
        <w:ind w:firstLine="709"/>
        <w:rPr>
          <w:sz w:val="28"/>
          <w:szCs w:val="28"/>
        </w:rPr>
      </w:pPr>
      <w:r w:rsidRPr="005B4BA0">
        <w:rPr>
          <w:sz w:val="28"/>
          <w:szCs w:val="28"/>
        </w:rPr>
        <w:t>ООО «СОЛД» - производство пива;</w:t>
      </w:r>
    </w:p>
    <w:p w:rsidR="00EF2A84" w:rsidRPr="005B4BA0" w:rsidRDefault="00EF2A84" w:rsidP="00EF2A84">
      <w:pPr>
        <w:ind w:firstLine="709"/>
        <w:jc w:val="both"/>
        <w:rPr>
          <w:sz w:val="28"/>
          <w:szCs w:val="28"/>
        </w:rPr>
      </w:pPr>
      <w:r w:rsidRPr="005B4BA0">
        <w:rPr>
          <w:sz w:val="28"/>
          <w:szCs w:val="28"/>
        </w:rPr>
        <w:t>ООО НПП «Теллура-Бис» - производство жидких гуминовых удобрений, грунтов;</w:t>
      </w:r>
    </w:p>
    <w:p w:rsidR="00EF2A84" w:rsidRPr="005B4BA0" w:rsidRDefault="00EF2A84" w:rsidP="00EF2A84">
      <w:pPr>
        <w:ind w:firstLine="709"/>
        <w:rPr>
          <w:sz w:val="28"/>
          <w:szCs w:val="28"/>
        </w:rPr>
      </w:pPr>
      <w:r w:rsidRPr="005B4BA0">
        <w:rPr>
          <w:sz w:val="28"/>
          <w:szCs w:val="28"/>
        </w:rPr>
        <w:t>ООО «Триера» - производство минеральной воды;</w:t>
      </w:r>
    </w:p>
    <w:p w:rsidR="00EF2A84" w:rsidRPr="005B4BA0" w:rsidRDefault="00EF2A84" w:rsidP="00EF2A84">
      <w:pPr>
        <w:ind w:firstLine="709"/>
        <w:rPr>
          <w:sz w:val="28"/>
          <w:szCs w:val="28"/>
        </w:rPr>
      </w:pPr>
      <w:r w:rsidRPr="005B4BA0">
        <w:rPr>
          <w:sz w:val="28"/>
          <w:szCs w:val="28"/>
        </w:rPr>
        <w:t>ИП Кудинов А.Ю. - пилорама, производство пиломатериалов;</w:t>
      </w:r>
    </w:p>
    <w:p w:rsidR="00EF2A84" w:rsidRPr="005B4BA0" w:rsidRDefault="00EF2A84" w:rsidP="00EF2A84">
      <w:pPr>
        <w:ind w:firstLine="709"/>
        <w:jc w:val="both"/>
        <w:rPr>
          <w:sz w:val="28"/>
          <w:szCs w:val="28"/>
        </w:rPr>
      </w:pPr>
      <w:r w:rsidRPr="005B4BA0">
        <w:rPr>
          <w:sz w:val="28"/>
          <w:szCs w:val="28"/>
        </w:rPr>
        <w:t>ИП Шеин С.М. - производство шлакоблоков.</w:t>
      </w:r>
    </w:p>
    <w:p w:rsidR="00EF2A84" w:rsidRPr="005B4BA0" w:rsidRDefault="006A30CA" w:rsidP="00EF2A84">
      <w:pPr>
        <w:ind w:firstLine="709"/>
        <w:jc w:val="both"/>
        <w:rPr>
          <w:sz w:val="28"/>
          <w:szCs w:val="28"/>
        </w:rPr>
      </w:pPr>
      <w:r>
        <w:rPr>
          <w:sz w:val="28"/>
          <w:szCs w:val="28"/>
        </w:rPr>
        <w:t>На территории сельсовета</w:t>
      </w:r>
      <w:r w:rsidR="00EF2A84" w:rsidRPr="005B4BA0">
        <w:rPr>
          <w:sz w:val="28"/>
          <w:szCs w:val="28"/>
        </w:rPr>
        <w:t xml:space="preserve"> осуществляют деятельность </w:t>
      </w:r>
      <w:r w:rsidR="00EF2A84">
        <w:rPr>
          <w:sz w:val="28"/>
          <w:szCs w:val="28"/>
        </w:rPr>
        <w:t>46</w:t>
      </w:r>
      <w:r w:rsidR="00EF2A84" w:rsidRPr="005B4BA0">
        <w:rPr>
          <w:sz w:val="28"/>
          <w:szCs w:val="28"/>
        </w:rPr>
        <w:t xml:space="preserve"> субъект</w:t>
      </w:r>
      <w:r w:rsidR="001704EF">
        <w:rPr>
          <w:sz w:val="28"/>
          <w:szCs w:val="28"/>
        </w:rPr>
        <w:t>ов</w:t>
      </w:r>
      <w:r w:rsidR="00EF2A84" w:rsidRPr="005B4BA0">
        <w:rPr>
          <w:sz w:val="28"/>
          <w:szCs w:val="28"/>
        </w:rPr>
        <w:t xml:space="preserve"> малого бизнеса, </w:t>
      </w:r>
      <w:r w:rsidR="00EF2A84">
        <w:rPr>
          <w:sz w:val="28"/>
          <w:szCs w:val="28"/>
        </w:rPr>
        <w:t>36</w:t>
      </w:r>
      <w:r w:rsidR="00EF2A84" w:rsidRPr="005B4BA0">
        <w:rPr>
          <w:sz w:val="28"/>
          <w:szCs w:val="28"/>
        </w:rPr>
        <w:t xml:space="preserve"> - в сфере торговли,  </w:t>
      </w:r>
      <w:r w:rsidR="00EF2A84">
        <w:rPr>
          <w:sz w:val="28"/>
          <w:szCs w:val="28"/>
        </w:rPr>
        <w:t>10</w:t>
      </w:r>
      <w:r w:rsidR="00EF2A84" w:rsidRPr="005B4BA0">
        <w:rPr>
          <w:sz w:val="28"/>
          <w:szCs w:val="28"/>
        </w:rPr>
        <w:t xml:space="preserve"> - бытовые услуги (предоставление ритуальных услуг, финансовые услуги, транспортные перевозки, фасовка сухофруктов, расчистка русел рек). Также на территории Малоугренёвского сельского совета находятся 3 автозаправочные станции,  кафе «Русь».</w:t>
      </w:r>
    </w:p>
    <w:p w:rsidR="00B779F5" w:rsidRDefault="005E76FA" w:rsidP="001B595F">
      <w:pPr>
        <w:pStyle w:val="ConsPlusNormal"/>
        <w:ind w:firstLine="709"/>
        <w:jc w:val="both"/>
        <w:rPr>
          <w:rFonts w:ascii="Times New Roman" w:hAnsi="Times New Roman"/>
          <w:sz w:val="28"/>
          <w:szCs w:val="28"/>
        </w:rPr>
      </w:pPr>
      <w:r w:rsidRPr="001B595F">
        <w:rPr>
          <w:rFonts w:ascii="Times New Roman" w:hAnsi="Times New Roman"/>
          <w:sz w:val="28"/>
          <w:szCs w:val="28"/>
        </w:rPr>
        <w:t>Социальное обслуживание осуществля</w:t>
      </w:r>
      <w:r w:rsidR="00B85B07" w:rsidRPr="001B595F">
        <w:rPr>
          <w:rFonts w:ascii="Times New Roman" w:hAnsi="Times New Roman"/>
          <w:sz w:val="28"/>
          <w:szCs w:val="28"/>
        </w:rPr>
        <w:t>ю</w:t>
      </w:r>
      <w:r w:rsidRPr="001B595F">
        <w:rPr>
          <w:rFonts w:ascii="Times New Roman" w:hAnsi="Times New Roman"/>
          <w:sz w:val="28"/>
          <w:szCs w:val="28"/>
        </w:rPr>
        <w:t xml:space="preserve">т: </w:t>
      </w:r>
      <w:r w:rsidR="0067466D" w:rsidRPr="001B595F">
        <w:rPr>
          <w:rFonts w:ascii="Times New Roman" w:hAnsi="Times New Roman"/>
          <w:sz w:val="28"/>
          <w:szCs w:val="28"/>
        </w:rPr>
        <w:t xml:space="preserve"> </w:t>
      </w:r>
      <w:r w:rsidR="00ED1701" w:rsidRPr="001B595F">
        <w:rPr>
          <w:rFonts w:ascii="Times New Roman" w:hAnsi="Times New Roman"/>
          <w:sz w:val="28"/>
          <w:szCs w:val="28"/>
        </w:rPr>
        <w:t xml:space="preserve">Малоугренёвский и Боровой ФАПы КГБУЗ «Бийская ЦРБ», МБОУ «Малоугренёвская СОШ», </w:t>
      </w:r>
      <w:r w:rsidR="001B595F" w:rsidRPr="001B595F">
        <w:rPr>
          <w:rFonts w:ascii="Times New Roman" w:hAnsi="Times New Roman"/>
          <w:sz w:val="28"/>
          <w:szCs w:val="28"/>
        </w:rPr>
        <w:t>Структурное подразделение</w:t>
      </w:r>
      <w:r w:rsidR="001B595F">
        <w:rPr>
          <w:rFonts w:ascii="Times New Roman" w:hAnsi="Times New Roman"/>
          <w:sz w:val="28"/>
          <w:szCs w:val="28"/>
        </w:rPr>
        <w:t xml:space="preserve"> </w:t>
      </w:r>
      <w:r w:rsidR="001B595F" w:rsidRPr="001B595F">
        <w:rPr>
          <w:rFonts w:ascii="Times New Roman" w:hAnsi="Times New Roman"/>
          <w:sz w:val="28"/>
          <w:szCs w:val="28"/>
        </w:rPr>
        <w:t>МБОУ «Малоугренёвская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«Теремок»</w:t>
      </w:r>
      <w:r w:rsidR="001B595F">
        <w:rPr>
          <w:rFonts w:ascii="Times New Roman" w:hAnsi="Times New Roman"/>
          <w:sz w:val="28"/>
          <w:szCs w:val="28"/>
        </w:rPr>
        <w:t xml:space="preserve">, </w:t>
      </w:r>
      <w:r w:rsidR="001B595F" w:rsidRPr="001B595F">
        <w:rPr>
          <w:rFonts w:ascii="Times New Roman" w:hAnsi="Times New Roman"/>
          <w:sz w:val="28"/>
          <w:szCs w:val="28"/>
        </w:rPr>
        <w:t>Филиал структурного подразделения</w:t>
      </w:r>
      <w:r w:rsidR="001B595F">
        <w:rPr>
          <w:rFonts w:ascii="Times New Roman" w:hAnsi="Times New Roman"/>
          <w:sz w:val="28"/>
          <w:szCs w:val="28"/>
        </w:rPr>
        <w:t xml:space="preserve"> </w:t>
      </w:r>
      <w:r w:rsidR="001B595F" w:rsidRPr="001B595F">
        <w:rPr>
          <w:rFonts w:ascii="Times New Roman" w:hAnsi="Times New Roman"/>
          <w:sz w:val="28"/>
          <w:szCs w:val="28"/>
        </w:rPr>
        <w:t>МБОУ «Малоугренёвская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«Теремок»</w:t>
      </w:r>
      <w:r w:rsidR="00ED1701" w:rsidRPr="001B595F">
        <w:rPr>
          <w:rFonts w:ascii="Times New Roman" w:hAnsi="Times New Roman"/>
          <w:sz w:val="28"/>
          <w:szCs w:val="28"/>
        </w:rPr>
        <w:t>, Малоугренёвская библиотека</w:t>
      </w:r>
      <w:r w:rsidR="00B779F5" w:rsidRPr="001B595F">
        <w:rPr>
          <w:rFonts w:ascii="Times New Roman" w:hAnsi="Times New Roman"/>
          <w:sz w:val="28"/>
          <w:szCs w:val="28"/>
        </w:rPr>
        <w:t>,</w:t>
      </w:r>
      <w:r w:rsidR="00ED1701" w:rsidRPr="001B595F">
        <w:rPr>
          <w:rFonts w:ascii="Times New Roman" w:hAnsi="Times New Roman"/>
          <w:sz w:val="28"/>
          <w:szCs w:val="28"/>
        </w:rPr>
        <w:t xml:space="preserve"> Малоугренёвский и Боровой </w:t>
      </w:r>
      <w:r w:rsidRPr="001B595F">
        <w:rPr>
          <w:rFonts w:ascii="Times New Roman" w:hAnsi="Times New Roman"/>
          <w:sz w:val="28"/>
          <w:szCs w:val="28"/>
        </w:rPr>
        <w:t>Дом</w:t>
      </w:r>
      <w:r w:rsidR="00ED1701" w:rsidRPr="001B595F">
        <w:rPr>
          <w:rFonts w:ascii="Times New Roman" w:hAnsi="Times New Roman"/>
          <w:sz w:val="28"/>
          <w:szCs w:val="28"/>
        </w:rPr>
        <w:t>а</w:t>
      </w:r>
      <w:r w:rsidRPr="001B595F">
        <w:rPr>
          <w:rFonts w:ascii="Times New Roman" w:hAnsi="Times New Roman"/>
          <w:sz w:val="28"/>
          <w:szCs w:val="28"/>
        </w:rPr>
        <w:t xml:space="preserve"> </w:t>
      </w:r>
      <w:r w:rsidR="00ED1701" w:rsidRPr="001B595F">
        <w:rPr>
          <w:rFonts w:ascii="Times New Roman" w:hAnsi="Times New Roman"/>
          <w:sz w:val="28"/>
          <w:szCs w:val="28"/>
        </w:rPr>
        <w:t>к</w:t>
      </w:r>
      <w:r w:rsidRPr="001B595F">
        <w:rPr>
          <w:rFonts w:ascii="Times New Roman" w:hAnsi="Times New Roman"/>
          <w:sz w:val="28"/>
          <w:szCs w:val="28"/>
        </w:rPr>
        <w:t>ультуры</w:t>
      </w:r>
      <w:r w:rsidR="00B779F5" w:rsidRPr="001B595F">
        <w:rPr>
          <w:rFonts w:ascii="Times New Roman" w:hAnsi="Times New Roman"/>
          <w:sz w:val="28"/>
          <w:szCs w:val="28"/>
        </w:rPr>
        <w:t xml:space="preserve"> филиалы</w:t>
      </w:r>
      <w:r w:rsidRPr="001B595F">
        <w:rPr>
          <w:rFonts w:ascii="Times New Roman" w:hAnsi="Times New Roman"/>
          <w:sz w:val="28"/>
          <w:szCs w:val="28"/>
        </w:rPr>
        <w:t xml:space="preserve"> </w:t>
      </w:r>
      <w:r w:rsidR="00ED1701" w:rsidRPr="001B595F">
        <w:rPr>
          <w:rFonts w:ascii="Times New Roman" w:hAnsi="Times New Roman"/>
          <w:sz w:val="28"/>
          <w:szCs w:val="28"/>
        </w:rPr>
        <w:t xml:space="preserve">МБУК </w:t>
      </w:r>
      <w:r w:rsidR="00B779F5" w:rsidRPr="001B595F">
        <w:rPr>
          <w:rFonts w:ascii="Times New Roman" w:hAnsi="Times New Roman"/>
          <w:sz w:val="28"/>
          <w:szCs w:val="28"/>
        </w:rPr>
        <w:t>«Многофункциональный культурный центр», Малоугренёвский филиал МБУ ДО «Детская школа искусств».</w:t>
      </w:r>
    </w:p>
    <w:p w:rsidR="00C254F7" w:rsidRPr="00AA329C" w:rsidRDefault="00C254F7" w:rsidP="00C254F7">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w:t>
      </w:r>
      <w:r w:rsidR="006A30CA">
        <w:rPr>
          <w:rFonts w:ascii="Times New Roman" w:hAnsi="Times New Roman"/>
          <w:sz w:val="28"/>
          <w:szCs w:val="28"/>
        </w:rPr>
        <w:t xml:space="preserve">в сумме 1 199,9 тыс. рублей </w:t>
      </w:r>
      <w:r w:rsidRPr="00AA329C">
        <w:rPr>
          <w:rFonts w:ascii="Times New Roman" w:hAnsi="Times New Roman"/>
          <w:sz w:val="28"/>
          <w:szCs w:val="28"/>
        </w:rPr>
        <w:t xml:space="preserve">направлены на </w:t>
      </w:r>
      <w:r>
        <w:rPr>
          <w:rFonts w:ascii="Times New Roman" w:hAnsi="Times New Roman"/>
          <w:sz w:val="28"/>
          <w:szCs w:val="28"/>
        </w:rPr>
        <w:t>р</w:t>
      </w:r>
      <w:r w:rsidRPr="00566AAF">
        <w:rPr>
          <w:rFonts w:ascii="Times New Roman" w:hAnsi="Times New Roman"/>
          <w:sz w:val="28"/>
          <w:szCs w:val="28"/>
        </w:rPr>
        <w:t>емонт дома культуры</w:t>
      </w:r>
      <w:r>
        <w:rPr>
          <w:rFonts w:ascii="Times New Roman" w:hAnsi="Times New Roman"/>
          <w:sz w:val="28"/>
          <w:szCs w:val="28"/>
        </w:rPr>
        <w:t>.</w:t>
      </w:r>
    </w:p>
    <w:p w:rsidR="00C254F7" w:rsidRPr="00265CBE" w:rsidRDefault="00C254F7" w:rsidP="00C254F7">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Малоугренёвского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9189,7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13901,7</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3596</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3184,2</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5593,7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10717,6</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9173,5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13751,3</w:t>
            </w:r>
          </w:p>
        </w:tc>
      </w:tr>
    </w:tbl>
    <w:p w:rsidR="00D17DAA" w:rsidRDefault="00D17DAA" w:rsidP="00C254F7">
      <w:pPr>
        <w:pStyle w:val="ConsPlusNormal"/>
        <w:widowControl/>
        <w:ind w:firstLine="709"/>
        <w:jc w:val="both"/>
        <w:rPr>
          <w:rFonts w:ascii="Times New Roman" w:hAnsi="Times New Roman"/>
          <w:sz w:val="28"/>
          <w:szCs w:val="28"/>
        </w:rPr>
      </w:pPr>
      <w:r>
        <w:rPr>
          <w:rFonts w:ascii="Times New Roman" w:hAnsi="Times New Roman"/>
          <w:sz w:val="28"/>
          <w:szCs w:val="28"/>
        </w:rPr>
        <w:t>Увеличение размера безвозмездных поступлений в 2021 году произошло в связи с предоставлением трансфертов на выплату компенсации собственникам жилых помещений при расселении из аварийного жилья в п. Боровой.</w:t>
      </w:r>
    </w:p>
    <w:p w:rsidR="00C254F7" w:rsidRPr="0025062F" w:rsidRDefault="00C254F7" w:rsidP="00C254F7">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Малоугренёвского сельского совета:</w:t>
      </w:r>
    </w:p>
    <w:p w:rsidR="005A138F" w:rsidRPr="0025062F" w:rsidRDefault="005A138F" w:rsidP="005B4BA0">
      <w:pPr>
        <w:tabs>
          <w:tab w:val="left" w:pos="540"/>
        </w:tabs>
        <w:ind w:firstLine="709"/>
        <w:jc w:val="both"/>
        <w:rPr>
          <w:sz w:val="28"/>
          <w:szCs w:val="28"/>
        </w:rPr>
      </w:pPr>
      <w:r w:rsidRPr="0025062F">
        <w:rPr>
          <w:sz w:val="28"/>
          <w:szCs w:val="28"/>
        </w:rPr>
        <w:t>газификация</w:t>
      </w:r>
      <w:r>
        <w:rPr>
          <w:sz w:val="28"/>
          <w:szCs w:val="28"/>
        </w:rPr>
        <w:t xml:space="preserve"> </w:t>
      </w:r>
      <w:r w:rsidR="00954D90">
        <w:rPr>
          <w:sz w:val="28"/>
          <w:szCs w:val="28"/>
        </w:rPr>
        <w:t>п. Пригородный</w:t>
      </w:r>
      <w:r>
        <w:rPr>
          <w:sz w:val="28"/>
          <w:szCs w:val="28"/>
        </w:rPr>
        <w:t xml:space="preserve">; </w:t>
      </w:r>
    </w:p>
    <w:p w:rsidR="00372F80" w:rsidRDefault="00EC1B4B" w:rsidP="005B4BA0">
      <w:pPr>
        <w:tabs>
          <w:tab w:val="left" w:pos="540"/>
        </w:tabs>
        <w:ind w:firstLine="709"/>
        <w:jc w:val="both"/>
        <w:rPr>
          <w:sz w:val="28"/>
          <w:szCs w:val="28"/>
        </w:rPr>
      </w:pPr>
      <w:r w:rsidRPr="0025062F">
        <w:rPr>
          <w:sz w:val="28"/>
          <w:szCs w:val="28"/>
        </w:rPr>
        <w:t>р</w:t>
      </w:r>
      <w:r w:rsidR="00372F80" w:rsidRPr="0025062F">
        <w:rPr>
          <w:sz w:val="28"/>
          <w:szCs w:val="28"/>
        </w:rPr>
        <w:t>емонт отопительной системы Дома культуры</w:t>
      </w:r>
      <w:r w:rsidRPr="0025062F">
        <w:rPr>
          <w:sz w:val="28"/>
          <w:szCs w:val="28"/>
        </w:rPr>
        <w:t xml:space="preserve"> в с. Малоугренёво;</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372F80" w:rsidRPr="0025062F" w:rsidRDefault="00372F80" w:rsidP="005B4BA0">
      <w:pPr>
        <w:tabs>
          <w:tab w:val="left" w:pos="540"/>
        </w:tabs>
        <w:ind w:firstLine="709"/>
        <w:jc w:val="both"/>
        <w:rPr>
          <w:sz w:val="28"/>
          <w:szCs w:val="28"/>
        </w:rPr>
      </w:pPr>
      <w:r w:rsidRPr="0025062F">
        <w:rPr>
          <w:sz w:val="28"/>
          <w:szCs w:val="28"/>
        </w:rPr>
        <w:t xml:space="preserve">подсыпка </w:t>
      </w:r>
      <w:r w:rsidR="00A5308D" w:rsidRPr="0025062F">
        <w:rPr>
          <w:sz w:val="28"/>
          <w:szCs w:val="28"/>
        </w:rPr>
        <w:t>поселковых дорог песчано-гравийной смесью</w:t>
      </w:r>
      <w:r w:rsidR="00C65C69" w:rsidRPr="0025062F">
        <w:rPr>
          <w:sz w:val="28"/>
          <w:szCs w:val="28"/>
        </w:rPr>
        <w:t>;</w:t>
      </w:r>
    </w:p>
    <w:p w:rsidR="00372F80" w:rsidRPr="005B4BA0" w:rsidRDefault="00C65C69" w:rsidP="0025062F">
      <w:pPr>
        <w:tabs>
          <w:tab w:val="left" w:pos="540"/>
        </w:tabs>
        <w:ind w:firstLine="709"/>
        <w:jc w:val="both"/>
        <w:rPr>
          <w:sz w:val="28"/>
          <w:szCs w:val="28"/>
        </w:rPr>
      </w:pPr>
      <w:r w:rsidRPr="0025062F">
        <w:rPr>
          <w:sz w:val="28"/>
          <w:szCs w:val="28"/>
        </w:rPr>
        <w:t xml:space="preserve">капитальный ремонт дорог в </w:t>
      </w:r>
      <w:r w:rsidR="00372F80" w:rsidRPr="0025062F">
        <w:rPr>
          <w:sz w:val="28"/>
          <w:szCs w:val="28"/>
        </w:rPr>
        <w:t>с. Малоугрен</w:t>
      </w:r>
      <w:r w:rsidRPr="0025062F">
        <w:rPr>
          <w:sz w:val="28"/>
          <w:szCs w:val="28"/>
        </w:rPr>
        <w:t>ё</w:t>
      </w:r>
      <w:r w:rsidR="00372F80" w:rsidRPr="0025062F">
        <w:rPr>
          <w:sz w:val="28"/>
          <w:szCs w:val="28"/>
        </w:rPr>
        <w:t>во</w:t>
      </w:r>
      <w:r w:rsidRPr="0025062F">
        <w:rPr>
          <w:sz w:val="28"/>
          <w:szCs w:val="28"/>
        </w:rPr>
        <w:t xml:space="preserve"> по</w:t>
      </w:r>
      <w:r w:rsidR="00372F80" w:rsidRPr="0025062F">
        <w:rPr>
          <w:sz w:val="28"/>
          <w:szCs w:val="28"/>
        </w:rPr>
        <w:t xml:space="preserve"> ул</w:t>
      </w:r>
      <w:r w:rsidRPr="0025062F">
        <w:rPr>
          <w:sz w:val="28"/>
          <w:szCs w:val="28"/>
        </w:rPr>
        <w:t>ицам:</w:t>
      </w:r>
      <w:r w:rsidR="00372F80" w:rsidRPr="0025062F">
        <w:rPr>
          <w:sz w:val="28"/>
          <w:szCs w:val="28"/>
        </w:rPr>
        <w:t xml:space="preserve"> Со</w:t>
      </w:r>
      <w:r w:rsidR="0025062F">
        <w:rPr>
          <w:sz w:val="28"/>
          <w:szCs w:val="28"/>
        </w:rPr>
        <w:t xml:space="preserve">ветская, Октябрьская, Северная </w:t>
      </w:r>
      <w:r w:rsidRPr="0025062F">
        <w:rPr>
          <w:sz w:val="28"/>
          <w:szCs w:val="28"/>
        </w:rPr>
        <w:t>и в п</w:t>
      </w:r>
      <w:r w:rsidR="00372F80" w:rsidRPr="0025062F">
        <w:rPr>
          <w:sz w:val="28"/>
          <w:szCs w:val="28"/>
        </w:rPr>
        <w:t>. Пригородный</w:t>
      </w:r>
      <w:r w:rsidRPr="0025062F">
        <w:rPr>
          <w:sz w:val="28"/>
          <w:szCs w:val="28"/>
        </w:rPr>
        <w:t xml:space="preserve"> по </w:t>
      </w:r>
      <w:r w:rsidR="00372F80" w:rsidRPr="0025062F">
        <w:rPr>
          <w:sz w:val="28"/>
          <w:szCs w:val="28"/>
        </w:rPr>
        <w:t>ул. Новая.</w:t>
      </w:r>
    </w:p>
    <w:p w:rsidR="0025235F" w:rsidRDefault="0025235F" w:rsidP="00C254F7">
      <w:pPr>
        <w:jc w:val="center"/>
        <w:rPr>
          <w:b/>
          <w:bCs/>
          <w:sz w:val="28"/>
          <w:szCs w:val="28"/>
        </w:rPr>
      </w:pPr>
    </w:p>
    <w:p w:rsidR="005E76FA" w:rsidRPr="00C254F7" w:rsidRDefault="005E76FA" w:rsidP="00C254F7">
      <w:pPr>
        <w:jc w:val="center"/>
        <w:rPr>
          <w:b/>
          <w:bCs/>
          <w:sz w:val="28"/>
          <w:szCs w:val="28"/>
        </w:rPr>
      </w:pPr>
      <w:r w:rsidRPr="00C254F7">
        <w:rPr>
          <w:b/>
          <w:bCs/>
          <w:sz w:val="28"/>
          <w:szCs w:val="28"/>
        </w:rPr>
        <w:lastRenderedPageBreak/>
        <w:t xml:space="preserve">Новиковский </w:t>
      </w:r>
      <w:r w:rsidR="006A6FCD" w:rsidRPr="006A6FCD">
        <w:rPr>
          <w:b/>
          <w:bCs/>
          <w:sz w:val="28"/>
          <w:szCs w:val="28"/>
        </w:rPr>
        <w:t>сельсовет</w:t>
      </w:r>
      <w:r w:rsidRPr="00C254F7">
        <w:rPr>
          <w:b/>
          <w:bCs/>
          <w:sz w:val="28"/>
          <w:szCs w:val="28"/>
        </w:rPr>
        <w:t>:</w:t>
      </w:r>
    </w:p>
    <w:p w:rsidR="005E76FA" w:rsidRPr="005B4BA0" w:rsidRDefault="006A30CA" w:rsidP="006A30CA">
      <w:pPr>
        <w:ind w:firstLine="709"/>
        <w:jc w:val="both"/>
        <w:rPr>
          <w:bCs/>
          <w:sz w:val="28"/>
          <w:szCs w:val="28"/>
        </w:rPr>
      </w:pPr>
      <w:r w:rsidRPr="00BF6C7A">
        <w:rPr>
          <w:sz w:val="28"/>
          <w:szCs w:val="28"/>
        </w:rPr>
        <w:t xml:space="preserve">В состав входит </w:t>
      </w:r>
      <w:r>
        <w:rPr>
          <w:sz w:val="28"/>
          <w:szCs w:val="28"/>
        </w:rPr>
        <w:t xml:space="preserve">3 населенных пункта </w:t>
      </w:r>
      <w:r w:rsidRPr="00BF6C7A">
        <w:rPr>
          <w:sz w:val="28"/>
          <w:szCs w:val="28"/>
        </w:rPr>
        <w:t>(</w:t>
      </w:r>
      <w:r>
        <w:rPr>
          <w:sz w:val="28"/>
          <w:szCs w:val="28"/>
        </w:rPr>
        <w:t>с.</w:t>
      </w:r>
      <w:r w:rsidRPr="006A30CA">
        <w:t xml:space="preserve"> </w:t>
      </w:r>
      <w:r w:rsidRPr="006A30CA">
        <w:rPr>
          <w:sz w:val="28"/>
          <w:szCs w:val="28"/>
        </w:rPr>
        <w:t>Новиково</w:t>
      </w:r>
      <w:r>
        <w:rPr>
          <w:sz w:val="28"/>
          <w:szCs w:val="28"/>
        </w:rPr>
        <w:t xml:space="preserve">, </w:t>
      </w:r>
      <w:r w:rsidRPr="006A30CA">
        <w:rPr>
          <w:sz w:val="28"/>
          <w:szCs w:val="28"/>
        </w:rPr>
        <w:t>п</w:t>
      </w:r>
      <w:r>
        <w:rPr>
          <w:sz w:val="28"/>
          <w:szCs w:val="28"/>
        </w:rPr>
        <w:t xml:space="preserve">. </w:t>
      </w:r>
      <w:r w:rsidRPr="006A30CA">
        <w:rPr>
          <w:sz w:val="28"/>
          <w:szCs w:val="28"/>
        </w:rPr>
        <w:t>Бехтемир-Аникино</w:t>
      </w:r>
      <w:r>
        <w:rPr>
          <w:sz w:val="28"/>
          <w:szCs w:val="28"/>
        </w:rPr>
        <w:t xml:space="preserve">, </w:t>
      </w:r>
      <w:r w:rsidRPr="006A30CA">
        <w:rPr>
          <w:sz w:val="28"/>
          <w:szCs w:val="28"/>
        </w:rPr>
        <w:t>п</w:t>
      </w:r>
      <w:r>
        <w:rPr>
          <w:sz w:val="28"/>
          <w:szCs w:val="28"/>
        </w:rPr>
        <w:t xml:space="preserve">. </w:t>
      </w:r>
      <w:r w:rsidRPr="006A30CA">
        <w:rPr>
          <w:sz w:val="28"/>
          <w:szCs w:val="28"/>
        </w:rPr>
        <w:t>Промышленный</w:t>
      </w:r>
      <w:r>
        <w:rPr>
          <w:sz w:val="28"/>
          <w:szCs w:val="28"/>
        </w:rPr>
        <w:t xml:space="preserve">). </w:t>
      </w:r>
      <w:r w:rsidR="005E76FA" w:rsidRPr="005B4BA0">
        <w:rPr>
          <w:sz w:val="28"/>
          <w:szCs w:val="28"/>
        </w:rPr>
        <w:t>Численность населения на территории поселения за 20</w:t>
      </w:r>
      <w:r w:rsidR="00C254F7">
        <w:rPr>
          <w:sz w:val="28"/>
          <w:szCs w:val="28"/>
        </w:rPr>
        <w:t>2</w:t>
      </w:r>
      <w:r w:rsidR="005E76FA" w:rsidRPr="005B4BA0">
        <w:rPr>
          <w:sz w:val="28"/>
          <w:szCs w:val="28"/>
        </w:rPr>
        <w:t>1 год составила 1</w:t>
      </w:r>
      <w:r w:rsidR="00C254F7">
        <w:rPr>
          <w:sz w:val="28"/>
          <w:szCs w:val="28"/>
        </w:rPr>
        <w:t>2</w:t>
      </w:r>
      <w:r>
        <w:rPr>
          <w:sz w:val="28"/>
          <w:szCs w:val="28"/>
        </w:rPr>
        <w:t>58</w:t>
      </w:r>
      <w:r w:rsidR="005E76FA" w:rsidRPr="005B4BA0">
        <w:rPr>
          <w:sz w:val="28"/>
          <w:szCs w:val="28"/>
        </w:rPr>
        <w:t xml:space="preserve"> человек, за последние </w:t>
      </w:r>
      <w:r w:rsidR="00C254F7">
        <w:rPr>
          <w:sz w:val="28"/>
          <w:szCs w:val="28"/>
        </w:rPr>
        <w:t>5</w:t>
      </w:r>
      <w:r w:rsidR="000836FF" w:rsidRPr="005B4BA0">
        <w:rPr>
          <w:sz w:val="28"/>
          <w:szCs w:val="28"/>
        </w:rPr>
        <w:t xml:space="preserve"> лет </w:t>
      </w:r>
      <w:r w:rsidR="005E76FA" w:rsidRPr="005B4BA0">
        <w:rPr>
          <w:sz w:val="28"/>
          <w:szCs w:val="28"/>
        </w:rPr>
        <w:t xml:space="preserve">численность сократилась на </w:t>
      </w:r>
      <w:r>
        <w:rPr>
          <w:sz w:val="28"/>
          <w:szCs w:val="28"/>
        </w:rPr>
        <w:t>132</w:t>
      </w:r>
      <w:r w:rsidR="005E76FA" w:rsidRPr="005B4BA0">
        <w:rPr>
          <w:sz w:val="28"/>
          <w:szCs w:val="28"/>
        </w:rPr>
        <w:t xml:space="preserve"> человек</w:t>
      </w:r>
      <w:r w:rsidR="00C254F7">
        <w:rPr>
          <w:sz w:val="28"/>
          <w:szCs w:val="28"/>
        </w:rPr>
        <w:t>а</w:t>
      </w:r>
      <w:r w:rsidR="005E76FA" w:rsidRPr="005B4BA0">
        <w:rPr>
          <w:sz w:val="28"/>
          <w:szCs w:val="28"/>
        </w:rPr>
        <w:t xml:space="preserve">.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jc w:val="both"/>
        <w:rPr>
          <w:sz w:val="28"/>
          <w:szCs w:val="28"/>
        </w:rPr>
      </w:pPr>
      <w:r w:rsidRPr="005B4BA0">
        <w:rPr>
          <w:sz w:val="28"/>
          <w:szCs w:val="28"/>
        </w:rPr>
        <w:t>сельскохозяйственным производством заняты Новиковское отделение ООО «Агро-Русь» и</w:t>
      </w:r>
      <w:r>
        <w:rPr>
          <w:sz w:val="28"/>
          <w:szCs w:val="28"/>
        </w:rPr>
        <w:t xml:space="preserve"> </w:t>
      </w:r>
      <w:r w:rsidRPr="006C5817">
        <w:rPr>
          <w:sz w:val="28"/>
          <w:szCs w:val="28"/>
        </w:rPr>
        <w:t>Новиковский производственный участок</w:t>
      </w:r>
      <w:r w:rsidRPr="006C5817">
        <w:t xml:space="preserve"> </w:t>
      </w:r>
      <w:r w:rsidR="009C4092">
        <w:rPr>
          <w:sz w:val="28"/>
          <w:szCs w:val="28"/>
        </w:rPr>
        <w:t>ООО «</w:t>
      </w:r>
      <w:r w:rsidRPr="006C5817">
        <w:rPr>
          <w:sz w:val="28"/>
          <w:szCs w:val="28"/>
        </w:rPr>
        <w:t>Бийский лесхоз</w:t>
      </w:r>
      <w:r w:rsidR="009C4092">
        <w:rPr>
          <w:sz w:val="28"/>
          <w:szCs w:val="28"/>
        </w:rPr>
        <w:t>»</w:t>
      </w:r>
      <w:r w:rsidRPr="005B4BA0">
        <w:rPr>
          <w:sz w:val="28"/>
          <w:szCs w:val="28"/>
        </w:rPr>
        <w:t>;</w:t>
      </w:r>
      <w:r>
        <w:rPr>
          <w:sz w:val="28"/>
          <w:szCs w:val="28"/>
        </w:rPr>
        <w:t xml:space="preserve"> </w:t>
      </w:r>
      <w:r w:rsidRPr="005B4BA0">
        <w:rPr>
          <w:sz w:val="28"/>
          <w:szCs w:val="28"/>
        </w:rPr>
        <w:t>ООО «ТВСО» -  тепло-водоснабжающие организации;</w:t>
      </w:r>
    </w:p>
    <w:p w:rsidR="009E19A3" w:rsidRPr="005B4BA0" w:rsidRDefault="006A30CA" w:rsidP="009E19A3">
      <w:pPr>
        <w:ind w:firstLine="709"/>
        <w:jc w:val="both"/>
        <w:rPr>
          <w:sz w:val="28"/>
          <w:szCs w:val="28"/>
        </w:rPr>
      </w:pPr>
      <w:r>
        <w:rPr>
          <w:sz w:val="28"/>
          <w:szCs w:val="28"/>
        </w:rPr>
        <w:t>На территории сельсовета</w:t>
      </w:r>
      <w:r w:rsidRPr="005B4BA0">
        <w:rPr>
          <w:sz w:val="28"/>
          <w:szCs w:val="28"/>
        </w:rPr>
        <w:t xml:space="preserve"> осуществляют деятельность </w:t>
      </w:r>
      <w:r w:rsidR="009E19A3" w:rsidRPr="005B4BA0">
        <w:rPr>
          <w:sz w:val="28"/>
          <w:szCs w:val="28"/>
        </w:rPr>
        <w:t xml:space="preserve">12  субъектов малого бизнеса, 9 - в сфере торговли, 3 - бытовые услуги (предоставление услуг в области лесозаготовок, </w:t>
      </w:r>
      <w:r w:rsidR="009E19A3">
        <w:rPr>
          <w:sz w:val="28"/>
          <w:szCs w:val="28"/>
        </w:rPr>
        <w:t>коммунальные услуги, социальные услуги</w:t>
      </w:r>
      <w:r w:rsidR="009E19A3" w:rsidRPr="005B4BA0">
        <w:rPr>
          <w:sz w:val="28"/>
          <w:szCs w:val="28"/>
        </w:rPr>
        <w:t xml:space="preserve">). </w:t>
      </w:r>
    </w:p>
    <w:p w:rsidR="005E76FA" w:rsidRPr="005B4BA0" w:rsidRDefault="005E76FA" w:rsidP="005B4BA0">
      <w:pPr>
        <w:ind w:firstLine="709"/>
        <w:jc w:val="both"/>
        <w:rPr>
          <w:b/>
          <w:sz w:val="28"/>
          <w:szCs w:val="28"/>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8E5CC0" w:rsidRPr="002B1E10">
        <w:rPr>
          <w:sz w:val="28"/>
          <w:szCs w:val="28"/>
        </w:rPr>
        <w:t>Новиковская а</w:t>
      </w:r>
      <w:r w:rsidR="0067466D" w:rsidRPr="002B1E10">
        <w:rPr>
          <w:sz w:val="28"/>
          <w:szCs w:val="28"/>
        </w:rPr>
        <w:t xml:space="preserve">мбулатория </w:t>
      </w:r>
      <w:r w:rsidR="008E5CC0" w:rsidRPr="002B1E10">
        <w:rPr>
          <w:sz w:val="28"/>
          <w:szCs w:val="28"/>
        </w:rPr>
        <w:t xml:space="preserve">КГБУЗ «Бийская ЦРБ», </w:t>
      </w:r>
      <w:r w:rsidRPr="002B1E10">
        <w:rPr>
          <w:sz w:val="28"/>
          <w:szCs w:val="28"/>
        </w:rPr>
        <w:t>М</w:t>
      </w:r>
      <w:r w:rsidR="002B1E10">
        <w:rPr>
          <w:sz w:val="28"/>
          <w:szCs w:val="28"/>
        </w:rPr>
        <w:t>Б</w:t>
      </w:r>
      <w:r w:rsidRPr="002B1E10">
        <w:rPr>
          <w:sz w:val="28"/>
          <w:szCs w:val="28"/>
        </w:rPr>
        <w:t xml:space="preserve">ОУ «Новиковская </w:t>
      </w:r>
      <w:r w:rsidR="009C7D9D" w:rsidRPr="002B1E10">
        <w:rPr>
          <w:sz w:val="28"/>
          <w:szCs w:val="28"/>
        </w:rPr>
        <w:t>СОШ</w:t>
      </w:r>
      <w:r w:rsidR="00D825A1" w:rsidRPr="002B1E10">
        <w:rPr>
          <w:sz w:val="28"/>
          <w:szCs w:val="28"/>
        </w:rPr>
        <w:t xml:space="preserve"> имени Героя Советского Союза Н.Д. Фёдорова</w:t>
      </w:r>
      <w:r w:rsidRPr="002B1E10">
        <w:rPr>
          <w:sz w:val="28"/>
          <w:szCs w:val="28"/>
        </w:rPr>
        <w:t>»,</w:t>
      </w:r>
      <w:r w:rsidR="009C7D9D" w:rsidRPr="002B1E10">
        <w:rPr>
          <w:sz w:val="28"/>
          <w:szCs w:val="28"/>
        </w:rPr>
        <w:t xml:space="preserve"> М</w:t>
      </w:r>
      <w:r w:rsidR="002B1E10">
        <w:rPr>
          <w:sz w:val="28"/>
          <w:szCs w:val="28"/>
        </w:rPr>
        <w:t>Б</w:t>
      </w:r>
      <w:r w:rsidR="009C7D9D" w:rsidRPr="002B1E10">
        <w:rPr>
          <w:sz w:val="28"/>
          <w:szCs w:val="28"/>
        </w:rPr>
        <w:t>ОУ «Новиковская СОШ</w:t>
      </w:r>
      <w:r w:rsidR="00D825A1" w:rsidRPr="002B1E10">
        <w:rPr>
          <w:sz w:val="28"/>
          <w:szCs w:val="28"/>
        </w:rPr>
        <w:t xml:space="preserve"> имени Героя Советского Союза Н.Д. Фёдорова</w:t>
      </w:r>
      <w:r w:rsidR="009C7D9D" w:rsidRPr="002B1E10">
        <w:rPr>
          <w:sz w:val="28"/>
          <w:szCs w:val="28"/>
        </w:rPr>
        <w:t xml:space="preserve">» дошкольная ступень, </w:t>
      </w:r>
      <w:r w:rsidRPr="002B1E10">
        <w:rPr>
          <w:sz w:val="28"/>
          <w:szCs w:val="28"/>
        </w:rPr>
        <w:t xml:space="preserve"> </w:t>
      </w:r>
      <w:r w:rsidR="009C7D9D" w:rsidRPr="002B1E10">
        <w:rPr>
          <w:sz w:val="28"/>
          <w:szCs w:val="28"/>
        </w:rPr>
        <w:t xml:space="preserve">Новиковская библиотека </w:t>
      </w:r>
      <w:r w:rsidR="00A747F9" w:rsidRPr="002B1E10">
        <w:rPr>
          <w:sz w:val="28"/>
          <w:szCs w:val="28"/>
        </w:rPr>
        <w:t xml:space="preserve">и </w:t>
      </w:r>
      <w:r w:rsidR="009C7D9D" w:rsidRPr="002B1E10">
        <w:rPr>
          <w:sz w:val="28"/>
          <w:szCs w:val="28"/>
        </w:rPr>
        <w:t xml:space="preserve">Новиковский </w:t>
      </w:r>
      <w:r w:rsidRPr="002B1E10">
        <w:rPr>
          <w:sz w:val="28"/>
          <w:szCs w:val="28"/>
        </w:rPr>
        <w:t xml:space="preserve">Дом </w:t>
      </w:r>
      <w:r w:rsidR="009C7D9D" w:rsidRPr="002B1E10">
        <w:rPr>
          <w:sz w:val="28"/>
          <w:szCs w:val="28"/>
        </w:rPr>
        <w:t>к</w:t>
      </w:r>
      <w:r w:rsidRPr="002B1E10">
        <w:rPr>
          <w:sz w:val="28"/>
          <w:szCs w:val="28"/>
        </w:rPr>
        <w:t>ультуры</w:t>
      </w:r>
      <w:r w:rsidR="009C7D9D" w:rsidRPr="002B1E10">
        <w:rPr>
          <w:sz w:val="28"/>
          <w:szCs w:val="28"/>
        </w:rPr>
        <w:t xml:space="preserve"> </w:t>
      </w:r>
      <w:r w:rsidR="00A747F9" w:rsidRPr="002B1E10">
        <w:rPr>
          <w:sz w:val="28"/>
          <w:szCs w:val="28"/>
        </w:rPr>
        <w:t xml:space="preserve">филиалы </w:t>
      </w:r>
      <w:r w:rsidR="009C7D9D" w:rsidRPr="002B1E10">
        <w:rPr>
          <w:sz w:val="28"/>
          <w:szCs w:val="28"/>
        </w:rPr>
        <w:t>МБУК «</w:t>
      </w:r>
      <w:r w:rsidR="00A747F9" w:rsidRPr="002B1E10">
        <w:rPr>
          <w:sz w:val="28"/>
          <w:szCs w:val="28"/>
        </w:rPr>
        <w:t>Многофункциональный культурный центр</w:t>
      </w:r>
      <w:r w:rsidR="009C7D9D" w:rsidRPr="002B1E10">
        <w:rPr>
          <w:sz w:val="28"/>
          <w:szCs w:val="28"/>
        </w:rPr>
        <w:t>»</w:t>
      </w:r>
      <w:r w:rsidR="00BF1A3F" w:rsidRPr="002B1E10">
        <w:rPr>
          <w:sz w:val="28"/>
          <w:szCs w:val="28"/>
        </w:rPr>
        <w:t xml:space="preserve">, </w:t>
      </w:r>
      <w:r w:rsidRPr="002B1E10">
        <w:rPr>
          <w:sz w:val="28"/>
          <w:szCs w:val="28"/>
        </w:rPr>
        <w:t>ИП Сологубов В.В. - «Социальный приют» для временного проживания.</w:t>
      </w:r>
    </w:p>
    <w:p w:rsidR="00C254F7" w:rsidRPr="00AA329C" w:rsidRDefault="00C254F7" w:rsidP="00C254F7">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2022</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254F7">
        <w:rPr>
          <w:rFonts w:ascii="Times New Roman" w:hAnsi="Times New Roman"/>
          <w:sz w:val="28"/>
          <w:szCs w:val="28"/>
        </w:rPr>
        <w:t>бустройство детской спортивной площадки</w:t>
      </w:r>
      <w:r w:rsidR="00DA23FD">
        <w:rPr>
          <w:rFonts w:ascii="Times New Roman" w:hAnsi="Times New Roman"/>
          <w:sz w:val="28"/>
          <w:szCs w:val="28"/>
        </w:rPr>
        <w:t xml:space="preserve"> - 994,9 тыс. рублей.</w:t>
      </w:r>
    </w:p>
    <w:p w:rsidR="00C254F7" w:rsidRPr="00265CBE" w:rsidRDefault="00C254F7" w:rsidP="00C254F7">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Новиковского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4800,7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6520,8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1220,5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1077,4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3580,2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5443,4</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4800,1</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6391,6</w:t>
            </w:r>
          </w:p>
        </w:tc>
      </w:tr>
    </w:tbl>
    <w:p w:rsidR="00C254F7" w:rsidRPr="0025062F" w:rsidRDefault="00C254F7" w:rsidP="00C254F7">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Новиковского сельского совета:</w:t>
      </w:r>
      <w:r w:rsidR="0053197C">
        <w:rPr>
          <w:rFonts w:ascii="Times New Roman" w:hAnsi="Times New Roman"/>
          <w:sz w:val="28"/>
          <w:szCs w:val="28"/>
        </w:rPr>
        <w:t xml:space="preserve"> </w:t>
      </w:r>
    </w:p>
    <w:p w:rsidR="00690251" w:rsidRDefault="00BF1A3F" w:rsidP="005B4BA0">
      <w:pPr>
        <w:ind w:firstLine="709"/>
        <w:rPr>
          <w:sz w:val="28"/>
          <w:szCs w:val="28"/>
        </w:rPr>
      </w:pPr>
      <w:r w:rsidRPr="0025062F">
        <w:rPr>
          <w:sz w:val="28"/>
          <w:szCs w:val="28"/>
        </w:rPr>
        <w:t>з</w:t>
      </w:r>
      <w:r w:rsidR="00690251" w:rsidRPr="0025062F">
        <w:rPr>
          <w:sz w:val="28"/>
          <w:szCs w:val="28"/>
        </w:rPr>
        <w:t xml:space="preserve">амена ветхих тепловых сетей </w:t>
      </w:r>
      <w:r w:rsidRPr="0025062F">
        <w:rPr>
          <w:sz w:val="28"/>
          <w:szCs w:val="28"/>
        </w:rPr>
        <w:t xml:space="preserve">в </w:t>
      </w:r>
      <w:r w:rsidR="00690251" w:rsidRPr="0025062F">
        <w:rPr>
          <w:sz w:val="28"/>
          <w:szCs w:val="28"/>
        </w:rPr>
        <w:t>с.</w:t>
      </w:r>
      <w:r w:rsidRPr="0025062F">
        <w:rPr>
          <w:sz w:val="28"/>
          <w:szCs w:val="28"/>
        </w:rPr>
        <w:t xml:space="preserve"> </w:t>
      </w:r>
      <w:r w:rsidR="00690251" w:rsidRPr="0025062F">
        <w:rPr>
          <w:sz w:val="28"/>
          <w:szCs w:val="28"/>
        </w:rPr>
        <w:t>Новиково</w:t>
      </w:r>
      <w:r w:rsidRPr="0025062F">
        <w:rPr>
          <w:sz w:val="28"/>
          <w:szCs w:val="28"/>
        </w:rPr>
        <w:t>;</w:t>
      </w:r>
    </w:p>
    <w:p w:rsidR="00887798" w:rsidRPr="0025062F" w:rsidRDefault="00887798" w:rsidP="005B4BA0">
      <w:pPr>
        <w:ind w:firstLine="709"/>
        <w:rPr>
          <w:sz w:val="28"/>
          <w:szCs w:val="28"/>
        </w:rPr>
      </w:pPr>
      <w:r w:rsidRPr="0053197C">
        <w:rPr>
          <w:sz w:val="28"/>
          <w:szCs w:val="28"/>
        </w:rPr>
        <w:t>капитальный ремонт водозаборного узла;</w:t>
      </w:r>
    </w:p>
    <w:p w:rsidR="00690251" w:rsidRPr="0025062F" w:rsidRDefault="00690251" w:rsidP="005B4BA0">
      <w:pPr>
        <w:ind w:firstLine="709"/>
        <w:jc w:val="both"/>
        <w:rPr>
          <w:sz w:val="28"/>
          <w:szCs w:val="28"/>
        </w:rPr>
      </w:pPr>
      <w:r w:rsidRPr="0025062F">
        <w:rPr>
          <w:sz w:val="28"/>
          <w:szCs w:val="28"/>
        </w:rPr>
        <w:t>ремонт автомобильных дорог</w:t>
      </w:r>
      <w:r w:rsidR="007D7132" w:rsidRPr="0025062F">
        <w:rPr>
          <w:sz w:val="28"/>
          <w:szCs w:val="28"/>
        </w:rPr>
        <w:t>;</w:t>
      </w:r>
    </w:p>
    <w:p w:rsidR="00690251" w:rsidRPr="005B4BA0" w:rsidRDefault="007D7132" w:rsidP="005B4BA0">
      <w:pPr>
        <w:ind w:firstLine="709"/>
        <w:jc w:val="both"/>
        <w:rPr>
          <w:sz w:val="28"/>
          <w:szCs w:val="28"/>
        </w:rPr>
      </w:pPr>
      <w:r w:rsidRPr="0025062F">
        <w:rPr>
          <w:sz w:val="28"/>
          <w:szCs w:val="28"/>
        </w:rPr>
        <w:t>капитальный ремонт школы</w:t>
      </w:r>
      <w:r w:rsidR="00275824" w:rsidRPr="0025062F">
        <w:rPr>
          <w:sz w:val="28"/>
          <w:szCs w:val="28"/>
        </w:rPr>
        <w:t>.</w:t>
      </w:r>
    </w:p>
    <w:p w:rsidR="005E76FA" w:rsidRPr="00C254F7" w:rsidRDefault="005E76FA" w:rsidP="00C254F7">
      <w:pPr>
        <w:jc w:val="center"/>
        <w:rPr>
          <w:b/>
          <w:bCs/>
          <w:sz w:val="28"/>
          <w:szCs w:val="28"/>
        </w:rPr>
      </w:pPr>
      <w:r w:rsidRPr="00C254F7">
        <w:rPr>
          <w:b/>
          <w:bCs/>
          <w:sz w:val="28"/>
          <w:szCs w:val="28"/>
        </w:rPr>
        <w:t xml:space="preserve">Первомайский </w:t>
      </w:r>
      <w:r w:rsidR="006A6FCD" w:rsidRPr="006A6FCD">
        <w:rPr>
          <w:b/>
          <w:bCs/>
          <w:sz w:val="28"/>
          <w:szCs w:val="28"/>
        </w:rPr>
        <w:t>сельсовет</w:t>
      </w:r>
      <w:r w:rsidRPr="00C254F7">
        <w:rPr>
          <w:b/>
          <w:bCs/>
          <w:sz w:val="28"/>
          <w:szCs w:val="28"/>
        </w:rPr>
        <w:t>:</w:t>
      </w:r>
    </w:p>
    <w:p w:rsidR="005E76FA" w:rsidRPr="00A60EDC" w:rsidRDefault="00A60EDC" w:rsidP="00A60EDC">
      <w:pPr>
        <w:ind w:firstLine="709"/>
        <w:jc w:val="both"/>
        <w:rPr>
          <w:sz w:val="28"/>
          <w:szCs w:val="28"/>
        </w:rPr>
      </w:pPr>
      <w:r w:rsidRPr="00BF6C7A">
        <w:rPr>
          <w:sz w:val="28"/>
          <w:szCs w:val="28"/>
        </w:rPr>
        <w:t xml:space="preserve">В состав входит </w:t>
      </w:r>
      <w:r>
        <w:rPr>
          <w:sz w:val="28"/>
          <w:szCs w:val="28"/>
        </w:rPr>
        <w:t>5 населенных пунктов (</w:t>
      </w:r>
      <w:r w:rsidRPr="00A60EDC">
        <w:rPr>
          <w:sz w:val="28"/>
          <w:szCs w:val="28"/>
        </w:rPr>
        <w:t>с</w:t>
      </w:r>
      <w:r>
        <w:rPr>
          <w:sz w:val="28"/>
          <w:szCs w:val="28"/>
        </w:rPr>
        <w:t>.</w:t>
      </w:r>
      <w:r w:rsidRPr="00A60EDC">
        <w:rPr>
          <w:sz w:val="28"/>
          <w:szCs w:val="28"/>
        </w:rPr>
        <w:t xml:space="preserve"> Первомайское</w:t>
      </w:r>
      <w:r>
        <w:rPr>
          <w:sz w:val="28"/>
          <w:szCs w:val="28"/>
        </w:rPr>
        <w:t xml:space="preserve">, </w:t>
      </w:r>
      <w:r w:rsidRPr="00A60EDC">
        <w:rPr>
          <w:sz w:val="28"/>
          <w:szCs w:val="28"/>
        </w:rPr>
        <w:t>п</w:t>
      </w:r>
      <w:r>
        <w:rPr>
          <w:sz w:val="28"/>
          <w:szCs w:val="28"/>
        </w:rPr>
        <w:t>.</w:t>
      </w:r>
      <w:r w:rsidRPr="00A60EDC">
        <w:rPr>
          <w:sz w:val="28"/>
          <w:szCs w:val="28"/>
        </w:rPr>
        <w:t xml:space="preserve"> Берёзовая Горка</w:t>
      </w:r>
      <w:r>
        <w:rPr>
          <w:sz w:val="28"/>
          <w:szCs w:val="28"/>
        </w:rPr>
        <w:t xml:space="preserve">, </w:t>
      </w:r>
      <w:r w:rsidRPr="00A60EDC">
        <w:rPr>
          <w:sz w:val="28"/>
          <w:szCs w:val="28"/>
        </w:rPr>
        <w:t>п</w:t>
      </w:r>
      <w:r>
        <w:rPr>
          <w:sz w:val="28"/>
          <w:szCs w:val="28"/>
        </w:rPr>
        <w:t>.</w:t>
      </w:r>
      <w:r w:rsidRPr="00A60EDC">
        <w:rPr>
          <w:sz w:val="28"/>
          <w:szCs w:val="28"/>
        </w:rPr>
        <w:t xml:space="preserve"> Восточный</w:t>
      </w:r>
      <w:r>
        <w:rPr>
          <w:sz w:val="28"/>
          <w:szCs w:val="28"/>
        </w:rPr>
        <w:t>, п.</w:t>
      </w:r>
      <w:r w:rsidRPr="00A60EDC">
        <w:rPr>
          <w:sz w:val="28"/>
          <w:szCs w:val="28"/>
        </w:rPr>
        <w:t xml:space="preserve"> Ягодный</w:t>
      </w:r>
      <w:r>
        <w:rPr>
          <w:sz w:val="28"/>
          <w:szCs w:val="28"/>
        </w:rPr>
        <w:t xml:space="preserve">, </w:t>
      </w:r>
      <w:r w:rsidRPr="00A60EDC">
        <w:rPr>
          <w:sz w:val="28"/>
          <w:szCs w:val="28"/>
        </w:rPr>
        <w:t>п</w:t>
      </w:r>
      <w:r>
        <w:rPr>
          <w:sz w:val="28"/>
          <w:szCs w:val="28"/>
        </w:rPr>
        <w:t>.</w:t>
      </w:r>
      <w:r w:rsidRPr="00A60EDC">
        <w:rPr>
          <w:sz w:val="28"/>
          <w:szCs w:val="28"/>
        </w:rPr>
        <w:t xml:space="preserve"> Ясная Поляна</w:t>
      </w:r>
      <w:r>
        <w:rPr>
          <w:sz w:val="28"/>
          <w:szCs w:val="28"/>
        </w:rPr>
        <w:t xml:space="preserve">). </w:t>
      </w:r>
      <w:r w:rsidR="005E76FA" w:rsidRPr="005B4BA0">
        <w:rPr>
          <w:sz w:val="28"/>
          <w:szCs w:val="28"/>
        </w:rPr>
        <w:t>Численность населения на территории поселения за 20</w:t>
      </w:r>
      <w:r w:rsidR="009734D0">
        <w:rPr>
          <w:sz w:val="28"/>
          <w:szCs w:val="28"/>
        </w:rPr>
        <w:t>2</w:t>
      </w:r>
      <w:r w:rsidR="005E76FA" w:rsidRPr="005B4BA0">
        <w:rPr>
          <w:sz w:val="28"/>
          <w:szCs w:val="28"/>
        </w:rPr>
        <w:t>1 год составила 6</w:t>
      </w:r>
      <w:r>
        <w:rPr>
          <w:sz w:val="28"/>
          <w:szCs w:val="28"/>
        </w:rPr>
        <w:t>315</w:t>
      </w:r>
      <w:r w:rsidR="005E76FA" w:rsidRPr="005B4BA0">
        <w:rPr>
          <w:sz w:val="28"/>
          <w:szCs w:val="28"/>
        </w:rPr>
        <w:t xml:space="preserve"> человек, за последние </w:t>
      </w:r>
      <w:r w:rsidR="009734D0">
        <w:rPr>
          <w:sz w:val="28"/>
          <w:szCs w:val="28"/>
        </w:rPr>
        <w:t>5</w:t>
      </w:r>
      <w:r w:rsidR="000836FF" w:rsidRPr="005B4BA0">
        <w:rPr>
          <w:sz w:val="28"/>
          <w:szCs w:val="28"/>
        </w:rPr>
        <w:t xml:space="preserve"> лет </w:t>
      </w:r>
      <w:r w:rsidR="005E76FA" w:rsidRPr="005B4BA0">
        <w:rPr>
          <w:sz w:val="28"/>
          <w:szCs w:val="28"/>
        </w:rPr>
        <w:t xml:space="preserve">численность </w:t>
      </w:r>
      <w:r>
        <w:rPr>
          <w:sz w:val="28"/>
          <w:szCs w:val="28"/>
        </w:rPr>
        <w:t>уменьшилась на 2</w:t>
      </w:r>
      <w:r w:rsidR="009734D0">
        <w:rPr>
          <w:sz w:val="28"/>
          <w:szCs w:val="28"/>
        </w:rPr>
        <w:t>6</w:t>
      </w:r>
      <w:r>
        <w:rPr>
          <w:sz w:val="28"/>
          <w:szCs w:val="28"/>
        </w:rPr>
        <w:t>1</w:t>
      </w:r>
      <w:r w:rsidR="005E76FA" w:rsidRPr="005B4BA0">
        <w:rPr>
          <w:sz w:val="28"/>
          <w:szCs w:val="28"/>
        </w:rPr>
        <w:t xml:space="preserve"> человек.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rPr>
          <w:sz w:val="28"/>
          <w:szCs w:val="28"/>
        </w:rPr>
      </w:pPr>
      <w:r>
        <w:rPr>
          <w:sz w:val="28"/>
          <w:szCs w:val="28"/>
        </w:rPr>
        <w:t>АО</w:t>
      </w:r>
      <w:r w:rsidRPr="005B4BA0">
        <w:rPr>
          <w:sz w:val="28"/>
          <w:szCs w:val="28"/>
        </w:rPr>
        <w:t xml:space="preserve"> «Бийское» - животноводство, растениеводство;</w:t>
      </w:r>
    </w:p>
    <w:p w:rsidR="009E19A3" w:rsidRPr="005B4BA0" w:rsidRDefault="009E19A3" w:rsidP="009E19A3">
      <w:pPr>
        <w:ind w:firstLine="709"/>
        <w:rPr>
          <w:sz w:val="28"/>
          <w:szCs w:val="28"/>
        </w:rPr>
      </w:pPr>
      <w:r w:rsidRPr="005B4BA0">
        <w:rPr>
          <w:sz w:val="28"/>
          <w:szCs w:val="28"/>
        </w:rPr>
        <w:t>ИП Кляйкин А.И. - производство хлебобулочных изделий;</w:t>
      </w:r>
    </w:p>
    <w:p w:rsidR="009E19A3" w:rsidRPr="005B4BA0" w:rsidRDefault="009E19A3" w:rsidP="009E19A3">
      <w:pPr>
        <w:ind w:firstLine="709"/>
        <w:jc w:val="both"/>
        <w:rPr>
          <w:sz w:val="28"/>
          <w:szCs w:val="28"/>
        </w:rPr>
      </w:pPr>
      <w:r w:rsidRPr="005B4BA0">
        <w:rPr>
          <w:sz w:val="28"/>
          <w:szCs w:val="28"/>
        </w:rPr>
        <w:t>ООО «Бийск-Сервис» -</w:t>
      </w:r>
      <w:r w:rsidRPr="005B4BA0">
        <w:rPr>
          <w:rStyle w:val="a3"/>
          <w:sz w:val="28"/>
          <w:szCs w:val="28"/>
        </w:rPr>
        <w:t xml:space="preserve"> п</w:t>
      </w:r>
      <w:r w:rsidRPr="005B4BA0">
        <w:rPr>
          <w:rStyle w:val="company-infotext"/>
          <w:sz w:val="28"/>
          <w:szCs w:val="28"/>
        </w:rPr>
        <w:t>роизводство изделий из бетона для использования в строительстве;</w:t>
      </w:r>
    </w:p>
    <w:p w:rsidR="009E19A3" w:rsidRPr="005B4BA0" w:rsidRDefault="009E19A3" w:rsidP="009E19A3">
      <w:pPr>
        <w:ind w:firstLine="709"/>
        <w:jc w:val="both"/>
        <w:rPr>
          <w:sz w:val="28"/>
          <w:szCs w:val="28"/>
        </w:rPr>
      </w:pPr>
      <w:r>
        <w:rPr>
          <w:sz w:val="28"/>
          <w:szCs w:val="28"/>
        </w:rPr>
        <w:lastRenderedPageBreak/>
        <w:t>МУП</w:t>
      </w:r>
      <w:r w:rsidRPr="005B4BA0">
        <w:rPr>
          <w:sz w:val="28"/>
          <w:szCs w:val="28"/>
        </w:rPr>
        <w:t xml:space="preserve"> «Первомайскаое ЖКХ» -</w:t>
      </w:r>
      <w:r w:rsidRPr="005B4BA0">
        <w:rPr>
          <w:rStyle w:val="a3"/>
        </w:rPr>
        <w:t xml:space="preserve"> </w:t>
      </w:r>
      <w:r w:rsidRPr="005B4BA0">
        <w:rPr>
          <w:rStyle w:val="a3"/>
          <w:sz w:val="28"/>
          <w:szCs w:val="28"/>
        </w:rPr>
        <w:t>р</w:t>
      </w:r>
      <w:r w:rsidRPr="005B4BA0">
        <w:rPr>
          <w:rStyle w:val="company-infotext"/>
          <w:sz w:val="28"/>
          <w:szCs w:val="28"/>
        </w:rPr>
        <w:t>аспределение воды для питьевых и промышленных нужд;</w:t>
      </w:r>
    </w:p>
    <w:p w:rsidR="009E19A3" w:rsidRPr="005B4BA0" w:rsidRDefault="009E19A3" w:rsidP="009E19A3">
      <w:pPr>
        <w:ind w:firstLine="709"/>
        <w:rPr>
          <w:sz w:val="28"/>
          <w:szCs w:val="28"/>
        </w:rPr>
      </w:pPr>
      <w:r w:rsidRPr="005B4BA0">
        <w:rPr>
          <w:sz w:val="28"/>
          <w:szCs w:val="28"/>
        </w:rPr>
        <w:t>ООО «Озокерит» - производство муки из зерновых культур;</w:t>
      </w:r>
    </w:p>
    <w:p w:rsidR="009E19A3" w:rsidRPr="005B4BA0" w:rsidRDefault="009E19A3" w:rsidP="009E19A3">
      <w:pPr>
        <w:ind w:firstLine="709"/>
        <w:jc w:val="both"/>
        <w:rPr>
          <w:sz w:val="28"/>
          <w:szCs w:val="28"/>
        </w:rPr>
      </w:pPr>
      <w:r w:rsidRPr="005B4BA0">
        <w:rPr>
          <w:sz w:val="28"/>
          <w:szCs w:val="28"/>
        </w:rPr>
        <w:t xml:space="preserve">ООО «БийскДорСтрой», ИП «Газарян» Л.Л.  - строительство; </w:t>
      </w:r>
    </w:p>
    <w:p w:rsidR="009E19A3" w:rsidRPr="005B4BA0" w:rsidRDefault="009E19A3" w:rsidP="009E19A3">
      <w:pPr>
        <w:ind w:firstLine="709"/>
        <w:rPr>
          <w:sz w:val="28"/>
          <w:szCs w:val="28"/>
        </w:rPr>
      </w:pPr>
      <w:r w:rsidRPr="005B4BA0">
        <w:rPr>
          <w:sz w:val="28"/>
          <w:szCs w:val="28"/>
        </w:rPr>
        <w:t>ИП Котляров А.И. - производство деревянных строительных конструкций и столярных изделий.</w:t>
      </w:r>
    </w:p>
    <w:p w:rsidR="009E19A3" w:rsidRPr="005B4BA0" w:rsidRDefault="009E19A3" w:rsidP="009E19A3">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154</w:t>
      </w:r>
      <w:r w:rsidRPr="005B4BA0">
        <w:rPr>
          <w:sz w:val="28"/>
          <w:szCs w:val="28"/>
        </w:rPr>
        <w:t xml:space="preserve">  субъектов малого бизнеса, </w:t>
      </w:r>
      <w:r>
        <w:rPr>
          <w:sz w:val="28"/>
          <w:szCs w:val="28"/>
        </w:rPr>
        <w:t>72</w:t>
      </w:r>
      <w:r w:rsidRPr="005B4BA0">
        <w:rPr>
          <w:sz w:val="28"/>
          <w:szCs w:val="28"/>
        </w:rPr>
        <w:t xml:space="preserve"> - в сфере торговли,  </w:t>
      </w:r>
      <w:r>
        <w:rPr>
          <w:sz w:val="28"/>
          <w:szCs w:val="28"/>
        </w:rPr>
        <w:t>54</w:t>
      </w:r>
      <w:r w:rsidRPr="005B4BA0">
        <w:rPr>
          <w:sz w:val="28"/>
          <w:szCs w:val="28"/>
        </w:rPr>
        <w:t xml:space="preserve"> - услуги (парикмахерские услуги, ремонт авто, ателье, отделка камня для памятников, грузоперевозки, монтаж отопительных систем)</w:t>
      </w:r>
      <w:r w:rsidR="004D2A4B">
        <w:rPr>
          <w:sz w:val="28"/>
          <w:szCs w:val="28"/>
        </w:rPr>
        <w:t>, 15 - строительная сфера, 7 - сфера сельского хозяйства</w:t>
      </w:r>
      <w:r w:rsidRPr="005B4BA0">
        <w:rPr>
          <w:sz w:val="28"/>
          <w:szCs w:val="28"/>
        </w:rPr>
        <w:t>. Также на территории Первомайского сельсовета имеются 2 автозаправочны</w:t>
      </w:r>
      <w:r>
        <w:rPr>
          <w:sz w:val="28"/>
          <w:szCs w:val="28"/>
        </w:rPr>
        <w:t>е</w:t>
      </w:r>
      <w:r w:rsidRPr="005B4BA0">
        <w:rPr>
          <w:sz w:val="28"/>
          <w:szCs w:val="28"/>
        </w:rPr>
        <w:t xml:space="preserve"> </w:t>
      </w:r>
      <w:r>
        <w:rPr>
          <w:sz w:val="28"/>
          <w:szCs w:val="28"/>
        </w:rPr>
        <w:t>и одна газозаправочная станция</w:t>
      </w:r>
      <w:r w:rsidRPr="005B4BA0">
        <w:rPr>
          <w:sz w:val="28"/>
          <w:szCs w:val="28"/>
        </w:rPr>
        <w:t>, столовая и 2 кафе.</w:t>
      </w:r>
    </w:p>
    <w:p w:rsidR="005E76FA" w:rsidRPr="005B4BA0" w:rsidRDefault="005E76FA" w:rsidP="005B4BA0">
      <w:pPr>
        <w:ind w:firstLine="709"/>
        <w:jc w:val="both"/>
        <w:rPr>
          <w:sz w:val="28"/>
          <w:szCs w:val="28"/>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67466D" w:rsidRPr="002B1E10">
        <w:rPr>
          <w:sz w:val="28"/>
          <w:szCs w:val="28"/>
        </w:rPr>
        <w:t>КГБУЗ «Бийская ЦРБ», 2 Восточный</w:t>
      </w:r>
      <w:r w:rsidR="007A588C" w:rsidRPr="002B1E10">
        <w:rPr>
          <w:sz w:val="28"/>
          <w:szCs w:val="28"/>
        </w:rPr>
        <w:t xml:space="preserve"> и</w:t>
      </w:r>
      <w:r w:rsidR="0067466D" w:rsidRPr="002B1E10">
        <w:rPr>
          <w:sz w:val="28"/>
          <w:szCs w:val="28"/>
        </w:rPr>
        <w:t xml:space="preserve"> Ягодный</w:t>
      </w:r>
      <w:r w:rsidR="007A588C" w:rsidRPr="002B1E10">
        <w:rPr>
          <w:sz w:val="28"/>
          <w:szCs w:val="28"/>
        </w:rPr>
        <w:t xml:space="preserve"> ФАПы КГБУЗ «Бийская ЦРБ», </w:t>
      </w:r>
      <w:r w:rsidR="00CD721E" w:rsidRPr="002B1E10">
        <w:rPr>
          <w:sz w:val="28"/>
          <w:szCs w:val="28"/>
        </w:rPr>
        <w:t>ФАП в п. Берёзовая Горка,</w:t>
      </w:r>
      <w:r w:rsidR="00BA58EC" w:rsidRPr="002B1E10">
        <w:rPr>
          <w:sz w:val="28"/>
          <w:szCs w:val="28"/>
        </w:rPr>
        <w:t xml:space="preserve"> </w:t>
      </w:r>
      <w:r w:rsidRPr="002B1E10">
        <w:rPr>
          <w:sz w:val="28"/>
          <w:szCs w:val="28"/>
        </w:rPr>
        <w:t>МБОУ «Первомайская С</w:t>
      </w:r>
      <w:r w:rsidR="00BA58EC" w:rsidRPr="002B1E10">
        <w:rPr>
          <w:sz w:val="28"/>
          <w:szCs w:val="28"/>
        </w:rPr>
        <w:t>ОШ</w:t>
      </w:r>
      <w:r w:rsidRPr="002B1E10">
        <w:rPr>
          <w:sz w:val="28"/>
          <w:szCs w:val="28"/>
        </w:rPr>
        <w:t>»,</w:t>
      </w:r>
      <w:r w:rsidR="007A588C" w:rsidRPr="002B1E10">
        <w:rPr>
          <w:sz w:val="28"/>
          <w:szCs w:val="28"/>
        </w:rPr>
        <w:t xml:space="preserve"> </w:t>
      </w:r>
      <w:r w:rsidR="002B1E10" w:rsidRPr="002B1E10">
        <w:rPr>
          <w:sz w:val="28"/>
          <w:szCs w:val="28"/>
        </w:rPr>
        <w:t>МБОУ Первомайская СОШ»</w:t>
      </w:r>
      <w:r w:rsidR="002B1E10">
        <w:rPr>
          <w:sz w:val="28"/>
          <w:szCs w:val="28"/>
        </w:rPr>
        <w:t xml:space="preserve"> </w:t>
      </w:r>
      <w:r w:rsidR="002B1E10" w:rsidRPr="002B1E10">
        <w:rPr>
          <w:sz w:val="28"/>
          <w:szCs w:val="28"/>
        </w:rPr>
        <w:t>Филиал №1 «Первомайская СОШ»</w:t>
      </w:r>
      <w:r w:rsidR="002B1E10">
        <w:rPr>
          <w:sz w:val="28"/>
          <w:szCs w:val="28"/>
        </w:rPr>
        <w:t xml:space="preserve"> Яснополянская, </w:t>
      </w:r>
      <w:r w:rsidR="002B1E10" w:rsidRPr="002B1E10">
        <w:rPr>
          <w:sz w:val="28"/>
          <w:szCs w:val="28"/>
        </w:rPr>
        <w:t>Филиал №2 «Первомайская СОШ»</w:t>
      </w:r>
      <w:r w:rsidR="002B1E10">
        <w:rPr>
          <w:sz w:val="28"/>
          <w:szCs w:val="28"/>
        </w:rPr>
        <w:t xml:space="preserve"> Восточная, </w:t>
      </w:r>
      <w:r w:rsidR="002B1E10" w:rsidRPr="002B1E10">
        <w:rPr>
          <w:sz w:val="28"/>
          <w:szCs w:val="28"/>
        </w:rPr>
        <w:t>МБОУ «Первомайская СОШ №2»</w:t>
      </w:r>
      <w:r w:rsidR="002B1E10">
        <w:rPr>
          <w:sz w:val="28"/>
          <w:szCs w:val="28"/>
        </w:rPr>
        <w:t xml:space="preserve"> </w:t>
      </w:r>
      <w:r w:rsidR="002B1E10" w:rsidRPr="002B1E10">
        <w:rPr>
          <w:sz w:val="28"/>
          <w:szCs w:val="28"/>
        </w:rPr>
        <w:t>Заринский филиал «Первомайская СОШ №2»</w:t>
      </w:r>
      <w:r w:rsidR="002B1E10">
        <w:rPr>
          <w:sz w:val="28"/>
          <w:szCs w:val="28"/>
        </w:rPr>
        <w:t xml:space="preserve">, </w:t>
      </w:r>
      <w:r w:rsidR="002B1E10" w:rsidRPr="002B1E10">
        <w:rPr>
          <w:sz w:val="28"/>
          <w:szCs w:val="28"/>
        </w:rPr>
        <w:t>Старочемровский филиал «Первомайская СОШ №2»</w:t>
      </w:r>
      <w:r w:rsidRPr="002B1E10">
        <w:rPr>
          <w:sz w:val="28"/>
          <w:szCs w:val="28"/>
        </w:rPr>
        <w:t xml:space="preserve">, МБДОУ «Первомайский детский сад «Колосок», </w:t>
      </w:r>
      <w:hyperlink r:id="rId15" w:tgtFrame="_blank" w:history="1">
        <w:r w:rsidR="00B80FC3" w:rsidRPr="002B1E10">
          <w:rPr>
            <w:rStyle w:val="ae"/>
            <w:color w:val="auto"/>
            <w:sz w:val="28"/>
            <w:szCs w:val="28"/>
            <w:u w:val="none"/>
          </w:rPr>
          <w:t>МКУ ДОД «Центр внешкольной работы» Бийского района</w:t>
        </w:r>
      </w:hyperlink>
      <w:r w:rsidR="00B80FC3" w:rsidRPr="002B1E10">
        <w:rPr>
          <w:sz w:val="28"/>
          <w:szCs w:val="28"/>
        </w:rPr>
        <w:t xml:space="preserve">, </w:t>
      </w:r>
      <w:r w:rsidR="007A588C" w:rsidRPr="002B1E10">
        <w:rPr>
          <w:sz w:val="28"/>
          <w:szCs w:val="28"/>
        </w:rPr>
        <w:t xml:space="preserve">Первомайская Яснополянская и Восточная библиотеки, Первомайский и Яснополянский </w:t>
      </w:r>
      <w:r w:rsidRPr="002B1E10">
        <w:rPr>
          <w:sz w:val="28"/>
          <w:szCs w:val="28"/>
        </w:rPr>
        <w:t>Дом</w:t>
      </w:r>
      <w:r w:rsidR="007A588C" w:rsidRPr="002B1E10">
        <w:rPr>
          <w:sz w:val="28"/>
          <w:szCs w:val="28"/>
        </w:rPr>
        <w:t>а</w:t>
      </w:r>
      <w:r w:rsidRPr="002B1E10">
        <w:rPr>
          <w:sz w:val="28"/>
          <w:szCs w:val="28"/>
        </w:rPr>
        <w:t xml:space="preserve"> </w:t>
      </w:r>
      <w:r w:rsidR="007A588C" w:rsidRPr="002B1E10">
        <w:rPr>
          <w:sz w:val="28"/>
          <w:szCs w:val="28"/>
        </w:rPr>
        <w:t>к</w:t>
      </w:r>
      <w:r w:rsidRPr="002B1E10">
        <w:rPr>
          <w:sz w:val="28"/>
          <w:szCs w:val="28"/>
        </w:rPr>
        <w:t xml:space="preserve">ультуры </w:t>
      </w:r>
      <w:r w:rsidR="007A588C" w:rsidRPr="002B1E10">
        <w:rPr>
          <w:sz w:val="28"/>
          <w:szCs w:val="28"/>
        </w:rPr>
        <w:t>филиалы МБУК «Многофункциональный культурный центр»</w:t>
      </w:r>
      <w:r w:rsidR="003153CB" w:rsidRPr="002B1E10">
        <w:rPr>
          <w:sz w:val="28"/>
          <w:szCs w:val="28"/>
        </w:rPr>
        <w:t xml:space="preserve">, Первомайский филиал </w:t>
      </w:r>
      <w:r w:rsidRPr="002B1E10">
        <w:rPr>
          <w:sz w:val="28"/>
          <w:szCs w:val="28"/>
        </w:rPr>
        <w:t>МБУ</w:t>
      </w:r>
      <w:r w:rsidR="003153CB" w:rsidRPr="002B1E10">
        <w:rPr>
          <w:sz w:val="28"/>
          <w:szCs w:val="28"/>
        </w:rPr>
        <w:t xml:space="preserve"> </w:t>
      </w:r>
      <w:r w:rsidRPr="002B1E10">
        <w:rPr>
          <w:sz w:val="28"/>
          <w:szCs w:val="28"/>
        </w:rPr>
        <w:t>ДО «Детская школа искусств</w:t>
      </w:r>
      <w:r w:rsidR="003153CB" w:rsidRPr="002B1E10">
        <w:rPr>
          <w:sz w:val="28"/>
          <w:szCs w:val="28"/>
        </w:rPr>
        <w:t>».</w:t>
      </w:r>
      <w:r w:rsidRPr="005B4BA0">
        <w:rPr>
          <w:sz w:val="28"/>
          <w:szCs w:val="28"/>
        </w:rPr>
        <w:t xml:space="preserve"> </w:t>
      </w:r>
    </w:p>
    <w:p w:rsidR="009734D0" w:rsidRPr="00AA329C" w:rsidRDefault="009734D0" w:rsidP="009734D0">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2021</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254F7">
        <w:rPr>
          <w:rFonts w:ascii="Times New Roman" w:hAnsi="Times New Roman"/>
          <w:sz w:val="28"/>
          <w:szCs w:val="28"/>
        </w:rPr>
        <w:t>бустройство детской спортивной площадки</w:t>
      </w:r>
      <w:r>
        <w:rPr>
          <w:rFonts w:ascii="Times New Roman" w:hAnsi="Times New Roman"/>
          <w:sz w:val="28"/>
          <w:szCs w:val="28"/>
        </w:rPr>
        <w:t xml:space="preserve"> в </w:t>
      </w:r>
      <w:r w:rsidRPr="009734D0">
        <w:rPr>
          <w:rFonts w:ascii="Times New Roman" w:hAnsi="Times New Roman"/>
          <w:sz w:val="28"/>
          <w:szCs w:val="28"/>
        </w:rPr>
        <w:t>посёлк</w:t>
      </w:r>
      <w:r>
        <w:rPr>
          <w:rFonts w:ascii="Times New Roman" w:hAnsi="Times New Roman"/>
          <w:sz w:val="28"/>
          <w:szCs w:val="28"/>
        </w:rPr>
        <w:t>е Восточном</w:t>
      </w:r>
      <w:r w:rsidR="00D25FFB">
        <w:rPr>
          <w:rFonts w:ascii="Times New Roman" w:hAnsi="Times New Roman"/>
          <w:sz w:val="28"/>
          <w:szCs w:val="28"/>
        </w:rPr>
        <w:t xml:space="preserve"> - 587,0 тыс. рублей</w:t>
      </w:r>
      <w:r>
        <w:rPr>
          <w:rFonts w:ascii="Times New Roman" w:hAnsi="Times New Roman"/>
          <w:sz w:val="28"/>
          <w:szCs w:val="28"/>
        </w:rPr>
        <w:t xml:space="preserve">, </w:t>
      </w:r>
      <w:r w:rsidRPr="009734D0">
        <w:rPr>
          <w:rFonts w:ascii="Times New Roman" w:hAnsi="Times New Roman"/>
          <w:sz w:val="28"/>
          <w:szCs w:val="28"/>
        </w:rPr>
        <w:t>сел</w:t>
      </w:r>
      <w:r>
        <w:rPr>
          <w:rFonts w:ascii="Times New Roman" w:hAnsi="Times New Roman"/>
          <w:sz w:val="28"/>
          <w:szCs w:val="28"/>
        </w:rPr>
        <w:t>е</w:t>
      </w:r>
      <w:r w:rsidRPr="009734D0">
        <w:rPr>
          <w:rFonts w:ascii="Times New Roman" w:hAnsi="Times New Roman"/>
          <w:sz w:val="28"/>
          <w:szCs w:val="28"/>
        </w:rPr>
        <w:t xml:space="preserve"> Первомайское</w:t>
      </w:r>
      <w:r w:rsidR="00D25FFB">
        <w:rPr>
          <w:rFonts w:ascii="Times New Roman" w:hAnsi="Times New Roman"/>
          <w:sz w:val="28"/>
          <w:szCs w:val="28"/>
        </w:rPr>
        <w:t xml:space="preserve"> - 1 262,2 тыс. рублей</w:t>
      </w:r>
      <w:r>
        <w:rPr>
          <w:rFonts w:ascii="Times New Roman" w:hAnsi="Times New Roman"/>
          <w:sz w:val="28"/>
          <w:szCs w:val="28"/>
        </w:rPr>
        <w:t>, 2022</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254F7">
        <w:rPr>
          <w:rFonts w:ascii="Times New Roman" w:hAnsi="Times New Roman"/>
          <w:sz w:val="28"/>
          <w:szCs w:val="28"/>
        </w:rPr>
        <w:t>бустройство детской спортивной площадки</w:t>
      </w:r>
      <w:r>
        <w:rPr>
          <w:rFonts w:ascii="Times New Roman" w:hAnsi="Times New Roman"/>
          <w:sz w:val="28"/>
          <w:szCs w:val="28"/>
        </w:rPr>
        <w:t xml:space="preserve"> в </w:t>
      </w:r>
      <w:r w:rsidRPr="009734D0">
        <w:rPr>
          <w:rFonts w:ascii="Times New Roman" w:hAnsi="Times New Roman"/>
          <w:sz w:val="28"/>
          <w:szCs w:val="28"/>
        </w:rPr>
        <w:t>посёлк</w:t>
      </w:r>
      <w:r>
        <w:rPr>
          <w:rFonts w:ascii="Times New Roman" w:hAnsi="Times New Roman"/>
          <w:sz w:val="28"/>
          <w:szCs w:val="28"/>
        </w:rPr>
        <w:t>е Ясная поляна</w:t>
      </w:r>
      <w:r w:rsidR="00D25FFB">
        <w:rPr>
          <w:rFonts w:ascii="Times New Roman" w:hAnsi="Times New Roman"/>
          <w:sz w:val="28"/>
          <w:szCs w:val="28"/>
        </w:rPr>
        <w:t xml:space="preserve"> - 1 769,3 тыс. рублей</w:t>
      </w:r>
      <w:r>
        <w:rPr>
          <w:rFonts w:ascii="Times New Roman" w:hAnsi="Times New Roman"/>
          <w:sz w:val="28"/>
          <w:szCs w:val="28"/>
        </w:rPr>
        <w:t xml:space="preserve">, а также монтаж уличного освещения в </w:t>
      </w:r>
      <w:r w:rsidRPr="009734D0">
        <w:rPr>
          <w:rFonts w:ascii="Times New Roman" w:hAnsi="Times New Roman"/>
          <w:sz w:val="28"/>
          <w:szCs w:val="28"/>
        </w:rPr>
        <w:t>посёлк</w:t>
      </w:r>
      <w:r>
        <w:rPr>
          <w:rFonts w:ascii="Times New Roman" w:hAnsi="Times New Roman"/>
          <w:sz w:val="28"/>
          <w:szCs w:val="28"/>
        </w:rPr>
        <w:t>е Восточном</w:t>
      </w:r>
      <w:r w:rsidR="00D25FFB">
        <w:rPr>
          <w:rFonts w:ascii="Times New Roman" w:hAnsi="Times New Roman"/>
          <w:sz w:val="28"/>
          <w:szCs w:val="28"/>
        </w:rPr>
        <w:t xml:space="preserve"> - 599,4 тыс. рублей</w:t>
      </w:r>
      <w:r>
        <w:rPr>
          <w:rFonts w:ascii="Times New Roman" w:hAnsi="Times New Roman"/>
          <w:sz w:val="28"/>
          <w:szCs w:val="28"/>
        </w:rPr>
        <w:t xml:space="preserve">, </w:t>
      </w:r>
      <w:r w:rsidRPr="009734D0">
        <w:rPr>
          <w:rFonts w:ascii="Times New Roman" w:hAnsi="Times New Roman"/>
          <w:sz w:val="28"/>
          <w:szCs w:val="28"/>
        </w:rPr>
        <w:t>сел</w:t>
      </w:r>
      <w:r>
        <w:rPr>
          <w:rFonts w:ascii="Times New Roman" w:hAnsi="Times New Roman"/>
          <w:sz w:val="28"/>
          <w:szCs w:val="28"/>
        </w:rPr>
        <w:t>е</w:t>
      </w:r>
      <w:r w:rsidRPr="009734D0">
        <w:rPr>
          <w:rFonts w:ascii="Times New Roman" w:hAnsi="Times New Roman"/>
          <w:sz w:val="28"/>
          <w:szCs w:val="28"/>
        </w:rPr>
        <w:t xml:space="preserve"> Первомайское</w:t>
      </w:r>
      <w:r w:rsidR="00D25FFB">
        <w:rPr>
          <w:rFonts w:ascii="Times New Roman" w:hAnsi="Times New Roman"/>
          <w:sz w:val="28"/>
          <w:szCs w:val="28"/>
        </w:rPr>
        <w:t xml:space="preserve"> - 1 499,8 тыс. рублей</w:t>
      </w:r>
      <w:r>
        <w:rPr>
          <w:rFonts w:ascii="Times New Roman" w:hAnsi="Times New Roman"/>
          <w:sz w:val="28"/>
          <w:szCs w:val="28"/>
        </w:rPr>
        <w:t>.</w:t>
      </w:r>
    </w:p>
    <w:p w:rsidR="009734D0" w:rsidRPr="00265CBE" w:rsidRDefault="009734D0" w:rsidP="009734D0">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Первомайского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74040,8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22039,4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5468,3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5161,5</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68572,5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16877,9</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74441,8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21480,2</w:t>
            </w:r>
          </w:p>
        </w:tc>
      </w:tr>
    </w:tbl>
    <w:p w:rsidR="00D17DAA" w:rsidRDefault="00D17DAA" w:rsidP="009734D0">
      <w:pPr>
        <w:pStyle w:val="ConsPlusNormal"/>
        <w:widowControl/>
        <w:ind w:firstLine="709"/>
        <w:jc w:val="both"/>
        <w:rPr>
          <w:rFonts w:ascii="Times New Roman" w:hAnsi="Times New Roman"/>
          <w:sz w:val="28"/>
          <w:szCs w:val="28"/>
        </w:rPr>
      </w:pPr>
      <w:r>
        <w:rPr>
          <w:rFonts w:ascii="Times New Roman" w:hAnsi="Times New Roman"/>
          <w:sz w:val="28"/>
          <w:szCs w:val="28"/>
        </w:rPr>
        <w:t>В 2020 году из районного бюджета направлены трансферты на оплату работ по капитальному ремонту здания дома культуры в с. Первомайское.</w:t>
      </w:r>
    </w:p>
    <w:p w:rsidR="009734D0" w:rsidRPr="005B4BA0" w:rsidRDefault="009734D0" w:rsidP="009734D0">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Первомайского сельского совета:</w:t>
      </w:r>
    </w:p>
    <w:p w:rsidR="00FD22E6" w:rsidRPr="0025062F" w:rsidRDefault="00567D74" w:rsidP="005B4BA0">
      <w:pPr>
        <w:ind w:firstLine="709"/>
        <w:jc w:val="both"/>
        <w:rPr>
          <w:sz w:val="28"/>
          <w:szCs w:val="28"/>
        </w:rPr>
      </w:pPr>
      <w:r w:rsidRPr="0025062F">
        <w:rPr>
          <w:sz w:val="28"/>
          <w:szCs w:val="28"/>
        </w:rPr>
        <w:t>з</w:t>
      </w:r>
      <w:r w:rsidR="00FD22E6" w:rsidRPr="0025062F">
        <w:rPr>
          <w:sz w:val="28"/>
          <w:szCs w:val="28"/>
        </w:rPr>
        <w:t>амена</w:t>
      </w:r>
      <w:r w:rsidRPr="0025062F">
        <w:rPr>
          <w:sz w:val="28"/>
          <w:szCs w:val="28"/>
        </w:rPr>
        <w:t xml:space="preserve"> </w:t>
      </w:r>
      <w:r w:rsidR="00FD22E6" w:rsidRPr="0025062F">
        <w:rPr>
          <w:sz w:val="28"/>
          <w:szCs w:val="28"/>
        </w:rPr>
        <w:t>ветхих</w:t>
      </w:r>
      <w:r w:rsidRPr="0025062F">
        <w:rPr>
          <w:sz w:val="28"/>
          <w:szCs w:val="28"/>
        </w:rPr>
        <w:t xml:space="preserve"> </w:t>
      </w:r>
      <w:r w:rsidR="00FD22E6" w:rsidRPr="0025062F">
        <w:rPr>
          <w:sz w:val="28"/>
          <w:szCs w:val="28"/>
        </w:rPr>
        <w:t xml:space="preserve">тепловых сетей </w:t>
      </w:r>
      <w:r w:rsidRPr="0025062F">
        <w:rPr>
          <w:sz w:val="28"/>
          <w:szCs w:val="28"/>
        </w:rPr>
        <w:t xml:space="preserve">в </w:t>
      </w:r>
      <w:r w:rsidR="00FD22E6" w:rsidRPr="0025062F">
        <w:rPr>
          <w:sz w:val="28"/>
          <w:szCs w:val="28"/>
        </w:rPr>
        <w:t>с. Первомайское</w:t>
      </w:r>
      <w:r w:rsidRPr="0025062F">
        <w:rPr>
          <w:sz w:val="28"/>
          <w:szCs w:val="28"/>
        </w:rPr>
        <w:t>;</w:t>
      </w:r>
    </w:p>
    <w:p w:rsidR="00FD22E6" w:rsidRPr="0025062F" w:rsidRDefault="00567D74" w:rsidP="005B4BA0">
      <w:pPr>
        <w:ind w:firstLine="709"/>
        <w:jc w:val="both"/>
        <w:rPr>
          <w:sz w:val="28"/>
          <w:szCs w:val="28"/>
        </w:rPr>
      </w:pPr>
      <w:r w:rsidRPr="0025062F">
        <w:rPr>
          <w:sz w:val="28"/>
          <w:szCs w:val="28"/>
        </w:rPr>
        <w:t>г</w:t>
      </w:r>
      <w:r w:rsidR="00FD22E6" w:rsidRPr="0025062F">
        <w:rPr>
          <w:sz w:val="28"/>
          <w:szCs w:val="28"/>
        </w:rPr>
        <w:t>азификация с. Первомайское</w:t>
      </w:r>
      <w:r w:rsidRPr="0025062F">
        <w:rPr>
          <w:sz w:val="28"/>
          <w:szCs w:val="28"/>
        </w:rPr>
        <w:t>;</w:t>
      </w:r>
    </w:p>
    <w:p w:rsidR="00FD22E6" w:rsidRPr="0025062F" w:rsidRDefault="00567D74" w:rsidP="005B4BA0">
      <w:pPr>
        <w:ind w:firstLine="709"/>
        <w:jc w:val="both"/>
        <w:rPr>
          <w:sz w:val="28"/>
          <w:szCs w:val="28"/>
        </w:rPr>
      </w:pPr>
      <w:r w:rsidRPr="0025062F">
        <w:rPr>
          <w:sz w:val="28"/>
          <w:szCs w:val="28"/>
        </w:rPr>
        <w:lastRenderedPageBreak/>
        <w:t>к</w:t>
      </w:r>
      <w:r w:rsidR="00FD22E6" w:rsidRPr="0025062F">
        <w:rPr>
          <w:sz w:val="28"/>
          <w:szCs w:val="28"/>
        </w:rPr>
        <w:t>апитальный ремонт и реконструкция системы водоснабжения, скважин</w:t>
      </w:r>
      <w:r w:rsidRPr="0025062F">
        <w:rPr>
          <w:sz w:val="28"/>
          <w:szCs w:val="28"/>
        </w:rPr>
        <w:t>;</w:t>
      </w:r>
    </w:p>
    <w:p w:rsidR="00FD22E6" w:rsidRPr="0025062F" w:rsidRDefault="00FD22E6" w:rsidP="005B4BA0">
      <w:pPr>
        <w:ind w:firstLine="709"/>
        <w:jc w:val="both"/>
        <w:rPr>
          <w:sz w:val="28"/>
          <w:szCs w:val="28"/>
        </w:rPr>
      </w:pPr>
      <w:r w:rsidRPr="0056035B">
        <w:rPr>
          <w:sz w:val="28"/>
          <w:szCs w:val="28"/>
        </w:rPr>
        <w:t xml:space="preserve">ремонт автомобильных дорог </w:t>
      </w:r>
      <w:r w:rsidR="00567D74" w:rsidRPr="0056035B">
        <w:rPr>
          <w:sz w:val="28"/>
          <w:szCs w:val="28"/>
        </w:rPr>
        <w:t xml:space="preserve">в </w:t>
      </w:r>
      <w:r w:rsidRPr="0056035B">
        <w:rPr>
          <w:sz w:val="28"/>
          <w:szCs w:val="28"/>
        </w:rPr>
        <w:t>с. Первомайское</w:t>
      </w:r>
      <w:r w:rsidR="0056035B" w:rsidRPr="0056035B">
        <w:rPr>
          <w:sz w:val="28"/>
          <w:szCs w:val="28"/>
        </w:rPr>
        <w:t>,</w:t>
      </w:r>
      <w:r w:rsidR="00567D74" w:rsidRPr="0056035B">
        <w:rPr>
          <w:sz w:val="28"/>
          <w:szCs w:val="28"/>
        </w:rPr>
        <w:t xml:space="preserve"> </w:t>
      </w:r>
      <w:r w:rsidRPr="0056035B">
        <w:rPr>
          <w:sz w:val="28"/>
          <w:szCs w:val="28"/>
        </w:rPr>
        <w:t>п. Восточный, п. Ясная Поляна</w:t>
      </w:r>
      <w:r w:rsidR="00567D74" w:rsidRPr="0056035B">
        <w:rPr>
          <w:sz w:val="28"/>
          <w:szCs w:val="28"/>
        </w:rPr>
        <w:t>;</w:t>
      </w:r>
    </w:p>
    <w:p w:rsidR="00FD22E6" w:rsidRDefault="00567D74" w:rsidP="005B4BA0">
      <w:pPr>
        <w:ind w:firstLine="709"/>
        <w:jc w:val="both"/>
        <w:rPr>
          <w:sz w:val="28"/>
          <w:szCs w:val="28"/>
        </w:rPr>
      </w:pPr>
      <w:r w:rsidRPr="0025062F">
        <w:rPr>
          <w:sz w:val="28"/>
          <w:szCs w:val="28"/>
        </w:rPr>
        <w:t>к</w:t>
      </w:r>
      <w:r w:rsidR="00FD22E6" w:rsidRPr="0025062F">
        <w:rPr>
          <w:sz w:val="28"/>
          <w:szCs w:val="28"/>
        </w:rPr>
        <w:t>апитальный ремонт школы МБОУ «Первомайская СОШ</w:t>
      </w:r>
      <w:r w:rsidRPr="0025062F">
        <w:rPr>
          <w:sz w:val="28"/>
          <w:szCs w:val="28"/>
        </w:rPr>
        <w:t xml:space="preserve"> № </w:t>
      </w:r>
      <w:r w:rsidR="00FD22E6" w:rsidRPr="0025062F">
        <w:rPr>
          <w:sz w:val="28"/>
          <w:szCs w:val="28"/>
        </w:rPr>
        <w:t>2</w:t>
      </w:r>
      <w:r w:rsidRPr="0025062F">
        <w:rPr>
          <w:sz w:val="28"/>
          <w:szCs w:val="28"/>
        </w:rPr>
        <w:t>»;</w:t>
      </w:r>
    </w:p>
    <w:p w:rsidR="0076460A" w:rsidRPr="0025062F" w:rsidRDefault="00981B89" w:rsidP="005B4BA0">
      <w:pPr>
        <w:ind w:firstLine="709"/>
        <w:jc w:val="both"/>
        <w:rPr>
          <w:sz w:val="28"/>
          <w:szCs w:val="28"/>
        </w:rPr>
      </w:pPr>
      <w:r>
        <w:rPr>
          <w:sz w:val="28"/>
          <w:szCs w:val="28"/>
        </w:rPr>
        <w:t xml:space="preserve">строительство пристроя к зданию </w:t>
      </w:r>
      <w:r w:rsidRPr="0025062F">
        <w:rPr>
          <w:sz w:val="28"/>
          <w:szCs w:val="28"/>
        </w:rPr>
        <w:t>МБОУ «Первомайская СОШ № 2»</w:t>
      </w:r>
      <w:r>
        <w:rPr>
          <w:sz w:val="28"/>
          <w:szCs w:val="28"/>
        </w:rPr>
        <w:t>;</w:t>
      </w:r>
    </w:p>
    <w:p w:rsidR="00FD22E6" w:rsidRPr="005B4BA0" w:rsidRDefault="005043BD" w:rsidP="005B4BA0">
      <w:pPr>
        <w:ind w:firstLine="709"/>
        <w:jc w:val="both"/>
        <w:rPr>
          <w:sz w:val="28"/>
          <w:szCs w:val="28"/>
        </w:rPr>
      </w:pPr>
      <w:r>
        <w:rPr>
          <w:sz w:val="28"/>
          <w:szCs w:val="28"/>
        </w:rPr>
        <w:t xml:space="preserve">строительство 2 силосных траншей, реконструкция </w:t>
      </w:r>
      <w:r w:rsidR="00AF50F3">
        <w:rPr>
          <w:sz w:val="28"/>
          <w:szCs w:val="28"/>
        </w:rPr>
        <w:t>помещения для хранения зерна</w:t>
      </w:r>
      <w:r w:rsidR="0076460A">
        <w:rPr>
          <w:sz w:val="28"/>
          <w:szCs w:val="28"/>
        </w:rPr>
        <w:t xml:space="preserve">, </w:t>
      </w:r>
      <w:r w:rsidR="00F2763D">
        <w:rPr>
          <w:sz w:val="28"/>
          <w:szCs w:val="28"/>
        </w:rPr>
        <w:t>строительство догори от Мария-ра до Семяочистительного комплекса расположенного 500 метров в направлении на Северо-восток от с. Первомайское;</w:t>
      </w:r>
      <w:r w:rsidR="004553B5">
        <w:rPr>
          <w:sz w:val="28"/>
          <w:szCs w:val="28"/>
        </w:rPr>
        <w:t xml:space="preserve"> строительство м</w:t>
      </w:r>
      <w:r w:rsidR="004553B5" w:rsidRPr="004553B5">
        <w:rPr>
          <w:sz w:val="28"/>
          <w:szCs w:val="28"/>
        </w:rPr>
        <w:t>олочн</w:t>
      </w:r>
      <w:r w:rsidR="004553B5">
        <w:rPr>
          <w:sz w:val="28"/>
          <w:szCs w:val="28"/>
        </w:rPr>
        <w:t>ого</w:t>
      </w:r>
      <w:r w:rsidR="004553B5" w:rsidRPr="004553B5">
        <w:rPr>
          <w:sz w:val="28"/>
          <w:szCs w:val="28"/>
        </w:rPr>
        <w:t xml:space="preserve"> комплекс</w:t>
      </w:r>
      <w:r w:rsidR="004553B5">
        <w:rPr>
          <w:sz w:val="28"/>
          <w:szCs w:val="28"/>
        </w:rPr>
        <w:t>а</w:t>
      </w:r>
      <w:r w:rsidR="004553B5" w:rsidRPr="004553B5">
        <w:rPr>
          <w:sz w:val="28"/>
          <w:szCs w:val="28"/>
        </w:rPr>
        <w:t xml:space="preserve"> на 3000 голов дойного, 3600 фуражного с роботизированной каруселью</w:t>
      </w:r>
      <w:r w:rsidR="0076460A" w:rsidRPr="004553B5">
        <w:rPr>
          <w:sz w:val="28"/>
          <w:szCs w:val="28"/>
        </w:rPr>
        <w:t xml:space="preserve"> </w:t>
      </w:r>
      <w:r w:rsidR="00AF50F3" w:rsidRPr="004553B5">
        <w:rPr>
          <w:sz w:val="28"/>
          <w:szCs w:val="28"/>
        </w:rPr>
        <w:t>А</w:t>
      </w:r>
      <w:r w:rsidR="00A5329F" w:rsidRPr="004553B5">
        <w:rPr>
          <w:sz w:val="28"/>
          <w:szCs w:val="28"/>
        </w:rPr>
        <w:t>О</w:t>
      </w:r>
      <w:r w:rsidR="00AF50F3" w:rsidRPr="004553B5">
        <w:rPr>
          <w:sz w:val="28"/>
          <w:szCs w:val="28"/>
        </w:rPr>
        <w:t xml:space="preserve"> «Бийское»</w:t>
      </w:r>
      <w:r w:rsidR="00567D74" w:rsidRPr="004553B5">
        <w:rPr>
          <w:sz w:val="28"/>
          <w:szCs w:val="28"/>
        </w:rPr>
        <w:t>.</w:t>
      </w:r>
    </w:p>
    <w:p w:rsidR="005E76FA" w:rsidRPr="009734D0" w:rsidRDefault="005E76FA" w:rsidP="009734D0">
      <w:pPr>
        <w:jc w:val="center"/>
        <w:rPr>
          <w:b/>
          <w:sz w:val="28"/>
          <w:szCs w:val="28"/>
        </w:rPr>
      </w:pPr>
      <w:r w:rsidRPr="009734D0">
        <w:rPr>
          <w:b/>
          <w:bCs/>
          <w:sz w:val="28"/>
          <w:szCs w:val="28"/>
        </w:rPr>
        <w:t>Светлооз</w:t>
      </w:r>
      <w:r w:rsidR="00D357DB" w:rsidRPr="009734D0">
        <w:rPr>
          <w:b/>
          <w:bCs/>
          <w:sz w:val="28"/>
          <w:szCs w:val="28"/>
        </w:rPr>
        <w:t>ё</w:t>
      </w:r>
      <w:r w:rsidRPr="009734D0">
        <w:rPr>
          <w:b/>
          <w:bCs/>
          <w:sz w:val="28"/>
          <w:szCs w:val="28"/>
        </w:rPr>
        <w:t xml:space="preserve">рский </w:t>
      </w:r>
      <w:r w:rsidR="006A6FCD" w:rsidRPr="006A6FCD">
        <w:rPr>
          <w:b/>
          <w:bCs/>
          <w:sz w:val="28"/>
          <w:szCs w:val="28"/>
        </w:rPr>
        <w:t>сельсовет</w:t>
      </w:r>
      <w:r w:rsidRPr="009734D0">
        <w:rPr>
          <w:b/>
          <w:bCs/>
          <w:sz w:val="28"/>
          <w:szCs w:val="28"/>
        </w:rPr>
        <w:t>:</w:t>
      </w:r>
    </w:p>
    <w:p w:rsidR="00674E85" w:rsidRDefault="00435377" w:rsidP="00435377">
      <w:pPr>
        <w:ind w:firstLine="709"/>
        <w:jc w:val="both"/>
        <w:rPr>
          <w:sz w:val="28"/>
          <w:szCs w:val="28"/>
        </w:rPr>
      </w:pPr>
      <w:r w:rsidRPr="00BF6C7A">
        <w:rPr>
          <w:sz w:val="28"/>
          <w:szCs w:val="28"/>
        </w:rPr>
        <w:t xml:space="preserve">В состав входит </w:t>
      </w:r>
      <w:r>
        <w:rPr>
          <w:sz w:val="28"/>
          <w:szCs w:val="28"/>
        </w:rPr>
        <w:t>3 населенных пункта (</w:t>
      </w:r>
      <w:r w:rsidRPr="00A60EDC">
        <w:rPr>
          <w:sz w:val="28"/>
          <w:szCs w:val="28"/>
        </w:rPr>
        <w:t>с</w:t>
      </w:r>
      <w:r>
        <w:rPr>
          <w:sz w:val="28"/>
          <w:szCs w:val="28"/>
        </w:rPr>
        <w:t xml:space="preserve">. </w:t>
      </w:r>
      <w:r w:rsidRPr="00435377">
        <w:rPr>
          <w:sz w:val="28"/>
          <w:szCs w:val="28"/>
        </w:rPr>
        <w:t>Светлоозёрское</w:t>
      </w:r>
      <w:r>
        <w:rPr>
          <w:sz w:val="28"/>
          <w:szCs w:val="28"/>
        </w:rPr>
        <w:t xml:space="preserve">, </w:t>
      </w:r>
      <w:r w:rsidRPr="00435377">
        <w:rPr>
          <w:sz w:val="28"/>
          <w:szCs w:val="28"/>
        </w:rPr>
        <w:t>п</w:t>
      </w:r>
      <w:r>
        <w:rPr>
          <w:sz w:val="28"/>
          <w:szCs w:val="28"/>
        </w:rPr>
        <w:t xml:space="preserve">. </w:t>
      </w:r>
      <w:r w:rsidRPr="00435377">
        <w:rPr>
          <w:sz w:val="28"/>
          <w:szCs w:val="28"/>
        </w:rPr>
        <w:t>Заозёрный</w:t>
      </w:r>
      <w:r>
        <w:rPr>
          <w:sz w:val="28"/>
          <w:szCs w:val="28"/>
        </w:rPr>
        <w:t xml:space="preserve">, </w:t>
      </w:r>
      <w:r w:rsidRPr="00435377">
        <w:rPr>
          <w:sz w:val="28"/>
          <w:szCs w:val="28"/>
        </w:rPr>
        <w:t>п</w:t>
      </w:r>
      <w:r>
        <w:rPr>
          <w:sz w:val="28"/>
          <w:szCs w:val="28"/>
        </w:rPr>
        <w:t xml:space="preserve">. </w:t>
      </w:r>
      <w:r w:rsidRPr="00435377">
        <w:rPr>
          <w:sz w:val="28"/>
          <w:szCs w:val="28"/>
        </w:rPr>
        <w:t>Полеводка</w:t>
      </w:r>
      <w:r>
        <w:rPr>
          <w:sz w:val="28"/>
          <w:szCs w:val="28"/>
        </w:rPr>
        <w:t xml:space="preserve">). </w:t>
      </w:r>
      <w:r w:rsidR="005E76FA" w:rsidRPr="005B4BA0">
        <w:rPr>
          <w:sz w:val="28"/>
          <w:szCs w:val="28"/>
        </w:rPr>
        <w:t>Численность населения на территории поселения за 20</w:t>
      </w:r>
      <w:r w:rsidR="00674E85">
        <w:rPr>
          <w:sz w:val="28"/>
          <w:szCs w:val="28"/>
        </w:rPr>
        <w:t>2</w:t>
      </w:r>
      <w:r w:rsidR="005E76FA" w:rsidRPr="005B4BA0">
        <w:rPr>
          <w:sz w:val="28"/>
          <w:szCs w:val="28"/>
        </w:rPr>
        <w:t>1</w:t>
      </w:r>
      <w:r w:rsidR="00674E85">
        <w:rPr>
          <w:sz w:val="28"/>
          <w:szCs w:val="28"/>
        </w:rPr>
        <w:t xml:space="preserve"> год составила 1</w:t>
      </w:r>
      <w:r>
        <w:rPr>
          <w:sz w:val="28"/>
          <w:szCs w:val="28"/>
        </w:rPr>
        <w:t>419</w:t>
      </w:r>
      <w:r w:rsidR="005E76FA" w:rsidRPr="005B4BA0">
        <w:rPr>
          <w:sz w:val="28"/>
          <w:szCs w:val="28"/>
        </w:rPr>
        <w:t xml:space="preserve"> человек, за последние </w:t>
      </w:r>
      <w:r w:rsidR="00674E85">
        <w:rPr>
          <w:sz w:val="28"/>
          <w:szCs w:val="28"/>
        </w:rPr>
        <w:t>5</w:t>
      </w:r>
      <w:r w:rsidR="000836FF" w:rsidRPr="005B4BA0">
        <w:rPr>
          <w:sz w:val="28"/>
          <w:szCs w:val="28"/>
        </w:rPr>
        <w:t xml:space="preserve"> лет </w:t>
      </w:r>
      <w:r w:rsidR="005E76FA" w:rsidRPr="005B4BA0">
        <w:rPr>
          <w:sz w:val="28"/>
          <w:szCs w:val="28"/>
        </w:rPr>
        <w:t>численность сократилась на 1</w:t>
      </w:r>
      <w:r>
        <w:rPr>
          <w:sz w:val="28"/>
          <w:szCs w:val="28"/>
        </w:rPr>
        <w:t>25</w:t>
      </w:r>
      <w:r w:rsidR="005E76FA" w:rsidRPr="005B4BA0">
        <w:rPr>
          <w:sz w:val="28"/>
          <w:szCs w:val="28"/>
        </w:rPr>
        <w:t xml:space="preserve"> человек. </w:t>
      </w:r>
    </w:p>
    <w:p w:rsidR="009E19A3" w:rsidRPr="005B4BA0" w:rsidRDefault="009E19A3" w:rsidP="009E19A3">
      <w:pPr>
        <w:ind w:firstLine="709"/>
        <w:jc w:val="both"/>
        <w:rPr>
          <w:sz w:val="28"/>
          <w:szCs w:val="28"/>
        </w:rPr>
      </w:pPr>
      <w:r w:rsidRPr="005B4BA0">
        <w:rPr>
          <w:sz w:val="28"/>
          <w:szCs w:val="28"/>
        </w:rPr>
        <w:t>Сельскохозяйственным производством заняты</w:t>
      </w:r>
      <w:r w:rsidRPr="005B4BA0">
        <w:rPr>
          <w:bCs/>
          <w:sz w:val="28"/>
          <w:szCs w:val="28"/>
        </w:rPr>
        <w:t xml:space="preserve"> ООО «Светлоозёрское», ИП Глава КФХ Перов А.В.  </w:t>
      </w:r>
    </w:p>
    <w:p w:rsidR="00981B89" w:rsidRPr="004632BB" w:rsidRDefault="00981B89" w:rsidP="009E19A3">
      <w:pPr>
        <w:ind w:firstLine="709"/>
        <w:jc w:val="both"/>
        <w:rPr>
          <w:sz w:val="28"/>
          <w:szCs w:val="28"/>
        </w:rPr>
      </w:pPr>
      <w:r w:rsidRPr="004632BB">
        <w:rPr>
          <w:bCs/>
          <w:sz w:val="28"/>
          <w:szCs w:val="28"/>
        </w:rPr>
        <w:t xml:space="preserve">Сфера туризма представлена </w:t>
      </w:r>
      <w:r w:rsidR="006B1E22" w:rsidRPr="004632BB">
        <w:rPr>
          <w:bCs/>
          <w:sz w:val="28"/>
          <w:szCs w:val="28"/>
        </w:rPr>
        <w:t>ИП Игнатенко А.М. музей – панорама «Алтай. История России»</w:t>
      </w:r>
      <w:r w:rsidR="004632BB" w:rsidRPr="004632BB">
        <w:rPr>
          <w:bCs/>
          <w:sz w:val="28"/>
          <w:szCs w:val="28"/>
        </w:rPr>
        <w:t xml:space="preserve"> </w:t>
      </w:r>
      <w:r w:rsidR="00EA753C" w:rsidRPr="004632BB">
        <w:rPr>
          <w:bCs/>
          <w:sz w:val="28"/>
          <w:szCs w:val="28"/>
        </w:rPr>
        <w:t>Художественный этнографический парк «Легенда»</w:t>
      </w:r>
      <w:r w:rsidR="004632BB" w:rsidRPr="004632BB">
        <w:rPr>
          <w:bCs/>
          <w:sz w:val="28"/>
          <w:szCs w:val="28"/>
        </w:rPr>
        <w:t>.</w:t>
      </w:r>
    </w:p>
    <w:p w:rsidR="009E19A3" w:rsidRPr="005B4BA0" w:rsidRDefault="009E19A3" w:rsidP="009E19A3">
      <w:pPr>
        <w:ind w:firstLine="709"/>
        <w:jc w:val="both"/>
        <w:rPr>
          <w:sz w:val="28"/>
          <w:szCs w:val="28"/>
        </w:rPr>
      </w:pPr>
      <w:r w:rsidRPr="00764A9A">
        <w:rPr>
          <w:sz w:val="28"/>
          <w:szCs w:val="28"/>
        </w:rPr>
        <w:t xml:space="preserve">В сфере потребительского рынка осуществляют деятельность </w:t>
      </w:r>
      <w:r w:rsidR="004D2A4B" w:rsidRPr="00764A9A">
        <w:rPr>
          <w:sz w:val="28"/>
          <w:szCs w:val="28"/>
        </w:rPr>
        <w:t>21</w:t>
      </w:r>
      <w:r w:rsidRPr="00764A9A">
        <w:rPr>
          <w:sz w:val="28"/>
          <w:szCs w:val="28"/>
        </w:rPr>
        <w:t xml:space="preserve"> субъект малого бизнеса, 9 - в сфере торговли, 4 </w:t>
      </w:r>
      <w:r w:rsidR="004D2A4B" w:rsidRPr="00764A9A">
        <w:rPr>
          <w:sz w:val="28"/>
          <w:szCs w:val="28"/>
        </w:rPr>
        <w:t>- услуги (распиловка леса, строительство, реклама, перевозки</w:t>
      </w:r>
      <w:r w:rsidRPr="00764A9A">
        <w:rPr>
          <w:sz w:val="28"/>
          <w:szCs w:val="28"/>
        </w:rPr>
        <w:t>)</w:t>
      </w:r>
      <w:r w:rsidR="004D2A4B" w:rsidRPr="00764A9A">
        <w:rPr>
          <w:sz w:val="28"/>
          <w:szCs w:val="28"/>
        </w:rPr>
        <w:t>, 8 - в сфере сельского хозяйства</w:t>
      </w:r>
      <w:r w:rsidRPr="00764A9A">
        <w:rPr>
          <w:sz w:val="28"/>
          <w:szCs w:val="28"/>
        </w:rPr>
        <w:t>.</w:t>
      </w:r>
    </w:p>
    <w:p w:rsidR="002B63B0" w:rsidRPr="005B4BA0" w:rsidRDefault="005E76FA" w:rsidP="002B1E10">
      <w:pPr>
        <w:pStyle w:val="a9"/>
        <w:widowControl w:val="0"/>
        <w:autoSpaceDE w:val="0"/>
        <w:autoSpaceDN w:val="0"/>
        <w:adjustRightInd w:val="0"/>
        <w:ind w:left="0" w:firstLine="709"/>
        <w:jc w:val="both"/>
        <w:rPr>
          <w:sz w:val="28"/>
          <w:szCs w:val="28"/>
          <w:lang w:val="ru-RU"/>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4A0258" w:rsidRPr="002B1E10">
        <w:rPr>
          <w:sz w:val="28"/>
          <w:szCs w:val="28"/>
        </w:rPr>
        <w:t>Светлооз</w:t>
      </w:r>
      <w:r w:rsidR="00D357DB" w:rsidRPr="002B1E10">
        <w:rPr>
          <w:sz w:val="28"/>
          <w:szCs w:val="28"/>
        </w:rPr>
        <w:t>ё</w:t>
      </w:r>
      <w:r w:rsidR="004A0258" w:rsidRPr="002B1E10">
        <w:rPr>
          <w:sz w:val="28"/>
          <w:szCs w:val="28"/>
        </w:rPr>
        <w:t>рск</w:t>
      </w:r>
      <w:r w:rsidR="002B63B0" w:rsidRPr="002B1E10">
        <w:rPr>
          <w:sz w:val="28"/>
          <w:szCs w:val="28"/>
        </w:rPr>
        <w:t>ий</w:t>
      </w:r>
      <w:r w:rsidR="004A0258" w:rsidRPr="002B1E10">
        <w:rPr>
          <w:sz w:val="28"/>
          <w:szCs w:val="28"/>
        </w:rPr>
        <w:t>, Полевод</w:t>
      </w:r>
      <w:r w:rsidR="002B63B0" w:rsidRPr="002B1E10">
        <w:rPr>
          <w:sz w:val="28"/>
          <w:szCs w:val="28"/>
        </w:rPr>
        <w:t>с</w:t>
      </w:r>
      <w:r w:rsidR="004A0258" w:rsidRPr="002B1E10">
        <w:rPr>
          <w:sz w:val="28"/>
          <w:szCs w:val="28"/>
        </w:rPr>
        <w:t>к</w:t>
      </w:r>
      <w:r w:rsidR="002B63B0" w:rsidRPr="002B1E10">
        <w:rPr>
          <w:sz w:val="28"/>
          <w:szCs w:val="28"/>
        </w:rPr>
        <w:t xml:space="preserve">ий и </w:t>
      </w:r>
      <w:r w:rsidR="004A0258" w:rsidRPr="002B1E10">
        <w:rPr>
          <w:sz w:val="28"/>
          <w:szCs w:val="28"/>
        </w:rPr>
        <w:t>Заоз</w:t>
      </w:r>
      <w:r w:rsidR="00D357DB" w:rsidRPr="002B1E10">
        <w:rPr>
          <w:sz w:val="28"/>
          <w:szCs w:val="28"/>
        </w:rPr>
        <w:t>ё</w:t>
      </w:r>
      <w:r w:rsidR="004A0258" w:rsidRPr="002B1E10">
        <w:rPr>
          <w:sz w:val="28"/>
          <w:szCs w:val="28"/>
        </w:rPr>
        <w:t>рный</w:t>
      </w:r>
      <w:r w:rsidR="002B63B0" w:rsidRPr="002B1E10">
        <w:rPr>
          <w:sz w:val="28"/>
          <w:szCs w:val="28"/>
        </w:rPr>
        <w:t xml:space="preserve"> ФАПы КГБУЗ «Бийская ЦРБ»</w:t>
      </w:r>
      <w:r w:rsidR="004A0258" w:rsidRPr="002B1E10">
        <w:rPr>
          <w:sz w:val="28"/>
          <w:szCs w:val="28"/>
        </w:rPr>
        <w:t>, М</w:t>
      </w:r>
      <w:r w:rsidR="002B1E10">
        <w:rPr>
          <w:sz w:val="28"/>
          <w:szCs w:val="28"/>
          <w:lang w:val="ru-RU"/>
        </w:rPr>
        <w:t>Б</w:t>
      </w:r>
      <w:r w:rsidRPr="002B1E10">
        <w:rPr>
          <w:sz w:val="28"/>
          <w:szCs w:val="28"/>
        </w:rPr>
        <w:t xml:space="preserve">ОУ «Светлоозёрская </w:t>
      </w:r>
      <w:r w:rsidR="002B63B0" w:rsidRPr="002B1E10">
        <w:rPr>
          <w:sz w:val="28"/>
          <w:szCs w:val="28"/>
        </w:rPr>
        <w:t>СОШ</w:t>
      </w:r>
      <w:r w:rsidRPr="002B1E10">
        <w:rPr>
          <w:sz w:val="28"/>
          <w:szCs w:val="28"/>
        </w:rPr>
        <w:t xml:space="preserve">», </w:t>
      </w:r>
      <w:r w:rsidR="002B1E10" w:rsidRPr="002B1E10">
        <w:rPr>
          <w:sz w:val="28"/>
          <w:szCs w:val="28"/>
        </w:rPr>
        <w:t>Структурное подразделение</w:t>
      </w:r>
      <w:r w:rsidR="002B1E10">
        <w:rPr>
          <w:sz w:val="28"/>
          <w:szCs w:val="28"/>
          <w:lang w:val="ru-RU"/>
        </w:rPr>
        <w:t xml:space="preserve"> </w:t>
      </w:r>
      <w:r w:rsidR="002B1E10" w:rsidRPr="002B1E10">
        <w:rPr>
          <w:sz w:val="28"/>
          <w:szCs w:val="28"/>
        </w:rPr>
        <w:t>«Светлоозёрская СОШ»</w:t>
      </w:r>
      <w:r w:rsidR="002B1E10">
        <w:rPr>
          <w:sz w:val="28"/>
          <w:szCs w:val="28"/>
          <w:lang w:val="ru-RU"/>
        </w:rPr>
        <w:t xml:space="preserve"> </w:t>
      </w:r>
      <w:r w:rsidR="002B1E10" w:rsidRPr="002B1E10">
        <w:rPr>
          <w:sz w:val="28"/>
          <w:szCs w:val="28"/>
        </w:rPr>
        <w:t>Детский сад «Берёзка»</w:t>
      </w:r>
      <w:r w:rsidRPr="002B1E10">
        <w:rPr>
          <w:sz w:val="28"/>
          <w:szCs w:val="28"/>
        </w:rPr>
        <w:t>,</w:t>
      </w:r>
      <w:r w:rsidR="002B63B0" w:rsidRPr="002B1E10">
        <w:t xml:space="preserve"> </w:t>
      </w:r>
      <w:r w:rsidR="002B63B0" w:rsidRPr="002B1E10">
        <w:rPr>
          <w:sz w:val="28"/>
          <w:szCs w:val="28"/>
        </w:rPr>
        <w:t>Светлоозёрская библиотека</w:t>
      </w:r>
      <w:r w:rsidR="000C1BD1" w:rsidRPr="002B1E10">
        <w:rPr>
          <w:sz w:val="28"/>
          <w:szCs w:val="28"/>
          <w:lang w:val="ru-RU"/>
        </w:rPr>
        <w:t>,</w:t>
      </w:r>
      <w:r w:rsidR="002B63B0" w:rsidRPr="002B1E10">
        <w:t xml:space="preserve"> </w:t>
      </w:r>
      <w:r w:rsidR="002B63B0" w:rsidRPr="002B1E10">
        <w:rPr>
          <w:sz w:val="28"/>
          <w:szCs w:val="28"/>
        </w:rPr>
        <w:t xml:space="preserve">Светлоозёрский, Полеводский и Заозёрный </w:t>
      </w:r>
      <w:r w:rsidRPr="002B1E10">
        <w:rPr>
          <w:sz w:val="28"/>
          <w:szCs w:val="28"/>
        </w:rPr>
        <w:t>Дом</w:t>
      </w:r>
      <w:r w:rsidR="002B63B0" w:rsidRPr="002B1E10">
        <w:rPr>
          <w:sz w:val="28"/>
          <w:szCs w:val="28"/>
          <w:lang w:val="ru-RU"/>
        </w:rPr>
        <w:t>а</w:t>
      </w:r>
      <w:r w:rsidRPr="002B1E10">
        <w:rPr>
          <w:sz w:val="28"/>
          <w:szCs w:val="28"/>
        </w:rPr>
        <w:t xml:space="preserve"> </w:t>
      </w:r>
      <w:r w:rsidR="002B63B0" w:rsidRPr="002B1E10">
        <w:rPr>
          <w:sz w:val="28"/>
          <w:szCs w:val="28"/>
        </w:rPr>
        <w:t>к</w:t>
      </w:r>
      <w:r w:rsidRPr="002B1E10">
        <w:rPr>
          <w:sz w:val="28"/>
          <w:szCs w:val="28"/>
        </w:rPr>
        <w:t xml:space="preserve">ультуры </w:t>
      </w:r>
      <w:r w:rsidR="000C1BD1" w:rsidRPr="002B1E10">
        <w:rPr>
          <w:sz w:val="28"/>
          <w:szCs w:val="28"/>
          <w:lang w:val="ru-RU"/>
        </w:rPr>
        <w:t xml:space="preserve">филиалы </w:t>
      </w:r>
      <w:r w:rsidR="002B63B0" w:rsidRPr="002B1E10">
        <w:rPr>
          <w:spacing w:val="-12"/>
          <w:sz w:val="28"/>
          <w:szCs w:val="28"/>
          <w:lang w:val="ru-RU"/>
        </w:rPr>
        <w:t>МБУК «</w:t>
      </w:r>
      <w:r w:rsidR="000C1BD1" w:rsidRPr="002B1E10">
        <w:rPr>
          <w:spacing w:val="-12"/>
          <w:sz w:val="28"/>
          <w:szCs w:val="28"/>
          <w:lang w:val="ru-RU"/>
        </w:rPr>
        <w:t>Многофункциональный культурны центр</w:t>
      </w:r>
      <w:r w:rsidR="002B63B0" w:rsidRPr="002B1E10">
        <w:rPr>
          <w:spacing w:val="-12"/>
          <w:sz w:val="28"/>
          <w:szCs w:val="28"/>
          <w:lang w:val="ru-RU"/>
        </w:rPr>
        <w:t>»</w:t>
      </w:r>
      <w:r w:rsidR="000C1BD1" w:rsidRPr="002B1E10">
        <w:rPr>
          <w:spacing w:val="-12"/>
          <w:sz w:val="28"/>
          <w:szCs w:val="28"/>
          <w:lang w:val="ru-RU"/>
        </w:rPr>
        <w:t>, Светлоозёрский филиал МБУ ДО «Детская школа искусств».</w:t>
      </w:r>
    </w:p>
    <w:p w:rsidR="00674E85" w:rsidRPr="00AA329C" w:rsidRDefault="00674E85" w:rsidP="00674E85">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2021</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sidR="00F67FCE">
        <w:rPr>
          <w:rFonts w:ascii="Times New Roman" w:hAnsi="Times New Roman"/>
          <w:sz w:val="28"/>
          <w:szCs w:val="28"/>
        </w:rPr>
        <w:t>ремонт дома культуры</w:t>
      </w:r>
      <w:r w:rsidR="00306CF2">
        <w:rPr>
          <w:rFonts w:ascii="Times New Roman" w:hAnsi="Times New Roman"/>
          <w:sz w:val="28"/>
          <w:szCs w:val="28"/>
        </w:rPr>
        <w:t xml:space="preserve"> - 1 199,9 тыс. рублей</w:t>
      </w:r>
      <w:r w:rsidR="00F67FCE">
        <w:rPr>
          <w:rFonts w:ascii="Times New Roman" w:hAnsi="Times New Roman"/>
          <w:sz w:val="28"/>
          <w:szCs w:val="28"/>
        </w:rPr>
        <w:t>, в 2022</w:t>
      </w:r>
      <w:r w:rsidR="00F67FCE" w:rsidRPr="00AA329C">
        <w:rPr>
          <w:rFonts w:ascii="Times New Roman" w:hAnsi="Times New Roman"/>
          <w:sz w:val="28"/>
          <w:szCs w:val="28"/>
        </w:rPr>
        <w:t xml:space="preserve"> год</w:t>
      </w:r>
      <w:r w:rsidR="00F67FCE">
        <w:rPr>
          <w:rFonts w:ascii="Times New Roman" w:hAnsi="Times New Roman"/>
          <w:sz w:val="28"/>
          <w:szCs w:val="28"/>
        </w:rPr>
        <w:t>у</w:t>
      </w:r>
      <w:r w:rsidR="00F67FCE" w:rsidRPr="00AA329C">
        <w:rPr>
          <w:rFonts w:ascii="Times New Roman" w:hAnsi="Times New Roman"/>
          <w:sz w:val="28"/>
          <w:szCs w:val="28"/>
        </w:rPr>
        <w:t xml:space="preserve"> средства направлены на</w:t>
      </w:r>
      <w:r w:rsidR="00F67FCE" w:rsidRPr="00F67FCE">
        <w:rPr>
          <w:rFonts w:ascii="Times New Roman" w:hAnsi="Times New Roman"/>
          <w:sz w:val="28"/>
          <w:szCs w:val="28"/>
        </w:rPr>
        <w:t xml:space="preserve"> </w:t>
      </w:r>
      <w:r w:rsidR="00F67FCE">
        <w:rPr>
          <w:rFonts w:ascii="Times New Roman" w:hAnsi="Times New Roman"/>
          <w:sz w:val="28"/>
          <w:szCs w:val="28"/>
        </w:rPr>
        <w:t>о</w:t>
      </w:r>
      <w:r w:rsidR="00F67FCE" w:rsidRPr="00F67FCE">
        <w:rPr>
          <w:rFonts w:ascii="Times New Roman" w:hAnsi="Times New Roman"/>
          <w:sz w:val="28"/>
          <w:szCs w:val="28"/>
        </w:rPr>
        <w:t>бустройство спортивной площадки</w:t>
      </w:r>
      <w:r w:rsidR="00306CF2">
        <w:rPr>
          <w:rFonts w:ascii="Times New Roman" w:hAnsi="Times New Roman"/>
          <w:sz w:val="28"/>
          <w:szCs w:val="28"/>
        </w:rPr>
        <w:t xml:space="preserve"> - 1 594, тыс. рублей</w:t>
      </w:r>
      <w:r w:rsidR="00F67FCE">
        <w:rPr>
          <w:rFonts w:ascii="Times New Roman" w:hAnsi="Times New Roman"/>
          <w:sz w:val="28"/>
          <w:szCs w:val="28"/>
        </w:rPr>
        <w:t>.</w:t>
      </w:r>
    </w:p>
    <w:p w:rsidR="00674E85" w:rsidRPr="00265CBE" w:rsidRDefault="00674E85" w:rsidP="00674E85">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00F67FCE" w:rsidRPr="00265CBE">
        <w:rPr>
          <w:rFonts w:ascii="Times New Roman" w:hAnsi="Times New Roman"/>
          <w:sz w:val="28"/>
          <w:szCs w:val="28"/>
        </w:rPr>
        <w:t xml:space="preserve">Светлоозёрского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11651,3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9487,3</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1734,8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1258,7</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9916,5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8228,5</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10728,5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10278</w:t>
            </w:r>
          </w:p>
        </w:tc>
      </w:tr>
    </w:tbl>
    <w:p w:rsidR="00674E85" w:rsidRPr="005B4BA0" w:rsidRDefault="00674E85" w:rsidP="0076460A">
      <w:pPr>
        <w:pStyle w:val="ConsPlusNormal"/>
        <w:widowControl/>
        <w:ind w:firstLine="709"/>
        <w:jc w:val="both"/>
        <w:rPr>
          <w:rFonts w:ascii="Times New Roman" w:hAnsi="Times New Roman"/>
          <w:sz w:val="28"/>
          <w:szCs w:val="28"/>
        </w:rPr>
      </w:pPr>
      <w:r w:rsidRPr="005043BD">
        <w:rPr>
          <w:rFonts w:ascii="Times New Roman" w:hAnsi="Times New Roman"/>
          <w:sz w:val="28"/>
          <w:szCs w:val="28"/>
        </w:rPr>
        <w:t xml:space="preserve">Планируемые мероприятия по развитию </w:t>
      </w:r>
      <w:r w:rsidR="00F67FCE" w:rsidRPr="005043BD">
        <w:rPr>
          <w:rFonts w:ascii="Times New Roman" w:hAnsi="Times New Roman"/>
          <w:sz w:val="28"/>
          <w:szCs w:val="28"/>
        </w:rPr>
        <w:t xml:space="preserve">Светлоозёрского </w:t>
      </w:r>
      <w:r w:rsidRPr="005043BD">
        <w:rPr>
          <w:rFonts w:ascii="Times New Roman" w:hAnsi="Times New Roman"/>
          <w:sz w:val="28"/>
          <w:szCs w:val="28"/>
        </w:rPr>
        <w:t>сельского совета:</w:t>
      </w:r>
    </w:p>
    <w:p w:rsidR="00AE6B0F" w:rsidRDefault="00AE6B0F" w:rsidP="0076460A">
      <w:pPr>
        <w:ind w:firstLine="709"/>
        <w:jc w:val="both"/>
        <w:rPr>
          <w:sz w:val="28"/>
          <w:szCs w:val="28"/>
        </w:rPr>
      </w:pPr>
      <w:r w:rsidRPr="00D2281A">
        <w:rPr>
          <w:sz w:val="28"/>
          <w:szCs w:val="28"/>
        </w:rPr>
        <w:lastRenderedPageBreak/>
        <w:t>к</w:t>
      </w:r>
      <w:r w:rsidR="00B97609" w:rsidRPr="00D2281A">
        <w:rPr>
          <w:sz w:val="28"/>
          <w:szCs w:val="28"/>
        </w:rPr>
        <w:t>апитальный ремонт и реконструкция системы водоснабжения, скважин</w:t>
      </w:r>
      <w:r w:rsidRPr="00D2281A">
        <w:rPr>
          <w:sz w:val="28"/>
          <w:szCs w:val="28"/>
        </w:rPr>
        <w:t>;</w:t>
      </w:r>
      <w:r w:rsidR="00B97609" w:rsidRPr="00D2281A">
        <w:rPr>
          <w:sz w:val="28"/>
          <w:szCs w:val="28"/>
        </w:rPr>
        <w:t xml:space="preserve"> </w:t>
      </w:r>
    </w:p>
    <w:p w:rsidR="00E10C5F" w:rsidRDefault="00E10C5F" w:rsidP="0076460A">
      <w:pPr>
        <w:ind w:firstLine="709"/>
        <w:jc w:val="both"/>
        <w:rPr>
          <w:sz w:val="28"/>
          <w:szCs w:val="28"/>
        </w:rPr>
      </w:pPr>
      <w:r w:rsidRPr="0025235F">
        <w:rPr>
          <w:sz w:val="28"/>
          <w:szCs w:val="28"/>
        </w:rPr>
        <w:t>капитальный ремонт пищеблока МБОУ «Светлоозерская СОШ»;</w:t>
      </w:r>
    </w:p>
    <w:p w:rsidR="0076460A" w:rsidRPr="00D2281A" w:rsidRDefault="0076460A" w:rsidP="0076460A">
      <w:pPr>
        <w:ind w:firstLine="709"/>
        <w:jc w:val="both"/>
        <w:rPr>
          <w:sz w:val="28"/>
          <w:szCs w:val="28"/>
        </w:rPr>
      </w:pPr>
      <w:r>
        <w:rPr>
          <w:sz w:val="28"/>
          <w:szCs w:val="28"/>
        </w:rPr>
        <w:t>капитальный ремонт дома культуры;</w:t>
      </w:r>
    </w:p>
    <w:p w:rsidR="00B97609" w:rsidRPr="00D2281A" w:rsidRDefault="00AE6B0F" w:rsidP="00981B89">
      <w:pPr>
        <w:ind w:firstLine="709"/>
        <w:jc w:val="both"/>
        <w:rPr>
          <w:sz w:val="28"/>
          <w:szCs w:val="28"/>
        </w:rPr>
      </w:pPr>
      <w:r w:rsidRPr="00D2281A">
        <w:rPr>
          <w:sz w:val="28"/>
          <w:szCs w:val="28"/>
        </w:rPr>
        <w:t>к</w:t>
      </w:r>
      <w:r w:rsidR="00B97609" w:rsidRPr="00D2281A">
        <w:rPr>
          <w:sz w:val="28"/>
          <w:szCs w:val="28"/>
        </w:rPr>
        <w:t xml:space="preserve">апитальный ремонт </w:t>
      </w:r>
      <w:r w:rsidRPr="00D2281A">
        <w:rPr>
          <w:sz w:val="28"/>
          <w:szCs w:val="28"/>
        </w:rPr>
        <w:t xml:space="preserve">внутрипоселковых </w:t>
      </w:r>
      <w:r w:rsidR="00B97609" w:rsidRPr="00D2281A">
        <w:rPr>
          <w:sz w:val="28"/>
          <w:szCs w:val="28"/>
        </w:rPr>
        <w:t>дорог</w:t>
      </w:r>
      <w:r w:rsidR="00981B89">
        <w:rPr>
          <w:sz w:val="28"/>
          <w:szCs w:val="28"/>
        </w:rPr>
        <w:t>.</w:t>
      </w:r>
    </w:p>
    <w:p w:rsidR="005E76FA" w:rsidRPr="00C864D5" w:rsidRDefault="005E76FA" w:rsidP="00C864D5">
      <w:pPr>
        <w:jc w:val="center"/>
        <w:rPr>
          <w:b/>
          <w:bCs/>
          <w:sz w:val="28"/>
          <w:szCs w:val="28"/>
        </w:rPr>
      </w:pPr>
      <w:r w:rsidRPr="00C864D5">
        <w:rPr>
          <w:b/>
          <w:bCs/>
          <w:sz w:val="28"/>
          <w:szCs w:val="28"/>
        </w:rPr>
        <w:t xml:space="preserve">Сростинский </w:t>
      </w:r>
      <w:r w:rsidR="006A6FCD" w:rsidRPr="006A6FCD">
        <w:rPr>
          <w:b/>
          <w:bCs/>
          <w:sz w:val="28"/>
          <w:szCs w:val="28"/>
        </w:rPr>
        <w:t>сельсовет</w:t>
      </w:r>
      <w:r w:rsidRPr="00C864D5">
        <w:rPr>
          <w:b/>
          <w:bCs/>
          <w:sz w:val="28"/>
          <w:szCs w:val="28"/>
        </w:rPr>
        <w:t>:</w:t>
      </w:r>
    </w:p>
    <w:p w:rsidR="005E76FA" w:rsidRPr="005B4BA0" w:rsidRDefault="00306CF2" w:rsidP="00306CF2">
      <w:pPr>
        <w:ind w:firstLine="709"/>
        <w:jc w:val="both"/>
        <w:rPr>
          <w:bCs/>
          <w:sz w:val="28"/>
          <w:szCs w:val="28"/>
        </w:rPr>
      </w:pPr>
      <w:r w:rsidRPr="00BF6C7A">
        <w:rPr>
          <w:sz w:val="28"/>
          <w:szCs w:val="28"/>
        </w:rPr>
        <w:t xml:space="preserve">В состав входит </w:t>
      </w:r>
      <w:r>
        <w:rPr>
          <w:sz w:val="28"/>
          <w:szCs w:val="28"/>
        </w:rPr>
        <w:t>3 населенных пункта (</w:t>
      </w:r>
      <w:r w:rsidRPr="00A60EDC">
        <w:rPr>
          <w:sz w:val="28"/>
          <w:szCs w:val="28"/>
        </w:rPr>
        <w:t>с</w:t>
      </w:r>
      <w:r>
        <w:rPr>
          <w:sz w:val="28"/>
          <w:szCs w:val="28"/>
        </w:rPr>
        <w:t xml:space="preserve">. </w:t>
      </w:r>
      <w:r w:rsidRPr="00306CF2">
        <w:rPr>
          <w:sz w:val="28"/>
          <w:szCs w:val="28"/>
        </w:rPr>
        <w:t>Сростки</w:t>
      </w:r>
      <w:r>
        <w:rPr>
          <w:sz w:val="28"/>
          <w:szCs w:val="28"/>
        </w:rPr>
        <w:t xml:space="preserve">, </w:t>
      </w:r>
      <w:r w:rsidRPr="00306CF2">
        <w:rPr>
          <w:sz w:val="28"/>
          <w:szCs w:val="28"/>
        </w:rPr>
        <w:t>п</w:t>
      </w:r>
      <w:r>
        <w:rPr>
          <w:sz w:val="28"/>
          <w:szCs w:val="28"/>
        </w:rPr>
        <w:t>.</w:t>
      </w:r>
      <w:r w:rsidRPr="00306CF2">
        <w:rPr>
          <w:sz w:val="28"/>
          <w:szCs w:val="28"/>
        </w:rPr>
        <w:t xml:space="preserve"> Образцовка</w:t>
      </w:r>
      <w:r>
        <w:rPr>
          <w:sz w:val="28"/>
          <w:szCs w:val="28"/>
        </w:rPr>
        <w:t xml:space="preserve">, </w:t>
      </w:r>
      <w:r w:rsidRPr="00306CF2">
        <w:rPr>
          <w:sz w:val="28"/>
          <w:szCs w:val="28"/>
        </w:rPr>
        <w:t>п</w:t>
      </w:r>
      <w:r>
        <w:rPr>
          <w:sz w:val="28"/>
          <w:szCs w:val="28"/>
        </w:rPr>
        <w:t>.</w:t>
      </w:r>
      <w:r w:rsidRPr="00306CF2">
        <w:rPr>
          <w:sz w:val="28"/>
          <w:szCs w:val="28"/>
        </w:rPr>
        <w:t xml:space="preserve"> Предгорный</w:t>
      </w:r>
      <w:r>
        <w:rPr>
          <w:sz w:val="28"/>
          <w:szCs w:val="28"/>
        </w:rPr>
        <w:t xml:space="preserve">). </w:t>
      </w:r>
      <w:r w:rsidR="005E76FA" w:rsidRPr="005B4BA0">
        <w:rPr>
          <w:sz w:val="28"/>
          <w:szCs w:val="28"/>
        </w:rPr>
        <w:t>Численность населения на территории поселения за 20</w:t>
      </w:r>
      <w:r w:rsidR="00C864D5">
        <w:rPr>
          <w:sz w:val="28"/>
          <w:szCs w:val="28"/>
        </w:rPr>
        <w:t>2</w:t>
      </w:r>
      <w:r w:rsidR="005E76FA" w:rsidRPr="005B4BA0">
        <w:rPr>
          <w:sz w:val="28"/>
          <w:szCs w:val="28"/>
        </w:rPr>
        <w:t xml:space="preserve">1 год составила </w:t>
      </w:r>
      <w:r w:rsidR="00186A53">
        <w:rPr>
          <w:sz w:val="28"/>
          <w:szCs w:val="28"/>
        </w:rPr>
        <w:t>2737</w:t>
      </w:r>
      <w:r w:rsidR="005E76FA" w:rsidRPr="005B4BA0">
        <w:rPr>
          <w:sz w:val="28"/>
          <w:szCs w:val="28"/>
        </w:rPr>
        <w:t xml:space="preserve"> человек, за последние </w:t>
      </w:r>
      <w:r w:rsidR="00C864D5">
        <w:rPr>
          <w:sz w:val="28"/>
          <w:szCs w:val="28"/>
        </w:rPr>
        <w:t>5</w:t>
      </w:r>
      <w:r w:rsidR="000836FF" w:rsidRPr="005B4BA0">
        <w:rPr>
          <w:sz w:val="28"/>
          <w:szCs w:val="28"/>
        </w:rPr>
        <w:t xml:space="preserve"> лет </w:t>
      </w:r>
      <w:r w:rsidR="005E76FA" w:rsidRPr="005B4BA0">
        <w:rPr>
          <w:sz w:val="28"/>
          <w:szCs w:val="28"/>
        </w:rPr>
        <w:t xml:space="preserve">численность сократилась на </w:t>
      </w:r>
      <w:r w:rsidR="00186A53">
        <w:rPr>
          <w:sz w:val="28"/>
          <w:szCs w:val="28"/>
        </w:rPr>
        <w:t>165</w:t>
      </w:r>
      <w:r w:rsidR="005E76FA" w:rsidRPr="005B4BA0">
        <w:rPr>
          <w:sz w:val="28"/>
          <w:szCs w:val="28"/>
        </w:rPr>
        <w:t xml:space="preserve"> человек. </w:t>
      </w:r>
    </w:p>
    <w:p w:rsidR="009E19A3" w:rsidRPr="005B4BA0" w:rsidRDefault="009E19A3" w:rsidP="009E19A3">
      <w:pPr>
        <w:ind w:firstLine="709"/>
        <w:jc w:val="both"/>
        <w:rPr>
          <w:sz w:val="28"/>
          <w:szCs w:val="28"/>
        </w:rPr>
      </w:pPr>
      <w:r w:rsidRPr="005B4BA0">
        <w:rPr>
          <w:sz w:val="28"/>
          <w:szCs w:val="28"/>
        </w:rPr>
        <w:t>Сельскохозяйственным производством заняты</w:t>
      </w:r>
      <w:r w:rsidRPr="005B4BA0">
        <w:rPr>
          <w:bCs/>
          <w:sz w:val="28"/>
          <w:szCs w:val="28"/>
        </w:rPr>
        <w:t xml:space="preserve"> </w:t>
      </w:r>
      <w:r w:rsidRPr="005B4BA0">
        <w:rPr>
          <w:sz w:val="28"/>
          <w:szCs w:val="28"/>
        </w:rPr>
        <w:t>ОАО «Племенной завод «Сростинский», ООО «Восход», КФХ Беспалов С.И., КФХ Зяблов А.Д., КФХ «Лада», КФХ «Бугры», КФХ Мироненко Е.М., ИП Отпущенников М.В., ИП Иванов С.М., ИП Вальтер А.Э., ИП Попов А.И., ИП Рукавицин А.А., ИП Попов А.В.</w:t>
      </w:r>
    </w:p>
    <w:p w:rsidR="009E19A3" w:rsidRPr="005B4BA0" w:rsidRDefault="00186A53" w:rsidP="009E19A3">
      <w:pPr>
        <w:ind w:firstLine="709"/>
        <w:jc w:val="both"/>
        <w:rPr>
          <w:sz w:val="28"/>
          <w:szCs w:val="28"/>
        </w:rPr>
      </w:pPr>
      <w:r>
        <w:rPr>
          <w:sz w:val="28"/>
          <w:szCs w:val="28"/>
        </w:rPr>
        <w:t xml:space="preserve">На территории сельсовета </w:t>
      </w:r>
      <w:r w:rsidR="009E19A3" w:rsidRPr="005B4BA0">
        <w:rPr>
          <w:sz w:val="28"/>
          <w:szCs w:val="28"/>
        </w:rPr>
        <w:t>осуществляют деятельность 2</w:t>
      </w:r>
      <w:r w:rsidR="009E19A3">
        <w:rPr>
          <w:sz w:val="28"/>
          <w:szCs w:val="28"/>
        </w:rPr>
        <w:t>8</w:t>
      </w:r>
      <w:r w:rsidR="009E19A3" w:rsidRPr="005B4BA0">
        <w:rPr>
          <w:sz w:val="28"/>
          <w:szCs w:val="28"/>
        </w:rPr>
        <w:t xml:space="preserve"> субъектов малого бизнеса, 2</w:t>
      </w:r>
      <w:r w:rsidR="009E19A3">
        <w:rPr>
          <w:sz w:val="28"/>
          <w:szCs w:val="28"/>
        </w:rPr>
        <w:t>2</w:t>
      </w:r>
      <w:r w:rsidR="009E19A3" w:rsidRPr="005B4BA0">
        <w:rPr>
          <w:sz w:val="28"/>
          <w:szCs w:val="28"/>
        </w:rPr>
        <w:t xml:space="preserve"> - в сфере торговли, 6 бытовые услуги (парикмахерские услуги, шиномонтаж, земельные работы, грузоперевозки, финансовые услуги). Также на территории Сростинского сельсовета имеются 2 автозаправочные станции, </w:t>
      </w:r>
      <w:r w:rsidR="009E19A3">
        <w:rPr>
          <w:sz w:val="28"/>
          <w:szCs w:val="28"/>
        </w:rPr>
        <w:t>3</w:t>
      </w:r>
      <w:r w:rsidR="009E19A3" w:rsidRPr="005B4BA0">
        <w:rPr>
          <w:sz w:val="28"/>
          <w:szCs w:val="28"/>
        </w:rPr>
        <w:t xml:space="preserve"> кафе и 2 рынка.</w:t>
      </w:r>
    </w:p>
    <w:p w:rsidR="001F63BD" w:rsidRPr="005B4BA0" w:rsidRDefault="005E76FA" w:rsidP="005B4BA0">
      <w:pPr>
        <w:pStyle w:val="a9"/>
        <w:widowControl w:val="0"/>
        <w:autoSpaceDE w:val="0"/>
        <w:autoSpaceDN w:val="0"/>
        <w:adjustRightInd w:val="0"/>
        <w:ind w:left="0" w:firstLine="709"/>
        <w:jc w:val="both"/>
        <w:rPr>
          <w:sz w:val="28"/>
          <w:szCs w:val="28"/>
          <w:lang w:val="ru-RU"/>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1F63BD" w:rsidRPr="002B1E10">
        <w:rPr>
          <w:sz w:val="28"/>
          <w:szCs w:val="28"/>
        </w:rPr>
        <w:t>у</w:t>
      </w:r>
      <w:r w:rsidR="00E9183B" w:rsidRPr="002B1E10">
        <w:rPr>
          <w:sz w:val="28"/>
          <w:szCs w:val="28"/>
        </w:rPr>
        <w:t>частковая больница</w:t>
      </w:r>
      <w:r w:rsidR="004A0258" w:rsidRPr="002B1E10">
        <w:rPr>
          <w:sz w:val="28"/>
          <w:szCs w:val="28"/>
        </w:rPr>
        <w:t xml:space="preserve"> </w:t>
      </w:r>
      <w:r w:rsidR="001F63BD" w:rsidRPr="002B1E10">
        <w:rPr>
          <w:sz w:val="28"/>
          <w:szCs w:val="28"/>
        </w:rPr>
        <w:t xml:space="preserve">в </w:t>
      </w:r>
      <w:r w:rsidR="004A0258" w:rsidRPr="002B1E10">
        <w:rPr>
          <w:sz w:val="28"/>
          <w:szCs w:val="28"/>
        </w:rPr>
        <w:t xml:space="preserve">с. </w:t>
      </w:r>
      <w:r w:rsidRPr="002B1E10">
        <w:rPr>
          <w:sz w:val="28"/>
          <w:szCs w:val="28"/>
        </w:rPr>
        <w:t>Срост</w:t>
      </w:r>
      <w:r w:rsidR="004A0258" w:rsidRPr="002B1E10">
        <w:rPr>
          <w:sz w:val="28"/>
          <w:szCs w:val="28"/>
        </w:rPr>
        <w:t>ки, Предгорный</w:t>
      </w:r>
      <w:r w:rsidR="001F63BD" w:rsidRPr="002B1E10">
        <w:rPr>
          <w:sz w:val="28"/>
          <w:szCs w:val="28"/>
        </w:rPr>
        <w:t xml:space="preserve"> и</w:t>
      </w:r>
      <w:r w:rsidR="004A0258" w:rsidRPr="002B1E10">
        <w:rPr>
          <w:sz w:val="28"/>
          <w:szCs w:val="28"/>
        </w:rPr>
        <w:t xml:space="preserve"> Образцов</w:t>
      </w:r>
      <w:r w:rsidR="001F63BD" w:rsidRPr="002B1E10">
        <w:rPr>
          <w:sz w:val="28"/>
          <w:szCs w:val="28"/>
        </w:rPr>
        <w:t>ский ФАПы КГБУЗ «Бийская ЦРБ»</w:t>
      </w:r>
      <w:r w:rsidRPr="002B1E10">
        <w:rPr>
          <w:sz w:val="28"/>
          <w:szCs w:val="28"/>
        </w:rPr>
        <w:t xml:space="preserve">, МБОУ «Сростинская </w:t>
      </w:r>
      <w:r w:rsidR="001F63BD" w:rsidRPr="002B1E10">
        <w:rPr>
          <w:sz w:val="28"/>
          <w:szCs w:val="28"/>
        </w:rPr>
        <w:t>СОШ</w:t>
      </w:r>
      <w:r w:rsidRPr="002B1E10">
        <w:rPr>
          <w:sz w:val="28"/>
          <w:szCs w:val="28"/>
        </w:rPr>
        <w:t xml:space="preserve"> им</w:t>
      </w:r>
      <w:r w:rsidR="001F63BD" w:rsidRPr="002B1E10">
        <w:rPr>
          <w:sz w:val="28"/>
          <w:szCs w:val="28"/>
        </w:rPr>
        <w:t>ени</w:t>
      </w:r>
      <w:r w:rsidRPr="002B1E10">
        <w:rPr>
          <w:sz w:val="28"/>
          <w:szCs w:val="28"/>
        </w:rPr>
        <w:t xml:space="preserve"> В.М. Шукшина», МБДОУ «Сростинский детский сад «Медвежонок»,</w:t>
      </w:r>
      <w:r w:rsidRPr="002B1E10">
        <w:t xml:space="preserve"> </w:t>
      </w:r>
      <w:r w:rsidR="00894CF5" w:rsidRPr="002B1E10">
        <w:rPr>
          <w:sz w:val="28"/>
          <w:szCs w:val="28"/>
          <w:lang w:val="ru-RU"/>
        </w:rPr>
        <w:t>Сростинская библиотека</w:t>
      </w:r>
      <w:r w:rsidR="001F63BD" w:rsidRPr="002B1E10">
        <w:rPr>
          <w:sz w:val="28"/>
          <w:szCs w:val="28"/>
        </w:rPr>
        <w:t>,</w:t>
      </w:r>
      <w:r w:rsidRPr="002B1E10">
        <w:rPr>
          <w:sz w:val="28"/>
          <w:szCs w:val="28"/>
        </w:rPr>
        <w:t xml:space="preserve"> </w:t>
      </w:r>
      <w:r w:rsidR="001F63BD" w:rsidRPr="002B1E10">
        <w:rPr>
          <w:sz w:val="28"/>
          <w:szCs w:val="28"/>
        </w:rPr>
        <w:t xml:space="preserve">Сростинский и Образцовский Дома культуры </w:t>
      </w:r>
      <w:r w:rsidR="001F63BD" w:rsidRPr="002B1E10">
        <w:rPr>
          <w:spacing w:val="-12"/>
          <w:sz w:val="28"/>
          <w:szCs w:val="28"/>
          <w:lang w:val="ru-RU"/>
        </w:rPr>
        <w:t>МБУК «</w:t>
      </w:r>
      <w:r w:rsidR="00894CF5" w:rsidRPr="002B1E10">
        <w:rPr>
          <w:spacing w:val="-12"/>
          <w:sz w:val="28"/>
          <w:szCs w:val="28"/>
          <w:lang w:val="ru-RU"/>
        </w:rPr>
        <w:t>Многофункциональный культурный центр</w:t>
      </w:r>
      <w:r w:rsidR="001F63BD" w:rsidRPr="002B1E10">
        <w:rPr>
          <w:spacing w:val="-12"/>
          <w:sz w:val="28"/>
          <w:szCs w:val="28"/>
          <w:lang w:val="ru-RU"/>
        </w:rPr>
        <w:t>»</w:t>
      </w:r>
      <w:r w:rsidR="00894CF5" w:rsidRPr="002B1E10">
        <w:rPr>
          <w:spacing w:val="-12"/>
          <w:sz w:val="28"/>
          <w:szCs w:val="28"/>
          <w:lang w:val="ru-RU"/>
        </w:rPr>
        <w:t>, Сростинский филиал МБУ ДО «Детская школа искусств»</w:t>
      </w:r>
      <w:r w:rsidR="00E10C5F">
        <w:rPr>
          <w:spacing w:val="-12"/>
          <w:sz w:val="28"/>
          <w:szCs w:val="28"/>
          <w:lang w:val="ru-RU"/>
        </w:rPr>
        <w:t>.</w:t>
      </w:r>
      <w:r w:rsidR="00FF648E" w:rsidRPr="002B1E10">
        <w:rPr>
          <w:spacing w:val="-12"/>
          <w:sz w:val="28"/>
          <w:szCs w:val="28"/>
          <w:lang w:val="ru-RU"/>
        </w:rPr>
        <w:t xml:space="preserve"> </w:t>
      </w:r>
      <w:r w:rsidR="00E10C5F" w:rsidRPr="00170871">
        <w:rPr>
          <w:sz w:val="28"/>
          <w:szCs w:val="28"/>
        </w:rPr>
        <w:t>Сфера туризма</w:t>
      </w:r>
      <w:r w:rsidR="00E10C5F" w:rsidRPr="00170871">
        <w:rPr>
          <w:sz w:val="28"/>
          <w:szCs w:val="28"/>
          <w:lang w:val="ru-RU"/>
        </w:rPr>
        <w:t xml:space="preserve"> представлена </w:t>
      </w:r>
      <w:r w:rsidR="00FF648E" w:rsidRPr="002B1E10">
        <w:rPr>
          <w:spacing w:val="-12"/>
          <w:sz w:val="28"/>
          <w:szCs w:val="28"/>
          <w:lang w:val="ru-RU"/>
        </w:rPr>
        <w:t>КГБУ «Всероссийский мемориальный музей-заповедник В.М. Шукшина»</w:t>
      </w:r>
      <w:r w:rsidR="00894CF5" w:rsidRPr="002B1E10">
        <w:rPr>
          <w:spacing w:val="-12"/>
          <w:sz w:val="28"/>
          <w:szCs w:val="28"/>
          <w:lang w:val="ru-RU"/>
        </w:rPr>
        <w:t>.</w:t>
      </w:r>
    </w:p>
    <w:p w:rsidR="00C864D5" w:rsidRPr="00AA329C" w:rsidRDefault="00C864D5" w:rsidP="00C864D5">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2018</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w:t>
      </w:r>
      <w:r w:rsidR="00186A53">
        <w:rPr>
          <w:rFonts w:ascii="Times New Roman" w:hAnsi="Times New Roman"/>
          <w:sz w:val="28"/>
          <w:szCs w:val="28"/>
        </w:rPr>
        <w:t xml:space="preserve">в сумме - 904,2 тыс. рублей, </w:t>
      </w:r>
      <w:r w:rsidRPr="00AA329C">
        <w:rPr>
          <w:rFonts w:ascii="Times New Roman" w:hAnsi="Times New Roman"/>
          <w:sz w:val="28"/>
          <w:szCs w:val="28"/>
        </w:rPr>
        <w:t xml:space="preserve">направлены на </w:t>
      </w:r>
      <w:r>
        <w:rPr>
          <w:rFonts w:ascii="Times New Roman" w:hAnsi="Times New Roman"/>
          <w:sz w:val="28"/>
          <w:szCs w:val="28"/>
        </w:rPr>
        <w:t>о</w:t>
      </w:r>
      <w:r w:rsidRPr="00C864D5">
        <w:rPr>
          <w:rFonts w:ascii="Times New Roman" w:hAnsi="Times New Roman"/>
          <w:sz w:val="28"/>
          <w:szCs w:val="28"/>
        </w:rPr>
        <w:t>бустройство детской площадки</w:t>
      </w:r>
      <w:r>
        <w:rPr>
          <w:rFonts w:ascii="Times New Roman" w:hAnsi="Times New Roman"/>
          <w:sz w:val="28"/>
          <w:szCs w:val="28"/>
        </w:rPr>
        <w:t>, в 202</w:t>
      </w:r>
      <w:r w:rsidR="003E52AF">
        <w:rPr>
          <w:rFonts w:ascii="Times New Roman" w:hAnsi="Times New Roman"/>
          <w:sz w:val="28"/>
          <w:szCs w:val="28"/>
        </w:rPr>
        <w:t>0</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w:t>
      </w:r>
      <w:r w:rsidR="003E52AF" w:rsidRPr="00AA329C">
        <w:rPr>
          <w:rFonts w:ascii="Times New Roman" w:hAnsi="Times New Roman"/>
          <w:sz w:val="28"/>
          <w:szCs w:val="28"/>
        </w:rPr>
        <w:t xml:space="preserve">средства направлены на </w:t>
      </w:r>
      <w:r w:rsidR="003E52AF">
        <w:rPr>
          <w:rFonts w:ascii="Times New Roman" w:hAnsi="Times New Roman"/>
          <w:sz w:val="28"/>
          <w:szCs w:val="28"/>
        </w:rPr>
        <w:t>о</w:t>
      </w:r>
      <w:r w:rsidR="003E52AF" w:rsidRPr="00C864D5">
        <w:rPr>
          <w:rFonts w:ascii="Times New Roman" w:hAnsi="Times New Roman"/>
          <w:sz w:val="28"/>
          <w:szCs w:val="28"/>
        </w:rPr>
        <w:t>бустройство детской площадки</w:t>
      </w:r>
      <w:r w:rsidR="00186A53">
        <w:rPr>
          <w:rFonts w:ascii="Times New Roman" w:hAnsi="Times New Roman"/>
          <w:sz w:val="28"/>
          <w:szCs w:val="28"/>
        </w:rPr>
        <w:t xml:space="preserve"> - 1 239,8 тыс. рублей</w:t>
      </w:r>
      <w:r w:rsidR="003E52AF">
        <w:rPr>
          <w:rFonts w:ascii="Times New Roman" w:hAnsi="Times New Roman"/>
          <w:sz w:val="28"/>
          <w:szCs w:val="28"/>
        </w:rPr>
        <w:t xml:space="preserve">, в 2022 </w:t>
      </w:r>
      <w:r w:rsidR="003E52AF" w:rsidRPr="00AA329C">
        <w:rPr>
          <w:rFonts w:ascii="Times New Roman" w:hAnsi="Times New Roman"/>
          <w:sz w:val="28"/>
          <w:szCs w:val="28"/>
        </w:rPr>
        <w:t>год</w:t>
      </w:r>
      <w:r w:rsidR="003E52AF">
        <w:rPr>
          <w:rFonts w:ascii="Times New Roman" w:hAnsi="Times New Roman"/>
          <w:sz w:val="28"/>
          <w:szCs w:val="28"/>
        </w:rPr>
        <w:t>у</w:t>
      </w:r>
      <w:r w:rsidR="003E52AF" w:rsidRPr="00AA329C">
        <w:rPr>
          <w:rFonts w:ascii="Times New Roman" w:hAnsi="Times New Roman"/>
          <w:sz w:val="28"/>
          <w:szCs w:val="28"/>
        </w:rPr>
        <w:t xml:space="preserve"> средства направлены на </w:t>
      </w:r>
      <w:r w:rsidR="003E52AF">
        <w:rPr>
          <w:rFonts w:ascii="Times New Roman" w:hAnsi="Times New Roman"/>
          <w:sz w:val="28"/>
          <w:szCs w:val="28"/>
        </w:rPr>
        <w:t>м</w:t>
      </w:r>
      <w:r w:rsidR="003E52AF" w:rsidRPr="003E52AF">
        <w:rPr>
          <w:rFonts w:ascii="Times New Roman" w:hAnsi="Times New Roman"/>
          <w:sz w:val="28"/>
          <w:szCs w:val="28"/>
        </w:rPr>
        <w:t>онтаж уличного освещения</w:t>
      </w:r>
      <w:r w:rsidR="00186A53">
        <w:rPr>
          <w:rFonts w:ascii="Times New Roman" w:hAnsi="Times New Roman"/>
          <w:sz w:val="28"/>
          <w:szCs w:val="28"/>
        </w:rPr>
        <w:t xml:space="preserve"> - 1 100,3 тыс. рублей</w:t>
      </w:r>
      <w:r>
        <w:rPr>
          <w:rFonts w:ascii="Times New Roman" w:hAnsi="Times New Roman"/>
          <w:sz w:val="28"/>
          <w:szCs w:val="28"/>
        </w:rPr>
        <w:t>.</w:t>
      </w:r>
    </w:p>
    <w:p w:rsidR="00C864D5" w:rsidRPr="00265CBE" w:rsidRDefault="00C864D5" w:rsidP="00C864D5">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Сростинского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6548,4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5737,1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2891,4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3401,4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3657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2335,7</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6230,8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5555,5</w:t>
            </w:r>
          </w:p>
        </w:tc>
      </w:tr>
    </w:tbl>
    <w:p w:rsidR="00C864D5" w:rsidRPr="00D2281A" w:rsidRDefault="00C864D5" w:rsidP="00C864D5">
      <w:pPr>
        <w:pStyle w:val="ConsPlusNormal"/>
        <w:widowControl/>
        <w:ind w:firstLine="709"/>
        <w:jc w:val="both"/>
        <w:rPr>
          <w:rFonts w:ascii="Times New Roman" w:hAnsi="Times New Roman"/>
          <w:sz w:val="28"/>
          <w:szCs w:val="28"/>
        </w:rPr>
      </w:pPr>
      <w:r w:rsidRPr="00D2281A">
        <w:rPr>
          <w:rFonts w:ascii="Times New Roman" w:hAnsi="Times New Roman"/>
          <w:sz w:val="28"/>
          <w:szCs w:val="28"/>
        </w:rPr>
        <w:t>Планируемые мероприятия по развитию Сростинского сельского совета:</w:t>
      </w:r>
    </w:p>
    <w:p w:rsidR="005E76FA" w:rsidRPr="00D2281A" w:rsidRDefault="009E5022" w:rsidP="005B4BA0">
      <w:pPr>
        <w:ind w:firstLine="709"/>
        <w:rPr>
          <w:sz w:val="28"/>
          <w:szCs w:val="28"/>
        </w:rPr>
      </w:pPr>
      <w:r w:rsidRPr="00D2281A">
        <w:rPr>
          <w:sz w:val="28"/>
          <w:szCs w:val="28"/>
        </w:rPr>
        <w:t xml:space="preserve">дальнейшая </w:t>
      </w:r>
      <w:r w:rsidR="00842AB2" w:rsidRPr="00D2281A">
        <w:rPr>
          <w:sz w:val="28"/>
          <w:szCs w:val="28"/>
        </w:rPr>
        <w:t>г</w:t>
      </w:r>
      <w:r w:rsidR="005E76FA" w:rsidRPr="00D2281A">
        <w:rPr>
          <w:sz w:val="28"/>
          <w:szCs w:val="28"/>
        </w:rPr>
        <w:t xml:space="preserve">азификация </w:t>
      </w:r>
      <w:r w:rsidRPr="00D2281A">
        <w:rPr>
          <w:sz w:val="28"/>
          <w:szCs w:val="28"/>
        </w:rPr>
        <w:t>с. Сростки;</w:t>
      </w:r>
      <w:r w:rsidR="005E76FA" w:rsidRPr="00D2281A">
        <w:rPr>
          <w:sz w:val="28"/>
          <w:szCs w:val="28"/>
        </w:rPr>
        <w:t xml:space="preserve"> </w:t>
      </w:r>
    </w:p>
    <w:p w:rsidR="005E76FA" w:rsidRDefault="009E5022" w:rsidP="005B4BA0">
      <w:pPr>
        <w:tabs>
          <w:tab w:val="left" w:pos="540"/>
        </w:tabs>
        <w:ind w:firstLine="709"/>
        <w:jc w:val="both"/>
        <w:rPr>
          <w:sz w:val="28"/>
          <w:szCs w:val="28"/>
        </w:rPr>
      </w:pPr>
      <w:r w:rsidRPr="00D2281A">
        <w:rPr>
          <w:sz w:val="28"/>
          <w:szCs w:val="28"/>
        </w:rPr>
        <w:t>р</w:t>
      </w:r>
      <w:r w:rsidR="005E76FA" w:rsidRPr="00D2281A">
        <w:rPr>
          <w:sz w:val="28"/>
          <w:szCs w:val="28"/>
        </w:rPr>
        <w:t xml:space="preserve">емонт внутрипоселковых дорог </w:t>
      </w:r>
      <w:r w:rsidRPr="00D2281A">
        <w:rPr>
          <w:sz w:val="28"/>
          <w:szCs w:val="28"/>
        </w:rPr>
        <w:t>в</w:t>
      </w:r>
      <w:r w:rsidR="005E76FA" w:rsidRPr="00D2281A">
        <w:rPr>
          <w:sz w:val="28"/>
          <w:szCs w:val="28"/>
        </w:rPr>
        <w:t xml:space="preserve"> с. Сростки</w:t>
      </w:r>
      <w:r w:rsidRPr="00D2281A">
        <w:rPr>
          <w:sz w:val="28"/>
          <w:szCs w:val="28"/>
        </w:rPr>
        <w:t>;</w:t>
      </w:r>
    </w:p>
    <w:p w:rsidR="00887798" w:rsidRDefault="00887798" w:rsidP="005B4BA0">
      <w:pPr>
        <w:tabs>
          <w:tab w:val="left" w:pos="540"/>
        </w:tabs>
        <w:ind w:firstLine="709"/>
        <w:jc w:val="both"/>
        <w:rPr>
          <w:sz w:val="28"/>
          <w:szCs w:val="28"/>
        </w:rPr>
      </w:pPr>
      <w:r>
        <w:rPr>
          <w:sz w:val="28"/>
          <w:szCs w:val="28"/>
        </w:rPr>
        <w:t>ремонт системы водоснабжения;</w:t>
      </w:r>
    </w:p>
    <w:p w:rsidR="00887798" w:rsidRDefault="00887798" w:rsidP="005B4BA0">
      <w:pPr>
        <w:tabs>
          <w:tab w:val="left" w:pos="540"/>
        </w:tabs>
        <w:ind w:firstLine="709"/>
        <w:jc w:val="both"/>
        <w:rPr>
          <w:sz w:val="28"/>
          <w:szCs w:val="28"/>
        </w:rPr>
      </w:pPr>
      <w:r>
        <w:rPr>
          <w:sz w:val="28"/>
          <w:szCs w:val="28"/>
        </w:rPr>
        <w:lastRenderedPageBreak/>
        <w:t>инженерная защита от негативного воздействия р. Катуни на территорию с. Сростки;</w:t>
      </w:r>
    </w:p>
    <w:p w:rsidR="005F6992" w:rsidRDefault="005F6992" w:rsidP="005B4BA0">
      <w:pPr>
        <w:tabs>
          <w:tab w:val="left" w:pos="540"/>
        </w:tabs>
        <w:ind w:firstLine="709"/>
        <w:jc w:val="both"/>
        <w:rPr>
          <w:sz w:val="28"/>
          <w:szCs w:val="28"/>
        </w:rPr>
      </w:pPr>
      <w:r>
        <w:rPr>
          <w:sz w:val="28"/>
          <w:szCs w:val="28"/>
        </w:rPr>
        <w:t>устройство тротуаров;</w:t>
      </w:r>
    </w:p>
    <w:p w:rsidR="005F6992" w:rsidRDefault="005F6992" w:rsidP="005B4BA0">
      <w:pPr>
        <w:ind w:firstLine="709"/>
        <w:jc w:val="both"/>
        <w:rPr>
          <w:sz w:val="28"/>
          <w:szCs w:val="28"/>
        </w:rPr>
      </w:pPr>
      <w:r>
        <w:rPr>
          <w:sz w:val="28"/>
          <w:szCs w:val="28"/>
        </w:rPr>
        <w:t>р</w:t>
      </w:r>
      <w:r w:rsidRPr="005F6992">
        <w:rPr>
          <w:sz w:val="28"/>
          <w:szCs w:val="28"/>
        </w:rPr>
        <w:t>еконструкция сцены и гостевых трибун, расположенных на горе Пикет в с. Сростки</w:t>
      </w:r>
      <w:r>
        <w:rPr>
          <w:sz w:val="28"/>
          <w:szCs w:val="28"/>
        </w:rPr>
        <w:t>;</w:t>
      </w:r>
    </w:p>
    <w:p w:rsidR="005E76FA" w:rsidRPr="005B4BA0" w:rsidRDefault="00D2281A" w:rsidP="005B4BA0">
      <w:pPr>
        <w:ind w:firstLine="709"/>
        <w:jc w:val="both"/>
        <w:rPr>
          <w:sz w:val="28"/>
          <w:szCs w:val="28"/>
        </w:rPr>
      </w:pPr>
      <w:r>
        <w:rPr>
          <w:sz w:val="28"/>
          <w:szCs w:val="28"/>
        </w:rPr>
        <w:t>капитальный ремонт системы отопления школы</w:t>
      </w:r>
      <w:r w:rsidR="00C864D5" w:rsidRPr="00D2281A">
        <w:rPr>
          <w:sz w:val="28"/>
          <w:szCs w:val="28"/>
        </w:rPr>
        <w:t>.</w:t>
      </w:r>
      <w:r w:rsidR="005E76FA" w:rsidRPr="005B4BA0">
        <w:rPr>
          <w:sz w:val="28"/>
          <w:szCs w:val="28"/>
        </w:rPr>
        <w:t xml:space="preserve">  </w:t>
      </w:r>
    </w:p>
    <w:p w:rsidR="005E76FA" w:rsidRPr="003E52AF" w:rsidRDefault="005E76FA" w:rsidP="003E52AF">
      <w:pPr>
        <w:jc w:val="center"/>
        <w:rPr>
          <w:b/>
          <w:bCs/>
          <w:sz w:val="28"/>
          <w:szCs w:val="28"/>
        </w:rPr>
      </w:pPr>
      <w:r w:rsidRPr="003E52AF">
        <w:rPr>
          <w:b/>
          <w:bCs/>
          <w:sz w:val="28"/>
          <w:szCs w:val="28"/>
        </w:rPr>
        <w:t xml:space="preserve">Усятский </w:t>
      </w:r>
      <w:r w:rsidR="006A6FCD" w:rsidRPr="006A6FCD">
        <w:rPr>
          <w:b/>
          <w:bCs/>
          <w:sz w:val="28"/>
          <w:szCs w:val="28"/>
        </w:rPr>
        <w:t>сельсовет</w:t>
      </w:r>
      <w:r w:rsidRPr="003E52AF">
        <w:rPr>
          <w:b/>
          <w:bCs/>
          <w:sz w:val="28"/>
          <w:szCs w:val="28"/>
        </w:rPr>
        <w:t>:</w:t>
      </w:r>
    </w:p>
    <w:p w:rsidR="005E76FA" w:rsidRPr="005B4BA0" w:rsidRDefault="005C1D60" w:rsidP="005C1D60">
      <w:pPr>
        <w:ind w:firstLine="709"/>
        <w:jc w:val="both"/>
        <w:rPr>
          <w:bCs/>
          <w:sz w:val="28"/>
          <w:szCs w:val="28"/>
        </w:rPr>
      </w:pPr>
      <w:r w:rsidRPr="00BF6C7A">
        <w:rPr>
          <w:sz w:val="28"/>
          <w:szCs w:val="28"/>
        </w:rPr>
        <w:t xml:space="preserve">В состав входит </w:t>
      </w:r>
      <w:r>
        <w:rPr>
          <w:sz w:val="28"/>
          <w:szCs w:val="28"/>
        </w:rPr>
        <w:t>3 населенных пункта (</w:t>
      </w:r>
      <w:r w:rsidRPr="005C1D60">
        <w:rPr>
          <w:sz w:val="28"/>
          <w:szCs w:val="28"/>
        </w:rPr>
        <w:t>с</w:t>
      </w:r>
      <w:r>
        <w:rPr>
          <w:sz w:val="28"/>
          <w:szCs w:val="28"/>
        </w:rPr>
        <w:t>.</w:t>
      </w:r>
      <w:r w:rsidRPr="005C1D60">
        <w:rPr>
          <w:sz w:val="28"/>
          <w:szCs w:val="28"/>
        </w:rPr>
        <w:t xml:space="preserve"> Усятское</w:t>
      </w:r>
      <w:r>
        <w:rPr>
          <w:sz w:val="28"/>
          <w:szCs w:val="28"/>
        </w:rPr>
        <w:t xml:space="preserve">, </w:t>
      </w:r>
      <w:r w:rsidRPr="005C1D60">
        <w:rPr>
          <w:sz w:val="28"/>
          <w:szCs w:val="28"/>
        </w:rPr>
        <w:t>с</w:t>
      </w:r>
      <w:r>
        <w:rPr>
          <w:sz w:val="28"/>
          <w:szCs w:val="28"/>
        </w:rPr>
        <w:t>.</w:t>
      </w:r>
      <w:r w:rsidRPr="005C1D60">
        <w:rPr>
          <w:sz w:val="28"/>
          <w:szCs w:val="28"/>
        </w:rPr>
        <w:t xml:space="preserve"> Ключи</w:t>
      </w:r>
      <w:r>
        <w:rPr>
          <w:sz w:val="28"/>
          <w:szCs w:val="28"/>
        </w:rPr>
        <w:t xml:space="preserve">, </w:t>
      </w:r>
      <w:r w:rsidRPr="005C1D60">
        <w:rPr>
          <w:sz w:val="28"/>
          <w:szCs w:val="28"/>
        </w:rPr>
        <w:t>п</w:t>
      </w:r>
      <w:r>
        <w:rPr>
          <w:sz w:val="28"/>
          <w:szCs w:val="28"/>
        </w:rPr>
        <w:t>.</w:t>
      </w:r>
      <w:r w:rsidRPr="005C1D60">
        <w:rPr>
          <w:sz w:val="28"/>
          <w:szCs w:val="28"/>
        </w:rPr>
        <w:t xml:space="preserve"> Мальцева Курья</w:t>
      </w:r>
      <w:r>
        <w:rPr>
          <w:sz w:val="28"/>
          <w:szCs w:val="28"/>
        </w:rPr>
        <w:t xml:space="preserve">). </w:t>
      </w:r>
      <w:r w:rsidR="005E76FA" w:rsidRPr="005B4BA0">
        <w:rPr>
          <w:sz w:val="28"/>
          <w:szCs w:val="28"/>
        </w:rPr>
        <w:t>Численность населения на территории поселения за 20</w:t>
      </w:r>
      <w:r w:rsidR="003E52AF">
        <w:rPr>
          <w:sz w:val="28"/>
          <w:szCs w:val="28"/>
        </w:rPr>
        <w:t>2</w:t>
      </w:r>
      <w:r w:rsidR="005E76FA" w:rsidRPr="005B4BA0">
        <w:rPr>
          <w:sz w:val="28"/>
          <w:szCs w:val="28"/>
        </w:rPr>
        <w:t xml:space="preserve">1 год составила </w:t>
      </w:r>
      <w:r w:rsidR="003E52AF">
        <w:rPr>
          <w:sz w:val="28"/>
          <w:szCs w:val="28"/>
        </w:rPr>
        <w:t>11</w:t>
      </w:r>
      <w:r>
        <w:rPr>
          <w:sz w:val="28"/>
          <w:szCs w:val="28"/>
        </w:rPr>
        <w:t>40</w:t>
      </w:r>
      <w:r w:rsidR="005E76FA" w:rsidRPr="005B4BA0">
        <w:rPr>
          <w:sz w:val="28"/>
          <w:szCs w:val="28"/>
        </w:rPr>
        <w:t xml:space="preserve"> человек, за последние </w:t>
      </w:r>
      <w:r w:rsidR="003E52AF">
        <w:rPr>
          <w:sz w:val="28"/>
          <w:szCs w:val="28"/>
        </w:rPr>
        <w:t>5</w:t>
      </w:r>
      <w:r w:rsidR="000836FF" w:rsidRPr="005B4BA0">
        <w:rPr>
          <w:sz w:val="28"/>
          <w:szCs w:val="28"/>
        </w:rPr>
        <w:t xml:space="preserve"> лет</w:t>
      </w:r>
      <w:r w:rsidR="005E76FA" w:rsidRPr="005B4BA0">
        <w:rPr>
          <w:sz w:val="28"/>
          <w:szCs w:val="28"/>
        </w:rPr>
        <w:t xml:space="preserve"> численность сократилась на </w:t>
      </w:r>
      <w:r w:rsidR="003E52AF">
        <w:rPr>
          <w:sz w:val="28"/>
          <w:szCs w:val="28"/>
        </w:rPr>
        <w:t>1</w:t>
      </w:r>
      <w:r>
        <w:rPr>
          <w:sz w:val="28"/>
          <w:szCs w:val="28"/>
        </w:rPr>
        <w:t>41</w:t>
      </w:r>
      <w:r w:rsidR="005E76FA" w:rsidRPr="005B4BA0">
        <w:rPr>
          <w:sz w:val="28"/>
          <w:szCs w:val="28"/>
        </w:rPr>
        <w:t xml:space="preserve"> человек.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jc w:val="both"/>
        <w:rPr>
          <w:sz w:val="28"/>
          <w:szCs w:val="28"/>
        </w:rPr>
      </w:pPr>
      <w:r w:rsidRPr="005B4BA0">
        <w:rPr>
          <w:sz w:val="28"/>
          <w:szCs w:val="28"/>
        </w:rPr>
        <w:t>ООО «Семеновод»</w:t>
      </w:r>
      <w:r w:rsidRPr="005B4BA0">
        <w:rPr>
          <w:b/>
          <w:sz w:val="28"/>
          <w:szCs w:val="28"/>
        </w:rPr>
        <w:t xml:space="preserve"> - </w:t>
      </w:r>
      <w:r w:rsidRPr="005B4BA0">
        <w:rPr>
          <w:sz w:val="28"/>
          <w:szCs w:val="28"/>
        </w:rPr>
        <w:t>выращивание однолетних культур;</w:t>
      </w:r>
    </w:p>
    <w:p w:rsidR="009E19A3" w:rsidRPr="005B4BA0" w:rsidRDefault="009E19A3" w:rsidP="009E19A3">
      <w:pPr>
        <w:ind w:firstLine="709"/>
        <w:jc w:val="both"/>
        <w:rPr>
          <w:b/>
          <w:sz w:val="28"/>
          <w:szCs w:val="28"/>
        </w:rPr>
      </w:pPr>
      <w:r w:rsidRPr="005B4BA0">
        <w:rPr>
          <w:sz w:val="28"/>
          <w:szCs w:val="28"/>
        </w:rPr>
        <w:t>ООО «Усятское молоко» - производство молока и молочной продукции;</w:t>
      </w:r>
    </w:p>
    <w:p w:rsidR="009E19A3" w:rsidRPr="005B4BA0" w:rsidRDefault="009E19A3" w:rsidP="009E19A3">
      <w:pPr>
        <w:ind w:firstLine="709"/>
        <w:jc w:val="both"/>
        <w:rPr>
          <w:sz w:val="28"/>
          <w:szCs w:val="28"/>
        </w:rPr>
      </w:pPr>
      <w:r w:rsidRPr="005B4BA0">
        <w:rPr>
          <w:sz w:val="28"/>
          <w:szCs w:val="28"/>
        </w:rPr>
        <w:t>ООО «Аккем-Тур»</w:t>
      </w:r>
      <w:r w:rsidRPr="005B4BA0">
        <w:rPr>
          <w:b/>
          <w:sz w:val="28"/>
          <w:szCs w:val="28"/>
        </w:rPr>
        <w:t xml:space="preserve"> - </w:t>
      </w:r>
      <w:r w:rsidRPr="005B4BA0">
        <w:rPr>
          <w:sz w:val="28"/>
          <w:szCs w:val="28"/>
        </w:rPr>
        <w:t>деятельность туристических агентств.</w:t>
      </w:r>
    </w:p>
    <w:p w:rsidR="009E19A3" w:rsidRPr="005B4BA0" w:rsidRDefault="009E19A3" w:rsidP="009E19A3">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 xml:space="preserve">4 </w:t>
      </w:r>
      <w:r w:rsidRPr="005B4BA0">
        <w:rPr>
          <w:sz w:val="28"/>
          <w:szCs w:val="28"/>
        </w:rPr>
        <w:t xml:space="preserve">субъекта малого бизнеса в сфере торговли. </w:t>
      </w:r>
    </w:p>
    <w:p w:rsidR="005E76FA" w:rsidRPr="005B4BA0" w:rsidRDefault="005E76FA" w:rsidP="002B1E10">
      <w:pPr>
        <w:ind w:firstLine="709"/>
        <w:jc w:val="both"/>
        <w:rPr>
          <w:sz w:val="28"/>
          <w:szCs w:val="28"/>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E9183B" w:rsidRPr="002B1E10">
        <w:rPr>
          <w:spacing w:val="-12"/>
          <w:sz w:val="28"/>
          <w:szCs w:val="28"/>
        </w:rPr>
        <w:t>Усятск</w:t>
      </w:r>
      <w:r w:rsidR="007A2A29" w:rsidRPr="002B1E10">
        <w:rPr>
          <w:spacing w:val="-12"/>
          <w:sz w:val="28"/>
          <w:szCs w:val="28"/>
        </w:rPr>
        <w:t>ий</w:t>
      </w:r>
      <w:r w:rsidR="00E9183B" w:rsidRPr="002B1E10">
        <w:rPr>
          <w:spacing w:val="-12"/>
          <w:sz w:val="28"/>
          <w:szCs w:val="28"/>
        </w:rPr>
        <w:t>, Мальцев</w:t>
      </w:r>
      <w:r w:rsidR="007A2A29" w:rsidRPr="002B1E10">
        <w:rPr>
          <w:spacing w:val="-12"/>
          <w:sz w:val="28"/>
          <w:szCs w:val="28"/>
        </w:rPr>
        <w:t>окурьинский и Ключеской ФАПы КГБУЗ «Бийская ЦРБ»,</w:t>
      </w:r>
      <w:r w:rsidRPr="002B1E10">
        <w:rPr>
          <w:sz w:val="28"/>
          <w:szCs w:val="28"/>
        </w:rPr>
        <w:t xml:space="preserve"> М</w:t>
      </w:r>
      <w:r w:rsidR="002B1E10" w:rsidRPr="002B1E10">
        <w:rPr>
          <w:sz w:val="28"/>
          <w:szCs w:val="28"/>
        </w:rPr>
        <w:t>Б</w:t>
      </w:r>
      <w:r w:rsidRPr="002B1E10">
        <w:rPr>
          <w:sz w:val="28"/>
          <w:szCs w:val="28"/>
        </w:rPr>
        <w:t>ОУ «Усятская средняя общеобразовательная школа»,</w:t>
      </w:r>
      <w:r w:rsidR="00217827" w:rsidRPr="002B1E10">
        <w:rPr>
          <w:sz w:val="28"/>
          <w:szCs w:val="28"/>
        </w:rPr>
        <w:t xml:space="preserve"> </w:t>
      </w:r>
      <w:r w:rsidR="002B1E10" w:rsidRPr="002B1E10">
        <w:rPr>
          <w:sz w:val="28"/>
          <w:szCs w:val="28"/>
        </w:rPr>
        <w:t>Структурное подразделение</w:t>
      </w:r>
      <w:r w:rsidR="002B1E10">
        <w:rPr>
          <w:sz w:val="28"/>
          <w:szCs w:val="28"/>
        </w:rPr>
        <w:t xml:space="preserve"> </w:t>
      </w:r>
      <w:r w:rsidR="002B1E10" w:rsidRPr="002B1E10">
        <w:rPr>
          <w:sz w:val="28"/>
          <w:szCs w:val="28"/>
        </w:rPr>
        <w:t>МБОУ «Усятская СОШ»</w:t>
      </w:r>
      <w:r w:rsidR="002B1E10">
        <w:rPr>
          <w:sz w:val="28"/>
          <w:szCs w:val="28"/>
        </w:rPr>
        <w:t xml:space="preserve"> </w:t>
      </w:r>
      <w:r w:rsidR="002B1E10" w:rsidRPr="002B1E10">
        <w:rPr>
          <w:sz w:val="28"/>
          <w:szCs w:val="28"/>
        </w:rPr>
        <w:t>Детский сад «Берёзка»</w:t>
      </w:r>
      <w:r w:rsidR="007A2A29" w:rsidRPr="002B1E10">
        <w:rPr>
          <w:sz w:val="28"/>
          <w:szCs w:val="28"/>
        </w:rPr>
        <w:t xml:space="preserve">, </w:t>
      </w:r>
      <w:r w:rsidR="004165AC" w:rsidRPr="002B1E10">
        <w:rPr>
          <w:spacing w:val="-12"/>
          <w:sz w:val="28"/>
          <w:szCs w:val="28"/>
        </w:rPr>
        <w:t xml:space="preserve">Усятский, Мальцевокурьинский и Ключеской Дома культуры, Усятская и Ключевская библиотеки </w:t>
      </w:r>
      <w:r w:rsidRPr="002B1E10">
        <w:rPr>
          <w:sz w:val="28"/>
          <w:szCs w:val="28"/>
        </w:rPr>
        <w:t>филиал</w:t>
      </w:r>
      <w:r w:rsidR="004165AC" w:rsidRPr="002B1E10">
        <w:rPr>
          <w:sz w:val="28"/>
          <w:szCs w:val="28"/>
        </w:rPr>
        <w:t>ы</w:t>
      </w:r>
      <w:r w:rsidRPr="002B1E10">
        <w:rPr>
          <w:sz w:val="28"/>
          <w:szCs w:val="28"/>
        </w:rPr>
        <w:t xml:space="preserve"> </w:t>
      </w:r>
      <w:r w:rsidR="00BA38EC" w:rsidRPr="002B1E10">
        <w:rPr>
          <w:sz w:val="28"/>
          <w:szCs w:val="28"/>
        </w:rPr>
        <w:t>МКУ «</w:t>
      </w:r>
      <w:r w:rsidR="004165AC" w:rsidRPr="002B1E10">
        <w:rPr>
          <w:sz w:val="28"/>
          <w:szCs w:val="28"/>
        </w:rPr>
        <w:t>Многофункциональный культурный центр».</w:t>
      </w:r>
    </w:p>
    <w:p w:rsidR="003E52AF" w:rsidRPr="00AA329C" w:rsidRDefault="003E52AF" w:rsidP="003E52AF">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w:t>
      </w:r>
      <w:r w:rsidR="005C1D60">
        <w:rPr>
          <w:rFonts w:ascii="Times New Roman" w:hAnsi="Times New Roman"/>
          <w:sz w:val="28"/>
          <w:szCs w:val="28"/>
        </w:rPr>
        <w:t xml:space="preserve"> в сумме - 1 259,8 тыс. рублей</w:t>
      </w:r>
      <w:r w:rsidRPr="00AA329C">
        <w:rPr>
          <w:rFonts w:ascii="Times New Roman" w:hAnsi="Times New Roman"/>
          <w:sz w:val="28"/>
          <w:szCs w:val="28"/>
        </w:rPr>
        <w:t xml:space="preserve"> направлены на </w:t>
      </w:r>
      <w:r>
        <w:rPr>
          <w:rFonts w:ascii="Times New Roman" w:hAnsi="Times New Roman"/>
          <w:sz w:val="28"/>
          <w:szCs w:val="28"/>
        </w:rPr>
        <w:t xml:space="preserve">ремонт стадиона, в 2021 </w:t>
      </w:r>
      <w:r w:rsidRPr="00AA329C">
        <w:rPr>
          <w:rFonts w:ascii="Times New Roman" w:hAnsi="Times New Roman"/>
          <w:sz w:val="28"/>
          <w:szCs w:val="28"/>
        </w:rPr>
        <w:t>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ремонт дома культуры</w:t>
      </w:r>
      <w:r w:rsidR="005C1D60">
        <w:rPr>
          <w:rFonts w:ascii="Times New Roman" w:hAnsi="Times New Roman"/>
          <w:sz w:val="28"/>
          <w:szCs w:val="28"/>
        </w:rPr>
        <w:t xml:space="preserve"> - 1 026,0 тыс. рублей</w:t>
      </w:r>
      <w:r>
        <w:rPr>
          <w:rFonts w:ascii="Times New Roman" w:hAnsi="Times New Roman"/>
          <w:sz w:val="28"/>
          <w:szCs w:val="28"/>
        </w:rPr>
        <w:t>, в 202</w:t>
      </w:r>
      <w:r w:rsidR="00710684">
        <w:rPr>
          <w:rFonts w:ascii="Times New Roman" w:hAnsi="Times New Roman"/>
          <w:sz w:val="28"/>
          <w:szCs w:val="28"/>
        </w:rPr>
        <w:t>2</w:t>
      </w:r>
      <w:r>
        <w:rPr>
          <w:rFonts w:ascii="Times New Roman" w:hAnsi="Times New Roman"/>
          <w:sz w:val="28"/>
          <w:szCs w:val="28"/>
        </w:rPr>
        <w:t xml:space="preserve"> </w:t>
      </w:r>
      <w:r w:rsidRPr="00AA329C">
        <w:rPr>
          <w:rFonts w:ascii="Times New Roman" w:hAnsi="Times New Roman"/>
          <w:sz w:val="28"/>
          <w:szCs w:val="28"/>
        </w:rPr>
        <w:t>год</w:t>
      </w:r>
      <w:r>
        <w:rPr>
          <w:rFonts w:ascii="Times New Roman" w:hAnsi="Times New Roman"/>
          <w:sz w:val="28"/>
          <w:szCs w:val="28"/>
        </w:rPr>
        <w:t>у</w:t>
      </w:r>
      <w:r w:rsidRPr="00AA329C">
        <w:rPr>
          <w:rFonts w:ascii="Times New Roman" w:hAnsi="Times New Roman"/>
          <w:sz w:val="28"/>
          <w:szCs w:val="28"/>
        </w:rPr>
        <w:t xml:space="preserve"> средства </w:t>
      </w:r>
      <w:r w:rsidR="005C1D60">
        <w:rPr>
          <w:rFonts w:ascii="Times New Roman" w:hAnsi="Times New Roman"/>
          <w:sz w:val="28"/>
          <w:szCs w:val="28"/>
        </w:rPr>
        <w:t xml:space="preserve">в сумме - 1 334,6 тыс. рублей </w:t>
      </w:r>
      <w:r w:rsidRPr="00AA329C">
        <w:rPr>
          <w:rFonts w:ascii="Times New Roman" w:hAnsi="Times New Roman"/>
          <w:sz w:val="28"/>
          <w:szCs w:val="28"/>
        </w:rPr>
        <w:t xml:space="preserve">направлены на </w:t>
      </w:r>
      <w:r>
        <w:rPr>
          <w:rFonts w:ascii="Times New Roman" w:hAnsi="Times New Roman"/>
          <w:sz w:val="28"/>
          <w:szCs w:val="28"/>
        </w:rPr>
        <w:t>ремонт стадиона.</w:t>
      </w:r>
    </w:p>
    <w:p w:rsidR="003E52AF" w:rsidRPr="00265CBE" w:rsidRDefault="003E52AF" w:rsidP="003E52AF">
      <w:pPr>
        <w:pStyle w:val="ConsPlusNormal"/>
        <w:widowControl/>
        <w:ind w:firstLine="0"/>
        <w:jc w:val="center"/>
        <w:rPr>
          <w:rFonts w:ascii="Times New Roman" w:hAnsi="Times New Roman"/>
          <w:sz w:val="28"/>
          <w:szCs w:val="28"/>
        </w:rPr>
      </w:pPr>
      <w:r w:rsidRPr="00D2281A">
        <w:rPr>
          <w:rFonts w:ascii="Times New Roman" w:hAnsi="Times New Roman"/>
          <w:sz w:val="28"/>
          <w:szCs w:val="28"/>
        </w:rPr>
        <w:t>Исполнение бюджета</w:t>
      </w:r>
      <w:r w:rsidRPr="00265CBE">
        <w:rPr>
          <w:rFonts w:ascii="Times New Roman" w:hAnsi="Times New Roman"/>
          <w:sz w:val="28"/>
          <w:szCs w:val="28"/>
        </w:rPr>
        <w:t xml:space="preserve"> Усятского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7129,5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6742,2</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1380,3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1128,8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5749,3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5613,4</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6855,1</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6855,1</w:t>
            </w:r>
          </w:p>
        </w:tc>
      </w:tr>
    </w:tbl>
    <w:p w:rsidR="003E52AF" w:rsidRPr="00D2281A" w:rsidRDefault="003E52AF" w:rsidP="003E52AF">
      <w:pPr>
        <w:pStyle w:val="ConsPlusNormal"/>
        <w:widowControl/>
        <w:ind w:firstLine="709"/>
        <w:jc w:val="both"/>
        <w:rPr>
          <w:rFonts w:ascii="Times New Roman" w:hAnsi="Times New Roman"/>
          <w:sz w:val="28"/>
          <w:szCs w:val="28"/>
        </w:rPr>
      </w:pPr>
      <w:r w:rsidRPr="00D2281A">
        <w:rPr>
          <w:rFonts w:ascii="Times New Roman" w:hAnsi="Times New Roman"/>
          <w:sz w:val="28"/>
          <w:szCs w:val="28"/>
        </w:rPr>
        <w:t>Планируемые мероприятия по развитию Усятского сельского совета:</w:t>
      </w:r>
    </w:p>
    <w:p w:rsidR="005E76FA" w:rsidRDefault="002E64AF" w:rsidP="005B4BA0">
      <w:pPr>
        <w:tabs>
          <w:tab w:val="left" w:pos="540"/>
        </w:tabs>
        <w:ind w:firstLine="709"/>
        <w:jc w:val="both"/>
        <w:rPr>
          <w:sz w:val="28"/>
          <w:szCs w:val="28"/>
        </w:rPr>
      </w:pPr>
      <w:r w:rsidRPr="00D2281A">
        <w:rPr>
          <w:sz w:val="28"/>
          <w:szCs w:val="28"/>
        </w:rPr>
        <w:t>р</w:t>
      </w:r>
      <w:r w:rsidR="005E76FA" w:rsidRPr="00D2281A">
        <w:rPr>
          <w:sz w:val="28"/>
          <w:szCs w:val="28"/>
        </w:rPr>
        <w:t>емонт внутрипоселковых дорог</w:t>
      </w:r>
      <w:r w:rsidRPr="00D2281A">
        <w:rPr>
          <w:sz w:val="28"/>
          <w:szCs w:val="28"/>
        </w:rPr>
        <w:t>;</w:t>
      </w:r>
    </w:p>
    <w:p w:rsidR="00887798" w:rsidRDefault="00887798" w:rsidP="005B4BA0">
      <w:pPr>
        <w:tabs>
          <w:tab w:val="left" w:pos="540"/>
        </w:tabs>
        <w:ind w:firstLine="709"/>
        <w:jc w:val="both"/>
        <w:rPr>
          <w:sz w:val="28"/>
          <w:szCs w:val="28"/>
        </w:rPr>
      </w:pPr>
      <w:r>
        <w:rPr>
          <w:sz w:val="28"/>
          <w:szCs w:val="28"/>
        </w:rPr>
        <w:t>разработка ПСД на строительство водонапорной башни;</w:t>
      </w:r>
    </w:p>
    <w:p w:rsidR="00CD501C" w:rsidRPr="00D2281A" w:rsidRDefault="00CD501C" w:rsidP="005B4BA0">
      <w:pPr>
        <w:tabs>
          <w:tab w:val="left" w:pos="540"/>
        </w:tabs>
        <w:ind w:firstLine="709"/>
        <w:jc w:val="both"/>
        <w:rPr>
          <w:sz w:val="28"/>
          <w:szCs w:val="28"/>
        </w:rPr>
      </w:pPr>
      <w:r>
        <w:rPr>
          <w:sz w:val="28"/>
          <w:szCs w:val="28"/>
        </w:rPr>
        <w:t>замена окон в детском саду и ФАПе;</w:t>
      </w:r>
    </w:p>
    <w:p w:rsidR="00CD501C" w:rsidRDefault="00D2281A" w:rsidP="005B4BA0">
      <w:pPr>
        <w:tabs>
          <w:tab w:val="left" w:pos="540"/>
        </w:tabs>
        <w:ind w:firstLine="709"/>
        <w:jc w:val="both"/>
        <w:rPr>
          <w:sz w:val="28"/>
          <w:szCs w:val="28"/>
        </w:rPr>
      </w:pPr>
      <w:r>
        <w:rPr>
          <w:sz w:val="28"/>
          <w:szCs w:val="28"/>
        </w:rPr>
        <w:t>капитальный ремонт кровли школы</w:t>
      </w:r>
      <w:r w:rsidR="00CD501C">
        <w:rPr>
          <w:sz w:val="28"/>
          <w:szCs w:val="28"/>
        </w:rPr>
        <w:t>;</w:t>
      </w:r>
    </w:p>
    <w:p w:rsidR="005E76FA" w:rsidRPr="005B4BA0" w:rsidRDefault="00CD501C" w:rsidP="003163E8">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r w:rsidR="003163E8">
        <w:rPr>
          <w:sz w:val="28"/>
          <w:szCs w:val="28"/>
        </w:rPr>
        <w:t>.</w:t>
      </w:r>
    </w:p>
    <w:p w:rsidR="0025235F" w:rsidRDefault="0025235F" w:rsidP="00437DC3">
      <w:pPr>
        <w:jc w:val="center"/>
        <w:rPr>
          <w:b/>
          <w:bCs/>
          <w:sz w:val="28"/>
          <w:szCs w:val="28"/>
        </w:rPr>
      </w:pPr>
    </w:p>
    <w:p w:rsidR="0025235F" w:rsidRDefault="0025235F" w:rsidP="00437DC3">
      <w:pPr>
        <w:jc w:val="center"/>
        <w:rPr>
          <w:b/>
          <w:bCs/>
          <w:sz w:val="28"/>
          <w:szCs w:val="28"/>
        </w:rPr>
      </w:pPr>
    </w:p>
    <w:p w:rsidR="005E76FA" w:rsidRPr="00437DC3" w:rsidRDefault="005E76FA" w:rsidP="00437DC3">
      <w:pPr>
        <w:jc w:val="center"/>
        <w:rPr>
          <w:b/>
          <w:sz w:val="28"/>
          <w:szCs w:val="28"/>
        </w:rPr>
      </w:pPr>
      <w:r w:rsidRPr="00437DC3">
        <w:rPr>
          <w:b/>
          <w:bCs/>
          <w:sz w:val="28"/>
          <w:szCs w:val="28"/>
        </w:rPr>
        <w:lastRenderedPageBreak/>
        <w:t xml:space="preserve">Шебалинский </w:t>
      </w:r>
      <w:r w:rsidR="006A6FCD" w:rsidRPr="006A6FCD">
        <w:rPr>
          <w:b/>
          <w:bCs/>
          <w:sz w:val="28"/>
          <w:szCs w:val="28"/>
        </w:rPr>
        <w:t>сельсовет</w:t>
      </w:r>
      <w:r w:rsidRPr="00437DC3">
        <w:rPr>
          <w:b/>
          <w:bCs/>
          <w:sz w:val="28"/>
          <w:szCs w:val="28"/>
        </w:rPr>
        <w:t>:</w:t>
      </w:r>
    </w:p>
    <w:p w:rsidR="005E76FA" w:rsidRPr="005B4BA0" w:rsidRDefault="005C1D60" w:rsidP="005B4BA0">
      <w:pPr>
        <w:ind w:firstLine="709"/>
        <w:jc w:val="both"/>
        <w:rPr>
          <w:bCs/>
          <w:sz w:val="28"/>
          <w:szCs w:val="28"/>
        </w:rPr>
      </w:pPr>
      <w:r w:rsidRPr="00BF6C7A">
        <w:rPr>
          <w:sz w:val="28"/>
          <w:szCs w:val="28"/>
        </w:rPr>
        <w:t xml:space="preserve">В состав входит </w:t>
      </w:r>
      <w:r>
        <w:rPr>
          <w:sz w:val="28"/>
          <w:szCs w:val="28"/>
        </w:rPr>
        <w:t>2 населенных пункта (</w:t>
      </w:r>
      <w:r w:rsidRPr="005C1D60">
        <w:rPr>
          <w:sz w:val="28"/>
          <w:szCs w:val="28"/>
        </w:rPr>
        <w:t>с</w:t>
      </w:r>
      <w:r>
        <w:rPr>
          <w:sz w:val="28"/>
          <w:szCs w:val="28"/>
        </w:rPr>
        <w:t>.</w:t>
      </w:r>
      <w:r w:rsidRPr="005C1D60">
        <w:rPr>
          <w:sz w:val="28"/>
          <w:szCs w:val="28"/>
        </w:rPr>
        <w:t xml:space="preserve"> </w:t>
      </w:r>
      <w:r>
        <w:rPr>
          <w:sz w:val="28"/>
          <w:szCs w:val="28"/>
        </w:rPr>
        <w:t xml:space="preserve">Шебалино, </w:t>
      </w:r>
      <w:r w:rsidRPr="005C1D60">
        <w:rPr>
          <w:sz w:val="28"/>
          <w:szCs w:val="28"/>
        </w:rPr>
        <w:t>п</w:t>
      </w:r>
      <w:r>
        <w:rPr>
          <w:sz w:val="28"/>
          <w:szCs w:val="28"/>
        </w:rPr>
        <w:t>.</w:t>
      </w:r>
      <w:r w:rsidRPr="005C1D60">
        <w:rPr>
          <w:sz w:val="28"/>
          <w:szCs w:val="28"/>
        </w:rPr>
        <w:t xml:space="preserve"> </w:t>
      </w:r>
      <w:r>
        <w:rPr>
          <w:sz w:val="28"/>
          <w:szCs w:val="28"/>
        </w:rPr>
        <w:t xml:space="preserve">Степной). </w:t>
      </w:r>
      <w:r w:rsidR="005E76FA" w:rsidRPr="005B4BA0">
        <w:rPr>
          <w:sz w:val="28"/>
          <w:szCs w:val="28"/>
        </w:rPr>
        <w:t>Численность населения на территории поселения за 20</w:t>
      </w:r>
      <w:r w:rsidR="00437DC3">
        <w:rPr>
          <w:sz w:val="28"/>
          <w:szCs w:val="28"/>
        </w:rPr>
        <w:t>2</w:t>
      </w:r>
      <w:r w:rsidR="005E76FA" w:rsidRPr="005B4BA0">
        <w:rPr>
          <w:sz w:val="28"/>
          <w:szCs w:val="28"/>
        </w:rPr>
        <w:t>1</w:t>
      </w:r>
      <w:r w:rsidR="00437DC3">
        <w:rPr>
          <w:sz w:val="28"/>
          <w:szCs w:val="28"/>
        </w:rPr>
        <w:t xml:space="preserve"> год составила </w:t>
      </w:r>
      <w:r>
        <w:rPr>
          <w:sz w:val="28"/>
          <w:szCs w:val="28"/>
        </w:rPr>
        <w:t>813</w:t>
      </w:r>
      <w:r w:rsidR="005E76FA" w:rsidRPr="005B4BA0">
        <w:rPr>
          <w:sz w:val="28"/>
          <w:szCs w:val="28"/>
        </w:rPr>
        <w:t xml:space="preserve"> человек, за последние </w:t>
      </w:r>
      <w:r w:rsidR="00437DC3">
        <w:rPr>
          <w:sz w:val="28"/>
          <w:szCs w:val="28"/>
        </w:rPr>
        <w:t>5</w:t>
      </w:r>
      <w:r w:rsidR="000836FF" w:rsidRPr="005B4BA0">
        <w:rPr>
          <w:sz w:val="28"/>
          <w:szCs w:val="28"/>
        </w:rPr>
        <w:t xml:space="preserve"> лет </w:t>
      </w:r>
      <w:r w:rsidR="005E76FA" w:rsidRPr="005B4BA0">
        <w:rPr>
          <w:sz w:val="28"/>
          <w:szCs w:val="28"/>
        </w:rPr>
        <w:t xml:space="preserve">численность сократилась на </w:t>
      </w:r>
      <w:r w:rsidR="00437DC3">
        <w:rPr>
          <w:sz w:val="28"/>
          <w:szCs w:val="28"/>
        </w:rPr>
        <w:t>1</w:t>
      </w:r>
      <w:r>
        <w:rPr>
          <w:sz w:val="28"/>
          <w:szCs w:val="28"/>
        </w:rPr>
        <w:t>43</w:t>
      </w:r>
      <w:r w:rsidR="005E76FA" w:rsidRPr="005B4BA0">
        <w:rPr>
          <w:sz w:val="28"/>
          <w:szCs w:val="28"/>
        </w:rPr>
        <w:t xml:space="preserve"> человек</w:t>
      </w:r>
      <w:r>
        <w:rPr>
          <w:sz w:val="28"/>
          <w:szCs w:val="28"/>
        </w:rPr>
        <w:t>а</w:t>
      </w:r>
      <w:r w:rsidR="005E76FA" w:rsidRPr="005B4BA0">
        <w:rPr>
          <w:sz w:val="28"/>
          <w:szCs w:val="28"/>
        </w:rPr>
        <w:t xml:space="preserve">.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jc w:val="both"/>
        <w:rPr>
          <w:sz w:val="28"/>
          <w:szCs w:val="28"/>
        </w:rPr>
      </w:pPr>
      <w:r w:rsidRPr="005B4BA0">
        <w:rPr>
          <w:sz w:val="28"/>
          <w:szCs w:val="28"/>
        </w:rPr>
        <w:t xml:space="preserve">Сельскохозяйственным производством занимаются ООО «Степной»,  ООО «Маяк», ИП Энгель П.С., ИП КФХ Мистер </w:t>
      </w:r>
      <w:r>
        <w:rPr>
          <w:sz w:val="28"/>
          <w:szCs w:val="28"/>
        </w:rPr>
        <w:t>Н</w:t>
      </w:r>
      <w:r w:rsidRPr="005B4BA0">
        <w:rPr>
          <w:sz w:val="28"/>
          <w:szCs w:val="28"/>
        </w:rPr>
        <w:t>.</w:t>
      </w:r>
      <w:r>
        <w:rPr>
          <w:sz w:val="28"/>
          <w:szCs w:val="28"/>
        </w:rPr>
        <w:t>В</w:t>
      </w:r>
      <w:r w:rsidRPr="005B4BA0">
        <w:rPr>
          <w:sz w:val="28"/>
          <w:szCs w:val="28"/>
        </w:rPr>
        <w:t xml:space="preserve">.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 xml:space="preserve">В сфере потребительского рынка осуществляют деятельность </w:t>
      </w:r>
      <w:r>
        <w:rPr>
          <w:rFonts w:ascii="Times New Roman" w:hAnsi="Times New Roman"/>
          <w:sz w:val="28"/>
          <w:szCs w:val="28"/>
        </w:rPr>
        <w:t>6</w:t>
      </w:r>
      <w:r w:rsidRPr="005B4BA0">
        <w:rPr>
          <w:rFonts w:ascii="Times New Roman" w:hAnsi="Times New Roman"/>
          <w:sz w:val="28"/>
          <w:szCs w:val="28"/>
        </w:rPr>
        <w:t xml:space="preserve">  субъектов малого бизнеса, </w:t>
      </w:r>
      <w:r>
        <w:rPr>
          <w:rFonts w:ascii="Times New Roman" w:hAnsi="Times New Roman"/>
          <w:sz w:val="28"/>
          <w:szCs w:val="28"/>
        </w:rPr>
        <w:t>5</w:t>
      </w:r>
      <w:r w:rsidRPr="005B4BA0">
        <w:rPr>
          <w:rFonts w:ascii="Times New Roman" w:hAnsi="Times New Roman"/>
          <w:sz w:val="28"/>
          <w:szCs w:val="28"/>
        </w:rPr>
        <w:t xml:space="preserve"> - в сфере торговли, </w:t>
      </w:r>
      <w:r>
        <w:rPr>
          <w:rFonts w:ascii="Times New Roman" w:hAnsi="Times New Roman"/>
          <w:sz w:val="28"/>
          <w:szCs w:val="28"/>
        </w:rPr>
        <w:t>1</w:t>
      </w:r>
      <w:r w:rsidRPr="005B4BA0">
        <w:rPr>
          <w:rFonts w:ascii="Times New Roman" w:hAnsi="Times New Roman"/>
          <w:sz w:val="28"/>
          <w:szCs w:val="28"/>
        </w:rPr>
        <w:t xml:space="preserve"> бытовые услуги</w:t>
      </w:r>
      <w:r>
        <w:rPr>
          <w:rFonts w:ascii="Times New Roman" w:hAnsi="Times New Roman"/>
          <w:sz w:val="28"/>
          <w:szCs w:val="28"/>
        </w:rPr>
        <w:t>.</w:t>
      </w:r>
      <w:r w:rsidRPr="005B4BA0">
        <w:rPr>
          <w:rFonts w:ascii="Times New Roman" w:hAnsi="Times New Roman"/>
          <w:sz w:val="28"/>
          <w:szCs w:val="28"/>
        </w:rPr>
        <w:t xml:space="preserve"> </w:t>
      </w:r>
    </w:p>
    <w:p w:rsidR="005E76FA" w:rsidRPr="005B4BA0" w:rsidRDefault="005E76FA" w:rsidP="005B4BA0">
      <w:pPr>
        <w:pStyle w:val="a9"/>
        <w:widowControl w:val="0"/>
        <w:autoSpaceDE w:val="0"/>
        <w:autoSpaceDN w:val="0"/>
        <w:adjustRightInd w:val="0"/>
        <w:ind w:left="0" w:firstLine="709"/>
        <w:jc w:val="both"/>
        <w:rPr>
          <w:sz w:val="28"/>
          <w:szCs w:val="28"/>
          <w:lang w:val="ru-RU"/>
        </w:rPr>
      </w:pPr>
      <w:r w:rsidRPr="00B10091">
        <w:rPr>
          <w:sz w:val="28"/>
          <w:szCs w:val="28"/>
        </w:rPr>
        <w:t>Социальное обслуживание осуществля</w:t>
      </w:r>
      <w:r w:rsidR="00CF2E02" w:rsidRPr="00B10091">
        <w:rPr>
          <w:sz w:val="28"/>
          <w:szCs w:val="28"/>
          <w:lang w:val="ru-RU"/>
        </w:rPr>
        <w:t>ют</w:t>
      </w:r>
      <w:r w:rsidRPr="00B10091">
        <w:rPr>
          <w:sz w:val="28"/>
          <w:szCs w:val="28"/>
        </w:rPr>
        <w:t xml:space="preserve">: </w:t>
      </w:r>
      <w:r w:rsidR="002351C2" w:rsidRPr="00B10091">
        <w:rPr>
          <w:sz w:val="28"/>
          <w:szCs w:val="28"/>
          <w:lang w:val="ru-RU"/>
        </w:rPr>
        <w:t>Шебалинская а</w:t>
      </w:r>
      <w:r w:rsidR="00E9183B" w:rsidRPr="00B10091">
        <w:rPr>
          <w:sz w:val="28"/>
          <w:szCs w:val="28"/>
          <w:lang w:val="ru-RU"/>
        </w:rPr>
        <w:t xml:space="preserve">мбулатория </w:t>
      </w:r>
      <w:r w:rsidR="002351C2" w:rsidRPr="00B10091">
        <w:rPr>
          <w:sz w:val="28"/>
          <w:szCs w:val="28"/>
          <w:lang w:val="ru-RU"/>
        </w:rPr>
        <w:t>КГБУЗ «Бийская ЦРБ»</w:t>
      </w:r>
      <w:r w:rsidR="00E9183B" w:rsidRPr="00B10091">
        <w:rPr>
          <w:sz w:val="28"/>
          <w:szCs w:val="28"/>
          <w:lang w:val="ru-RU"/>
        </w:rPr>
        <w:t xml:space="preserve">, </w:t>
      </w:r>
      <w:r w:rsidRPr="00B10091">
        <w:rPr>
          <w:sz w:val="28"/>
          <w:szCs w:val="28"/>
        </w:rPr>
        <w:t xml:space="preserve">МБОУ «Шебалинская </w:t>
      </w:r>
      <w:r w:rsidR="007D7132" w:rsidRPr="00B10091">
        <w:rPr>
          <w:sz w:val="28"/>
          <w:szCs w:val="28"/>
          <w:lang w:val="ru-RU"/>
        </w:rPr>
        <w:t>СОШ</w:t>
      </w:r>
      <w:r w:rsidRPr="00B10091">
        <w:rPr>
          <w:sz w:val="28"/>
          <w:szCs w:val="28"/>
        </w:rPr>
        <w:t xml:space="preserve"> </w:t>
      </w:r>
      <w:r w:rsidR="007D7132" w:rsidRPr="00B10091">
        <w:rPr>
          <w:sz w:val="28"/>
          <w:szCs w:val="28"/>
          <w:lang w:val="ru-RU"/>
        </w:rPr>
        <w:t xml:space="preserve">имени братьев </w:t>
      </w:r>
      <w:r w:rsidRPr="00B10091">
        <w:rPr>
          <w:sz w:val="28"/>
          <w:szCs w:val="28"/>
        </w:rPr>
        <w:t>Кравченко»,</w:t>
      </w:r>
      <w:r w:rsidR="007D7132" w:rsidRPr="00B10091">
        <w:rPr>
          <w:sz w:val="28"/>
          <w:szCs w:val="28"/>
          <w:lang w:val="ru-RU"/>
        </w:rPr>
        <w:t xml:space="preserve"> </w:t>
      </w:r>
      <w:r w:rsidR="007D7132" w:rsidRPr="00B10091">
        <w:rPr>
          <w:sz w:val="28"/>
          <w:szCs w:val="28"/>
        </w:rPr>
        <w:t xml:space="preserve">МБОУ «Шебалинская </w:t>
      </w:r>
      <w:r w:rsidR="007D7132" w:rsidRPr="00B10091">
        <w:rPr>
          <w:sz w:val="28"/>
          <w:szCs w:val="28"/>
          <w:lang w:val="ru-RU"/>
        </w:rPr>
        <w:t>СОШ</w:t>
      </w:r>
      <w:r w:rsidR="007D7132" w:rsidRPr="00B10091">
        <w:rPr>
          <w:sz w:val="28"/>
          <w:szCs w:val="28"/>
        </w:rPr>
        <w:t xml:space="preserve"> им</w:t>
      </w:r>
      <w:r w:rsidR="007D7132" w:rsidRPr="00B10091">
        <w:rPr>
          <w:sz w:val="28"/>
          <w:szCs w:val="28"/>
          <w:lang w:val="ru-RU"/>
        </w:rPr>
        <w:t xml:space="preserve">ени братьев </w:t>
      </w:r>
      <w:r w:rsidR="007D7132" w:rsidRPr="00B10091">
        <w:rPr>
          <w:sz w:val="28"/>
          <w:szCs w:val="28"/>
        </w:rPr>
        <w:t>Кравченко»</w:t>
      </w:r>
      <w:r w:rsidR="007D7132" w:rsidRPr="00B10091">
        <w:rPr>
          <w:sz w:val="28"/>
          <w:szCs w:val="28"/>
          <w:lang w:val="ru-RU"/>
        </w:rPr>
        <w:t xml:space="preserve"> дошкольная ступень</w:t>
      </w:r>
      <w:r w:rsidR="007D7132" w:rsidRPr="00B10091">
        <w:rPr>
          <w:sz w:val="28"/>
          <w:szCs w:val="28"/>
        </w:rPr>
        <w:t>,</w:t>
      </w:r>
      <w:r w:rsidR="00217827" w:rsidRPr="00B10091">
        <w:rPr>
          <w:sz w:val="28"/>
          <w:szCs w:val="28"/>
          <w:lang w:val="ru-RU"/>
        </w:rPr>
        <w:t xml:space="preserve"> </w:t>
      </w:r>
      <w:r w:rsidR="007D7132" w:rsidRPr="00B10091">
        <w:rPr>
          <w:sz w:val="28"/>
          <w:szCs w:val="28"/>
          <w:lang w:val="ru-RU"/>
        </w:rPr>
        <w:t xml:space="preserve">Шебалинская библиотека </w:t>
      </w:r>
      <w:r w:rsidR="002E64AF" w:rsidRPr="00B10091">
        <w:rPr>
          <w:sz w:val="28"/>
          <w:szCs w:val="28"/>
          <w:lang w:val="ru-RU"/>
        </w:rPr>
        <w:t xml:space="preserve">и </w:t>
      </w:r>
      <w:r w:rsidR="002E64AF" w:rsidRPr="00B10091">
        <w:rPr>
          <w:spacing w:val="-12"/>
          <w:sz w:val="28"/>
          <w:szCs w:val="28"/>
          <w:lang w:val="ru-RU"/>
        </w:rPr>
        <w:t>МБУК «Многофункциональный культурный центр»</w:t>
      </w:r>
      <w:r w:rsidRPr="00B10091">
        <w:rPr>
          <w:spacing w:val="-12"/>
          <w:sz w:val="28"/>
          <w:szCs w:val="28"/>
          <w:lang w:val="ru-RU"/>
        </w:rPr>
        <w:t>.</w:t>
      </w:r>
    </w:p>
    <w:p w:rsidR="007B6283" w:rsidRPr="00AA329C" w:rsidRDefault="007B6283" w:rsidP="007B6283">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w:t>
      </w:r>
      <w:r w:rsidR="009C3852">
        <w:rPr>
          <w:rFonts w:ascii="Times New Roman" w:hAnsi="Times New Roman"/>
          <w:sz w:val="28"/>
          <w:szCs w:val="28"/>
        </w:rPr>
        <w:t>-2022</w:t>
      </w:r>
      <w:r w:rsidRPr="00AA329C">
        <w:rPr>
          <w:rFonts w:ascii="Times New Roman" w:hAnsi="Times New Roman"/>
          <w:sz w:val="28"/>
          <w:szCs w:val="28"/>
        </w:rPr>
        <w:t xml:space="preserve"> го</w:t>
      </w:r>
      <w:r w:rsidR="009C3852">
        <w:rPr>
          <w:rFonts w:ascii="Times New Roman" w:hAnsi="Times New Roman"/>
          <w:sz w:val="28"/>
          <w:szCs w:val="28"/>
        </w:rPr>
        <w:t>ды</w:t>
      </w:r>
      <w:r w:rsidRPr="00AA329C">
        <w:rPr>
          <w:rFonts w:ascii="Times New Roman" w:hAnsi="Times New Roman"/>
          <w:sz w:val="28"/>
          <w:szCs w:val="28"/>
        </w:rPr>
        <w:t xml:space="preserve"> средства </w:t>
      </w:r>
      <w:r w:rsidR="005C1D60">
        <w:rPr>
          <w:rFonts w:ascii="Times New Roman" w:hAnsi="Times New Roman"/>
          <w:sz w:val="28"/>
          <w:szCs w:val="28"/>
        </w:rPr>
        <w:t xml:space="preserve">в сумме 3 000,0 тыс. рублей </w:t>
      </w:r>
      <w:r w:rsidRPr="00AA329C">
        <w:rPr>
          <w:rFonts w:ascii="Times New Roman" w:hAnsi="Times New Roman"/>
          <w:sz w:val="28"/>
          <w:szCs w:val="28"/>
        </w:rPr>
        <w:t xml:space="preserve">направлены на </w:t>
      </w:r>
      <w:r>
        <w:rPr>
          <w:rFonts w:ascii="Times New Roman" w:hAnsi="Times New Roman"/>
          <w:sz w:val="28"/>
          <w:szCs w:val="28"/>
        </w:rPr>
        <w:t xml:space="preserve">ремонт </w:t>
      </w:r>
      <w:r w:rsidR="009C3852">
        <w:rPr>
          <w:rFonts w:ascii="Times New Roman" w:hAnsi="Times New Roman"/>
          <w:sz w:val="28"/>
          <w:szCs w:val="28"/>
        </w:rPr>
        <w:t>дорог.</w:t>
      </w:r>
    </w:p>
    <w:p w:rsidR="007B6283" w:rsidRPr="00265CBE" w:rsidRDefault="007B6283" w:rsidP="007B6283">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Шебалинского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10416,7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7663,1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1284,4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4113,1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9132,4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3549,9</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10268,1</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5581,9</w:t>
            </w:r>
          </w:p>
        </w:tc>
      </w:tr>
    </w:tbl>
    <w:p w:rsidR="00D17DAA" w:rsidRDefault="00D17DAA" w:rsidP="007B6283">
      <w:pPr>
        <w:pStyle w:val="ConsPlusNormal"/>
        <w:widowControl/>
        <w:ind w:firstLine="709"/>
        <w:jc w:val="both"/>
        <w:rPr>
          <w:rFonts w:ascii="Times New Roman" w:hAnsi="Times New Roman"/>
          <w:sz w:val="28"/>
          <w:szCs w:val="28"/>
        </w:rPr>
      </w:pPr>
      <w:r>
        <w:rPr>
          <w:rFonts w:ascii="Times New Roman" w:hAnsi="Times New Roman"/>
          <w:sz w:val="28"/>
          <w:szCs w:val="28"/>
        </w:rPr>
        <w:t>Увеличение собственных доходов в 2021 году произошло в связи с поступлением задолженности по земельному налогу за прошлый период. Сокращение безвозмездных поступлени</w:t>
      </w:r>
      <w:r w:rsidR="00065009">
        <w:rPr>
          <w:rFonts w:ascii="Times New Roman" w:hAnsi="Times New Roman"/>
          <w:sz w:val="28"/>
          <w:szCs w:val="28"/>
        </w:rPr>
        <w:t>й в 2021 году в сравнении с 2020 годом в связи с дополнительным выделением трансферта в 2020 году из районного бюджета на проведение работ по капитальному ремонту дорог общего пользования.</w:t>
      </w:r>
    </w:p>
    <w:p w:rsidR="005E76FA" w:rsidRPr="005B4BA0" w:rsidRDefault="007B6283" w:rsidP="007B6283">
      <w:pPr>
        <w:pStyle w:val="ConsPlusNormal"/>
        <w:widowControl/>
        <w:ind w:firstLine="709"/>
        <w:jc w:val="both"/>
        <w:rPr>
          <w:rFonts w:ascii="Times New Roman" w:hAnsi="Times New Roman"/>
          <w:sz w:val="28"/>
          <w:szCs w:val="28"/>
        </w:rPr>
      </w:pPr>
      <w:r w:rsidRPr="00D2281A">
        <w:rPr>
          <w:rFonts w:ascii="Times New Roman" w:hAnsi="Times New Roman"/>
          <w:sz w:val="28"/>
          <w:szCs w:val="28"/>
        </w:rPr>
        <w:t>Планируемые мероприятия по развитию Шебалинского сельского совета</w:t>
      </w:r>
      <w:r w:rsidR="005E76FA" w:rsidRPr="00D2281A">
        <w:rPr>
          <w:rFonts w:ascii="Times New Roman" w:hAnsi="Times New Roman"/>
          <w:sz w:val="28"/>
          <w:szCs w:val="28"/>
        </w:rPr>
        <w:t>:</w:t>
      </w:r>
    </w:p>
    <w:p w:rsidR="005E76FA" w:rsidRPr="00D2281A" w:rsidRDefault="00D46007" w:rsidP="005B4BA0">
      <w:pPr>
        <w:ind w:firstLine="709"/>
        <w:rPr>
          <w:sz w:val="28"/>
          <w:szCs w:val="28"/>
        </w:rPr>
      </w:pPr>
      <w:r w:rsidRPr="00D2281A">
        <w:rPr>
          <w:sz w:val="28"/>
          <w:szCs w:val="28"/>
        </w:rPr>
        <w:t>з</w:t>
      </w:r>
      <w:r w:rsidR="005E76FA" w:rsidRPr="00D2281A">
        <w:rPr>
          <w:sz w:val="28"/>
          <w:szCs w:val="28"/>
        </w:rPr>
        <w:t>амена ветхих тепловых сетей</w:t>
      </w:r>
      <w:r w:rsidRPr="00D2281A">
        <w:rPr>
          <w:sz w:val="28"/>
          <w:szCs w:val="28"/>
        </w:rPr>
        <w:t>;</w:t>
      </w:r>
    </w:p>
    <w:p w:rsidR="00D2281A" w:rsidRPr="00D2281A" w:rsidRDefault="00D2281A" w:rsidP="00D2281A">
      <w:pPr>
        <w:ind w:firstLine="709"/>
        <w:jc w:val="both"/>
        <w:rPr>
          <w:sz w:val="28"/>
          <w:szCs w:val="28"/>
        </w:rPr>
      </w:pPr>
      <w:r w:rsidRPr="00D2281A">
        <w:rPr>
          <w:sz w:val="28"/>
          <w:szCs w:val="28"/>
        </w:rPr>
        <w:t xml:space="preserve">капитальный ремонт и реконструкция системы водоснабжения, скважин; </w:t>
      </w:r>
    </w:p>
    <w:p w:rsidR="005E76FA" w:rsidRPr="00D2281A" w:rsidRDefault="00D2281A" w:rsidP="005B4BA0">
      <w:pPr>
        <w:ind w:firstLine="709"/>
        <w:rPr>
          <w:sz w:val="28"/>
          <w:szCs w:val="28"/>
        </w:rPr>
      </w:pPr>
      <w:r>
        <w:rPr>
          <w:sz w:val="28"/>
          <w:szCs w:val="28"/>
        </w:rPr>
        <w:t>капитальный ремонт школы</w:t>
      </w:r>
      <w:r w:rsidR="001D4D9D" w:rsidRPr="00D2281A">
        <w:rPr>
          <w:sz w:val="28"/>
          <w:szCs w:val="28"/>
        </w:rPr>
        <w:t>;</w:t>
      </w:r>
    </w:p>
    <w:p w:rsidR="001D4D9D" w:rsidRPr="005B4BA0" w:rsidRDefault="001D4D9D" w:rsidP="005B4BA0">
      <w:pPr>
        <w:ind w:firstLine="709"/>
        <w:rPr>
          <w:sz w:val="28"/>
          <w:szCs w:val="28"/>
        </w:rPr>
      </w:pPr>
      <w:r w:rsidRPr="00D2281A">
        <w:rPr>
          <w:sz w:val="28"/>
          <w:szCs w:val="28"/>
        </w:rPr>
        <w:t>р</w:t>
      </w:r>
      <w:r w:rsidR="005E76FA" w:rsidRPr="00D2281A">
        <w:rPr>
          <w:sz w:val="28"/>
          <w:szCs w:val="28"/>
        </w:rPr>
        <w:t>емонт внутрипоселковых дорог</w:t>
      </w:r>
      <w:r w:rsidRPr="00D2281A">
        <w:rPr>
          <w:sz w:val="28"/>
          <w:szCs w:val="28"/>
        </w:rPr>
        <w:t>.</w:t>
      </w:r>
    </w:p>
    <w:p w:rsidR="007213D4" w:rsidRPr="005B4BA0" w:rsidRDefault="00637BB7" w:rsidP="005B4BA0">
      <w:pPr>
        <w:ind w:firstLine="709"/>
        <w:jc w:val="both"/>
        <w:rPr>
          <w:rStyle w:val="11"/>
          <w:rFonts w:eastAsia="Calibri"/>
          <w:color w:val="auto"/>
          <w:sz w:val="28"/>
          <w:szCs w:val="28"/>
          <w:u w:val="none"/>
        </w:rPr>
      </w:pPr>
      <w:r w:rsidRPr="005B4BA0">
        <w:rPr>
          <w:rStyle w:val="11"/>
          <w:rFonts w:eastAsia="Calibri"/>
          <w:color w:val="auto"/>
          <w:sz w:val="28"/>
          <w:szCs w:val="28"/>
          <w:u w:val="none"/>
        </w:rPr>
        <w:t xml:space="preserve">Анализ </w:t>
      </w:r>
      <w:r w:rsidR="00AE0410">
        <w:rPr>
          <w:rStyle w:val="11"/>
          <w:rFonts w:eastAsia="Calibri"/>
          <w:color w:val="auto"/>
          <w:sz w:val="28"/>
          <w:szCs w:val="28"/>
          <w:u w:val="none"/>
        </w:rPr>
        <w:t>территориального развития сельских поселений показал неравномерность уровня их соци</w:t>
      </w:r>
      <w:r w:rsidR="005C1D60">
        <w:rPr>
          <w:rStyle w:val="11"/>
          <w:rFonts w:eastAsia="Calibri"/>
          <w:color w:val="auto"/>
          <w:sz w:val="28"/>
          <w:szCs w:val="28"/>
          <w:u w:val="none"/>
        </w:rPr>
        <w:t>ально - экономического развития.</w:t>
      </w:r>
      <w:r w:rsidR="00AE0410">
        <w:rPr>
          <w:rStyle w:val="11"/>
          <w:rFonts w:eastAsia="Calibri"/>
          <w:color w:val="auto"/>
          <w:sz w:val="28"/>
          <w:szCs w:val="28"/>
          <w:u w:val="none"/>
        </w:rPr>
        <w:t xml:space="preserve"> </w:t>
      </w:r>
      <w:r w:rsidR="005C1D60">
        <w:rPr>
          <w:rStyle w:val="11"/>
          <w:rFonts w:eastAsia="Calibri"/>
          <w:color w:val="auto"/>
          <w:sz w:val="28"/>
          <w:szCs w:val="28"/>
          <w:u w:val="none"/>
        </w:rPr>
        <w:t>В</w:t>
      </w:r>
      <w:r w:rsidR="00AE0410" w:rsidRPr="00AE0410">
        <w:rPr>
          <w:rStyle w:val="11"/>
          <w:rFonts w:eastAsia="Calibri"/>
          <w:color w:val="auto"/>
          <w:sz w:val="28"/>
          <w:szCs w:val="28"/>
          <w:u w:val="none"/>
        </w:rPr>
        <w:t xml:space="preserve">ыравнивание уровня социально-экономического развития сельсоветов, создание условий для роста экономики, благосостояния и качества жизни населения – основная цель политики администрации в отношении сельсоветов </w:t>
      </w:r>
      <w:r w:rsidR="00AE0410">
        <w:rPr>
          <w:rStyle w:val="11"/>
          <w:rFonts w:eastAsia="Calibri"/>
          <w:color w:val="auto"/>
          <w:sz w:val="28"/>
          <w:szCs w:val="28"/>
          <w:u w:val="none"/>
        </w:rPr>
        <w:t>Бийского</w:t>
      </w:r>
      <w:r w:rsidR="00AE0410" w:rsidRPr="00AE0410">
        <w:rPr>
          <w:rStyle w:val="11"/>
          <w:rFonts w:eastAsia="Calibri"/>
          <w:color w:val="auto"/>
          <w:sz w:val="28"/>
          <w:szCs w:val="28"/>
          <w:u w:val="none"/>
        </w:rPr>
        <w:t xml:space="preserve"> района.</w:t>
      </w:r>
    </w:p>
    <w:p w:rsidR="00637BB7" w:rsidRPr="005B4BA0" w:rsidRDefault="005B4BA0" w:rsidP="005B4BA0">
      <w:pPr>
        <w:pStyle w:val="ConsPlusNormal"/>
        <w:widowControl/>
        <w:ind w:firstLine="709"/>
        <w:jc w:val="center"/>
        <w:rPr>
          <w:rFonts w:ascii="Times New Roman" w:hAnsi="Times New Roman"/>
          <w:b/>
          <w:spacing w:val="-2"/>
          <w:sz w:val="28"/>
          <w:szCs w:val="28"/>
        </w:rPr>
      </w:pPr>
      <w:r>
        <w:rPr>
          <w:rFonts w:ascii="Times New Roman" w:hAnsi="Times New Roman"/>
          <w:sz w:val="28"/>
          <w:szCs w:val="28"/>
        </w:rPr>
        <w:br w:type="page"/>
      </w:r>
      <w:r w:rsidR="004367AD" w:rsidRPr="005B4BA0">
        <w:rPr>
          <w:rFonts w:ascii="Times New Roman" w:hAnsi="Times New Roman"/>
          <w:b/>
          <w:sz w:val="28"/>
          <w:szCs w:val="28"/>
          <w:lang w:val="en-US"/>
        </w:rPr>
        <w:lastRenderedPageBreak/>
        <w:t>V</w:t>
      </w:r>
      <w:r w:rsidR="00637BB7" w:rsidRPr="005B4BA0">
        <w:rPr>
          <w:rFonts w:ascii="Times New Roman" w:hAnsi="Times New Roman"/>
          <w:b/>
          <w:sz w:val="28"/>
          <w:szCs w:val="28"/>
        </w:rPr>
        <w:t xml:space="preserve">. </w:t>
      </w:r>
      <w:r w:rsidR="00637BB7" w:rsidRPr="005B4BA0">
        <w:rPr>
          <w:rFonts w:ascii="Times New Roman" w:hAnsi="Times New Roman"/>
          <w:b/>
          <w:spacing w:val="-2"/>
          <w:sz w:val="28"/>
          <w:szCs w:val="28"/>
        </w:rPr>
        <w:t>Механизмы реализации Стратегии и организации управления Стр</w:t>
      </w:r>
      <w:r w:rsidR="00637BB7" w:rsidRPr="005B4BA0">
        <w:rPr>
          <w:rFonts w:ascii="Times New Roman" w:hAnsi="Times New Roman"/>
          <w:b/>
          <w:spacing w:val="-2"/>
          <w:sz w:val="28"/>
          <w:szCs w:val="28"/>
        </w:rPr>
        <w:t>а</w:t>
      </w:r>
      <w:r w:rsidR="00637BB7" w:rsidRPr="005B4BA0">
        <w:rPr>
          <w:rFonts w:ascii="Times New Roman" w:hAnsi="Times New Roman"/>
          <w:b/>
          <w:spacing w:val="-2"/>
          <w:sz w:val="28"/>
          <w:szCs w:val="28"/>
        </w:rPr>
        <w:t>тегией</w:t>
      </w:r>
    </w:p>
    <w:p w:rsidR="00637BB7" w:rsidRPr="00E36FFF" w:rsidRDefault="00637BB7" w:rsidP="004F447F">
      <w:pPr>
        <w:keepNext/>
        <w:widowControl w:val="0"/>
        <w:ind w:firstLine="709"/>
        <w:contextualSpacing/>
        <w:jc w:val="both"/>
        <w:rPr>
          <w:spacing w:val="-1"/>
        </w:rPr>
      </w:pPr>
    </w:p>
    <w:p w:rsidR="00637BB7" w:rsidRPr="00E36FFF" w:rsidRDefault="00637BB7" w:rsidP="004F447F">
      <w:pPr>
        <w:keepNext/>
        <w:widowControl w:val="0"/>
        <w:ind w:firstLine="709"/>
        <w:contextualSpacing/>
        <w:jc w:val="both"/>
        <w:rPr>
          <w:sz w:val="28"/>
          <w:szCs w:val="28"/>
        </w:rPr>
      </w:pPr>
      <w:r w:rsidRPr="00E36FFF">
        <w:rPr>
          <w:sz w:val="28"/>
          <w:szCs w:val="28"/>
        </w:rPr>
        <w:t>Условием успешной реализации Стратегии является эффективное взаимодействие органов местного самоуправления, бизнеса и общества на принципах государс</w:t>
      </w:r>
      <w:r w:rsidRPr="00E36FFF">
        <w:rPr>
          <w:sz w:val="28"/>
          <w:szCs w:val="28"/>
        </w:rPr>
        <w:t>т</w:t>
      </w:r>
      <w:r w:rsidRPr="00E36FFF">
        <w:rPr>
          <w:sz w:val="28"/>
          <w:szCs w:val="28"/>
        </w:rPr>
        <w:t>венно-частного, муниципально-частного и социального партн</w:t>
      </w:r>
      <w:r w:rsidR="005B5612" w:rsidRPr="00E36FFF">
        <w:rPr>
          <w:sz w:val="28"/>
          <w:szCs w:val="28"/>
        </w:rPr>
        <w:t>ё</w:t>
      </w:r>
      <w:r w:rsidRPr="00E36FFF">
        <w:rPr>
          <w:sz w:val="28"/>
          <w:szCs w:val="28"/>
        </w:rPr>
        <w:t>рства в реализации проектов и программ, обеспечивающих реализацию Стр</w:t>
      </w:r>
      <w:r w:rsidRPr="00E36FFF">
        <w:rPr>
          <w:sz w:val="28"/>
          <w:szCs w:val="28"/>
        </w:rPr>
        <w:t>а</w:t>
      </w:r>
      <w:r w:rsidRPr="00E36FFF">
        <w:rPr>
          <w:sz w:val="28"/>
          <w:szCs w:val="28"/>
        </w:rPr>
        <w:t>тегии.</w:t>
      </w:r>
    </w:p>
    <w:p w:rsidR="00637BB7" w:rsidRPr="00E36FFF" w:rsidRDefault="00637BB7" w:rsidP="004F447F">
      <w:pPr>
        <w:keepNext/>
        <w:widowControl w:val="0"/>
        <w:ind w:firstLine="709"/>
        <w:contextualSpacing/>
        <w:jc w:val="both"/>
        <w:rPr>
          <w:sz w:val="28"/>
          <w:szCs w:val="28"/>
        </w:rPr>
      </w:pPr>
      <w:r w:rsidRPr="00E36FFF">
        <w:rPr>
          <w:sz w:val="28"/>
          <w:szCs w:val="28"/>
        </w:rPr>
        <w:t>Основными механизмами реализации Стратегии являются:</w:t>
      </w:r>
    </w:p>
    <w:p w:rsidR="00637BB7" w:rsidRPr="00E36FFF" w:rsidRDefault="00637BB7" w:rsidP="004F447F">
      <w:pPr>
        <w:keepNext/>
        <w:widowControl w:val="0"/>
        <w:ind w:firstLine="709"/>
        <w:contextualSpacing/>
        <w:jc w:val="both"/>
        <w:rPr>
          <w:sz w:val="28"/>
          <w:szCs w:val="28"/>
        </w:rPr>
      </w:pPr>
      <w:r w:rsidRPr="00E36FFF">
        <w:rPr>
          <w:sz w:val="28"/>
          <w:szCs w:val="28"/>
        </w:rPr>
        <w:t>1) расширение сфер использования государственно-частного, муниципально-частного и социального пар</w:t>
      </w:r>
      <w:r w:rsidRPr="00E36FFF">
        <w:rPr>
          <w:sz w:val="28"/>
          <w:szCs w:val="28"/>
        </w:rPr>
        <w:t>т</w:t>
      </w:r>
      <w:r w:rsidRPr="00E36FFF">
        <w:rPr>
          <w:sz w:val="28"/>
          <w:szCs w:val="28"/>
        </w:rPr>
        <w:t>н</w:t>
      </w:r>
      <w:r w:rsidR="005B5612" w:rsidRPr="00E36FFF">
        <w:rPr>
          <w:sz w:val="28"/>
          <w:szCs w:val="28"/>
        </w:rPr>
        <w:t>ё</w:t>
      </w:r>
      <w:r w:rsidRPr="00E36FFF">
        <w:rPr>
          <w:sz w:val="28"/>
          <w:szCs w:val="28"/>
        </w:rPr>
        <w:t>рства.</w:t>
      </w:r>
    </w:p>
    <w:p w:rsidR="00637BB7" w:rsidRPr="00E36FFF" w:rsidRDefault="00637BB7" w:rsidP="004F447F">
      <w:pPr>
        <w:keepNext/>
        <w:widowControl w:val="0"/>
        <w:ind w:firstLine="709"/>
        <w:contextualSpacing/>
        <w:jc w:val="both"/>
        <w:rPr>
          <w:sz w:val="28"/>
          <w:szCs w:val="28"/>
        </w:rPr>
      </w:pPr>
      <w:r w:rsidRPr="00E36FFF">
        <w:rPr>
          <w:sz w:val="28"/>
          <w:szCs w:val="28"/>
        </w:rPr>
        <w:t>В рамках реализации Стратегии должна быть выработана система мер по привлечению на территорию новых экономических агентов с целью стимулирования экономического развития территории, инфраструктуры, создания положительного имиджа места для проживания и ведения би</w:t>
      </w:r>
      <w:r w:rsidRPr="00E36FFF">
        <w:rPr>
          <w:sz w:val="28"/>
          <w:szCs w:val="28"/>
        </w:rPr>
        <w:t>з</w:t>
      </w:r>
      <w:r w:rsidRPr="00E36FFF">
        <w:rPr>
          <w:sz w:val="28"/>
          <w:szCs w:val="28"/>
        </w:rPr>
        <w:t>неса;</w:t>
      </w:r>
    </w:p>
    <w:p w:rsidR="00637BB7" w:rsidRPr="00E36FFF" w:rsidRDefault="00637BB7" w:rsidP="004F447F">
      <w:pPr>
        <w:keepNext/>
        <w:widowControl w:val="0"/>
        <w:ind w:firstLine="709"/>
        <w:contextualSpacing/>
        <w:jc w:val="both"/>
        <w:rPr>
          <w:sz w:val="28"/>
          <w:szCs w:val="28"/>
        </w:rPr>
      </w:pPr>
      <w:r w:rsidRPr="00E36FFF">
        <w:rPr>
          <w:sz w:val="28"/>
          <w:szCs w:val="28"/>
        </w:rPr>
        <w:t>2) формирование целостной системы стратегического планирования и управления разв</w:t>
      </w:r>
      <w:r w:rsidRPr="00E36FFF">
        <w:rPr>
          <w:sz w:val="28"/>
          <w:szCs w:val="28"/>
        </w:rPr>
        <w:t>и</w:t>
      </w:r>
      <w:r w:rsidRPr="00E36FFF">
        <w:rPr>
          <w:sz w:val="28"/>
          <w:szCs w:val="28"/>
        </w:rPr>
        <w:t>тием муниципального образования Бийский район.</w:t>
      </w:r>
    </w:p>
    <w:p w:rsidR="00637BB7" w:rsidRPr="00E36FFF" w:rsidRDefault="00637BB7" w:rsidP="004F447F">
      <w:pPr>
        <w:keepNext/>
        <w:widowControl w:val="0"/>
        <w:ind w:firstLine="709"/>
        <w:contextualSpacing/>
        <w:jc w:val="both"/>
        <w:rPr>
          <w:sz w:val="28"/>
          <w:szCs w:val="28"/>
        </w:rPr>
      </w:pPr>
      <w:r w:rsidRPr="00E36FFF">
        <w:rPr>
          <w:sz w:val="28"/>
          <w:szCs w:val="28"/>
        </w:rPr>
        <w:t>Стратегия является основным документом, определяющим развитие Бийского района на долгосрочную перспективу, исходя из сложившейся социально-экономической ситуации, в увязке с основными пр</w:t>
      </w:r>
      <w:r w:rsidRPr="00E36FFF">
        <w:rPr>
          <w:sz w:val="28"/>
          <w:szCs w:val="28"/>
        </w:rPr>
        <w:t>и</w:t>
      </w:r>
      <w:r w:rsidRPr="00E36FFF">
        <w:rPr>
          <w:sz w:val="28"/>
          <w:szCs w:val="28"/>
        </w:rPr>
        <w:t>оритетами развития Алтайского края.</w:t>
      </w:r>
    </w:p>
    <w:p w:rsidR="00637BB7" w:rsidRPr="00E36FFF" w:rsidRDefault="00637BB7" w:rsidP="004F447F">
      <w:pPr>
        <w:keepNext/>
        <w:widowControl w:val="0"/>
        <w:ind w:firstLine="709"/>
        <w:contextualSpacing/>
        <w:jc w:val="both"/>
        <w:rPr>
          <w:sz w:val="28"/>
          <w:szCs w:val="28"/>
        </w:rPr>
      </w:pPr>
      <w:r w:rsidRPr="00E36FFF">
        <w:rPr>
          <w:sz w:val="28"/>
          <w:szCs w:val="28"/>
        </w:rPr>
        <w:t>Цели, задачи и стратегические приоритеты развития Бийского района, определенные в Стратегии, конкретизируются в муниципал</w:t>
      </w:r>
      <w:r w:rsidRPr="00E36FFF">
        <w:rPr>
          <w:sz w:val="28"/>
          <w:szCs w:val="28"/>
        </w:rPr>
        <w:t>ь</w:t>
      </w:r>
      <w:r w:rsidRPr="00E36FFF">
        <w:rPr>
          <w:sz w:val="28"/>
          <w:szCs w:val="28"/>
        </w:rPr>
        <w:t>ных программах социально-экономической направленн</w:t>
      </w:r>
      <w:r w:rsidRPr="00E36FFF">
        <w:rPr>
          <w:sz w:val="28"/>
          <w:szCs w:val="28"/>
        </w:rPr>
        <w:t>о</w:t>
      </w:r>
      <w:r w:rsidRPr="00E36FFF">
        <w:rPr>
          <w:sz w:val="28"/>
          <w:szCs w:val="28"/>
        </w:rPr>
        <w:t>сти и планируемых к реализации проектах.</w:t>
      </w:r>
    </w:p>
    <w:p w:rsidR="00637BB7" w:rsidRPr="00E36FFF" w:rsidRDefault="00637BB7" w:rsidP="004F447F">
      <w:pPr>
        <w:keepNext/>
        <w:widowControl w:val="0"/>
        <w:ind w:firstLine="709"/>
        <w:contextualSpacing/>
        <w:jc w:val="both"/>
        <w:rPr>
          <w:sz w:val="28"/>
          <w:szCs w:val="28"/>
        </w:rPr>
      </w:pPr>
      <w:r w:rsidRPr="00E36FFF">
        <w:rPr>
          <w:sz w:val="28"/>
          <w:szCs w:val="28"/>
        </w:rPr>
        <w:t>Основным инструментом реализации Стратегии является План мер</w:t>
      </w:r>
      <w:r w:rsidRPr="00E36FFF">
        <w:rPr>
          <w:sz w:val="28"/>
          <w:szCs w:val="28"/>
        </w:rPr>
        <w:t>о</w:t>
      </w:r>
      <w:r w:rsidRPr="00E36FFF">
        <w:rPr>
          <w:sz w:val="28"/>
          <w:szCs w:val="28"/>
        </w:rPr>
        <w:t>приятий по реализации Стратегии, муниципальные программы, в которых будут определены основные направления социально-экономической полит</w:t>
      </w:r>
      <w:r w:rsidRPr="00E36FFF">
        <w:rPr>
          <w:sz w:val="28"/>
          <w:szCs w:val="28"/>
        </w:rPr>
        <w:t>и</w:t>
      </w:r>
      <w:r w:rsidRPr="00E36FFF">
        <w:rPr>
          <w:sz w:val="28"/>
          <w:szCs w:val="28"/>
        </w:rPr>
        <w:t>ки и система взаимосвязанных мероприятий, обеспечивающих увязку стратегического планирования с механизмами принятия бюдже</w:t>
      </w:r>
      <w:r w:rsidRPr="00E36FFF">
        <w:rPr>
          <w:sz w:val="28"/>
          <w:szCs w:val="28"/>
        </w:rPr>
        <w:t>т</w:t>
      </w:r>
      <w:r w:rsidRPr="00E36FFF">
        <w:rPr>
          <w:sz w:val="28"/>
          <w:szCs w:val="28"/>
        </w:rPr>
        <w:t>ных решений.</w:t>
      </w:r>
    </w:p>
    <w:p w:rsidR="00637BB7" w:rsidRPr="00E36FFF" w:rsidRDefault="00637BB7" w:rsidP="004F447F">
      <w:pPr>
        <w:keepNext/>
        <w:widowControl w:val="0"/>
        <w:ind w:firstLine="709"/>
        <w:contextualSpacing/>
        <w:jc w:val="both"/>
        <w:rPr>
          <w:sz w:val="28"/>
          <w:szCs w:val="28"/>
        </w:rPr>
      </w:pPr>
      <w:r w:rsidRPr="00E36FFF">
        <w:rPr>
          <w:sz w:val="28"/>
          <w:szCs w:val="28"/>
        </w:rPr>
        <w:t>Контроль за реализацией Стратегии осуществляет Глава Бийского района.</w:t>
      </w:r>
    </w:p>
    <w:p w:rsidR="00637BB7" w:rsidRPr="00E36FFF" w:rsidRDefault="00637BB7" w:rsidP="004F447F">
      <w:pPr>
        <w:keepNext/>
        <w:widowControl w:val="0"/>
        <w:ind w:firstLine="709"/>
        <w:contextualSpacing/>
        <w:jc w:val="both"/>
        <w:rPr>
          <w:sz w:val="28"/>
          <w:szCs w:val="28"/>
        </w:rPr>
      </w:pPr>
      <w:r w:rsidRPr="00E36FFF">
        <w:rPr>
          <w:sz w:val="28"/>
          <w:szCs w:val="28"/>
        </w:rPr>
        <w:t xml:space="preserve">Координацию деятельности по реализации Стратегии осуществляет Управление по экономическому развитию </w:t>
      </w:r>
      <w:r w:rsidR="009C4092">
        <w:rPr>
          <w:sz w:val="28"/>
          <w:szCs w:val="28"/>
        </w:rPr>
        <w:t xml:space="preserve">и муниципальному заказу </w:t>
      </w:r>
      <w:r w:rsidRPr="00E36FFF">
        <w:rPr>
          <w:sz w:val="28"/>
          <w:szCs w:val="28"/>
        </w:rPr>
        <w:t>Администрации Бийского района, которое:</w:t>
      </w:r>
    </w:p>
    <w:p w:rsidR="00637BB7" w:rsidRPr="00E36FFF" w:rsidRDefault="00637BB7" w:rsidP="004F447F">
      <w:pPr>
        <w:keepNext/>
        <w:widowControl w:val="0"/>
        <w:ind w:firstLine="709"/>
        <w:contextualSpacing/>
        <w:jc w:val="both"/>
        <w:rPr>
          <w:sz w:val="28"/>
          <w:szCs w:val="28"/>
        </w:rPr>
      </w:pPr>
      <w:r w:rsidRPr="00E36FFF">
        <w:rPr>
          <w:sz w:val="28"/>
          <w:szCs w:val="28"/>
        </w:rPr>
        <w:t>проводит мониторинг реализации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готовит отчёт о результатах реализации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готовит предложения по корректировке (актуализации)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 xml:space="preserve">Информация о ходе реализации Стратегии рассматривается на заседании </w:t>
      </w:r>
      <w:r w:rsidR="001526B5">
        <w:rPr>
          <w:sz w:val="28"/>
          <w:szCs w:val="28"/>
        </w:rPr>
        <w:t>Бийского районного Совета народных депутатов</w:t>
      </w:r>
      <w:r w:rsidRPr="00E36FFF">
        <w:rPr>
          <w:sz w:val="28"/>
          <w:szCs w:val="28"/>
        </w:rPr>
        <w:t xml:space="preserve"> ежегодно. </w:t>
      </w:r>
    </w:p>
    <w:p w:rsidR="001963E7" w:rsidRPr="005B4BA0" w:rsidRDefault="005B4BA0" w:rsidP="005B4BA0">
      <w:pPr>
        <w:pStyle w:val="ConsPlusNormal"/>
        <w:widowControl/>
        <w:ind w:firstLine="709"/>
        <w:jc w:val="both"/>
        <w:rPr>
          <w:rFonts w:ascii="Times New Roman" w:hAnsi="Times New Roman"/>
          <w:b/>
          <w:sz w:val="28"/>
          <w:szCs w:val="28"/>
        </w:rPr>
      </w:pPr>
      <w:r>
        <w:rPr>
          <w:rFonts w:ascii="Times New Roman" w:hAnsi="Times New Roman"/>
          <w:sz w:val="28"/>
          <w:szCs w:val="28"/>
        </w:rPr>
        <w:br w:type="page"/>
      </w:r>
      <w:r w:rsidR="001963E7" w:rsidRPr="005B4BA0">
        <w:rPr>
          <w:rFonts w:ascii="Times New Roman" w:hAnsi="Times New Roman"/>
          <w:b/>
          <w:sz w:val="28"/>
          <w:szCs w:val="28"/>
          <w:lang w:val="en-US"/>
        </w:rPr>
        <w:lastRenderedPageBreak/>
        <w:t>VI</w:t>
      </w:r>
      <w:r w:rsidR="001963E7" w:rsidRPr="005B4BA0">
        <w:rPr>
          <w:rFonts w:ascii="Times New Roman" w:hAnsi="Times New Roman"/>
          <w:b/>
          <w:sz w:val="28"/>
          <w:szCs w:val="28"/>
        </w:rPr>
        <w:t>. Оценка финансовых ресурсов, необходимых для реализации Стр</w:t>
      </w:r>
      <w:r w:rsidR="001963E7" w:rsidRPr="005B4BA0">
        <w:rPr>
          <w:rFonts w:ascii="Times New Roman" w:hAnsi="Times New Roman"/>
          <w:b/>
          <w:sz w:val="28"/>
          <w:szCs w:val="28"/>
        </w:rPr>
        <w:t>а</w:t>
      </w:r>
      <w:r w:rsidR="001963E7" w:rsidRPr="005B4BA0">
        <w:rPr>
          <w:rFonts w:ascii="Times New Roman" w:hAnsi="Times New Roman"/>
          <w:b/>
          <w:sz w:val="28"/>
          <w:szCs w:val="28"/>
        </w:rPr>
        <w:t>тегии</w:t>
      </w:r>
    </w:p>
    <w:p w:rsidR="001963E7" w:rsidRPr="00E36FFF" w:rsidRDefault="001963E7" w:rsidP="001963E7">
      <w:pPr>
        <w:pStyle w:val="ConsPlusNormal"/>
        <w:widowControl/>
        <w:ind w:firstLine="709"/>
        <w:jc w:val="both"/>
        <w:rPr>
          <w:rFonts w:ascii="Times New Roman" w:hAnsi="Times New Roman"/>
          <w:sz w:val="28"/>
          <w:szCs w:val="28"/>
        </w:rPr>
      </w:pPr>
    </w:p>
    <w:p w:rsidR="001963E7" w:rsidRPr="00E36FFF" w:rsidRDefault="001963E7" w:rsidP="001963E7">
      <w:pPr>
        <w:pStyle w:val="ConsPlusNormal"/>
        <w:widowControl/>
        <w:ind w:firstLine="709"/>
        <w:jc w:val="both"/>
        <w:rPr>
          <w:rFonts w:ascii="Times New Roman" w:hAnsi="Times New Roman"/>
          <w:sz w:val="28"/>
          <w:szCs w:val="28"/>
        </w:rPr>
      </w:pPr>
      <w:r w:rsidRPr="00E36FFF">
        <w:rPr>
          <w:rFonts w:ascii="Times New Roman" w:hAnsi="Times New Roman"/>
          <w:sz w:val="28"/>
          <w:szCs w:val="28"/>
        </w:rPr>
        <w:t>Источниками финансирования реализации Стратегии являются бюджетные (федеральный, краевой и местный бюджеты) и внебюджетные сре</w:t>
      </w:r>
      <w:r w:rsidRPr="00E36FFF">
        <w:rPr>
          <w:rFonts w:ascii="Times New Roman" w:hAnsi="Times New Roman"/>
          <w:sz w:val="28"/>
          <w:szCs w:val="28"/>
        </w:rPr>
        <w:t>д</w:t>
      </w:r>
      <w:r w:rsidR="00D652CD">
        <w:rPr>
          <w:rFonts w:ascii="Times New Roman" w:hAnsi="Times New Roman"/>
          <w:sz w:val="28"/>
          <w:szCs w:val="28"/>
        </w:rPr>
        <w:t>ства</w:t>
      </w:r>
      <w:r w:rsidRPr="00E36FFF">
        <w:rPr>
          <w:rFonts w:ascii="Times New Roman" w:hAnsi="Times New Roman"/>
          <w:sz w:val="28"/>
          <w:szCs w:val="28"/>
        </w:rPr>
        <w:t>.</w:t>
      </w:r>
    </w:p>
    <w:p w:rsidR="001963E7" w:rsidRPr="00E36FFF" w:rsidRDefault="001963E7" w:rsidP="001963E7">
      <w:pPr>
        <w:pStyle w:val="ConsPlusNormal"/>
        <w:widowControl/>
        <w:ind w:firstLine="709"/>
        <w:jc w:val="both"/>
        <w:rPr>
          <w:rFonts w:ascii="Times New Roman" w:hAnsi="Times New Roman"/>
          <w:sz w:val="28"/>
          <w:szCs w:val="28"/>
        </w:rPr>
      </w:pPr>
      <w:r w:rsidRPr="00E36FFF">
        <w:rPr>
          <w:rFonts w:ascii="Times New Roman" w:hAnsi="Times New Roman"/>
          <w:sz w:val="28"/>
          <w:szCs w:val="28"/>
        </w:rPr>
        <w:t>Привлечение средств федерального и краевого бюджетов будет осуществляться п</w:t>
      </w:r>
      <w:r w:rsidRPr="00E36FFF">
        <w:rPr>
          <w:rFonts w:ascii="Times New Roman" w:hAnsi="Times New Roman"/>
          <w:sz w:val="28"/>
          <w:szCs w:val="28"/>
        </w:rPr>
        <w:t>о</w:t>
      </w:r>
      <w:r w:rsidRPr="00E36FFF">
        <w:rPr>
          <w:rFonts w:ascii="Times New Roman" w:hAnsi="Times New Roman"/>
          <w:sz w:val="28"/>
          <w:szCs w:val="28"/>
        </w:rPr>
        <w:t>средством реализации муниципальных программ в соответствии с бюджетным законод</w:t>
      </w:r>
      <w:r w:rsidRPr="00E36FFF">
        <w:rPr>
          <w:rFonts w:ascii="Times New Roman" w:hAnsi="Times New Roman"/>
          <w:sz w:val="28"/>
          <w:szCs w:val="28"/>
        </w:rPr>
        <w:t>а</w:t>
      </w:r>
      <w:r w:rsidRPr="00E36FFF">
        <w:rPr>
          <w:rFonts w:ascii="Times New Roman" w:hAnsi="Times New Roman"/>
          <w:sz w:val="28"/>
          <w:szCs w:val="28"/>
        </w:rPr>
        <w:t>тельством Российской Федерации и действующими порядками финансирования государственных программ Российской Федерации и Алтайского края в пределах общего об</w:t>
      </w:r>
      <w:r w:rsidRPr="00E36FFF">
        <w:rPr>
          <w:rFonts w:ascii="Times New Roman" w:hAnsi="Times New Roman"/>
          <w:sz w:val="28"/>
          <w:szCs w:val="28"/>
        </w:rPr>
        <w:t>ъ</w:t>
      </w:r>
      <w:r w:rsidRPr="00E36FFF">
        <w:rPr>
          <w:rFonts w:ascii="Times New Roman" w:hAnsi="Times New Roman"/>
          <w:sz w:val="28"/>
          <w:szCs w:val="28"/>
        </w:rPr>
        <w:t>ёма бюджетных ассигнований, утвержденных федеральным и краевым бюджетами на соотве</w:t>
      </w:r>
      <w:r w:rsidRPr="00E36FFF">
        <w:rPr>
          <w:rFonts w:ascii="Times New Roman" w:hAnsi="Times New Roman"/>
          <w:sz w:val="28"/>
          <w:szCs w:val="28"/>
        </w:rPr>
        <w:t>т</w:t>
      </w:r>
      <w:r w:rsidRPr="00E36FFF">
        <w:rPr>
          <w:rFonts w:ascii="Times New Roman" w:hAnsi="Times New Roman"/>
          <w:sz w:val="28"/>
          <w:szCs w:val="28"/>
        </w:rPr>
        <w:t>ствующий год и плановый период.</w:t>
      </w:r>
    </w:p>
    <w:p w:rsidR="001963E7" w:rsidRPr="00E36FFF" w:rsidRDefault="001963E7" w:rsidP="001963E7">
      <w:pPr>
        <w:pStyle w:val="ConsPlusNormal"/>
        <w:widowControl/>
        <w:ind w:firstLine="709"/>
        <w:jc w:val="both"/>
        <w:rPr>
          <w:rFonts w:ascii="Times New Roman" w:hAnsi="Times New Roman"/>
          <w:sz w:val="28"/>
          <w:szCs w:val="28"/>
        </w:rPr>
      </w:pPr>
      <w:r w:rsidRPr="00E36FFF">
        <w:rPr>
          <w:rFonts w:ascii="Times New Roman" w:hAnsi="Times New Roman"/>
          <w:sz w:val="28"/>
          <w:szCs w:val="28"/>
        </w:rPr>
        <w:t>Объём бюджетных средс</w:t>
      </w:r>
      <w:r w:rsidR="000120FA">
        <w:rPr>
          <w:rFonts w:ascii="Times New Roman" w:hAnsi="Times New Roman"/>
          <w:sz w:val="28"/>
          <w:szCs w:val="28"/>
        </w:rPr>
        <w:t>тв на реализацию Стратегии в 202</w:t>
      </w:r>
      <w:r w:rsidR="00D16D1D">
        <w:rPr>
          <w:rFonts w:ascii="Times New Roman" w:hAnsi="Times New Roman"/>
          <w:sz w:val="28"/>
          <w:szCs w:val="28"/>
        </w:rPr>
        <w:t>3</w:t>
      </w:r>
      <w:r w:rsidRPr="00E36FFF">
        <w:rPr>
          <w:rFonts w:ascii="Times New Roman" w:hAnsi="Times New Roman"/>
          <w:sz w:val="28"/>
          <w:szCs w:val="28"/>
        </w:rPr>
        <w:t>-2035 годах будет ежегодно уточняться исходя из возможностей бюджетов на соответствующий финансовый год.</w:t>
      </w:r>
    </w:p>
    <w:p w:rsidR="00D652CD" w:rsidRDefault="001963E7" w:rsidP="00D652CD">
      <w:pPr>
        <w:pStyle w:val="ConsPlusNormal"/>
        <w:widowControl/>
        <w:ind w:firstLine="709"/>
        <w:jc w:val="both"/>
        <w:rPr>
          <w:rFonts w:ascii="Times New Roman" w:hAnsi="Times New Roman"/>
          <w:sz w:val="28"/>
          <w:szCs w:val="28"/>
        </w:rPr>
      </w:pPr>
      <w:r w:rsidRPr="003256CD">
        <w:rPr>
          <w:rFonts w:ascii="Times New Roman" w:hAnsi="Times New Roman"/>
          <w:sz w:val="28"/>
          <w:szCs w:val="28"/>
        </w:rPr>
        <w:t>За период с 20</w:t>
      </w:r>
      <w:r w:rsidR="00D652CD" w:rsidRPr="003256CD">
        <w:rPr>
          <w:rFonts w:ascii="Times New Roman" w:hAnsi="Times New Roman"/>
          <w:sz w:val="28"/>
          <w:szCs w:val="28"/>
        </w:rPr>
        <w:t>2</w:t>
      </w:r>
      <w:r w:rsidR="00D16D1D" w:rsidRPr="003256CD">
        <w:rPr>
          <w:rFonts w:ascii="Times New Roman" w:hAnsi="Times New Roman"/>
          <w:sz w:val="28"/>
          <w:szCs w:val="28"/>
        </w:rPr>
        <w:t>3</w:t>
      </w:r>
      <w:r w:rsidRPr="003256CD">
        <w:rPr>
          <w:rFonts w:ascii="Times New Roman" w:hAnsi="Times New Roman"/>
          <w:sz w:val="28"/>
          <w:szCs w:val="28"/>
        </w:rPr>
        <w:t xml:space="preserve"> года по 2035 год в экономику муниципального обр</w:t>
      </w:r>
      <w:r w:rsidRPr="003256CD">
        <w:rPr>
          <w:rFonts w:ascii="Times New Roman" w:hAnsi="Times New Roman"/>
          <w:sz w:val="28"/>
          <w:szCs w:val="28"/>
        </w:rPr>
        <w:t>а</w:t>
      </w:r>
      <w:r w:rsidRPr="003256CD">
        <w:rPr>
          <w:rFonts w:ascii="Times New Roman" w:hAnsi="Times New Roman"/>
          <w:sz w:val="28"/>
          <w:szCs w:val="28"/>
        </w:rPr>
        <w:t xml:space="preserve">зования планируется привлечь </w:t>
      </w:r>
      <w:r w:rsidR="003256CD" w:rsidRPr="003256CD">
        <w:rPr>
          <w:rFonts w:ascii="Times New Roman" w:hAnsi="Times New Roman"/>
          <w:sz w:val="28"/>
          <w:szCs w:val="28"/>
        </w:rPr>
        <w:t>9</w:t>
      </w:r>
      <w:r w:rsidR="00D22D29" w:rsidRPr="003256CD">
        <w:rPr>
          <w:rFonts w:ascii="Times New Roman" w:hAnsi="Times New Roman"/>
          <w:sz w:val="28"/>
          <w:szCs w:val="28"/>
        </w:rPr>
        <w:t> </w:t>
      </w:r>
      <w:r w:rsidR="003256CD" w:rsidRPr="003256CD">
        <w:rPr>
          <w:rFonts w:ascii="Times New Roman" w:hAnsi="Times New Roman"/>
          <w:sz w:val="28"/>
          <w:szCs w:val="28"/>
        </w:rPr>
        <w:t>346</w:t>
      </w:r>
      <w:r w:rsidR="00D22D29" w:rsidRPr="003256CD">
        <w:rPr>
          <w:rFonts w:ascii="Times New Roman" w:hAnsi="Times New Roman"/>
          <w:sz w:val="28"/>
          <w:szCs w:val="28"/>
        </w:rPr>
        <w:t>,</w:t>
      </w:r>
      <w:r w:rsidR="003256CD" w:rsidRPr="003256CD">
        <w:rPr>
          <w:rFonts w:ascii="Times New Roman" w:hAnsi="Times New Roman"/>
          <w:sz w:val="28"/>
          <w:szCs w:val="28"/>
        </w:rPr>
        <w:t>3</w:t>
      </w:r>
      <w:r w:rsidR="004E07AE" w:rsidRPr="003256CD">
        <w:rPr>
          <w:rFonts w:ascii="Times New Roman" w:hAnsi="Times New Roman"/>
          <w:sz w:val="28"/>
          <w:szCs w:val="28"/>
        </w:rPr>
        <w:t xml:space="preserve"> </w:t>
      </w:r>
      <w:r w:rsidR="00D22D29" w:rsidRPr="003256CD">
        <w:rPr>
          <w:rFonts w:ascii="Times New Roman" w:hAnsi="Times New Roman"/>
          <w:sz w:val="28"/>
          <w:szCs w:val="28"/>
        </w:rPr>
        <w:t>млн. рублей.</w:t>
      </w:r>
    </w:p>
    <w:p w:rsidR="003E22A5" w:rsidRDefault="00D652CD" w:rsidP="0014138B">
      <w:pPr>
        <w:pStyle w:val="ConsPlusNormal"/>
        <w:widowControl/>
        <w:ind w:firstLine="709"/>
        <w:jc w:val="both"/>
        <w:rPr>
          <w:rFonts w:ascii="Times New Roman" w:hAnsi="Times New Roman"/>
          <w:sz w:val="28"/>
          <w:szCs w:val="28"/>
        </w:rPr>
      </w:pPr>
      <w:r w:rsidRPr="00E36FFF">
        <w:rPr>
          <w:rFonts w:ascii="Times New Roman" w:hAnsi="Times New Roman"/>
          <w:sz w:val="28"/>
          <w:szCs w:val="28"/>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w:t>
      </w:r>
      <w:r w:rsidRPr="00E36FFF">
        <w:rPr>
          <w:rFonts w:ascii="Times New Roman" w:hAnsi="Times New Roman"/>
          <w:sz w:val="28"/>
          <w:szCs w:val="28"/>
        </w:rPr>
        <w:t>и</w:t>
      </w:r>
      <w:r w:rsidRPr="00E36FFF">
        <w:rPr>
          <w:rFonts w:ascii="Times New Roman" w:hAnsi="Times New Roman"/>
          <w:sz w:val="28"/>
          <w:szCs w:val="28"/>
        </w:rPr>
        <w:t>зации целей и приоритетов Стратегии развития Бийского района до 2035 года.</w:t>
      </w:r>
    </w:p>
    <w:p w:rsidR="003A2CE0" w:rsidRDefault="003A2CE0" w:rsidP="0099421E">
      <w:pPr>
        <w:pStyle w:val="ConsPlusNormal"/>
        <w:widowControl/>
        <w:ind w:firstLine="0"/>
        <w:jc w:val="both"/>
        <w:rPr>
          <w:rFonts w:ascii="Times New Roman" w:hAnsi="Times New Roman"/>
          <w:sz w:val="28"/>
          <w:szCs w:val="28"/>
        </w:rPr>
      </w:pPr>
    </w:p>
    <w:p w:rsidR="0099421E" w:rsidRDefault="0099421E" w:rsidP="0099421E">
      <w:pPr>
        <w:pStyle w:val="ConsPlusNormal"/>
        <w:widowControl/>
        <w:ind w:firstLine="0"/>
        <w:jc w:val="both"/>
        <w:rPr>
          <w:rFonts w:ascii="Times New Roman" w:hAnsi="Times New Roman"/>
          <w:sz w:val="28"/>
          <w:szCs w:val="28"/>
        </w:rPr>
        <w:sectPr w:rsidR="0099421E" w:rsidSect="00F64B98">
          <w:headerReference w:type="default" r:id="rId16"/>
          <w:pgSz w:w="11906" w:h="16838"/>
          <w:pgMar w:top="1134" w:right="850" w:bottom="1134" w:left="1701" w:header="708" w:footer="708" w:gutter="0"/>
          <w:cols w:space="708"/>
          <w:docGrid w:linePitch="360"/>
        </w:sectPr>
      </w:pPr>
    </w:p>
    <w:p w:rsidR="003A2CE0" w:rsidRDefault="003A2CE0" w:rsidP="003A2CE0">
      <w:pPr>
        <w:jc w:val="right"/>
        <w:rPr>
          <w:sz w:val="28"/>
          <w:szCs w:val="28"/>
        </w:rPr>
      </w:pPr>
      <w:r w:rsidRPr="007A2934">
        <w:rPr>
          <w:sz w:val="28"/>
          <w:szCs w:val="28"/>
        </w:rPr>
        <w:lastRenderedPageBreak/>
        <w:t>Приложение 1</w:t>
      </w:r>
    </w:p>
    <w:p w:rsidR="003A2CE0" w:rsidRPr="00F3437B" w:rsidRDefault="003A2CE0" w:rsidP="003A2CE0">
      <w:pPr>
        <w:ind w:left="9072"/>
        <w:jc w:val="right"/>
        <w:rPr>
          <w:color w:val="000000"/>
          <w:sz w:val="24"/>
          <w:szCs w:val="24"/>
        </w:rPr>
      </w:pPr>
      <w:r w:rsidRPr="00F3437B">
        <w:rPr>
          <w:color w:val="000000"/>
          <w:sz w:val="24"/>
          <w:szCs w:val="24"/>
        </w:rPr>
        <w:t>к Стратегии социально-экономического</w:t>
      </w:r>
      <w:r>
        <w:rPr>
          <w:color w:val="000000"/>
          <w:sz w:val="24"/>
          <w:szCs w:val="24"/>
        </w:rPr>
        <w:t xml:space="preserve"> </w:t>
      </w:r>
      <w:r w:rsidRPr="00F3437B">
        <w:rPr>
          <w:color w:val="000000"/>
          <w:sz w:val="24"/>
          <w:szCs w:val="24"/>
        </w:rPr>
        <w:t xml:space="preserve">развития Бийского района Алтайского края до 2035 года </w:t>
      </w:r>
    </w:p>
    <w:p w:rsidR="003A2CE0" w:rsidRDefault="003A2CE0" w:rsidP="003A2CE0">
      <w:pPr>
        <w:jc w:val="right"/>
        <w:rPr>
          <w:sz w:val="24"/>
          <w:szCs w:val="24"/>
        </w:rPr>
      </w:pPr>
    </w:p>
    <w:p w:rsidR="003A2CE0" w:rsidRDefault="003A2CE0" w:rsidP="003A2CE0">
      <w:pPr>
        <w:jc w:val="center"/>
        <w:rPr>
          <w:sz w:val="24"/>
          <w:szCs w:val="24"/>
        </w:rPr>
      </w:pPr>
      <w:r w:rsidRPr="00F3437B">
        <w:rPr>
          <w:sz w:val="24"/>
          <w:szCs w:val="24"/>
        </w:rPr>
        <w:t>Прогнозные показатели целей и задач социально-экономического развития Бийского района</w:t>
      </w:r>
    </w:p>
    <w:tbl>
      <w:tblPr>
        <w:tblW w:w="4914" w:type="pct"/>
        <w:jc w:val="center"/>
        <w:tblInd w:w="25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3"/>
        <w:gridCol w:w="1212"/>
        <w:gridCol w:w="71"/>
        <w:gridCol w:w="1274"/>
        <w:gridCol w:w="71"/>
        <w:gridCol w:w="1260"/>
        <w:gridCol w:w="86"/>
        <w:gridCol w:w="1243"/>
        <w:gridCol w:w="105"/>
        <w:gridCol w:w="1223"/>
        <w:gridCol w:w="6"/>
      </w:tblGrid>
      <w:tr w:rsidR="00BD0BFD" w:rsidRPr="00F3437B" w:rsidTr="00BD0BFD">
        <w:trPr>
          <w:gridAfter w:val="1"/>
          <w:wAfter w:w="2" w:type="pct"/>
          <w:jc w:val="center"/>
        </w:trPr>
        <w:tc>
          <w:tcPr>
            <w:tcW w:w="2702" w:type="pct"/>
            <w:vAlign w:val="center"/>
          </w:tcPr>
          <w:p w:rsidR="00BD0BFD" w:rsidRPr="00F3437B" w:rsidRDefault="00BD0BFD" w:rsidP="0012575C">
            <w:pPr>
              <w:jc w:val="center"/>
              <w:rPr>
                <w:rStyle w:val="11"/>
                <w:rFonts w:eastAsia="Calibri"/>
                <w:sz w:val="24"/>
                <w:szCs w:val="24"/>
              </w:rPr>
            </w:pPr>
            <w:r w:rsidRPr="00F3437B">
              <w:rPr>
                <w:sz w:val="24"/>
                <w:szCs w:val="24"/>
              </w:rPr>
              <w:t>Показатели</w:t>
            </w:r>
          </w:p>
        </w:tc>
        <w:tc>
          <w:tcPr>
            <w:tcW w:w="450" w:type="pct"/>
            <w:gridSpan w:val="2"/>
            <w:vAlign w:val="center"/>
          </w:tcPr>
          <w:p w:rsidR="00BD0BFD" w:rsidRPr="00F3437B" w:rsidRDefault="00BD0BFD" w:rsidP="0012575C">
            <w:pPr>
              <w:jc w:val="center"/>
              <w:rPr>
                <w:sz w:val="24"/>
                <w:szCs w:val="24"/>
              </w:rPr>
            </w:pPr>
            <w:r w:rsidRPr="00F3437B">
              <w:rPr>
                <w:sz w:val="24"/>
                <w:szCs w:val="24"/>
              </w:rPr>
              <w:t>Вариант</w:t>
            </w:r>
          </w:p>
        </w:tc>
        <w:tc>
          <w:tcPr>
            <w:tcW w:w="472" w:type="pct"/>
            <w:gridSpan w:val="2"/>
          </w:tcPr>
          <w:p w:rsidR="00BD0BFD" w:rsidRPr="00F3437B" w:rsidRDefault="00BD0BFD" w:rsidP="0012575C">
            <w:pPr>
              <w:jc w:val="center"/>
              <w:rPr>
                <w:sz w:val="24"/>
                <w:szCs w:val="24"/>
              </w:rPr>
            </w:pPr>
            <w:r>
              <w:rPr>
                <w:sz w:val="24"/>
                <w:szCs w:val="24"/>
              </w:rPr>
              <w:t>2021 г.</w:t>
            </w:r>
          </w:p>
        </w:tc>
        <w:tc>
          <w:tcPr>
            <w:tcW w:w="472" w:type="pct"/>
            <w:gridSpan w:val="2"/>
            <w:vAlign w:val="center"/>
          </w:tcPr>
          <w:p w:rsidR="00BD0BFD" w:rsidRPr="00F3437B" w:rsidRDefault="00BD0BFD" w:rsidP="0012575C">
            <w:pPr>
              <w:jc w:val="center"/>
              <w:rPr>
                <w:sz w:val="24"/>
                <w:szCs w:val="24"/>
              </w:rPr>
            </w:pPr>
            <w:r w:rsidRPr="00F3437B">
              <w:rPr>
                <w:sz w:val="24"/>
                <w:szCs w:val="24"/>
              </w:rPr>
              <w:t>2024 г.</w:t>
            </w:r>
          </w:p>
        </w:tc>
        <w:tc>
          <w:tcPr>
            <w:tcW w:w="473" w:type="pct"/>
            <w:gridSpan w:val="2"/>
            <w:vAlign w:val="center"/>
          </w:tcPr>
          <w:p w:rsidR="00BD0BFD" w:rsidRPr="00F3437B" w:rsidRDefault="00BD0BFD" w:rsidP="0012575C">
            <w:pPr>
              <w:jc w:val="center"/>
              <w:rPr>
                <w:sz w:val="24"/>
                <w:szCs w:val="24"/>
              </w:rPr>
            </w:pPr>
            <w:r w:rsidRPr="00F3437B">
              <w:rPr>
                <w:sz w:val="24"/>
                <w:szCs w:val="24"/>
              </w:rPr>
              <w:t>2030 г.</w:t>
            </w:r>
          </w:p>
        </w:tc>
        <w:tc>
          <w:tcPr>
            <w:tcW w:w="429" w:type="pct"/>
            <w:vAlign w:val="center"/>
          </w:tcPr>
          <w:p w:rsidR="00BD0BFD" w:rsidRPr="00F3437B" w:rsidRDefault="00BD0BFD" w:rsidP="0012575C">
            <w:pPr>
              <w:jc w:val="center"/>
              <w:rPr>
                <w:sz w:val="24"/>
                <w:szCs w:val="24"/>
              </w:rPr>
            </w:pPr>
            <w:r w:rsidRPr="00F3437B">
              <w:rPr>
                <w:sz w:val="24"/>
                <w:szCs w:val="24"/>
              </w:rPr>
              <w:t>2035 г.</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D948A8">
            <w:pPr>
              <w:spacing w:before="40" w:after="40"/>
              <w:jc w:val="center"/>
              <w:rPr>
                <w:rStyle w:val="11"/>
                <w:rFonts w:eastAsia="Calibri"/>
                <w:sz w:val="24"/>
                <w:szCs w:val="24"/>
              </w:rPr>
            </w:pPr>
            <w:r w:rsidRPr="00F3437B">
              <w:rPr>
                <w:rStyle w:val="11"/>
                <w:rFonts w:eastAsia="Calibri"/>
                <w:i/>
                <w:sz w:val="24"/>
                <w:szCs w:val="24"/>
              </w:rPr>
              <w:t>Цель 1. Повышение уровня и качества жизни населени</w:t>
            </w:r>
            <w:r w:rsidR="00D948A8">
              <w:rPr>
                <w:rStyle w:val="11"/>
                <w:rFonts w:eastAsia="Calibri"/>
                <w:i/>
                <w:sz w:val="24"/>
                <w:szCs w:val="24"/>
              </w:rPr>
              <w:t>я</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rStyle w:val="11"/>
                <w:rFonts w:eastAsia="Calibri"/>
                <w:sz w:val="24"/>
                <w:szCs w:val="24"/>
              </w:rPr>
            </w:pPr>
            <w:r w:rsidRPr="00F3437B">
              <w:rPr>
                <w:rStyle w:val="11"/>
                <w:rFonts w:eastAsia="Calibri"/>
                <w:sz w:val="24"/>
                <w:szCs w:val="24"/>
              </w:rPr>
              <w:t>1.1. Развитие рынка труда и обеспечение занятости населения</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rStyle w:val="afa"/>
                <w:rFonts w:eastAsia="Calibri"/>
                <w:sz w:val="24"/>
                <w:szCs w:val="24"/>
              </w:rPr>
            </w:pPr>
            <w:r w:rsidRPr="00F3437B">
              <w:rPr>
                <w:sz w:val="24"/>
                <w:szCs w:val="24"/>
              </w:rPr>
              <w:t>Уровень зарегистрированной безработицы к трудоспособному населению на конец отчётного периода, %</w:t>
            </w:r>
          </w:p>
        </w:tc>
        <w:tc>
          <w:tcPr>
            <w:tcW w:w="425" w:type="pct"/>
            <w:vAlign w:val="center"/>
          </w:tcPr>
          <w:p w:rsidR="00597913" w:rsidRPr="00F3437B" w:rsidRDefault="00597913" w:rsidP="0012575C">
            <w:pPr>
              <w:jc w:val="center"/>
              <w:rPr>
                <w:sz w:val="24"/>
                <w:szCs w:val="24"/>
                <w:vertAlign w:val="superscript"/>
              </w:rPr>
            </w:pPr>
            <w:r w:rsidRPr="00F3437B">
              <w:rPr>
                <w:sz w:val="24"/>
                <w:szCs w:val="24"/>
              </w:rPr>
              <w:t>К</w:t>
            </w:r>
            <w:r w:rsidRPr="00F3437B">
              <w:rPr>
                <w:sz w:val="24"/>
                <w:szCs w:val="24"/>
                <w:vertAlign w:val="superscript"/>
              </w:rPr>
              <w:t>1</w:t>
            </w:r>
          </w:p>
        </w:tc>
        <w:tc>
          <w:tcPr>
            <w:tcW w:w="472" w:type="pct"/>
            <w:gridSpan w:val="2"/>
            <w:vMerge w:val="restart"/>
            <w:vAlign w:val="center"/>
          </w:tcPr>
          <w:p w:rsidR="00597913" w:rsidRDefault="00597913" w:rsidP="00597913">
            <w:pPr>
              <w:jc w:val="center"/>
              <w:rPr>
                <w:sz w:val="24"/>
                <w:szCs w:val="24"/>
              </w:rPr>
            </w:pPr>
            <w:r>
              <w:rPr>
                <w:sz w:val="24"/>
                <w:szCs w:val="24"/>
              </w:rPr>
              <w:t>1,1</w:t>
            </w:r>
          </w:p>
        </w:tc>
        <w:tc>
          <w:tcPr>
            <w:tcW w:w="467" w:type="pct"/>
            <w:gridSpan w:val="2"/>
            <w:vAlign w:val="center"/>
          </w:tcPr>
          <w:p w:rsidR="00597913" w:rsidRPr="00F3437B" w:rsidRDefault="00597913" w:rsidP="0012575C">
            <w:pPr>
              <w:jc w:val="center"/>
              <w:rPr>
                <w:sz w:val="24"/>
                <w:szCs w:val="24"/>
              </w:rPr>
            </w:pPr>
            <w:r>
              <w:rPr>
                <w:sz w:val="24"/>
                <w:szCs w:val="24"/>
              </w:rPr>
              <w:t>1,3</w:t>
            </w:r>
          </w:p>
        </w:tc>
        <w:tc>
          <w:tcPr>
            <w:tcW w:w="466" w:type="pct"/>
            <w:gridSpan w:val="2"/>
            <w:vAlign w:val="center"/>
          </w:tcPr>
          <w:p w:rsidR="00597913" w:rsidRPr="00F3437B" w:rsidRDefault="00597913" w:rsidP="0012575C">
            <w:pPr>
              <w:jc w:val="center"/>
              <w:rPr>
                <w:sz w:val="24"/>
                <w:szCs w:val="24"/>
              </w:rPr>
            </w:pPr>
            <w:r>
              <w:rPr>
                <w:sz w:val="24"/>
                <w:szCs w:val="24"/>
              </w:rPr>
              <w:t>1,2</w:t>
            </w:r>
          </w:p>
        </w:tc>
        <w:tc>
          <w:tcPr>
            <w:tcW w:w="468" w:type="pct"/>
            <w:gridSpan w:val="3"/>
            <w:vAlign w:val="center"/>
          </w:tcPr>
          <w:p w:rsidR="00597913" w:rsidRPr="00F3437B" w:rsidRDefault="00597913" w:rsidP="0012575C">
            <w:pPr>
              <w:jc w:val="center"/>
              <w:rPr>
                <w:sz w:val="24"/>
                <w:szCs w:val="24"/>
              </w:rPr>
            </w:pPr>
            <w:r>
              <w:rPr>
                <w:sz w:val="24"/>
                <w:szCs w:val="24"/>
              </w:rPr>
              <w:t>1,1</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vAlign w:val="center"/>
          </w:tcPr>
          <w:p w:rsidR="00597913" w:rsidRPr="00F3437B" w:rsidRDefault="00597913" w:rsidP="0012575C">
            <w:pPr>
              <w:jc w:val="center"/>
              <w:rPr>
                <w:sz w:val="24"/>
                <w:szCs w:val="24"/>
                <w:vertAlign w:val="superscript"/>
              </w:rPr>
            </w:pPr>
            <w:r w:rsidRPr="00F3437B">
              <w:rPr>
                <w:sz w:val="24"/>
                <w:szCs w:val="24"/>
              </w:rPr>
              <w:t>Б</w:t>
            </w:r>
            <w:r w:rsidRPr="00F3437B">
              <w:rPr>
                <w:sz w:val="24"/>
                <w:szCs w:val="24"/>
                <w:vertAlign w:val="superscript"/>
              </w:rPr>
              <w:t>2</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1,2</w:t>
            </w:r>
          </w:p>
        </w:tc>
        <w:tc>
          <w:tcPr>
            <w:tcW w:w="466" w:type="pct"/>
            <w:gridSpan w:val="2"/>
            <w:vAlign w:val="center"/>
          </w:tcPr>
          <w:p w:rsidR="00597913" w:rsidRPr="00F3437B" w:rsidRDefault="00597913" w:rsidP="0012575C">
            <w:pPr>
              <w:jc w:val="center"/>
              <w:rPr>
                <w:sz w:val="24"/>
                <w:szCs w:val="24"/>
              </w:rPr>
            </w:pPr>
            <w:r>
              <w:rPr>
                <w:sz w:val="24"/>
                <w:szCs w:val="24"/>
              </w:rPr>
              <w:t>1,1</w:t>
            </w:r>
          </w:p>
        </w:tc>
        <w:tc>
          <w:tcPr>
            <w:tcW w:w="468" w:type="pct"/>
            <w:gridSpan w:val="3"/>
            <w:vAlign w:val="center"/>
          </w:tcPr>
          <w:p w:rsidR="00597913" w:rsidRPr="00F3437B" w:rsidRDefault="00597913" w:rsidP="0012575C">
            <w:pPr>
              <w:jc w:val="center"/>
              <w:rPr>
                <w:sz w:val="24"/>
                <w:szCs w:val="24"/>
              </w:rPr>
            </w:pPr>
            <w:r>
              <w:rPr>
                <w:sz w:val="24"/>
                <w:szCs w:val="24"/>
              </w:rPr>
              <w:t>1</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vAlign w:val="center"/>
          </w:tcPr>
          <w:p w:rsidR="00597913" w:rsidRPr="00F3437B" w:rsidRDefault="00597913" w:rsidP="0012575C">
            <w:pPr>
              <w:jc w:val="center"/>
              <w:rPr>
                <w:sz w:val="24"/>
                <w:szCs w:val="24"/>
                <w:vertAlign w:val="superscript"/>
              </w:rPr>
            </w:pPr>
            <w:r w:rsidRPr="00F3437B">
              <w:rPr>
                <w:sz w:val="24"/>
                <w:szCs w:val="24"/>
              </w:rPr>
              <w:t>Ц</w:t>
            </w:r>
            <w:r w:rsidRPr="00F3437B">
              <w:rPr>
                <w:sz w:val="24"/>
                <w:szCs w:val="24"/>
                <w:vertAlign w:val="superscript"/>
              </w:rPr>
              <w:t>3</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1,1</w:t>
            </w:r>
          </w:p>
        </w:tc>
        <w:tc>
          <w:tcPr>
            <w:tcW w:w="466" w:type="pct"/>
            <w:gridSpan w:val="2"/>
            <w:vAlign w:val="center"/>
          </w:tcPr>
          <w:p w:rsidR="00597913" w:rsidRPr="00F3437B" w:rsidRDefault="00597913" w:rsidP="0012575C">
            <w:pPr>
              <w:jc w:val="center"/>
              <w:rPr>
                <w:sz w:val="24"/>
                <w:szCs w:val="24"/>
              </w:rPr>
            </w:pPr>
            <w:r>
              <w:rPr>
                <w:sz w:val="24"/>
                <w:szCs w:val="24"/>
              </w:rPr>
              <w:t>1</w:t>
            </w:r>
          </w:p>
        </w:tc>
        <w:tc>
          <w:tcPr>
            <w:tcW w:w="468" w:type="pct"/>
            <w:gridSpan w:val="3"/>
            <w:vAlign w:val="center"/>
          </w:tcPr>
          <w:p w:rsidR="00597913" w:rsidRPr="00F3437B" w:rsidRDefault="00597913" w:rsidP="0012575C">
            <w:pPr>
              <w:jc w:val="center"/>
              <w:rPr>
                <w:sz w:val="24"/>
                <w:szCs w:val="24"/>
              </w:rPr>
            </w:pPr>
            <w:r>
              <w:rPr>
                <w:sz w:val="24"/>
                <w:szCs w:val="24"/>
              </w:rPr>
              <w:t>0,9</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color w:val="000000"/>
                <w:sz w:val="24"/>
                <w:szCs w:val="24"/>
              </w:rPr>
            </w:pPr>
            <w:r w:rsidRPr="00F3437B">
              <w:rPr>
                <w:sz w:val="24"/>
                <w:szCs w:val="24"/>
              </w:rPr>
              <w:t>Среднемесячная начисленная заработная плата в расчёте на одного работника по кругу крупных и средних организаций, рублей</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97913" w:rsidP="00597913">
            <w:pPr>
              <w:jc w:val="center"/>
              <w:rPr>
                <w:sz w:val="24"/>
                <w:szCs w:val="24"/>
              </w:rPr>
            </w:pPr>
            <w:r>
              <w:rPr>
                <w:sz w:val="24"/>
                <w:szCs w:val="24"/>
              </w:rPr>
              <w:t>30449</w:t>
            </w:r>
          </w:p>
        </w:tc>
        <w:tc>
          <w:tcPr>
            <w:tcW w:w="467" w:type="pct"/>
            <w:gridSpan w:val="2"/>
            <w:vAlign w:val="center"/>
          </w:tcPr>
          <w:p w:rsidR="00597913" w:rsidRPr="00F3437B" w:rsidRDefault="00597913" w:rsidP="00F962E3">
            <w:pPr>
              <w:jc w:val="center"/>
              <w:rPr>
                <w:sz w:val="24"/>
                <w:szCs w:val="24"/>
              </w:rPr>
            </w:pPr>
            <w:r>
              <w:rPr>
                <w:sz w:val="24"/>
                <w:szCs w:val="24"/>
              </w:rPr>
              <w:t>39232</w:t>
            </w:r>
          </w:p>
        </w:tc>
        <w:tc>
          <w:tcPr>
            <w:tcW w:w="466" w:type="pct"/>
            <w:gridSpan w:val="2"/>
            <w:vAlign w:val="center"/>
          </w:tcPr>
          <w:p w:rsidR="00597913" w:rsidRPr="00F3437B" w:rsidRDefault="00597913" w:rsidP="0012575C">
            <w:pPr>
              <w:jc w:val="center"/>
              <w:rPr>
                <w:sz w:val="24"/>
                <w:szCs w:val="24"/>
              </w:rPr>
            </w:pPr>
            <w:r>
              <w:rPr>
                <w:sz w:val="24"/>
                <w:szCs w:val="24"/>
              </w:rPr>
              <w:t>59625</w:t>
            </w:r>
          </w:p>
        </w:tc>
        <w:tc>
          <w:tcPr>
            <w:tcW w:w="468" w:type="pct"/>
            <w:gridSpan w:val="3"/>
            <w:vAlign w:val="center"/>
          </w:tcPr>
          <w:p w:rsidR="00597913" w:rsidRPr="00F3437B" w:rsidRDefault="00597913" w:rsidP="0012575C">
            <w:pPr>
              <w:jc w:val="center"/>
              <w:rPr>
                <w:sz w:val="24"/>
                <w:szCs w:val="24"/>
              </w:rPr>
            </w:pPr>
            <w:r>
              <w:rPr>
                <w:sz w:val="24"/>
                <w:szCs w:val="24"/>
              </w:rPr>
              <w:t>85331</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41369</w:t>
            </w:r>
          </w:p>
        </w:tc>
        <w:tc>
          <w:tcPr>
            <w:tcW w:w="466" w:type="pct"/>
            <w:gridSpan w:val="2"/>
            <w:vAlign w:val="center"/>
          </w:tcPr>
          <w:p w:rsidR="00597913" w:rsidRPr="00F3437B" w:rsidRDefault="00597913" w:rsidP="0012575C">
            <w:pPr>
              <w:jc w:val="center"/>
              <w:rPr>
                <w:sz w:val="24"/>
                <w:szCs w:val="24"/>
              </w:rPr>
            </w:pPr>
            <w:r>
              <w:rPr>
                <w:sz w:val="24"/>
                <w:szCs w:val="24"/>
              </w:rPr>
              <w:t>63432</w:t>
            </w:r>
          </w:p>
        </w:tc>
        <w:tc>
          <w:tcPr>
            <w:tcW w:w="468" w:type="pct"/>
            <w:gridSpan w:val="3"/>
            <w:vAlign w:val="center"/>
          </w:tcPr>
          <w:p w:rsidR="00597913" w:rsidRPr="00F3437B" w:rsidRDefault="00597913" w:rsidP="0012575C">
            <w:pPr>
              <w:jc w:val="center"/>
              <w:rPr>
                <w:sz w:val="24"/>
                <w:szCs w:val="24"/>
              </w:rPr>
            </w:pPr>
            <w:r>
              <w:rPr>
                <w:sz w:val="24"/>
                <w:szCs w:val="24"/>
              </w:rPr>
              <w:t>93770</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44678</w:t>
            </w:r>
          </w:p>
        </w:tc>
        <w:tc>
          <w:tcPr>
            <w:tcW w:w="466" w:type="pct"/>
            <w:gridSpan w:val="2"/>
            <w:vAlign w:val="center"/>
          </w:tcPr>
          <w:p w:rsidR="00597913" w:rsidRPr="00F3437B" w:rsidRDefault="00597913" w:rsidP="0012575C">
            <w:pPr>
              <w:jc w:val="center"/>
              <w:rPr>
                <w:sz w:val="24"/>
                <w:szCs w:val="24"/>
              </w:rPr>
            </w:pPr>
            <w:r>
              <w:rPr>
                <w:sz w:val="24"/>
                <w:szCs w:val="24"/>
              </w:rPr>
              <w:t>68507</w:t>
            </w:r>
          </w:p>
        </w:tc>
        <w:tc>
          <w:tcPr>
            <w:tcW w:w="468" w:type="pct"/>
            <w:gridSpan w:val="3"/>
            <w:vAlign w:val="center"/>
          </w:tcPr>
          <w:p w:rsidR="00597913" w:rsidRPr="00F3437B" w:rsidRDefault="00597913" w:rsidP="0012575C">
            <w:pPr>
              <w:jc w:val="center"/>
              <w:rPr>
                <w:sz w:val="24"/>
                <w:szCs w:val="24"/>
              </w:rPr>
            </w:pPr>
            <w:r>
              <w:rPr>
                <w:sz w:val="24"/>
                <w:szCs w:val="24"/>
              </w:rPr>
              <w:t>101272</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sz w:val="24"/>
                <w:szCs w:val="24"/>
              </w:rPr>
            </w:pPr>
            <w:r w:rsidRPr="00F3437B">
              <w:rPr>
                <w:sz w:val="24"/>
                <w:szCs w:val="24"/>
              </w:rPr>
              <w:t>Среднесписочная численность работников крупных и средних организаций, человек</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97913" w:rsidP="00597913">
            <w:pPr>
              <w:jc w:val="center"/>
              <w:rPr>
                <w:sz w:val="24"/>
                <w:szCs w:val="24"/>
              </w:rPr>
            </w:pPr>
            <w:r>
              <w:rPr>
                <w:sz w:val="24"/>
                <w:szCs w:val="24"/>
              </w:rPr>
              <w:t>3897</w:t>
            </w:r>
          </w:p>
        </w:tc>
        <w:tc>
          <w:tcPr>
            <w:tcW w:w="467" w:type="pct"/>
            <w:gridSpan w:val="2"/>
            <w:vAlign w:val="center"/>
          </w:tcPr>
          <w:p w:rsidR="00597913" w:rsidRPr="00F3437B" w:rsidRDefault="00597913" w:rsidP="0012575C">
            <w:pPr>
              <w:jc w:val="center"/>
              <w:rPr>
                <w:sz w:val="24"/>
                <w:szCs w:val="24"/>
              </w:rPr>
            </w:pPr>
            <w:r>
              <w:rPr>
                <w:sz w:val="24"/>
                <w:szCs w:val="24"/>
              </w:rPr>
              <w:t>3900</w:t>
            </w:r>
          </w:p>
        </w:tc>
        <w:tc>
          <w:tcPr>
            <w:tcW w:w="466" w:type="pct"/>
            <w:gridSpan w:val="2"/>
            <w:vAlign w:val="center"/>
          </w:tcPr>
          <w:p w:rsidR="00597913" w:rsidRPr="00F3437B" w:rsidRDefault="00597913" w:rsidP="0012575C">
            <w:pPr>
              <w:jc w:val="center"/>
              <w:rPr>
                <w:sz w:val="24"/>
                <w:szCs w:val="24"/>
              </w:rPr>
            </w:pPr>
            <w:r>
              <w:rPr>
                <w:sz w:val="24"/>
                <w:szCs w:val="24"/>
              </w:rPr>
              <w:t>3912</w:t>
            </w:r>
          </w:p>
        </w:tc>
        <w:tc>
          <w:tcPr>
            <w:tcW w:w="468" w:type="pct"/>
            <w:gridSpan w:val="3"/>
            <w:vAlign w:val="center"/>
          </w:tcPr>
          <w:p w:rsidR="00597913" w:rsidRPr="00F3437B" w:rsidRDefault="00597913" w:rsidP="0012575C">
            <w:pPr>
              <w:jc w:val="center"/>
              <w:rPr>
                <w:sz w:val="24"/>
                <w:szCs w:val="24"/>
              </w:rPr>
            </w:pPr>
            <w:r>
              <w:rPr>
                <w:sz w:val="24"/>
                <w:szCs w:val="24"/>
              </w:rPr>
              <w:t>3935</w:t>
            </w:r>
          </w:p>
        </w:tc>
      </w:tr>
      <w:tr w:rsidR="00597913" w:rsidRPr="00F3437B" w:rsidTr="00BD0BFD">
        <w:tblPrEx>
          <w:tblBorders>
            <w:bottom w:val="single" w:sz="4" w:space="0" w:color="000000"/>
          </w:tblBorders>
        </w:tblPrEx>
        <w:trPr>
          <w:jc w:val="center"/>
        </w:trPr>
        <w:tc>
          <w:tcPr>
            <w:tcW w:w="2702" w:type="pct"/>
            <w:vMerge/>
            <w:vAlign w:val="center"/>
          </w:tcPr>
          <w:p w:rsidR="00597913" w:rsidRPr="00F3437B" w:rsidRDefault="00597913" w:rsidP="0012575C">
            <w:pPr>
              <w:jc w:val="center"/>
              <w:rPr>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tcPr>
          <w:p w:rsidR="00597913" w:rsidRDefault="00597913" w:rsidP="0012575C">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3915</w:t>
            </w:r>
          </w:p>
        </w:tc>
        <w:tc>
          <w:tcPr>
            <w:tcW w:w="466" w:type="pct"/>
            <w:gridSpan w:val="2"/>
            <w:vAlign w:val="center"/>
          </w:tcPr>
          <w:p w:rsidR="00597913" w:rsidRPr="00F3437B" w:rsidRDefault="00597913" w:rsidP="0012575C">
            <w:pPr>
              <w:jc w:val="center"/>
              <w:rPr>
                <w:sz w:val="24"/>
                <w:szCs w:val="24"/>
              </w:rPr>
            </w:pPr>
            <w:r>
              <w:rPr>
                <w:sz w:val="24"/>
                <w:szCs w:val="24"/>
              </w:rPr>
              <w:t>3940</w:t>
            </w:r>
          </w:p>
        </w:tc>
        <w:tc>
          <w:tcPr>
            <w:tcW w:w="468" w:type="pct"/>
            <w:gridSpan w:val="3"/>
            <w:vAlign w:val="center"/>
          </w:tcPr>
          <w:p w:rsidR="00597913" w:rsidRPr="00F3437B" w:rsidRDefault="00597913" w:rsidP="0012575C">
            <w:pPr>
              <w:jc w:val="center"/>
              <w:rPr>
                <w:sz w:val="24"/>
                <w:szCs w:val="24"/>
              </w:rPr>
            </w:pPr>
            <w:r>
              <w:rPr>
                <w:sz w:val="24"/>
                <w:szCs w:val="24"/>
              </w:rPr>
              <w:t>3960</w:t>
            </w:r>
          </w:p>
        </w:tc>
      </w:tr>
      <w:tr w:rsidR="00597913" w:rsidRPr="00F3437B" w:rsidTr="00BD0BFD">
        <w:tblPrEx>
          <w:tblBorders>
            <w:bottom w:val="single" w:sz="4" w:space="0" w:color="000000"/>
          </w:tblBorders>
        </w:tblPrEx>
        <w:trPr>
          <w:jc w:val="center"/>
        </w:trPr>
        <w:tc>
          <w:tcPr>
            <w:tcW w:w="2702" w:type="pct"/>
            <w:vMerge/>
            <w:vAlign w:val="center"/>
          </w:tcPr>
          <w:p w:rsidR="00597913" w:rsidRPr="00F3437B" w:rsidRDefault="00597913" w:rsidP="0012575C">
            <w:pPr>
              <w:jc w:val="center"/>
              <w:rPr>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tcPr>
          <w:p w:rsidR="00597913" w:rsidRDefault="00597913" w:rsidP="0012575C">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3930</w:t>
            </w:r>
          </w:p>
        </w:tc>
        <w:tc>
          <w:tcPr>
            <w:tcW w:w="466" w:type="pct"/>
            <w:gridSpan w:val="2"/>
            <w:vAlign w:val="center"/>
          </w:tcPr>
          <w:p w:rsidR="00597913" w:rsidRPr="00F3437B" w:rsidRDefault="00597913" w:rsidP="0012575C">
            <w:pPr>
              <w:jc w:val="center"/>
              <w:rPr>
                <w:sz w:val="24"/>
                <w:szCs w:val="24"/>
              </w:rPr>
            </w:pPr>
            <w:r>
              <w:rPr>
                <w:sz w:val="24"/>
                <w:szCs w:val="24"/>
              </w:rPr>
              <w:t>3968</w:t>
            </w:r>
          </w:p>
        </w:tc>
        <w:tc>
          <w:tcPr>
            <w:tcW w:w="468" w:type="pct"/>
            <w:gridSpan w:val="3"/>
            <w:vAlign w:val="center"/>
          </w:tcPr>
          <w:p w:rsidR="00597913" w:rsidRPr="00F3437B" w:rsidRDefault="00597913" w:rsidP="0012575C">
            <w:pPr>
              <w:jc w:val="center"/>
              <w:rPr>
                <w:sz w:val="24"/>
                <w:szCs w:val="24"/>
              </w:rPr>
            </w:pPr>
            <w:r>
              <w:rPr>
                <w:sz w:val="24"/>
                <w:szCs w:val="24"/>
              </w:rPr>
              <w:t>3982</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color w:val="000000"/>
                <w:sz w:val="24"/>
                <w:szCs w:val="24"/>
              </w:rPr>
            </w:pPr>
            <w:r w:rsidRPr="00F3437B">
              <w:rPr>
                <w:rStyle w:val="11"/>
                <w:rFonts w:eastAsia="Calibri"/>
                <w:sz w:val="24"/>
                <w:szCs w:val="24"/>
              </w:rPr>
              <w:t>1.2. Создание условий для получения доступного и качественного образования</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color w:val="000000"/>
                <w:sz w:val="24"/>
                <w:szCs w:val="24"/>
              </w:rPr>
            </w:pPr>
            <w:r w:rsidRPr="00F3437B">
              <w:rPr>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2734F" w:rsidP="00597913">
            <w:pPr>
              <w:jc w:val="center"/>
              <w:rPr>
                <w:sz w:val="24"/>
                <w:szCs w:val="24"/>
              </w:rPr>
            </w:pPr>
            <w:r>
              <w:rPr>
                <w:sz w:val="24"/>
                <w:szCs w:val="24"/>
              </w:rPr>
              <w:t>42,9</w:t>
            </w:r>
          </w:p>
        </w:tc>
        <w:tc>
          <w:tcPr>
            <w:tcW w:w="467" w:type="pct"/>
            <w:gridSpan w:val="2"/>
            <w:vAlign w:val="center"/>
          </w:tcPr>
          <w:p w:rsidR="00597913" w:rsidRPr="00F3437B" w:rsidRDefault="00597913" w:rsidP="0012575C">
            <w:pPr>
              <w:jc w:val="center"/>
              <w:rPr>
                <w:sz w:val="24"/>
                <w:szCs w:val="24"/>
              </w:rPr>
            </w:pPr>
            <w:r>
              <w:rPr>
                <w:sz w:val="24"/>
                <w:szCs w:val="24"/>
              </w:rPr>
              <w:t>42,9</w:t>
            </w:r>
          </w:p>
        </w:tc>
        <w:tc>
          <w:tcPr>
            <w:tcW w:w="466" w:type="pct"/>
            <w:gridSpan w:val="2"/>
            <w:vAlign w:val="center"/>
          </w:tcPr>
          <w:p w:rsidR="00597913" w:rsidRPr="00F3437B" w:rsidRDefault="00597913" w:rsidP="0012575C">
            <w:pPr>
              <w:jc w:val="center"/>
              <w:rPr>
                <w:sz w:val="24"/>
                <w:szCs w:val="24"/>
              </w:rPr>
            </w:pPr>
            <w:r>
              <w:rPr>
                <w:sz w:val="24"/>
                <w:szCs w:val="24"/>
              </w:rPr>
              <w:t>43</w:t>
            </w:r>
          </w:p>
        </w:tc>
        <w:tc>
          <w:tcPr>
            <w:tcW w:w="468" w:type="pct"/>
            <w:gridSpan w:val="3"/>
            <w:vAlign w:val="center"/>
          </w:tcPr>
          <w:p w:rsidR="00597913" w:rsidRPr="00F3437B" w:rsidRDefault="00597913" w:rsidP="0012575C">
            <w:pPr>
              <w:jc w:val="center"/>
              <w:rPr>
                <w:sz w:val="24"/>
                <w:szCs w:val="24"/>
              </w:rPr>
            </w:pPr>
            <w:r>
              <w:rPr>
                <w:sz w:val="24"/>
                <w:szCs w:val="24"/>
              </w:rPr>
              <w:t>43,1</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43</w:t>
            </w:r>
          </w:p>
        </w:tc>
        <w:tc>
          <w:tcPr>
            <w:tcW w:w="466" w:type="pct"/>
            <w:gridSpan w:val="2"/>
            <w:vAlign w:val="center"/>
          </w:tcPr>
          <w:p w:rsidR="00597913" w:rsidRPr="00F3437B" w:rsidRDefault="00597913" w:rsidP="0012575C">
            <w:pPr>
              <w:jc w:val="center"/>
              <w:rPr>
                <w:sz w:val="24"/>
                <w:szCs w:val="24"/>
              </w:rPr>
            </w:pPr>
            <w:r>
              <w:rPr>
                <w:sz w:val="24"/>
                <w:szCs w:val="24"/>
              </w:rPr>
              <w:t>43,3</w:t>
            </w:r>
          </w:p>
        </w:tc>
        <w:tc>
          <w:tcPr>
            <w:tcW w:w="468" w:type="pct"/>
            <w:gridSpan w:val="3"/>
            <w:vAlign w:val="center"/>
          </w:tcPr>
          <w:p w:rsidR="00597913" w:rsidRPr="00F3437B" w:rsidRDefault="00597913" w:rsidP="0012575C">
            <w:pPr>
              <w:jc w:val="center"/>
              <w:rPr>
                <w:sz w:val="24"/>
                <w:szCs w:val="24"/>
              </w:rPr>
            </w:pPr>
            <w:r>
              <w:rPr>
                <w:sz w:val="24"/>
                <w:szCs w:val="24"/>
              </w:rPr>
              <w:t>43,5</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43,3</w:t>
            </w:r>
          </w:p>
        </w:tc>
        <w:tc>
          <w:tcPr>
            <w:tcW w:w="466" w:type="pct"/>
            <w:gridSpan w:val="2"/>
            <w:vAlign w:val="center"/>
          </w:tcPr>
          <w:p w:rsidR="00597913" w:rsidRPr="00F3437B" w:rsidRDefault="00597913" w:rsidP="0012575C">
            <w:pPr>
              <w:jc w:val="center"/>
              <w:rPr>
                <w:sz w:val="24"/>
                <w:szCs w:val="24"/>
              </w:rPr>
            </w:pPr>
            <w:r>
              <w:rPr>
                <w:sz w:val="24"/>
                <w:szCs w:val="24"/>
              </w:rPr>
              <w:t>43,6</w:t>
            </w:r>
          </w:p>
        </w:tc>
        <w:tc>
          <w:tcPr>
            <w:tcW w:w="468" w:type="pct"/>
            <w:gridSpan w:val="3"/>
            <w:vAlign w:val="center"/>
          </w:tcPr>
          <w:p w:rsidR="00597913" w:rsidRPr="00F3437B" w:rsidRDefault="00597913" w:rsidP="0012575C">
            <w:pPr>
              <w:jc w:val="center"/>
              <w:rPr>
                <w:sz w:val="24"/>
                <w:szCs w:val="24"/>
              </w:rPr>
            </w:pPr>
            <w:r>
              <w:rPr>
                <w:sz w:val="24"/>
                <w:szCs w:val="24"/>
              </w:rPr>
              <w:t>43,8</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sz w:val="24"/>
                <w:szCs w:val="24"/>
              </w:rPr>
            </w:pPr>
            <w:r w:rsidRPr="00F3437B">
              <w:rPr>
                <w:sz w:val="24"/>
                <w:szCs w:val="24"/>
              </w:rPr>
              <w:t>Доля муниципальных образовательных учреждений, соответствующих современным требованиям обучения, в общем количестве общеобразовательных учреждений, %</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2734F" w:rsidP="00597913">
            <w:pPr>
              <w:jc w:val="center"/>
              <w:rPr>
                <w:sz w:val="24"/>
                <w:szCs w:val="24"/>
              </w:rPr>
            </w:pPr>
            <w:r>
              <w:rPr>
                <w:sz w:val="24"/>
                <w:szCs w:val="24"/>
              </w:rPr>
              <w:t>80</w:t>
            </w:r>
          </w:p>
        </w:tc>
        <w:tc>
          <w:tcPr>
            <w:tcW w:w="467" w:type="pct"/>
            <w:gridSpan w:val="2"/>
            <w:vAlign w:val="center"/>
          </w:tcPr>
          <w:p w:rsidR="00597913" w:rsidRPr="00F3437B" w:rsidRDefault="00597913" w:rsidP="0012575C">
            <w:pPr>
              <w:jc w:val="center"/>
              <w:rPr>
                <w:sz w:val="24"/>
                <w:szCs w:val="24"/>
              </w:rPr>
            </w:pPr>
            <w:r>
              <w:rPr>
                <w:sz w:val="24"/>
                <w:szCs w:val="24"/>
              </w:rPr>
              <w:t>80</w:t>
            </w:r>
          </w:p>
        </w:tc>
        <w:tc>
          <w:tcPr>
            <w:tcW w:w="466" w:type="pct"/>
            <w:gridSpan w:val="2"/>
            <w:vAlign w:val="center"/>
          </w:tcPr>
          <w:p w:rsidR="00597913" w:rsidRPr="00F3437B" w:rsidRDefault="00597913" w:rsidP="0012575C">
            <w:pPr>
              <w:jc w:val="center"/>
              <w:rPr>
                <w:sz w:val="24"/>
                <w:szCs w:val="24"/>
              </w:rPr>
            </w:pPr>
            <w:r>
              <w:rPr>
                <w:sz w:val="24"/>
                <w:szCs w:val="24"/>
              </w:rPr>
              <w:t>82</w:t>
            </w:r>
          </w:p>
        </w:tc>
        <w:tc>
          <w:tcPr>
            <w:tcW w:w="468" w:type="pct"/>
            <w:gridSpan w:val="3"/>
            <w:vAlign w:val="center"/>
          </w:tcPr>
          <w:p w:rsidR="00597913" w:rsidRPr="00F3437B" w:rsidRDefault="00597913" w:rsidP="0012575C">
            <w:pPr>
              <w:jc w:val="center"/>
              <w:rPr>
                <w:sz w:val="24"/>
                <w:szCs w:val="24"/>
              </w:rPr>
            </w:pPr>
            <w:r>
              <w:rPr>
                <w:sz w:val="24"/>
                <w:szCs w:val="24"/>
              </w:rPr>
              <w:t>85</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90</w:t>
            </w:r>
          </w:p>
        </w:tc>
        <w:tc>
          <w:tcPr>
            <w:tcW w:w="466" w:type="pct"/>
            <w:gridSpan w:val="2"/>
            <w:vAlign w:val="center"/>
          </w:tcPr>
          <w:p w:rsidR="00597913" w:rsidRPr="00F3437B" w:rsidRDefault="00597913" w:rsidP="0012575C">
            <w:pPr>
              <w:jc w:val="center"/>
              <w:rPr>
                <w:sz w:val="24"/>
                <w:szCs w:val="24"/>
              </w:rPr>
            </w:pPr>
            <w:r>
              <w:rPr>
                <w:sz w:val="24"/>
                <w:szCs w:val="24"/>
              </w:rPr>
              <w:t>92</w:t>
            </w:r>
          </w:p>
        </w:tc>
        <w:tc>
          <w:tcPr>
            <w:tcW w:w="468" w:type="pct"/>
            <w:gridSpan w:val="3"/>
            <w:vAlign w:val="center"/>
          </w:tcPr>
          <w:p w:rsidR="00597913" w:rsidRPr="00F3437B" w:rsidRDefault="00597913" w:rsidP="0012575C">
            <w:pPr>
              <w:jc w:val="center"/>
              <w:rPr>
                <w:sz w:val="24"/>
                <w:szCs w:val="24"/>
              </w:rPr>
            </w:pPr>
            <w:r>
              <w:rPr>
                <w:sz w:val="24"/>
                <w:szCs w:val="24"/>
              </w:rPr>
              <w:t>95</w:t>
            </w:r>
          </w:p>
        </w:tc>
      </w:tr>
      <w:tr w:rsidR="00597913" w:rsidRPr="00F3437B" w:rsidTr="00597913">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91</w:t>
            </w:r>
          </w:p>
        </w:tc>
        <w:tc>
          <w:tcPr>
            <w:tcW w:w="466" w:type="pct"/>
            <w:gridSpan w:val="2"/>
            <w:vAlign w:val="center"/>
          </w:tcPr>
          <w:p w:rsidR="00597913" w:rsidRPr="00F3437B" w:rsidRDefault="00597913" w:rsidP="0012575C">
            <w:pPr>
              <w:jc w:val="center"/>
              <w:rPr>
                <w:sz w:val="24"/>
                <w:szCs w:val="24"/>
              </w:rPr>
            </w:pPr>
            <w:r>
              <w:rPr>
                <w:sz w:val="24"/>
                <w:szCs w:val="24"/>
              </w:rPr>
              <w:t>96</w:t>
            </w:r>
          </w:p>
        </w:tc>
        <w:tc>
          <w:tcPr>
            <w:tcW w:w="468" w:type="pct"/>
            <w:gridSpan w:val="3"/>
            <w:vAlign w:val="center"/>
          </w:tcPr>
          <w:p w:rsidR="00597913" w:rsidRPr="00F3437B" w:rsidRDefault="00597913" w:rsidP="0012575C">
            <w:pPr>
              <w:jc w:val="center"/>
              <w:rPr>
                <w:sz w:val="24"/>
                <w:szCs w:val="24"/>
              </w:rPr>
            </w:pPr>
            <w:r>
              <w:rPr>
                <w:sz w:val="24"/>
                <w:szCs w:val="24"/>
              </w:rPr>
              <w:t>100</w:t>
            </w:r>
          </w:p>
        </w:tc>
      </w:tr>
      <w:tr w:rsidR="00597913" w:rsidRPr="00F3437B" w:rsidTr="00597913">
        <w:tblPrEx>
          <w:tblBorders>
            <w:bottom w:val="single" w:sz="4" w:space="0" w:color="000000"/>
          </w:tblBorders>
        </w:tblPrEx>
        <w:trPr>
          <w:jc w:val="center"/>
        </w:trPr>
        <w:tc>
          <w:tcPr>
            <w:tcW w:w="2702" w:type="pct"/>
            <w:vMerge w:val="restart"/>
            <w:vAlign w:val="center"/>
          </w:tcPr>
          <w:p w:rsidR="00597913" w:rsidRPr="00F3437B" w:rsidRDefault="00597913" w:rsidP="0012575C">
            <w:pPr>
              <w:jc w:val="center"/>
              <w:rPr>
                <w:color w:val="000000"/>
                <w:sz w:val="24"/>
                <w:szCs w:val="24"/>
              </w:rPr>
            </w:pPr>
            <w:r w:rsidRPr="00F3437B">
              <w:rPr>
                <w:color w:val="000000"/>
                <w:sz w:val="24"/>
                <w:szCs w:val="24"/>
              </w:rPr>
              <w:t>Доля детей в возрасте от 5 до 18 лет, охваченных дополнительным образованием, %</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97913" w:rsidP="00597913">
            <w:pPr>
              <w:jc w:val="center"/>
              <w:rPr>
                <w:sz w:val="24"/>
                <w:szCs w:val="24"/>
              </w:rPr>
            </w:pPr>
            <w:r>
              <w:rPr>
                <w:sz w:val="24"/>
                <w:szCs w:val="24"/>
              </w:rPr>
              <w:t>76,26</w:t>
            </w:r>
          </w:p>
        </w:tc>
        <w:tc>
          <w:tcPr>
            <w:tcW w:w="467" w:type="pct"/>
            <w:gridSpan w:val="2"/>
            <w:vAlign w:val="center"/>
          </w:tcPr>
          <w:p w:rsidR="00597913" w:rsidRPr="00F3437B" w:rsidRDefault="00597913" w:rsidP="0012575C">
            <w:pPr>
              <w:jc w:val="center"/>
              <w:rPr>
                <w:sz w:val="24"/>
                <w:szCs w:val="24"/>
              </w:rPr>
            </w:pPr>
            <w:r>
              <w:rPr>
                <w:sz w:val="24"/>
                <w:szCs w:val="24"/>
              </w:rPr>
              <w:t>72</w:t>
            </w:r>
          </w:p>
        </w:tc>
        <w:tc>
          <w:tcPr>
            <w:tcW w:w="466" w:type="pct"/>
            <w:gridSpan w:val="2"/>
            <w:vAlign w:val="center"/>
          </w:tcPr>
          <w:p w:rsidR="00597913" w:rsidRPr="00F3437B" w:rsidRDefault="00597913" w:rsidP="0012575C">
            <w:pPr>
              <w:jc w:val="center"/>
              <w:rPr>
                <w:sz w:val="24"/>
                <w:szCs w:val="24"/>
              </w:rPr>
            </w:pPr>
            <w:r>
              <w:rPr>
                <w:sz w:val="24"/>
                <w:szCs w:val="24"/>
              </w:rPr>
              <w:t>75</w:t>
            </w:r>
          </w:p>
        </w:tc>
        <w:tc>
          <w:tcPr>
            <w:tcW w:w="468" w:type="pct"/>
            <w:gridSpan w:val="3"/>
            <w:vAlign w:val="center"/>
          </w:tcPr>
          <w:p w:rsidR="00597913" w:rsidRPr="00F3437B" w:rsidRDefault="00597913" w:rsidP="0012575C">
            <w:pPr>
              <w:jc w:val="center"/>
              <w:rPr>
                <w:sz w:val="24"/>
                <w:szCs w:val="24"/>
              </w:rPr>
            </w:pPr>
            <w:r>
              <w:rPr>
                <w:sz w:val="24"/>
                <w:szCs w:val="24"/>
              </w:rPr>
              <w:t>77</w:t>
            </w:r>
          </w:p>
        </w:tc>
      </w:tr>
      <w:tr w:rsidR="00597913" w:rsidRPr="00F3437B" w:rsidTr="00BD0BFD">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tcPr>
          <w:p w:rsidR="00597913" w:rsidRDefault="00597913" w:rsidP="0012575C">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77</w:t>
            </w:r>
          </w:p>
        </w:tc>
        <w:tc>
          <w:tcPr>
            <w:tcW w:w="466" w:type="pct"/>
            <w:gridSpan w:val="2"/>
            <w:vAlign w:val="center"/>
          </w:tcPr>
          <w:p w:rsidR="00597913" w:rsidRPr="00F3437B" w:rsidRDefault="00597913" w:rsidP="0012575C">
            <w:pPr>
              <w:jc w:val="center"/>
              <w:rPr>
                <w:sz w:val="24"/>
                <w:szCs w:val="24"/>
              </w:rPr>
            </w:pPr>
            <w:r>
              <w:rPr>
                <w:sz w:val="24"/>
                <w:szCs w:val="24"/>
              </w:rPr>
              <w:t>80</w:t>
            </w:r>
          </w:p>
        </w:tc>
        <w:tc>
          <w:tcPr>
            <w:tcW w:w="468" w:type="pct"/>
            <w:gridSpan w:val="3"/>
            <w:vAlign w:val="center"/>
          </w:tcPr>
          <w:p w:rsidR="00597913" w:rsidRPr="00F3437B" w:rsidRDefault="00597913" w:rsidP="0012575C">
            <w:pPr>
              <w:jc w:val="center"/>
              <w:rPr>
                <w:sz w:val="24"/>
                <w:szCs w:val="24"/>
              </w:rPr>
            </w:pPr>
            <w:r>
              <w:rPr>
                <w:sz w:val="24"/>
                <w:szCs w:val="24"/>
              </w:rPr>
              <w:t>82</w:t>
            </w:r>
          </w:p>
        </w:tc>
      </w:tr>
      <w:tr w:rsidR="00597913" w:rsidRPr="00F3437B" w:rsidTr="00BD0BFD">
        <w:tblPrEx>
          <w:tblBorders>
            <w:bottom w:val="single" w:sz="4" w:space="0" w:color="000000"/>
          </w:tblBorders>
        </w:tblPrEx>
        <w:trPr>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tcPr>
          <w:p w:rsidR="00597913" w:rsidRDefault="00597913" w:rsidP="0012575C">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78</w:t>
            </w:r>
          </w:p>
        </w:tc>
        <w:tc>
          <w:tcPr>
            <w:tcW w:w="466" w:type="pct"/>
            <w:gridSpan w:val="2"/>
            <w:vAlign w:val="center"/>
          </w:tcPr>
          <w:p w:rsidR="00597913" w:rsidRPr="00F3437B" w:rsidRDefault="00597913" w:rsidP="0012575C">
            <w:pPr>
              <w:jc w:val="center"/>
              <w:rPr>
                <w:sz w:val="24"/>
                <w:szCs w:val="24"/>
              </w:rPr>
            </w:pPr>
            <w:r>
              <w:rPr>
                <w:sz w:val="24"/>
                <w:szCs w:val="24"/>
              </w:rPr>
              <w:t>84</w:t>
            </w:r>
          </w:p>
        </w:tc>
        <w:tc>
          <w:tcPr>
            <w:tcW w:w="468" w:type="pct"/>
            <w:gridSpan w:val="3"/>
            <w:vAlign w:val="center"/>
          </w:tcPr>
          <w:p w:rsidR="00597913" w:rsidRPr="00F3437B" w:rsidRDefault="00597913" w:rsidP="0012575C">
            <w:pPr>
              <w:jc w:val="center"/>
              <w:rPr>
                <w:sz w:val="24"/>
                <w:szCs w:val="24"/>
              </w:rPr>
            </w:pPr>
            <w:r>
              <w:rPr>
                <w:sz w:val="24"/>
                <w:szCs w:val="24"/>
              </w:rPr>
              <w:t>90</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rStyle w:val="11"/>
                <w:rFonts w:eastAsia="Calibri"/>
                <w:sz w:val="24"/>
                <w:szCs w:val="24"/>
              </w:rPr>
            </w:pPr>
            <w:r w:rsidRPr="00F3437B">
              <w:rPr>
                <w:rStyle w:val="11"/>
                <w:rFonts w:eastAsia="Calibri"/>
                <w:sz w:val="24"/>
                <w:szCs w:val="24"/>
              </w:rPr>
              <w:t>1.3. Сохранение и укрепление здоровья населения</w:t>
            </w:r>
          </w:p>
        </w:tc>
      </w:tr>
      <w:tr w:rsidR="00597913" w:rsidRPr="00F3437B" w:rsidTr="00597913">
        <w:tblPrEx>
          <w:tblBorders>
            <w:bottom w:val="single" w:sz="4" w:space="0" w:color="000000"/>
          </w:tblBorders>
        </w:tblPrEx>
        <w:trPr>
          <w:gridAfter w:val="1"/>
          <w:wAfter w:w="2" w:type="pct"/>
          <w:jc w:val="center"/>
        </w:trPr>
        <w:tc>
          <w:tcPr>
            <w:tcW w:w="2702" w:type="pct"/>
            <w:vMerge w:val="restart"/>
            <w:vAlign w:val="center"/>
          </w:tcPr>
          <w:p w:rsidR="00597913" w:rsidRPr="00F3437B" w:rsidRDefault="00597913" w:rsidP="0012575C">
            <w:pPr>
              <w:keepNext/>
              <w:widowControl w:val="0"/>
              <w:autoSpaceDE w:val="0"/>
              <w:autoSpaceDN w:val="0"/>
              <w:adjustRightInd w:val="0"/>
              <w:contextualSpacing/>
              <w:jc w:val="center"/>
              <w:rPr>
                <w:sz w:val="24"/>
                <w:szCs w:val="24"/>
              </w:rPr>
            </w:pPr>
            <w:r w:rsidRPr="00F3437B">
              <w:rPr>
                <w:sz w:val="24"/>
                <w:szCs w:val="24"/>
              </w:rPr>
              <w:t xml:space="preserve">Среднегодовая численность населения, </w:t>
            </w:r>
            <w:r>
              <w:rPr>
                <w:sz w:val="24"/>
                <w:szCs w:val="24"/>
              </w:rPr>
              <w:t xml:space="preserve">тыс. </w:t>
            </w:r>
            <w:r w:rsidRPr="00F3437B">
              <w:rPr>
                <w:sz w:val="24"/>
                <w:szCs w:val="24"/>
              </w:rPr>
              <w:t>человек</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Default="00597913" w:rsidP="00597913">
            <w:pPr>
              <w:jc w:val="center"/>
              <w:rPr>
                <w:sz w:val="24"/>
                <w:szCs w:val="24"/>
              </w:rPr>
            </w:pPr>
            <w:r>
              <w:rPr>
                <w:sz w:val="24"/>
                <w:szCs w:val="24"/>
              </w:rPr>
              <w:t>29,6</w:t>
            </w:r>
          </w:p>
        </w:tc>
        <w:tc>
          <w:tcPr>
            <w:tcW w:w="467" w:type="pct"/>
            <w:gridSpan w:val="2"/>
            <w:vAlign w:val="center"/>
          </w:tcPr>
          <w:p w:rsidR="00597913" w:rsidRPr="00F3437B" w:rsidRDefault="00597913" w:rsidP="0012575C">
            <w:pPr>
              <w:jc w:val="center"/>
              <w:rPr>
                <w:sz w:val="24"/>
                <w:szCs w:val="24"/>
              </w:rPr>
            </w:pPr>
            <w:r>
              <w:rPr>
                <w:sz w:val="24"/>
                <w:szCs w:val="24"/>
              </w:rPr>
              <w:t>28,8</w:t>
            </w:r>
          </w:p>
        </w:tc>
        <w:tc>
          <w:tcPr>
            <w:tcW w:w="466" w:type="pct"/>
            <w:gridSpan w:val="2"/>
            <w:vAlign w:val="center"/>
          </w:tcPr>
          <w:p w:rsidR="00597913" w:rsidRPr="00F3437B" w:rsidRDefault="00597913" w:rsidP="0012575C">
            <w:pPr>
              <w:jc w:val="center"/>
              <w:rPr>
                <w:sz w:val="24"/>
                <w:szCs w:val="24"/>
              </w:rPr>
            </w:pPr>
            <w:r>
              <w:rPr>
                <w:sz w:val="24"/>
                <w:szCs w:val="24"/>
              </w:rPr>
              <w:t>27,3</w:t>
            </w:r>
          </w:p>
        </w:tc>
        <w:tc>
          <w:tcPr>
            <w:tcW w:w="466" w:type="pct"/>
            <w:gridSpan w:val="2"/>
            <w:vAlign w:val="center"/>
          </w:tcPr>
          <w:p w:rsidR="00597913" w:rsidRPr="00F3437B" w:rsidRDefault="00597913" w:rsidP="0012575C">
            <w:pPr>
              <w:jc w:val="center"/>
              <w:rPr>
                <w:sz w:val="24"/>
                <w:szCs w:val="24"/>
              </w:rPr>
            </w:pPr>
            <w:r>
              <w:rPr>
                <w:sz w:val="24"/>
                <w:szCs w:val="24"/>
              </w:rPr>
              <w:t>26,1</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29,3</w:t>
            </w:r>
          </w:p>
        </w:tc>
        <w:tc>
          <w:tcPr>
            <w:tcW w:w="466" w:type="pct"/>
            <w:gridSpan w:val="2"/>
            <w:vAlign w:val="center"/>
          </w:tcPr>
          <w:p w:rsidR="00597913" w:rsidRPr="00F3437B" w:rsidRDefault="00597913" w:rsidP="0012575C">
            <w:pPr>
              <w:jc w:val="center"/>
              <w:rPr>
                <w:sz w:val="24"/>
                <w:szCs w:val="24"/>
              </w:rPr>
            </w:pPr>
            <w:r>
              <w:rPr>
                <w:sz w:val="24"/>
                <w:szCs w:val="24"/>
              </w:rPr>
              <w:t>28,4</w:t>
            </w:r>
          </w:p>
        </w:tc>
        <w:tc>
          <w:tcPr>
            <w:tcW w:w="466" w:type="pct"/>
            <w:gridSpan w:val="2"/>
            <w:vAlign w:val="center"/>
          </w:tcPr>
          <w:p w:rsidR="00597913" w:rsidRPr="00F3437B" w:rsidRDefault="00597913" w:rsidP="0012575C">
            <w:pPr>
              <w:jc w:val="center"/>
              <w:rPr>
                <w:sz w:val="24"/>
                <w:szCs w:val="24"/>
              </w:rPr>
            </w:pPr>
            <w:r>
              <w:rPr>
                <w:sz w:val="24"/>
                <w:szCs w:val="24"/>
              </w:rPr>
              <w:t>27,6</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Default="00597913" w:rsidP="00597913">
            <w:pPr>
              <w:jc w:val="center"/>
              <w:rPr>
                <w:sz w:val="24"/>
                <w:szCs w:val="24"/>
              </w:rPr>
            </w:pPr>
          </w:p>
        </w:tc>
        <w:tc>
          <w:tcPr>
            <w:tcW w:w="467" w:type="pct"/>
            <w:gridSpan w:val="2"/>
            <w:vAlign w:val="center"/>
          </w:tcPr>
          <w:p w:rsidR="00597913" w:rsidRPr="00F3437B" w:rsidRDefault="00597913" w:rsidP="0012575C">
            <w:pPr>
              <w:jc w:val="center"/>
              <w:rPr>
                <w:sz w:val="24"/>
                <w:szCs w:val="24"/>
              </w:rPr>
            </w:pPr>
            <w:r>
              <w:rPr>
                <w:sz w:val="24"/>
                <w:szCs w:val="24"/>
              </w:rPr>
              <w:t>29,8</w:t>
            </w:r>
          </w:p>
        </w:tc>
        <w:tc>
          <w:tcPr>
            <w:tcW w:w="466" w:type="pct"/>
            <w:gridSpan w:val="2"/>
            <w:vAlign w:val="center"/>
          </w:tcPr>
          <w:p w:rsidR="00597913" w:rsidRPr="00F3437B" w:rsidRDefault="00597913" w:rsidP="0012575C">
            <w:pPr>
              <w:jc w:val="center"/>
              <w:rPr>
                <w:sz w:val="24"/>
                <w:szCs w:val="24"/>
              </w:rPr>
            </w:pPr>
            <w:r>
              <w:rPr>
                <w:sz w:val="24"/>
                <w:szCs w:val="24"/>
              </w:rPr>
              <w:t>29,0</w:t>
            </w:r>
          </w:p>
        </w:tc>
        <w:tc>
          <w:tcPr>
            <w:tcW w:w="466" w:type="pct"/>
            <w:gridSpan w:val="2"/>
            <w:vAlign w:val="center"/>
          </w:tcPr>
          <w:p w:rsidR="00597913" w:rsidRPr="00F3437B" w:rsidRDefault="00597913" w:rsidP="0012575C">
            <w:pPr>
              <w:jc w:val="center"/>
              <w:rPr>
                <w:sz w:val="24"/>
                <w:szCs w:val="24"/>
              </w:rPr>
            </w:pPr>
            <w:r>
              <w:rPr>
                <w:sz w:val="24"/>
                <w:szCs w:val="24"/>
              </w:rPr>
              <w:t>28,5</w:t>
            </w:r>
          </w:p>
        </w:tc>
      </w:tr>
      <w:tr w:rsidR="00597913" w:rsidRPr="00F3437B" w:rsidTr="00597913">
        <w:tblPrEx>
          <w:tblBorders>
            <w:bottom w:val="single" w:sz="4" w:space="0" w:color="000000"/>
          </w:tblBorders>
        </w:tblPrEx>
        <w:trPr>
          <w:gridAfter w:val="1"/>
          <w:wAfter w:w="2" w:type="pct"/>
          <w:jc w:val="center"/>
        </w:trPr>
        <w:tc>
          <w:tcPr>
            <w:tcW w:w="2702" w:type="pct"/>
            <w:vMerge w:val="restart"/>
            <w:vAlign w:val="center"/>
          </w:tcPr>
          <w:p w:rsidR="00597913" w:rsidRPr="00F3437B" w:rsidRDefault="00597913" w:rsidP="0012575C">
            <w:pPr>
              <w:jc w:val="center"/>
              <w:rPr>
                <w:color w:val="000000"/>
                <w:sz w:val="24"/>
                <w:szCs w:val="24"/>
              </w:rPr>
            </w:pPr>
            <w:r w:rsidRPr="00F3437B">
              <w:rPr>
                <w:color w:val="000000"/>
                <w:sz w:val="24"/>
                <w:szCs w:val="24"/>
              </w:rPr>
              <w:t>Общий коэффициент рождаемости, число родивши</w:t>
            </w:r>
            <w:r>
              <w:rPr>
                <w:color w:val="000000"/>
                <w:sz w:val="24"/>
                <w:szCs w:val="24"/>
              </w:rPr>
              <w:t>хся на 1000 человек населения</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Pr="0099424C" w:rsidRDefault="00597913" w:rsidP="00597913">
            <w:pPr>
              <w:jc w:val="center"/>
              <w:rPr>
                <w:sz w:val="24"/>
                <w:szCs w:val="24"/>
              </w:rPr>
            </w:pPr>
            <w:r>
              <w:rPr>
                <w:sz w:val="24"/>
                <w:szCs w:val="24"/>
              </w:rPr>
              <w:t>8,6</w:t>
            </w:r>
          </w:p>
        </w:tc>
        <w:tc>
          <w:tcPr>
            <w:tcW w:w="467" w:type="pct"/>
            <w:gridSpan w:val="2"/>
            <w:vAlign w:val="center"/>
          </w:tcPr>
          <w:p w:rsidR="00597913" w:rsidRPr="0099424C" w:rsidRDefault="00597913" w:rsidP="0012575C">
            <w:pPr>
              <w:jc w:val="center"/>
              <w:rPr>
                <w:sz w:val="24"/>
                <w:szCs w:val="24"/>
              </w:rPr>
            </w:pPr>
            <w:r w:rsidRPr="0099424C">
              <w:rPr>
                <w:sz w:val="24"/>
                <w:szCs w:val="24"/>
              </w:rPr>
              <w:t>8,6</w:t>
            </w:r>
          </w:p>
        </w:tc>
        <w:tc>
          <w:tcPr>
            <w:tcW w:w="466" w:type="pct"/>
            <w:gridSpan w:val="2"/>
            <w:vAlign w:val="center"/>
          </w:tcPr>
          <w:p w:rsidR="00597913" w:rsidRPr="0099424C" w:rsidRDefault="00597913" w:rsidP="0012575C">
            <w:pPr>
              <w:jc w:val="center"/>
              <w:rPr>
                <w:sz w:val="24"/>
                <w:szCs w:val="24"/>
              </w:rPr>
            </w:pPr>
            <w:r w:rsidRPr="0099424C">
              <w:rPr>
                <w:sz w:val="24"/>
                <w:szCs w:val="24"/>
              </w:rPr>
              <w:t>8,8</w:t>
            </w:r>
          </w:p>
        </w:tc>
        <w:tc>
          <w:tcPr>
            <w:tcW w:w="466" w:type="pct"/>
            <w:gridSpan w:val="2"/>
            <w:vAlign w:val="center"/>
          </w:tcPr>
          <w:p w:rsidR="00597913" w:rsidRPr="0099424C" w:rsidRDefault="00597913" w:rsidP="0012575C">
            <w:pPr>
              <w:jc w:val="center"/>
              <w:rPr>
                <w:sz w:val="24"/>
                <w:szCs w:val="24"/>
              </w:rPr>
            </w:pPr>
            <w:r w:rsidRPr="0099424C">
              <w:rPr>
                <w:sz w:val="24"/>
                <w:szCs w:val="24"/>
              </w:rPr>
              <w:t>9</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Pr="0099424C" w:rsidRDefault="00597913" w:rsidP="00597913">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8,9</w:t>
            </w:r>
          </w:p>
        </w:tc>
        <w:tc>
          <w:tcPr>
            <w:tcW w:w="466" w:type="pct"/>
            <w:gridSpan w:val="2"/>
            <w:vAlign w:val="center"/>
          </w:tcPr>
          <w:p w:rsidR="00597913" w:rsidRPr="0099424C" w:rsidRDefault="00597913" w:rsidP="0012575C">
            <w:pPr>
              <w:jc w:val="center"/>
              <w:rPr>
                <w:sz w:val="24"/>
                <w:szCs w:val="24"/>
              </w:rPr>
            </w:pPr>
            <w:r w:rsidRPr="0099424C">
              <w:rPr>
                <w:sz w:val="24"/>
                <w:szCs w:val="24"/>
              </w:rPr>
              <w:t>9,5</w:t>
            </w:r>
          </w:p>
        </w:tc>
        <w:tc>
          <w:tcPr>
            <w:tcW w:w="466" w:type="pct"/>
            <w:gridSpan w:val="2"/>
            <w:vAlign w:val="center"/>
          </w:tcPr>
          <w:p w:rsidR="00597913" w:rsidRPr="0099424C" w:rsidRDefault="00597913" w:rsidP="0012575C">
            <w:pPr>
              <w:jc w:val="center"/>
              <w:rPr>
                <w:sz w:val="24"/>
                <w:szCs w:val="24"/>
              </w:rPr>
            </w:pPr>
            <w:r w:rsidRPr="0099424C">
              <w:rPr>
                <w:sz w:val="24"/>
                <w:szCs w:val="24"/>
              </w:rPr>
              <w:t>9,9</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Pr="0099424C" w:rsidRDefault="00597913" w:rsidP="00597913">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9,2</w:t>
            </w:r>
          </w:p>
        </w:tc>
        <w:tc>
          <w:tcPr>
            <w:tcW w:w="466" w:type="pct"/>
            <w:gridSpan w:val="2"/>
            <w:vAlign w:val="center"/>
          </w:tcPr>
          <w:p w:rsidR="00597913" w:rsidRPr="0099424C" w:rsidRDefault="00597913" w:rsidP="0012575C">
            <w:pPr>
              <w:jc w:val="center"/>
              <w:rPr>
                <w:sz w:val="24"/>
                <w:szCs w:val="24"/>
              </w:rPr>
            </w:pPr>
            <w:r w:rsidRPr="0099424C">
              <w:rPr>
                <w:sz w:val="24"/>
                <w:szCs w:val="24"/>
              </w:rPr>
              <w:t>9,8</w:t>
            </w:r>
          </w:p>
        </w:tc>
        <w:tc>
          <w:tcPr>
            <w:tcW w:w="466" w:type="pct"/>
            <w:gridSpan w:val="2"/>
            <w:vAlign w:val="center"/>
          </w:tcPr>
          <w:p w:rsidR="00597913" w:rsidRPr="0099424C" w:rsidRDefault="00597913" w:rsidP="0012575C">
            <w:pPr>
              <w:jc w:val="center"/>
              <w:rPr>
                <w:sz w:val="24"/>
                <w:szCs w:val="24"/>
              </w:rPr>
            </w:pPr>
            <w:r w:rsidRPr="0099424C">
              <w:rPr>
                <w:sz w:val="24"/>
                <w:szCs w:val="24"/>
              </w:rPr>
              <w:t>10,5</w:t>
            </w:r>
          </w:p>
        </w:tc>
      </w:tr>
      <w:tr w:rsidR="00597913" w:rsidRPr="00F3437B" w:rsidTr="00597913">
        <w:tblPrEx>
          <w:tblBorders>
            <w:bottom w:val="single" w:sz="4" w:space="0" w:color="000000"/>
          </w:tblBorders>
        </w:tblPrEx>
        <w:trPr>
          <w:gridAfter w:val="1"/>
          <w:wAfter w:w="2" w:type="pct"/>
          <w:jc w:val="center"/>
        </w:trPr>
        <w:tc>
          <w:tcPr>
            <w:tcW w:w="2702" w:type="pct"/>
            <w:vMerge w:val="restart"/>
            <w:vAlign w:val="center"/>
          </w:tcPr>
          <w:p w:rsidR="00597913" w:rsidRPr="00F3437B" w:rsidRDefault="00597913" w:rsidP="0012575C">
            <w:pPr>
              <w:jc w:val="center"/>
              <w:rPr>
                <w:sz w:val="24"/>
                <w:szCs w:val="24"/>
              </w:rPr>
            </w:pPr>
            <w:r w:rsidRPr="00F3437B">
              <w:rPr>
                <w:color w:val="000000"/>
                <w:sz w:val="24"/>
                <w:szCs w:val="24"/>
              </w:rPr>
              <w:t>Общий коэффициент смертности, число умерших на 1000 человек населения</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Pr="0099424C" w:rsidRDefault="00597913" w:rsidP="00597913">
            <w:pPr>
              <w:jc w:val="center"/>
              <w:rPr>
                <w:sz w:val="24"/>
                <w:szCs w:val="24"/>
              </w:rPr>
            </w:pPr>
            <w:r>
              <w:rPr>
                <w:sz w:val="24"/>
                <w:szCs w:val="24"/>
              </w:rPr>
              <w:t>24,7</w:t>
            </w:r>
          </w:p>
        </w:tc>
        <w:tc>
          <w:tcPr>
            <w:tcW w:w="467" w:type="pct"/>
            <w:gridSpan w:val="2"/>
            <w:vAlign w:val="center"/>
          </w:tcPr>
          <w:p w:rsidR="00597913" w:rsidRPr="0099424C" w:rsidRDefault="00597913" w:rsidP="0012575C">
            <w:pPr>
              <w:jc w:val="center"/>
              <w:rPr>
                <w:sz w:val="24"/>
                <w:szCs w:val="24"/>
              </w:rPr>
            </w:pPr>
            <w:r w:rsidRPr="0099424C">
              <w:rPr>
                <w:sz w:val="24"/>
                <w:szCs w:val="24"/>
              </w:rPr>
              <w:t>25</w:t>
            </w:r>
          </w:p>
        </w:tc>
        <w:tc>
          <w:tcPr>
            <w:tcW w:w="466" w:type="pct"/>
            <w:gridSpan w:val="2"/>
            <w:vAlign w:val="center"/>
          </w:tcPr>
          <w:p w:rsidR="00597913" w:rsidRPr="0099424C" w:rsidRDefault="00597913" w:rsidP="0012575C">
            <w:pPr>
              <w:jc w:val="center"/>
              <w:rPr>
                <w:sz w:val="24"/>
                <w:szCs w:val="24"/>
              </w:rPr>
            </w:pPr>
            <w:r w:rsidRPr="0099424C">
              <w:rPr>
                <w:sz w:val="24"/>
                <w:szCs w:val="24"/>
              </w:rPr>
              <w:t>23,8</w:t>
            </w:r>
          </w:p>
        </w:tc>
        <w:tc>
          <w:tcPr>
            <w:tcW w:w="466" w:type="pct"/>
            <w:gridSpan w:val="2"/>
            <w:vAlign w:val="center"/>
          </w:tcPr>
          <w:p w:rsidR="00597913" w:rsidRPr="0099424C" w:rsidRDefault="00597913" w:rsidP="0012575C">
            <w:pPr>
              <w:jc w:val="center"/>
              <w:rPr>
                <w:sz w:val="24"/>
                <w:szCs w:val="24"/>
              </w:rPr>
            </w:pPr>
            <w:r w:rsidRPr="0099424C">
              <w:rPr>
                <w:sz w:val="24"/>
                <w:szCs w:val="24"/>
              </w:rPr>
              <w:t>23</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vAlign w:val="center"/>
          </w:tcPr>
          <w:p w:rsidR="00597913" w:rsidRPr="0099424C" w:rsidRDefault="00597913" w:rsidP="00597913">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24</w:t>
            </w:r>
          </w:p>
        </w:tc>
        <w:tc>
          <w:tcPr>
            <w:tcW w:w="466" w:type="pct"/>
            <w:gridSpan w:val="2"/>
            <w:vAlign w:val="center"/>
          </w:tcPr>
          <w:p w:rsidR="00597913" w:rsidRPr="0099424C" w:rsidRDefault="00597913" w:rsidP="0012575C">
            <w:pPr>
              <w:jc w:val="center"/>
              <w:rPr>
                <w:sz w:val="24"/>
                <w:szCs w:val="24"/>
              </w:rPr>
            </w:pPr>
            <w:r w:rsidRPr="0099424C">
              <w:rPr>
                <w:sz w:val="24"/>
                <w:szCs w:val="24"/>
              </w:rPr>
              <w:t>22,4</w:t>
            </w:r>
          </w:p>
        </w:tc>
        <w:tc>
          <w:tcPr>
            <w:tcW w:w="466" w:type="pct"/>
            <w:gridSpan w:val="2"/>
            <w:vAlign w:val="center"/>
          </w:tcPr>
          <w:p w:rsidR="00597913" w:rsidRPr="0099424C" w:rsidRDefault="00597913" w:rsidP="0012575C">
            <w:pPr>
              <w:jc w:val="center"/>
              <w:rPr>
                <w:sz w:val="24"/>
                <w:szCs w:val="24"/>
              </w:rPr>
            </w:pPr>
            <w:r w:rsidRPr="0099424C">
              <w:rPr>
                <w:sz w:val="24"/>
                <w:szCs w:val="24"/>
              </w:rPr>
              <w:t>21</w:t>
            </w:r>
          </w:p>
        </w:tc>
      </w:tr>
      <w:tr w:rsidR="00597913" w:rsidRPr="00F3437B" w:rsidTr="00597913">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vAlign w:val="center"/>
          </w:tcPr>
          <w:p w:rsidR="00597913" w:rsidRPr="0099424C" w:rsidRDefault="00597913" w:rsidP="00597913">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22</w:t>
            </w:r>
          </w:p>
        </w:tc>
        <w:tc>
          <w:tcPr>
            <w:tcW w:w="466" w:type="pct"/>
            <w:gridSpan w:val="2"/>
            <w:vAlign w:val="center"/>
          </w:tcPr>
          <w:p w:rsidR="00597913" w:rsidRPr="0099424C" w:rsidRDefault="00597913" w:rsidP="0012575C">
            <w:pPr>
              <w:jc w:val="center"/>
              <w:rPr>
                <w:sz w:val="24"/>
                <w:szCs w:val="24"/>
              </w:rPr>
            </w:pPr>
            <w:r w:rsidRPr="0099424C">
              <w:rPr>
                <w:sz w:val="24"/>
                <w:szCs w:val="24"/>
              </w:rPr>
              <w:t>18</w:t>
            </w:r>
          </w:p>
        </w:tc>
        <w:tc>
          <w:tcPr>
            <w:tcW w:w="466" w:type="pct"/>
            <w:gridSpan w:val="2"/>
            <w:vAlign w:val="center"/>
          </w:tcPr>
          <w:p w:rsidR="00597913" w:rsidRPr="0099424C" w:rsidRDefault="00597913" w:rsidP="0012575C">
            <w:pPr>
              <w:jc w:val="center"/>
              <w:rPr>
                <w:sz w:val="24"/>
                <w:szCs w:val="24"/>
              </w:rPr>
            </w:pPr>
            <w:r w:rsidRPr="0099424C">
              <w:rPr>
                <w:sz w:val="24"/>
                <w:szCs w:val="24"/>
              </w:rPr>
              <w:t>17,5</w:t>
            </w:r>
          </w:p>
        </w:tc>
      </w:tr>
      <w:tr w:rsidR="00597913" w:rsidRPr="00F3437B" w:rsidTr="00597913">
        <w:tblPrEx>
          <w:tblBorders>
            <w:bottom w:val="single" w:sz="4" w:space="0" w:color="000000"/>
          </w:tblBorders>
        </w:tblPrEx>
        <w:trPr>
          <w:gridAfter w:val="1"/>
          <w:wAfter w:w="2" w:type="pct"/>
          <w:jc w:val="center"/>
        </w:trPr>
        <w:tc>
          <w:tcPr>
            <w:tcW w:w="2702" w:type="pct"/>
            <w:vMerge w:val="restart"/>
            <w:vAlign w:val="center"/>
          </w:tcPr>
          <w:p w:rsidR="00597913" w:rsidRPr="00F3437B" w:rsidRDefault="00597913" w:rsidP="0012575C">
            <w:pPr>
              <w:jc w:val="center"/>
              <w:rPr>
                <w:color w:val="000000"/>
                <w:sz w:val="24"/>
                <w:szCs w:val="24"/>
              </w:rPr>
            </w:pPr>
            <w:r w:rsidRPr="00F3437B">
              <w:rPr>
                <w:color w:val="000000"/>
                <w:sz w:val="24"/>
                <w:szCs w:val="24"/>
              </w:rPr>
              <w:t>Коэффициент естественного прироста населен</w:t>
            </w:r>
            <w:r>
              <w:rPr>
                <w:color w:val="000000"/>
                <w:sz w:val="24"/>
                <w:szCs w:val="24"/>
              </w:rPr>
              <w:t>ия, на 1000 человек населения</w:t>
            </w:r>
          </w:p>
        </w:tc>
        <w:tc>
          <w:tcPr>
            <w:tcW w:w="425" w:type="pct"/>
          </w:tcPr>
          <w:p w:rsidR="00597913" w:rsidRPr="00F3437B" w:rsidRDefault="00597913" w:rsidP="0012575C">
            <w:pPr>
              <w:jc w:val="center"/>
              <w:rPr>
                <w:sz w:val="24"/>
                <w:szCs w:val="24"/>
                <w:vertAlign w:val="superscript"/>
              </w:rPr>
            </w:pPr>
            <w:r w:rsidRPr="00F3437B">
              <w:rPr>
                <w:sz w:val="24"/>
                <w:szCs w:val="24"/>
              </w:rPr>
              <w:t>К</w:t>
            </w:r>
          </w:p>
        </w:tc>
        <w:tc>
          <w:tcPr>
            <w:tcW w:w="472" w:type="pct"/>
            <w:gridSpan w:val="2"/>
            <w:vMerge w:val="restart"/>
            <w:vAlign w:val="center"/>
          </w:tcPr>
          <w:p w:rsidR="00597913" w:rsidRPr="0099424C" w:rsidRDefault="00597913" w:rsidP="00597913">
            <w:pPr>
              <w:jc w:val="center"/>
              <w:rPr>
                <w:sz w:val="24"/>
                <w:szCs w:val="24"/>
              </w:rPr>
            </w:pPr>
            <w:r>
              <w:rPr>
                <w:sz w:val="24"/>
                <w:szCs w:val="24"/>
              </w:rPr>
              <w:t>-16,1</w:t>
            </w:r>
          </w:p>
        </w:tc>
        <w:tc>
          <w:tcPr>
            <w:tcW w:w="467" w:type="pct"/>
            <w:gridSpan w:val="2"/>
            <w:vAlign w:val="center"/>
          </w:tcPr>
          <w:p w:rsidR="00597913" w:rsidRPr="0099424C" w:rsidRDefault="00597913" w:rsidP="0012575C">
            <w:pPr>
              <w:jc w:val="center"/>
              <w:rPr>
                <w:sz w:val="24"/>
                <w:szCs w:val="24"/>
              </w:rPr>
            </w:pPr>
            <w:r w:rsidRPr="0099424C">
              <w:rPr>
                <w:sz w:val="24"/>
                <w:szCs w:val="24"/>
              </w:rPr>
              <w:t>-16,4</w:t>
            </w:r>
          </w:p>
        </w:tc>
        <w:tc>
          <w:tcPr>
            <w:tcW w:w="466" w:type="pct"/>
            <w:gridSpan w:val="2"/>
            <w:vAlign w:val="center"/>
          </w:tcPr>
          <w:p w:rsidR="00597913" w:rsidRPr="0099424C" w:rsidRDefault="00597913" w:rsidP="0012575C">
            <w:pPr>
              <w:jc w:val="center"/>
              <w:rPr>
                <w:sz w:val="24"/>
                <w:szCs w:val="24"/>
              </w:rPr>
            </w:pPr>
            <w:r w:rsidRPr="0099424C">
              <w:rPr>
                <w:sz w:val="24"/>
                <w:szCs w:val="24"/>
              </w:rPr>
              <w:t>-15</w:t>
            </w:r>
          </w:p>
        </w:tc>
        <w:tc>
          <w:tcPr>
            <w:tcW w:w="466" w:type="pct"/>
            <w:gridSpan w:val="2"/>
            <w:vAlign w:val="center"/>
          </w:tcPr>
          <w:p w:rsidR="00597913" w:rsidRPr="0099424C" w:rsidRDefault="00597913" w:rsidP="0012575C">
            <w:pPr>
              <w:jc w:val="center"/>
              <w:rPr>
                <w:sz w:val="24"/>
                <w:szCs w:val="24"/>
              </w:rPr>
            </w:pPr>
            <w:r w:rsidRPr="0099424C">
              <w:rPr>
                <w:sz w:val="24"/>
                <w:szCs w:val="24"/>
              </w:rPr>
              <w:t>-14</w:t>
            </w:r>
          </w:p>
        </w:tc>
      </w:tr>
      <w:tr w:rsidR="00597913" w:rsidRPr="00F3437B" w:rsidTr="00BD0BFD">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Б</w:t>
            </w:r>
          </w:p>
        </w:tc>
        <w:tc>
          <w:tcPr>
            <w:tcW w:w="472" w:type="pct"/>
            <w:gridSpan w:val="2"/>
            <w:vMerge/>
          </w:tcPr>
          <w:p w:rsidR="00597913" w:rsidRPr="0099424C" w:rsidRDefault="00597913" w:rsidP="0012575C">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-15,1</w:t>
            </w:r>
          </w:p>
        </w:tc>
        <w:tc>
          <w:tcPr>
            <w:tcW w:w="466" w:type="pct"/>
            <w:gridSpan w:val="2"/>
            <w:vAlign w:val="center"/>
          </w:tcPr>
          <w:p w:rsidR="00597913" w:rsidRPr="0099424C" w:rsidRDefault="00597913" w:rsidP="0012575C">
            <w:pPr>
              <w:jc w:val="center"/>
              <w:rPr>
                <w:sz w:val="24"/>
                <w:szCs w:val="24"/>
              </w:rPr>
            </w:pPr>
            <w:r w:rsidRPr="0099424C">
              <w:rPr>
                <w:sz w:val="24"/>
                <w:szCs w:val="24"/>
              </w:rPr>
              <w:t>-12,9</w:t>
            </w:r>
          </w:p>
        </w:tc>
        <w:tc>
          <w:tcPr>
            <w:tcW w:w="466" w:type="pct"/>
            <w:gridSpan w:val="2"/>
            <w:vAlign w:val="center"/>
          </w:tcPr>
          <w:p w:rsidR="00597913" w:rsidRPr="0099424C" w:rsidRDefault="00597913" w:rsidP="0012575C">
            <w:pPr>
              <w:jc w:val="center"/>
              <w:rPr>
                <w:sz w:val="24"/>
                <w:szCs w:val="24"/>
              </w:rPr>
            </w:pPr>
            <w:r w:rsidRPr="0099424C">
              <w:rPr>
                <w:sz w:val="24"/>
                <w:szCs w:val="24"/>
              </w:rPr>
              <w:t>-11,1</w:t>
            </w:r>
          </w:p>
        </w:tc>
      </w:tr>
      <w:tr w:rsidR="00597913" w:rsidRPr="00F3437B" w:rsidTr="00BD0BFD">
        <w:tblPrEx>
          <w:tblBorders>
            <w:bottom w:val="single" w:sz="4" w:space="0" w:color="000000"/>
          </w:tblBorders>
        </w:tblPrEx>
        <w:trPr>
          <w:gridAfter w:val="1"/>
          <w:wAfter w:w="2" w:type="pct"/>
          <w:jc w:val="center"/>
        </w:trPr>
        <w:tc>
          <w:tcPr>
            <w:tcW w:w="2702" w:type="pct"/>
            <w:vMerge/>
            <w:vAlign w:val="center"/>
          </w:tcPr>
          <w:p w:rsidR="00597913" w:rsidRPr="00F3437B" w:rsidRDefault="00597913" w:rsidP="0012575C">
            <w:pPr>
              <w:jc w:val="center"/>
              <w:rPr>
                <w:color w:val="000000"/>
                <w:sz w:val="24"/>
                <w:szCs w:val="24"/>
              </w:rPr>
            </w:pPr>
          </w:p>
        </w:tc>
        <w:tc>
          <w:tcPr>
            <w:tcW w:w="425" w:type="pct"/>
          </w:tcPr>
          <w:p w:rsidR="00597913" w:rsidRPr="00F3437B" w:rsidRDefault="00597913" w:rsidP="0012575C">
            <w:pPr>
              <w:jc w:val="center"/>
              <w:rPr>
                <w:sz w:val="24"/>
                <w:szCs w:val="24"/>
                <w:vertAlign w:val="superscript"/>
              </w:rPr>
            </w:pPr>
            <w:r w:rsidRPr="00F3437B">
              <w:rPr>
                <w:sz w:val="24"/>
                <w:szCs w:val="24"/>
              </w:rPr>
              <w:t>Ц</w:t>
            </w:r>
          </w:p>
        </w:tc>
        <w:tc>
          <w:tcPr>
            <w:tcW w:w="472" w:type="pct"/>
            <w:gridSpan w:val="2"/>
            <w:vMerge/>
          </w:tcPr>
          <w:p w:rsidR="00597913" w:rsidRPr="0099424C" w:rsidRDefault="00597913" w:rsidP="0012575C">
            <w:pPr>
              <w:jc w:val="center"/>
              <w:rPr>
                <w:sz w:val="24"/>
                <w:szCs w:val="24"/>
              </w:rPr>
            </w:pPr>
          </w:p>
        </w:tc>
        <w:tc>
          <w:tcPr>
            <w:tcW w:w="467" w:type="pct"/>
            <w:gridSpan w:val="2"/>
            <w:vAlign w:val="center"/>
          </w:tcPr>
          <w:p w:rsidR="00597913" w:rsidRPr="0099424C" w:rsidRDefault="00597913" w:rsidP="0012575C">
            <w:pPr>
              <w:jc w:val="center"/>
              <w:rPr>
                <w:sz w:val="24"/>
                <w:szCs w:val="24"/>
              </w:rPr>
            </w:pPr>
            <w:r w:rsidRPr="0099424C">
              <w:rPr>
                <w:sz w:val="24"/>
                <w:szCs w:val="24"/>
              </w:rPr>
              <w:t>-12,8</w:t>
            </w:r>
          </w:p>
        </w:tc>
        <w:tc>
          <w:tcPr>
            <w:tcW w:w="466" w:type="pct"/>
            <w:gridSpan w:val="2"/>
            <w:vAlign w:val="center"/>
          </w:tcPr>
          <w:p w:rsidR="00597913" w:rsidRPr="0099424C" w:rsidRDefault="00597913" w:rsidP="0012575C">
            <w:pPr>
              <w:jc w:val="center"/>
              <w:rPr>
                <w:sz w:val="24"/>
                <w:szCs w:val="24"/>
              </w:rPr>
            </w:pPr>
            <w:r w:rsidRPr="0099424C">
              <w:rPr>
                <w:sz w:val="24"/>
                <w:szCs w:val="24"/>
              </w:rPr>
              <w:t>-8,2</w:t>
            </w:r>
          </w:p>
        </w:tc>
        <w:tc>
          <w:tcPr>
            <w:tcW w:w="466" w:type="pct"/>
            <w:gridSpan w:val="2"/>
            <w:vAlign w:val="center"/>
          </w:tcPr>
          <w:p w:rsidR="00597913" w:rsidRPr="0099424C" w:rsidRDefault="00597913" w:rsidP="0012575C">
            <w:pPr>
              <w:jc w:val="center"/>
              <w:rPr>
                <w:sz w:val="24"/>
                <w:szCs w:val="24"/>
              </w:rPr>
            </w:pPr>
            <w:r w:rsidRPr="0099424C">
              <w:rPr>
                <w:sz w:val="24"/>
                <w:szCs w:val="24"/>
              </w:rPr>
              <w:t>-7</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25235F">
            <w:pPr>
              <w:keepNext/>
              <w:widowControl w:val="0"/>
              <w:autoSpaceDE w:val="0"/>
              <w:autoSpaceDN w:val="0"/>
              <w:adjustRightInd w:val="0"/>
              <w:spacing w:before="40"/>
              <w:ind w:firstLine="709"/>
              <w:contextualSpacing/>
              <w:jc w:val="center"/>
              <w:rPr>
                <w:rStyle w:val="11"/>
                <w:rFonts w:eastAsia="Calibri"/>
                <w:sz w:val="24"/>
                <w:szCs w:val="24"/>
              </w:rPr>
            </w:pPr>
            <w:r w:rsidRPr="00F3437B">
              <w:rPr>
                <w:rStyle w:val="11"/>
                <w:rFonts w:eastAsia="Calibri"/>
                <w:sz w:val="24"/>
                <w:szCs w:val="24"/>
              </w:rPr>
              <w:t>1.4. Создание оптимальных условий для развития физической культуры и спорта,</w:t>
            </w:r>
            <w:r w:rsidR="0025235F">
              <w:rPr>
                <w:rStyle w:val="11"/>
                <w:rFonts w:eastAsia="Calibri"/>
                <w:sz w:val="24"/>
                <w:szCs w:val="24"/>
              </w:rPr>
              <w:t xml:space="preserve"> </w:t>
            </w:r>
            <w:r w:rsidRPr="00F3437B">
              <w:rPr>
                <w:rStyle w:val="11"/>
                <w:rFonts w:eastAsia="Calibri"/>
                <w:sz w:val="24"/>
                <w:szCs w:val="24"/>
              </w:rPr>
              <w:t>эффективной молодёжной политики</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F3437B" w:rsidRDefault="00C20C94" w:rsidP="0012575C">
            <w:pPr>
              <w:keepNext/>
              <w:widowControl w:val="0"/>
              <w:autoSpaceDE w:val="0"/>
              <w:autoSpaceDN w:val="0"/>
              <w:adjustRightInd w:val="0"/>
              <w:contextualSpacing/>
              <w:jc w:val="center"/>
              <w:rPr>
                <w:sz w:val="24"/>
                <w:szCs w:val="24"/>
              </w:rPr>
            </w:pPr>
            <w:r w:rsidRPr="00F3437B">
              <w:rPr>
                <w:sz w:val="24"/>
                <w:szCs w:val="24"/>
              </w:rPr>
              <w:t>Удельный вес населения, систематически занимающегося  физической культурой и спортом, в общей численности населения, %</w:t>
            </w:r>
          </w:p>
        </w:tc>
        <w:tc>
          <w:tcPr>
            <w:tcW w:w="425" w:type="pct"/>
          </w:tcPr>
          <w:p w:rsidR="00C20C94" w:rsidRPr="00F3437B" w:rsidRDefault="00C20C94" w:rsidP="0012575C">
            <w:pPr>
              <w:jc w:val="center"/>
              <w:rPr>
                <w:sz w:val="24"/>
                <w:szCs w:val="24"/>
                <w:vertAlign w:val="superscript"/>
              </w:rPr>
            </w:pPr>
            <w:r w:rsidRPr="00F3437B">
              <w:rPr>
                <w:sz w:val="24"/>
                <w:szCs w:val="24"/>
              </w:rPr>
              <w:t>К</w:t>
            </w:r>
          </w:p>
        </w:tc>
        <w:tc>
          <w:tcPr>
            <w:tcW w:w="472" w:type="pct"/>
            <w:gridSpan w:val="2"/>
            <w:vMerge w:val="restart"/>
            <w:vAlign w:val="center"/>
          </w:tcPr>
          <w:p w:rsidR="00C20C94" w:rsidRDefault="00C20C94" w:rsidP="00C20C94">
            <w:pPr>
              <w:jc w:val="center"/>
              <w:rPr>
                <w:sz w:val="24"/>
                <w:szCs w:val="24"/>
              </w:rPr>
            </w:pPr>
            <w:r>
              <w:rPr>
                <w:sz w:val="24"/>
                <w:szCs w:val="24"/>
              </w:rPr>
              <w:t>50,9</w:t>
            </w:r>
          </w:p>
        </w:tc>
        <w:tc>
          <w:tcPr>
            <w:tcW w:w="467" w:type="pct"/>
            <w:gridSpan w:val="2"/>
            <w:vAlign w:val="center"/>
          </w:tcPr>
          <w:p w:rsidR="00C20C94" w:rsidRPr="00F3437B" w:rsidRDefault="00C20C94" w:rsidP="0012575C">
            <w:pPr>
              <w:jc w:val="center"/>
              <w:rPr>
                <w:sz w:val="24"/>
                <w:szCs w:val="24"/>
              </w:rPr>
            </w:pPr>
            <w:r>
              <w:rPr>
                <w:sz w:val="24"/>
                <w:szCs w:val="24"/>
              </w:rPr>
              <w:t>56,5</w:t>
            </w:r>
          </w:p>
        </w:tc>
        <w:tc>
          <w:tcPr>
            <w:tcW w:w="466" w:type="pct"/>
            <w:gridSpan w:val="2"/>
            <w:vAlign w:val="center"/>
          </w:tcPr>
          <w:p w:rsidR="00C20C94" w:rsidRPr="00F3437B" w:rsidRDefault="00C20C94" w:rsidP="0012575C">
            <w:pPr>
              <w:jc w:val="center"/>
              <w:rPr>
                <w:sz w:val="24"/>
                <w:szCs w:val="24"/>
              </w:rPr>
            </w:pPr>
            <w:r>
              <w:rPr>
                <w:sz w:val="24"/>
                <w:szCs w:val="24"/>
              </w:rPr>
              <w:t>68</w:t>
            </w:r>
          </w:p>
        </w:tc>
        <w:tc>
          <w:tcPr>
            <w:tcW w:w="466" w:type="pct"/>
            <w:gridSpan w:val="2"/>
            <w:vAlign w:val="center"/>
          </w:tcPr>
          <w:p w:rsidR="00C20C94" w:rsidRPr="00F3437B" w:rsidRDefault="00C20C94" w:rsidP="0012575C">
            <w:pPr>
              <w:jc w:val="center"/>
              <w:rPr>
                <w:sz w:val="24"/>
                <w:szCs w:val="24"/>
              </w:rPr>
            </w:pPr>
            <w:r>
              <w:rPr>
                <w:sz w:val="24"/>
                <w:szCs w:val="24"/>
              </w:rPr>
              <w:t>70</w:t>
            </w:r>
          </w:p>
        </w:tc>
      </w:tr>
      <w:tr w:rsidR="00C20C94" w:rsidRPr="00F3437B" w:rsidTr="00C20C94">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Б</w:t>
            </w:r>
          </w:p>
        </w:tc>
        <w:tc>
          <w:tcPr>
            <w:tcW w:w="472" w:type="pct"/>
            <w:gridSpan w:val="2"/>
            <w:vMerge/>
            <w:vAlign w:val="center"/>
          </w:tcPr>
          <w:p w:rsidR="00C20C94" w:rsidRDefault="00C20C94" w:rsidP="00C20C94">
            <w:pPr>
              <w:jc w:val="center"/>
              <w:rPr>
                <w:sz w:val="24"/>
                <w:szCs w:val="24"/>
              </w:rPr>
            </w:pPr>
          </w:p>
        </w:tc>
        <w:tc>
          <w:tcPr>
            <w:tcW w:w="467" w:type="pct"/>
            <w:gridSpan w:val="2"/>
            <w:vAlign w:val="center"/>
          </w:tcPr>
          <w:p w:rsidR="00C20C94" w:rsidRPr="00F3437B" w:rsidRDefault="00C20C94" w:rsidP="00D946A3">
            <w:pPr>
              <w:jc w:val="center"/>
              <w:rPr>
                <w:sz w:val="24"/>
                <w:szCs w:val="24"/>
              </w:rPr>
            </w:pPr>
            <w:r>
              <w:rPr>
                <w:sz w:val="24"/>
                <w:szCs w:val="24"/>
              </w:rPr>
              <w:t>57,5</w:t>
            </w:r>
          </w:p>
        </w:tc>
        <w:tc>
          <w:tcPr>
            <w:tcW w:w="466" w:type="pct"/>
            <w:gridSpan w:val="2"/>
            <w:vAlign w:val="center"/>
          </w:tcPr>
          <w:p w:rsidR="00C20C94" w:rsidRPr="00F3437B" w:rsidRDefault="00C20C94" w:rsidP="0012575C">
            <w:pPr>
              <w:jc w:val="center"/>
              <w:rPr>
                <w:sz w:val="24"/>
                <w:szCs w:val="24"/>
              </w:rPr>
            </w:pPr>
            <w:r>
              <w:rPr>
                <w:sz w:val="24"/>
                <w:szCs w:val="24"/>
              </w:rPr>
              <w:t>70</w:t>
            </w:r>
          </w:p>
        </w:tc>
        <w:tc>
          <w:tcPr>
            <w:tcW w:w="466" w:type="pct"/>
            <w:gridSpan w:val="2"/>
            <w:vAlign w:val="center"/>
          </w:tcPr>
          <w:p w:rsidR="00C20C94" w:rsidRPr="00F3437B" w:rsidRDefault="00C20C94" w:rsidP="0012575C">
            <w:pPr>
              <w:jc w:val="center"/>
              <w:rPr>
                <w:sz w:val="24"/>
                <w:szCs w:val="24"/>
              </w:rPr>
            </w:pPr>
            <w:r>
              <w:rPr>
                <w:sz w:val="24"/>
                <w:szCs w:val="24"/>
              </w:rPr>
              <w:t>72</w:t>
            </w:r>
          </w:p>
        </w:tc>
      </w:tr>
      <w:tr w:rsidR="00C20C94" w:rsidRPr="00F3437B" w:rsidTr="00C20C94">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Ц</w:t>
            </w:r>
          </w:p>
        </w:tc>
        <w:tc>
          <w:tcPr>
            <w:tcW w:w="472" w:type="pct"/>
            <w:gridSpan w:val="2"/>
            <w:vMerge/>
            <w:vAlign w:val="center"/>
          </w:tcPr>
          <w:p w:rsidR="00C20C94" w:rsidRDefault="00C20C94" w:rsidP="00C20C94">
            <w:pPr>
              <w:jc w:val="center"/>
              <w:rPr>
                <w:sz w:val="24"/>
                <w:szCs w:val="24"/>
              </w:rPr>
            </w:pPr>
          </w:p>
        </w:tc>
        <w:tc>
          <w:tcPr>
            <w:tcW w:w="467" w:type="pct"/>
            <w:gridSpan w:val="2"/>
            <w:vAlign w:val="center"/>
          </w:tcPr>
          <w:p w:rsidR="00C20C94" w:rsidRPr="00F3437B" w:rsidRDefault="00C20C94" w:rsidP="0012575C">
            <w:pPr>
              <w:jc w:val="center"/>
              <w:rPr>
                <w:sz w:val="24"/>
                <w:szCs w:val="24"/>
              </w:rPr>
            </w:pPr>
            <w:r>
              <w:rPr>
                <w:sz w:val="24"/>
                <w:szCs w:val="24"/>
              </w:rPr>
              <w:t>58,5</w:t>
            </w:r>
          </w:p>
        </w:tc>
        <w:tc>
          <w:tcPr>
            <w:tcW w:w="466" w:type="pct"/>
            <w:gridSpan w:val="2"/>
            <w:vAlign w:val="center"/>
          </w:tcPr>
          <w:p w:rsidR="00C20C94" w:rsidRPr="00F3437B" w:rsidRDefault="00C20C94" w:rsidP="00D946A3">
            <w:pPr>
              <w:jc w:val="center"/>
              <w:rPr>
                <w:sz w:val="24"/>
                <w:szCs w:val="24"/>
              </w:rPr>
            </w:pPr>
            <w:r>
              <w:rPr>
                <w:sz w:val="24"/>
                <w:szCs w:val="24"/>
              </w:rPr>
              <w:t>71</w:t>
            </w:r>
          </w:p>
        </w:tc>
        <w:tc>
          <w:tcPr>
            <w:tcW w:w="466" w:type="pct"/>
            <w:gridSpan w:val="2"/>
            <w:vAlign w:val="center"/>
          </w:tcPr>
          <w:p w:rsidR="00C20C94" w:rsidRPr="00F3437B" w:rsidRDefault="00C20C94" w:rsidP="0012575C">
            <w:pPr>
              <w:jc w:val="center"/>
              <w:rPr>
                <w:sz w:val="24"/>
                <w:szCs w:val="24"/>
              </w:rPr>
            </w:pPr>
            <w:r>
              <w:rPr>
                <w:sz w:val="24"/>
                <w:szCs w:val="24"/>
              </w:rPr>
              <w:t>73</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F3437B" w:rsidRDefault="00C20C94" w:rsidP="0012575C">
            <w:pPr>
              <w:jc w:val="center"/>
              <w:rPr>
                <w:color w:val="000000"/>
                <w:sz w:val="24"/>
                <w:szCs w:val="24"/>
              </w:rPr>
            </w:pPr>
            <w:r w:rsidRPr="00F3437B">
              <w:rPr>
                <w:color w:val="000000"/>
                <w:sz w:val="24"/>
                <w:szCs w:val="24"/>
              </w:rPr>
              <w:t>Количество молодых семей, улучшивших жилищные условия, единиц</w:t>
            </w:r>
          </w:p>
        </w:tc>
        <w:tc>
          <w:tcPr>
            <w:tcW w:w="425" w:type="pct"/>
          </w:tcPr>
          <w:p w:rsidR="00C20C94" w:rsidRPr="00F3437B" w:rsidRDefault="00C20C94" w:rsidP="0012575C">
            <w:pPr>
              <w:jc w:val="center"/>
              <w:rPr>
                <w:sz w:val="24"/>
                <w:szCs w:val="24"/>
                <w:vertAlign w:val="superscript"/>
              </w:rPr>
            </w:pPr>
            <w:r w:rsidRPr="00F3437B">
              <w:rPr>
                <w:sz w:val="24"/>
                <w:szCs w:val="24"/>
              </w:rPr>
              <w:t>К</w:t>
            </w:r>
          </w:p>
        </w:tc>
        <w:tc>
          <w:tcPr>
            <w:tcW w:w="472" w:type="pct"/>
            <w:gridSpan w:val="2"/>
            <w:vMerge w:val="restart"/>
            <w:vAlign w:val="center"/>
          </w:tcPr>
          <w:p w:rsidR="00C20C94" w:rsidRDefault="00C20C94" w:rsidP="00C20C94">
            <w:pPr>
              <w:jc w:val="center"/>
              <w:rPr>
                <w:sz w:val="24"/>
                <w:szCs w:val="24"/>
              </w:rPr>
            </w:pPr>
            <w:r>
              <w:rPr>
                <w:sz w:val="24"/>
                <w:szCs w:val="24"/>
              </w:rPr>
              <w:t>2</w:t>
            </w:r>
          </w:p>
        </w:tc>
        <w:tc>
          <w:tcPr>
            <w:tcW w:w="467" w:type="pct"/>
            <w:gridSpan w:val="2"/>
            <w:vAlign w:val="center"/>
          </w:tcPr>
          <w:p w:rsidR="00C20C94" w:rsidRPr="00F3437B" w:rsidRDefault="00C20C94" w:rsidP="0012575C">
            <w:pPr>
              <w:jc w:val="center"/>
              <w:rPr>
                <w:sz w:val="24"/>
                <w:szCs w:val="24"/>
              </w:rPr>
            </w:pPr>
            <w:r>
              <w:rPr>
                <w:sz w:val="24"/>
                <w:szCs w:val="24"/>
              </w:rPr>
              <w:t>2</w:t>
            </w:r>
          </w:p>
        </w:tc>
        <w:tc>
          <w:tcPr>
            <w:tcW w:w="466" w:type="pct"/>
            <w:gridSpan w:val="2"/>
            <w:vAlign w:val="center"/>
          </w:tcPr>
          <w:p w:rsidR="00C20C94" w:rsidRPr="00F3437B" w:rsidRDefault="00C20C94" w:rsidP="0012575C">
            <w:pPr>
              <w:jc w:val="center"/>
              <w:rPr>
                <w:sz w:val="24"/>
                <w:szCs w:val="24"/>
              </w:rPr>
            </w:pPr>
            <w:r>
              <w:rPr>
                <w:sz w:val="24"/>
                <w:szCs w:val="24"/>
              </w:rPr>
              <w:t>3</w:t>
            </w:r>
          </w:p>
        </w:tc>
        <w:tc>
          <w:tcPr>
            <w:tcW w:w="466" w:type="pct"/>
            <w:gridSpan w:val="2"/>
            <w:vAlign w:val="center"/>
          </w:tcPr>
          <w:p w:rsidR="00C20C94" w:rsidRPr="00F3437B" w:rsidRDefault="00C20C94" w:rsidP="0012575C">
            <w:pPr>
              <w:jc w:val="center"/>
              <w:rPr>
                <w:sz w:val="24"/>
                <w:szCs w:val="24"/>
              </w:rPr>
            </w:pPr>
            <w:r>
              <w:rPr>
                <w:sz w:val="24"/>
                <w:szCs w:val="24"/>
              </w:rPr>
              <w:t>4</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Б</w:t>
            </w:r>
          </w:p>
        </w:tc>
        <w:tc>
          <w:tcPr>
            <w:tcW w:w="472" w:type="pct"/>
            <w:gridSpan w:val="2"/>
            <w:vMerge/>
          </w:tcPr>
          <w:p w:rsidR="00C20C94" w:rsidRDefault="00C20C94" w:rsidP="0012575C">
            <w:pPr>
              <w:jc w:val="center"/>
              <w:rPr>
                <w:sz w:val="24"/>
                <w:szCs w:val="24"/>
              </w:rPr>
            </w:pPr>
          </w:p>
        </w:tc>
        <w:tc>
          <w:tcPr>
            <w:tcW w:w="467" w:type="pct"/>
            <w:gridSpan w:val="2"/>
            <w:vAlign w:val="center"/>
          </w:tcPr>
          <w:p w:rsidR="00C20C94" w:rsidRPr="00F3437B" w:rsidRDefault="00C20C94" w:rsidP="0012575C">
            <w:pPr>
              <w:jc w:val="center"/>
              <w:rPr>
                <w:sz w:val="24"/>
                <w:szCs w:val="24"/>
              </w:rPr>
            </w:pPr>
            <w:r>
              <w:rPr>
                <w:sz w:val="24"/>
                <w:szCs w:val="24"/>
              </w:rPr>
              <w:t>2</w:t>
            </w:r>
          </w:p>
        </w:tc>
        <w:tc>
          <w:tcPr>
            <w:tcW w:w="466" w:type="pct"/>
            <w:gridSpan w:val="2"/>
            <w:vAlign w:val="center"/>
          </w:tcPr>
          <w:p w:rsidR="00C20C94" w:rsidRPr="00F3437B" w:rsidRDefault="00C20C94" w:rsidP="0012575C">
            <w:pPr>
              <w:jc w:val="center"/>
              <w:rPr>
                <w:sz w:val="24"/>
                <w:szCs w:val="24"/>
              </w:rPr>
            </w:pPr>
            <w:r>
              <w:rPr>
                <w:sz w:val="24"/>
                <w:szCs w:val="24"/>
              </w:rPr>
              <w:t>4</w:t>
            </w:r>
          </w:p>
        </w:tc>
        <w:tc>
          <w:tcPr>
            <w:tcW w:w="466" w:type="pct"/>
            <w:gridSpan w:val="2"/>
            <w:vAlign w:val="center"/>
          </w:tcPr>
          <w:p w:rsidR="00C20C94" w:rsidRPr="00F3437B" w:rsidRDefault="00C20C94" w:rsidP="0012575C">
            <w:pPr>
              <w:jc w:val="center"/>
              <w:rPr>
                <w:sz w:val="24"/>
                <w:szCs w:val="24"/>
              </w:rPr>
            </w:pPr>
            <w:r>
              <w:rPr>
                <w:sz w:val="24"/>
                <w:szCs w:val="24"/>
              </w:rPr>
              <w:t>5</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Ц</w:t>
            </w:r>
          </w:p>
        </w:tc>
        <w:tc>
          <w:tcPr>
            <w:tcW w:w="472" w:type="pct"/>
            <w:gridSpan w:val="2"/>
            <w:vMerge/>
          </w:tcPr>
          <w:p w:rsidR="00C20C94" w:rsidRDefault="00C20C94" w:rsidP="0012575C">
            <w:pPr>
              <w:jc w:val="center"/>
              <w:rPr>
                <w:sz w:val="24"/>
                <w:szCs w:val="24"/>
              </w:rPr>
            </w:pPr>
          </w:p>
        </w:tc>
        <w:tc>
          <w:tcPr>
            <w:tcW w:w="467" w:type="pct"/>
            <w:gridSpan w:val="2"/>
            <w:vAlign w:val="center"/>
          </w:tcPr>
          <w:p w:rsidR="00C20C94" w:rsidRPr="00F3437B" w:rsidRDefault="00C20C94" w:rsidP="0012575C">
            <w:pPr>
              <w:jc w:val="center"/>
              <w:rPr>
                <w:sz w:val="24"/>
                <w:szCs w:val="24"/>
              </w:rPr>
            </w:pPr>
            <w:r>
              <w:rPr>
                <w:sz w:val="24"/>
                <w:szCs w:val="24"/>
              </w:rPr>
              <w:t>4</w:t>
            </w:r>
          </w:p>
        </w:tc>
        <w:tc>
          <w:tcPr>
            <w:tcW w:w="466" w:type="pct"/>
            <w:gridSpan w:val="2"/>
            <w:vAlign w:val="center"/>
          </w:tcPr>
          <w:p w:rsidR="00C20C94" w:rsidRPr="00F3437B" w:rsidRDefault="00C20C94" w:rsidP="0012575C">
            <w:pPr>
              <w:jc w:val="center"/>
              <w:rPr>
                <w:sz w:val="24"/>
                <w:szCs w:val="24"/>
              </w:rPr>
            </w:pPr>
            <w:r>
              <w:rPr>
                <w:sz w:val="24"/>
                <w:szCs w:val="24"/>
              </w:rPr>
              <w:t>6</w:t>
            </w:r>
          </w:p>
        </w:tc>
        <w:tc>
          <w:tcPr>
            <w:tcW w:w="466" w:type="pct"/>
            <w:gridSpan w:val="2"/>
            <w:vAlign w:val="center"/>
          </w:tcPr>
          <w:p w:rsidR="00C20C94" w:rsidRPr="00F3437B" w:rsidRDefault="00C20C94" w:rsidP="0012575C">
            <w:pPr>
              <w:jc w:val="center"/>
              <w:rPr>
                <w:sz w:val="24"/>
                <w:szCs w:val="24"/>
              </w:rPr>
            </w:pPr>
            <w:r>
              <w:rPr>
                <w:sz w:val="24"/>
                <w:szCs w:val="24"/>
              </w:rPr>
              <w:t>8</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color w:val="000000"/>
                <w:sz w:val="24"/>
                <w:szCs w:val="24"/>
              </w:rPr>
            </w:pPr>
            <w:r w:rsidRPr="00F3437B">
              <w:rPr>
                <w:rStyle w:val="11"/>
                <w:rFonts w:eastAsia="Calibri"/>
                <w:sz w:val="24"/>
                <w:szCs w:val="24"/>
              </w:rPr>
              <w:t>1.5. Развитие сферы культуры</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0C263F" w:rsidRDefault="00C20C94" w:rsidP="0012575C">
            <w:pPr>
              <w:keepNext/>
              <w:widowControl w:val="0"/>
              <w:autoSpaceDE w:val="0"/>
              <w:autoSpaceDN w:val="0"/>
              <w:adjustRightInd w:val="0"/>
              <w:contextualSpacing/>
              <w:jc w:val="center"/>
              <w:rPr>
                <w:sz w:val="24"/>
                <w:szCs w:val="24"/>
                <w:highlight w:val="yellow"/>
              </w:rPr>
            </w:pPr>
            <w:r w:rsidRPr="000C263F">
              <w:rPr>
                <w:sz w:val="24"/>
                <w:szCs w:val="24"/>
              </w:rPr>
              <w:t>Число посещений культурных мероприятий, тыс. единиц</w:t>
            </w:r>
          </w:p>
        </w:tc>
        <w:tc>
          <w:tcPr>
            <w:tcW w:w="425" w:type="pct"/>
          </w:tcPr>
          <w:p w:rsidR="00C20C94" w:rsidRPr="00C20C94" w:rsidRDefault="00C20C94" w:rsidP="0012575C">
            <w:pPr>
              <w:jc w:val="center"/>
              <w:rPr>
                <w:sz w:val="24"/>
                <w:szCs w:val="24"/>
                <w:vertAlign w:val="superscript"/>
              </w:rPr>
            </w:pPr>
            <w:r w:rsidRPr="00C20C94">
              <w:rPr>
                <w:sz w:val="24"/>
                <w:szCs w:val="24"/>
              </w:rPr>
              <w:t>К</w:t>
            </w:r>
          </w:p>
        </w:tc>
        <w:tc>
          <w:tcPr>
            <w:tcW w:w="472" w:type="pct"/>
            <w:gridSpan w:val="2"/>
            <w:vMerge w:val="restart"/>
            <w:vAlign w:val="center"/>
          </w:tcPr>
          <w:p w:rsidR="00C20C94" w:rsidRPr="00C20C94" w:rsidRDefault="00C20C94" w:rsidP="00C20C94">
            <w:pPr>
              <w:jc w:val="center"/>
              <w:rPr>
                <w:color w:val="000000"/>
                <w:sz w:val="24"/>
                <w:szCs w:val="24"/>
              </w:rPr>
            </w:pPr>
            <w:r w:rsidRPr="00C20C94">
              <w:rPr>
                <w:color w:val="000000"/>
                <w:sz w:val="24"/>
                <w:szCs w:val="24"/>
              </w:rPr>
              <w:t>141,1</w:t>
            </w:r>
          </w:p>
        </w:tc>
        <w:tc>
          <w:tcPr>
            <w:tcW w:w="467" w:type="pct"/>
            <w:gridSpan w:val="2"/>
            <w:vAlign w:val="center"/>
          </w:tcPr>
          <w:p w:rsidR="00C20C94" w:rsidRPr="00C20C94" w:rsidRDefault="00C20C94" w:rsidP="0012575C">
            <w:pPr>
              <w:jc w:val="center"/>
              <w:rPr>
                <w:color w:val="000000"/>
                <w:sz w:val="24"/>
                <w:szCs w:val="24"/>
              </w:rPr>
            </w:pPr>
            <w:r w:rsidRPr="00C20C94">
              <w:rPr>
                <w:color w:val="000000"/>
                <w:sz w:val="24"/>
                <w:szCs w:val="24"/>
              </w:rPr>
              <w:t>236,5</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486,2</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488,4</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0C263F" w:rsidRDefault="00C20C94" w:rsidP="0012575C">
            <w:pPr>
              <w:jc w:val="center"/>
              <w:rPr>
                <w:color w:val="000000"/>
                <w:sz w:val="24"/>
                <w:szCs w:val="24"/>
                <w:highlight w:val="yellow"/>
              </w:rPr>
            </w:pPr>
          </w:p>
        </w:tc>
        <w:tc>
          <w:tcPr>
            <w:tcW w:w="425" w:type="pct"/>
          </w:tcPr>
          <w:p w:rsidR="00C20C94" w:rsidRPr="00C20C94" w:rsidRDefault="00C20C94" w:rsidP="0012575C">
            <w:pPr>
              <w:jc w:val="center"/>
              <w:rPr>
                <w:sz w:val="24"/>
                <w:szCs w:val="24"/>
                <w:vertAlign w:val="superscript"/>
              </w:rPr>
            </w:pPr>
            <w:r w:rsidRPr="00C20C94">
              <w:rPr>
                <w:sz w:val="24"/>
                <w:szCs w:val="24"/>
              </w:rPr>
              <w:t>Б</w:t>
            </w:r>
          </w:p>
        </w:tc>
        <w:tc>
          <w:tcPr>
            <w:tcW w:w="472" w:type="pct"/>
            <w:gridSpan w:val="2"/>
            <w:vMerge/>
          </w:tcPr>
          <w:p w:rsidR="00C20C94" w:rsidRPr="00C20C94" w:rsidRDefault="00C20C94" w:rsidP="0012575C">
            <w:pPr>
              <w:jc w:val="center"/>
              <w:rPr>
                <w:color w:val="000000"/>
                <w:sz w:val="24"/>
                <w:szCs w:val="24"/>
              </w:rPr>
            </w:pPr>
          </w:p>
        </w:tc>
        <w:tc>
          <w:tcPr>
            <w:tcW w:w="467" w:type="pct"/>
            <w:gridSpan w:val="2"/>
            <w:vAlign w:val="center"/>
          </w:tcPr>
          <w:p w:rsidR="00C20C94" w:rsidRPr="00C20C94" w:rsidRDefault="00C20C94" w:rsidP="0012575C">
            <w:pPr>
              <w:jc w:val="center"/>
              <w:rPr>
                <w:color w:val="000000"/>
                <w:sz w:val="24"/>
                <w:szCs w:val="24"/>
              </w:rPr>
            </w:pPr>
            <w:r w:rsidRPr="00C20C94">
              <w:rPr>
                <w:color w:val="000000"/>
                <w:sz w:val="24"/>
                <w:szCs w:val="24"/>
              </w:rPr>
              <w:t>238,34</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490,7</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499,7</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0C263F" w:rsidRDefault="00C20C94" w:rsidP="0012575C">
            <w:pPr>
              <w:jc w:val="center"/>
              <w:rPr>
                <w:color w:val="000000"/>
                <w:sz w:val="24"/>
                <w:szCs w:val="24"/>
                <w:highlight w:val="yellow"/>
              </w:rPr>
            </w:pPr>
          </w:p>
        </w:tc>
        <w:tc>
          <w:tcPr>
            <w:tcW w:w="425" w:type="pct"/>
          </w:tcPr>
          <w:p w:rsidR="00C20C94" w:rsidRPr="00C20C94" w:rsidRDefault="00C20C94" w:rsidP="0012575C">
            <w:pPr>
              <w:jc w:val="center"/>
              <w:rPr>
                <w:sz w:val="24"/>
                <w:szCs w:val="24"/>
                <w:vertAlign w:val="superscript"/>
              </w:rPr>
            </w:pPr>
            <w:r w:rsidRPr="00C20C94">
              <w:rPr>
                <w:sz w:val="24"/>
                <w:szCs w:val="24"/>
              </w:rPr>
              <w:t>Ц</w:t>
            </w:r>
          </w:p>
        </w:tc>
        <w:tc>
          <w:tcPr>
            <w:tcW w:w="472" w:type="pct"/>
            <w:gridSpan w:val="2"/>
            <w:vMerge/>
          </w:tcPr>
          <w:p w:rsidR="00C20C94" w:rsidRPr="00C20C94" w:rsidRDefault="00C20C94" w:rsidP="0012575C">
            <w:pPr>
              <w:jc w:val="center"/>
              <w:rPr>
                <w:color w:val="000000"/>
                <w:sz w:val="24"/>
                <w:szCs w:val="24"/>
              </w:rPr>
            </w:pPr>
          </w:p>
        </w:tc>
        <w:tc>
          <w:tcPr>
            <w:tcW w:w="467" w:type="pct"/>
            <w:gridSpan w:val="2"/>
            <w:vAlign w:val="center"/>
          </w:tcPr>
          <w:p w:rsidR="00C20C94" w:rsidRPr="00C20C94" w:rsidRDefault="00C20C94" w:rsidP="00C20C94">
            <w:pPr>
              <w:jc w:val="center"/>
              <w:rPr>
                <w:color w:val="000000"/>
                <w:sz w:val="24"/>
                <w:szCs w:val="24"/>
              </w:rPr>
            </w:pPr>
            <w:r w:rsidRPr="00C20C94">
              <w:rPr>
                <w:color w:val="000000"/>
                <w:sz w:val="24"/>
                <w:szCs w:val="24"/>
              </w:rPr>
              <w:t>241,4</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501,6</w:t>
            </w:r>
          </w:p>
        </w:tc>
        <w:tc>
          <w:tcPr>
            <w:tcW w:w="466" w:type="pct"/>
            <w:gridSpan w:val="2"/>
            <w:vAlign w:val="center"/>
          </w:tcPr>
          <w:p w:rsidR="00C20C94" w:rsidRPr="00C20C94" w:rsidRDefault="00C20C94" w:rsidP="0012575C">
            <w:pPr>
              <w:jc w:val="center"/>
              <w:rPr>
                <w:color w:val="000000"/>
                <w:sz w:val="24"/>
                <w:szCs w:val="24"/>
              </w:rPr>
            </w:pPr>
            <w:r w:rsidRPr="00C20C94">
              <w:rPr>
                <w:color w:val="000000"/>
                <w:sz w:val="24"/>
                <w:szCs w:val="24"/>
              </w:rPr>
              <w:t>515,1</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color w:val="000000"/>
                <w:sz w:val="24"/>
                <w:szCs w:val="24"/>
              </w:rPr>
            </w:pPr>
            <w:r w:rsidRPr="00F3437B">
              <w:rPr>
                <w:rStyle w:val="11"/>
                <w:rFonts w:eastAsia="Calibri"/>
                <w:sz w:val="24"/>
                <w:szCs w:val="24"/>
              </w:rPr>
              <w:t>1.6. Содействие улучшению жилищных условий и повышение доступности жилья</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F3437B" w:rsidRDefault="00C20C94" w:rsidP="0012575C">
            <w:pPr>
              <w:jc w:val="center"/>
              <w:rPr>
                <w:color w:val="000000"/>
                <w:sz w:val="24"/>
                <w:szCs w:val="24"/>
              </w:rPr>
            </w:pPr>
            <w:r w:rsidRPr="00F3437B">
              <w:rPr>
                <w:sz w:val="24"/>
                <w:szCs w:val="24"/>
              </w:rPr>
              <w:t>Общая площадь жилых помещений, приходящаяся в среднем на одного жителя, кв. м на человека</w:t>
            </w:r>
          </w:p>
        </w:tc>
        <w:tc>
          <w:tcPr>
            <w:tcW w:w="425" w:type="pct"/>
          </w:tcPr>
          <w:p w:rsidR="00C20C94" w:rsidRPr="00F3437B" w:rsidRDefault="00C20C94" w:rsidP="0012575C">
            <w:pPr>
              <w:jc w:val="center"/>
              <w:rPr>
                <w:sz w:val="24"/>
                <w:szCs w:val="24"/>
                <w:vertAlign w:val="superscript"/>
              </w:rPr>
            </w:pPr>
            <w:r w:rsidRPr="00F3437B">
              <w:rPr>
                <w:sz w:val="24"/>
                <w:szCs w:val="24"/>
              </w:rPr>
              <w:t>К</w:t>
            </w:r>
          </w:p>
        </w:tc>
        <w:tc>
          <w:tcPr>
            <w:tcW w:w="472" w:type="pct"/>
            <w:gridSpan w:val="2"/>
            <w:vMerge w:val="restart"/>
            <w:vAlign w:val="center"/>
          </w:tcPr>
          <w:p w:rsidR="00C20C94" w:rsidRDefault="00803C70" w:rsidP="00C20C94">
            <w:pPr>
              <w:jc w:val="center"/>
              <w:rPr>
                <w:color w:val="000000"/>
                <w:sz w:val="24"/>
                <w:szCs w:val="24"/>
              </w:rPr>
            </w:pPr>
            <w:r>
              <w:rPr>
                <w:color w:val="000000"/>
                <w:sz w:val="24"/>
                <w:szCs w:val="24"/>
              </w:rPr>
              <w:t>26,6</w:t>
            </w: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26,7</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27,1</w:t>
            </w:r>
          </w:p>
        </w:tc>
        <w:tc>
          <w:tcPr>
            <w:tcW w:w="466" w:type="pct"/>
            <w:gridSpan w:val="2"/>
            <w:vAlign w:val="center"/>
          </w:tcPr>
          <w:p w:rsidR="00C20C94" w:rsidRPr="00F3437B" w:rsidRDefault="00C20C94" w:rsidP="0012575C">
            <w:pPr>
              <w:jc w:val="center"/>
              <w:rPr>
                <w:sz w:val="24"/>
                <w:szCs w:val="24"/>
              </w:rPr>
            </w:pPr>
            <w:r>
              <w:rPr>
                <w:sz w:val="24"/>
                <w:szCs w:val="24"/>
              </w:rPr>
              <w:t>27,5</w:t>
            </w:r>
          </w:p>
        </w:tc>
      </w:tr>
      <w:tr w:rsidR="00C20C94" w:rsidRPr="00F3437B" w:rsidTr="00C20C94">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Б</w:t>
            </w:r>
          </w:p>
        </w:tc>
        <w:tc>
          <w:tcPr>
            <w:tcW w:w="472" w:type="pct"/>
            <w:gridSpan w:val="2"/>
            <w:vMerge/>
            <w:vAlign w:val="center"/>
          </w:tcPr>
          <w:p w:rsidR="00C20C94" w:rsidRDefault="00C20C94" w:rsidP="00C20C94">
            <w:pPr>
              <w:jc w:val="center"/>
              <w:rPr>
                <w:color w:val="000000"/>
                <w:sz w:val="24"/>
                <w:szCs w:val="24"/>
              </w:rPr>
            </w:pP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26,9</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27,5</w:t>
            </w:r>
          </w:p>
        </w:tc>
        <w:tc>
          <w:tcPr>
            <w:tcW w:w="466" w:type="pct"/>
            <w:gridSpan w:val="2"/>
            <w:vAlign w:val="center"/>
          </w:tcPr>
          <w:p w:rsidR="00C20C94" w:rsidRPr="00F3437B" w:rsidRDefault="00C20C94" w:rsidP="0012575C">
            <w:pPr>
              <w:jc w:val="center"/>
              <w:rPr>
                <w:sz w:val="24"/>
                <w:szCs w:val="24"/>
              </w:rPr>
            </w:pPr>
            <w:r>
              <w:rPr>
                <w:sz w:val="24"/>
                <w:szCs w:val="24"/>
              </w:rPr>
              <w:t>28,1</w:t>
            </w:r>
          </w:p>
        </w:tc>
      </w:tr>
      <w:tr w:rsidR="00C20C94" w:rsidRPr="00F3437B" w:rsidTr="00C20C94">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color w:val="000000"/>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Ц</w:t>
            </w:r>
          </w:p>
        </w:tc>
        <w:tc>
          <w:tcPr>
            <w:tcW w:w="472" w:type="pct"/>
            <w:gridSpan w:val="2"/>
            <w:vMerge/>
            <w:vAlign w:val="center"/>
          </w:tcPr>
          <w:p w:rsidR="00C20C94" w:rsidRDefault="00C20C94" w:rsidP="00C20C94">
            <w:pPr>
              <w:jc w:val="center"/>
              <w:rPr>
                <w:color w:val="000000"/>
                <w:sz w:val="24"/>
                <w:szCs w:val="24"/>
              </w:rPr>
            </w:pP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27,1</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27,9</w:t>
            </w:r>
          </w:p>
        </w:tc>
        <w:tc>
          <w:tcPr>
            <w:tcW w:w="466" w:type="pct"/>
            <w:gridSpan w:val="2"/>
            <w:vAlign w:val="center"/>
          </w:tcPr>
          <w:p w:rsidR="00C20C94" w:rsidRPr="00F3437B" w:rsidRDefault="00C20C94" w:rsidP="0012575C">
            <w:pPr>
              <w:jc w:val="center"/>
              <w:rPr>
                <w:sz w:val="24"/>
                <w:szCs w:val="24"/>
              </w:rPr>
            </w:pPr>
            <w:r>
              <w:rPr>
                <w:sz w:val="24"/>
                <w:szCs w:val="24"/>
              </w:rPr>
              <w:t>28,5</w:t>
            </w:r>
          </w:p>
        </w:tc>
      </w:tr>
      <w:tr w:rsidR="00C20C94" w:rsidRPr="00F3437B" w:rsidTr="00C20C94">
        <w:tblPrEx>
          <w:tblBorders>
            <w:bottom w:val="single" w:sz="4" w:space="0" w:color="000000"/>
          </w:tblBorders>
        </w:tblPrEx>
        <w:trPr>
          <w:gridAfter w:val="1"/>
          <w:wAfter w:w="2" w:type="pct"/>
          <w:jc w:val="center"/>
        </w:trPr>
        <w:tc>
          <w:tcPr>
            <w:tcW w:w="2702" w:type="pct"/>
            <w:vMerge w:val="restart"/>
            <w:vAlign w:val="center"/>
          </w:tcPr>
          <w:p w:rsidR="00C20C94" w:rsidRPr="00F3437B" w:rsidRDefault="00C20C94" w:rsidP="0012575C">
            <w:pPr>
              <w:keepNext/>
              <w:contextualSpacing/>
              <w:jc w:val="center"/>
              <w:rPr>
                <w:sz w:val="24"/>
                <w:szCs w:val="24"/>
              </w:rPr>
            </w:pPr>
            <w:r w:rsidRPr="00F3437B">
              <w:rPr>
                <w:sz w:val="24"/>
                <w:szCs w:val="24"/>
              </w:rPr>
              <w:t>Введено в действие общей площади жилых домов в расчёте на 1000 населения, кв. м</w:t>
            </w:r>
          </w:p>
        </w:tc>
        <w:tc>
          <w:tcPr>
            <w:tcW w:w="425" w:type="pct"/>
          </w:tcPr>
          <w:p w:rsidR="00C20C94" w:rsidRPr="00F3437B" w:rsidRDefault="00C20C94" w:rsidP="0012575C">
            <w:pPr>
              <w:jc w:val="center"/>
              <w:rPr>
                <w:sz w:val="24"/>
                <w:szCs w:val="24"/>
                <w:vertAlign w:val="superscript"/>
              </w:rPr>
            </w:pPr>
            <w:r w:rsidRPr="00F3437B">
              <w:rPr>
                <w:sz w:val="24"/>
                <w:szCs w:val="24"/>
              </w:rPr>
              <w:t>К</w:t>
            </w:r>
          </w:p>
        </w:tc>
        <w:tc>
          <w:tcPr>
            <w:tcW w:w="472" w:type="pct"/>
            <w:gridSpan w:val="2"/>
            <w:vMerge w:val="restart"/>
            <w:vAlign w:val="center"/>
          </w:tcPr>
          <w:p w:rsidR="00C20C94" w:rsidRDefault="00803C70" w:rsidP="00C20C94">
            <w:pPr>
              <w:jc w:val="center"/>
              <w:rPr>
                <w:color w:val="000000"/>
                <w:sz w:val="24"/>
                <w:szCs w:val="24"/>
              </w:rPr>
            </w:pPr>
            <w:r>
              <w:rPr>
                <w:color w:val="000000"/>
                <w:sz w:val="24"/>
                <w:szCs w:val="24"/>
              </w:rPr>
              <w:t>464</w:t>
            </w: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260</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265</w:t>
            </w:r>
          </w:p>
        </w:tc>
        <w:tc>
          <w:tcPr>
            <w:tcW w:w="466" w:type="pct"/>
            <w:gridSpan w:val="2"/>
            <w:vAlign w:val="center"/>
          </w:tcPr>
          <w:p w:rsidR="00C20C94" w:rsidRPr="00F3437B" w:rsidRDefault="00C20C94" w:rsidP="0012575C">
            <w:pPr>
              <w:jc w:val="center"/>
              <w:rPr>
                <w:sz w:val="24"/>
                <w:szCs w:val="24"/>
              </w:rPr>
            </w:pPr>
            <w:r>
              <w:rPr>
                <w:sz w:val="24"/>
                <w:szCs w:val="24"/>
              </w:rPr>
              <w:t>270</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Б</w:t>
            </w:r>
          </w:p>
        </w:tc>
        <w:tc>
          <w:tcPr>
            <w:tcW w:w="472" w:type="pct"/>
            <w:gridSpan w:val="2"/>
            <w:vMerge/>
          </w:tcPr>
          <w:p w:rsidR="00C20C94" w:rsidRDefault="00C20C94" w:rsidP="0012575C">
            <w:pPr>
              <w:jc w:val="center"/>
              <w:rPr>
                <w:color w:val="000000"/>
                <w:sz w:val="24"/>
                <w:szCs w:val="24"/>
              </w:rPr>
            </w:pP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264</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273</w:t>
            </w:r>
          </w:p>
        </w:tc>
        <w:tc>
          <w:tcPr>
            <w:tcW w:w="466" w:type="pct"/>
            <w:gridSpan w:val="2"/>
            <w:vAlign w:val="center"/>
          </w:tcPr>
          <w:p w:rsidR="00C20C94" w:rsidRPr="00F3437B" w:rsidRDefault="00C20C94" w:rsidP="0012575C">
            <w:pPr>
              <w:jc w:val="center"/>
              <w:rPr>
                <w:sz w:val="24"/>
                <w:szCs w:val="24"/>
              </w:rPr>
            </w:pPr>
            <w:r>
              <w:rPr>
                <w:sz w:val="24"/>
                <w:szCs w:val="24"/>
              </w:rPr>
              <w:t>279</w:t>
            </w:r>
          </w:p>
        </w:tc>
      </w:tr>
      <w:tr w:rsidR="00C20C94" w:rsidRPr="00F3437B" w:rsidTr="00BD0BFD">
        <w:tblPrEx>
          <w:tblBorders>
            <w:bottom w:val="single" w:sz="4" w:space="0" w:color="000000"/>
          </w:tblBorders>
        </w:tblPrEx>
        <w:trPr>
          <w:gridAfter w:val="1"/>
          <w:wAfter w:w="2" w:type="pct"/>
          <w:jc w:val="center"/>
        </w:trPr>
        <w:tc>
          <w:tcPr>
            <w:tcW w:w="2702" w:type="pct"/>
            <w:vMerge/>
            <w:vAlign w:val="center"/>
          </w:tcPr>
          <w:p w:rsidR="00C20C94" w:rsidRPr="00F3437B" w:rsidRDefault="00C20C94" w:rsidP="0012575C">
            <w:pPr>
              <w:jc w:val="center"/>
              <w:rPr>
                <w:sz w:val="24"/>
                <w:szCs w:val="24"/>
              </w:rPr>
            </w:pPr>
          </w:p>
        </w:tc>
        <w:tc>
          <w:tcPr>
            <w:tcW w:w="425" w:type="pct"/>
          </w:tcPr>
          <w:p w:rsidR="00C20C94" w:rsidRPr="00F3437B" w:rsidRDefault="00C20C94" w:rsidP="0012575C">
            <w:pPr>
              <w:jc w:val="center"/>
              <w:rPr>
                <w:sz w:val="24"/>
                <w:szCs w:val="24"/>
                <w:vertAlign w:val="superscript"/>
              </w:rPr>
            </w:pPr>
            <w:r w:rsidRPr="00F3437B">
              <w:rPr>
                <w:sz w:val="24"/>
                <w:szCs w:val="24"/>
              </w:rPr>
              <w:t>Ц</w:t>
            </w:r>
          </w:p>
        </w:tc>
        <w:tc>
          <w:tcPr>
            <w:tcW w:w="472" w:type="pct"/>
            <w:gridSpan w:val="2"/>
            <w:vMerge/>
          </w:tcPr>
          <w:p w:rsidR="00C20C94" w:rsidRDefault="00C20C94" w:rsidP="0012575C">
            <w:pPr>
              <w:jc w:val="center"/>
              <w:rPr>
                <w:color w:val="000000"/>
                <w:sz w:val="24"/>
                <w:szCs w:val="24"/>
              </w:rPr>
            </w:pPr>
          </w:p>
        </w:tc>
        <w:tc>
          <w:tcPr>
            <w:tcW w:w="467" w:type="pct"/>
            <w:gridSpan w:val="2"/>
            <w:vAlign w:val="center"/>
          </w:tcPr>
          <w:p w:rsidR="00C20C94" w:rsidRPr="00F3437B" w:rsidRDefault="00C20C94" w:rsidP="0012575C">
            <w:pPr>
              <w:jc w:val="center"/>
              <w:rPr>
                <w:color w:val="000000"/>
                <w:sz w:val="24"/>
                <w:szCs w:val="24"/>
              </w:rPr>
            </w:pPr>
            <w:r>
              <w:rPr>
                <w:color w:val="000000"/>
                <w:sz w:val="24"/>
                <w:szCs w:val="24"/>
              </w:rPr>
              <w:t>270</w:t>
            </w:r>
          </w:p>
        </w:tc>
        <w:tc>
          <w:tcPr>
            <w:tcW w:w="466" w:type="pct"/>
            <w:gridSpan w:val="2"/>
            <w:vAlign w:val="center"/>
          </w:tcPr>
          <w:p w:rsidR="00C20C94" w:rsidRPr="00F3437B" w:rsidRDefault="00C20C94" w:rsidP="0012575C">
            <w:pPr>
              <w:jc w:val="center"/>
              <w:rPr>
                <w:color w:val="000000"/>
                <w:sz w:val="24"/>
                <w:szCs w:val="24"/>
              </w:rPr>
            </w:pPr>
            <w:r>
              <w:rPr>
                <w:color w:val="000000"/>
                <w:sz w:val="24"/>
                <w:szCs w:val="24"/>
              </w:rPr>
              <w:t>280</w:t>
            </w:r>
          </w:p>
        </w:tc>
        <w:tc>
          <w:tcPr>
            <w:tcW w:w="466" w:type="pct"/>
            <w:gridSpan w:val="2"/>
            <w:vAlign w:val="center"/>
          </w:tcPr>
          <w:p w:rsidR="00C20C94" w:rsidRPr="00F3437B" w:rsidRDefault="00C20C94" w:rsidP="0012575C">
            <w:pPr>
              <w:jc w:val="center"/>
              <w:rPr>
                <w:sz w:val="24"/>
                <w:szCs w:val="24"/>
              </w:rPr>
            </w:pPr>
            <w:r>
              <w:rPr>
                <w:sz w:val="24"/>
                <w:szCs w:val="24"/>
              </w:rPr>
              <w:t>285</w:t>
            </w:r>
          </w:p>
        </w:tc>
      </w:tr>
      <w:tr w:rsidR="00BD0BFD" w:rsidRPr="00F3437B" w:rsidTr="0025235F">
        <w:tblPrEx>
          <w:tblBorders>
            <w:bottom w:val="single" w:sz="4" w:space="0" w:color="000000"/>
          </w:tblBorders>
        </w:tblPrEx>
        <w:trPr>
          <w:gridAfter w:val="1"/>
          <w:wAfter w:w="2" w:type="pct"/>
          <w:trHeight w:val="283"/>
          <w:jc w:val="center"/>
        </w:trPr>
        <w:tc>
          <w:tcPr>
            <w:tcW w:w="4998" w:type="pct"/>
            <w:gridSpan w:val="10"/>
          </w:tcPr>
          <w:p w:rsidR="00BD0BFD" w:rsidRPr="00F3437B" w:rsidRDefault="00BD0BFD" w:rsidP="0012575C">
            <w:pPr>
              <w:keepNext/>
              <w:widowControl w:val="0"/>
              <w:autoSpaceDE w:val="0"/>
              <w:autoSpaceDN w:val="0"/>
              <w:adjustRightInd w:val="0"/>
              <w:spacing w:before="40" w:after="40"/>
              <w:ind w:firstLine="709"/>
              <w:contextualSpacing/>
              <w:jc w:val="center"/>
              <w:rPr>
                <w:rStyle w:val="11"/>
                <w:rFonts w:eastAsia="Calibri"/>
                <w:sz w:val="24"/>
                <w:szCs w:val="24"/>
              </w:rPr>
            </w:pPr>
            <w:r w:rsidRPr="00F3437B">
              <w:rPr>
                <w:rStyle w:val="11"/>
                <w:rFonts w:eastAsia="Calibri"/>
                <w:i/>
                <w:sz w:val="24"/>
                <w:szCs w:val="24"/>
              </w:rPr>
              <w:t>Цель 2. Конкурентоспособная</w:t>
            </w:r>
            <w:r w:rsidRPr="00F3437B">
              <w:rPr>
                <w:rStyle w:val="11"/>
                <w:rFonts w:eastAsia="Calibri"/>
                <w:sz w:val="24"/>
                <w:szCs w:val="24"/>
              </w:rPr>
              <w:t xml:space="preserve"> </w:t>
            </w:r>
            <w:r w:rsidRPr="00F3437B">
              <w:rPr>
                <w:rStyle w:val="11"/>
                <w:rFonts w:eastAsia="Calibri"/>
                <w:i/>
                <w:sz w:val="24"/>
                <w:szCs w:val="24"/>
              </w:rPr>
              <w:t>экономика</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keepNext/>
              <w:widowControl w:val="0"/>
              <w:autoSpaceDE w:val="0"/>
              <w:autoSpaceDN w:val="0"/>
              <w:adjustRightInd w:val="0"/>
              <w:spacing w:before="40" w:after="40"/>
              <w:ind w:firstLine="709"/>
              <w:contextualSpacing/>
              <w:jc w:val="center"/>
              <w:rPr>
                <w:rStyle w:val="11"/>
                <w:rFonts w:eastAsia="Calibri"/>
                <w:sz w:val="24"/>
                <w:szCs w:val="24"/>
              </w:rPr>
            </w:pPr>
            <w:r w:rsidRPr="00F3437B">
              <w:rPr>
                <w:rStyle w:val="11"/>
                <w:rFonts w:eastAsia="Calibri"/>
                <w:sz w:val="24"/>
                <w:szCs w:val="24"/>
              </w:rPr>
              <w:t>2.1. Формирование благоприятного инвестиционного климата</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sz w:val="24"/>
                <w:szCs w:val="24"/>
              </w:rPr>
            </w:pPr>
            <w:r w:rsidRPr="00F3437B">
              <w:rPr>
                <w:sz w:val="24"/>
                <w:szCs w:val="24"/>
              </w:rPr>
              <w:t>Объём инвестиций в основной капитал в расчёте на душу населения (без субъектов малого предпринимательства и объёмов инвестиций, не наблюдаемых прямыми статистическими методами), тыс. рублей</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26,2</w:t>
            </w:r>
          </w:p>
        </w:tc>
        <w:tc>
          <w:tcPr>
            <w:tcW w:w="467" w:type="pct"/>
            <w:gridSpan w:val="2"/>
            <w:vAlign w:val="center"/>
          </w:tcPr>
          <w:p w:rsidR="003729F1" w:rsidRPr="00F3437B" w:rsidRDefault="003729F1" w:rsidP="0012575C">
            <w:pPr>
              <w:jc w:val="center"/>
              <w:rPr>
                <w:sz w:val="24"/>
                <w:szCs w:val="24"/>
              </w:rPr>
            </w:pPr>
            <w:r>
              <w:rPr>
                <w:sz w:val="24"/>
                <w:szCs w:val="24"/>
              </w:rPr>
              <w:t>18,4</w:t>
            </w:r>
          </w:p>
        </w:tc>
        <w:tc>
          <w:tcPr>
            <w:tcW w:w="466" w:type="pct"/>
            <w:gridSpan w:val="2"/>
            <w:vAlign w:val="center"/>
          </w:tcPr>
          <w:p w:rsidR="003729F1" w:rsidRPr="00F3437B" w:rsidRDefault="003729F1" w:rsidP="0012575C">
            <w:pPr>
              <w:jc w:val="center"/>
              <w:rPr>
                <w:sz w:val="24"/>
                <w:szCs w:val="24"/>
              </w:rPr>
            </w:pPr>
            <w:r>
              <w:rPr>
                <w:sz w:val="24"/>
                <w:szCs w:val="24"/>
              </w:rPr>
              <w:t>19,5</w:t>
            </w:r>
          </w:p>
        </w:tc>
        <w:tc>
          <w:tcPr>
            <w:tcW w:w="466" w:type="pct"/>
            <w:gridSpan w:val="2"/>
            <w:vAlign w:val="center"/>
          </w:tcPr>
          <w:p w:rsidR="003729F1" w:rsidRPr="00F3437B" w:rsidRDefault="003729F1" w:rsidP="0012575C">
            <w:pPr>
              <w:jc w:val="center"/>
              <w:rPr>
                <w:sz w:val="24"/>
                <w:szCs w:val="24"/>
              </w:rPr>
            </w:pPr>
            <w:r>
              <w:rPr>
                <w:sz w:val="24"/>
                <w:szCs w:val="24"/>
              </w:rPr>
              <w:t>19,8</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20</w:t>
            </w:r>
          </w:p>
        </w:tc>
        <w:tc>
          <w:tcPr>
            <w:tcW w:w="466" w:type="pct"/>
            <w:gridSpan w:val="2"/>
            <w:vAlign w:val="center"/>
          </w:tcPr>
          <w:p w:rsidR="003729F1" w:rsidRPr="00F3437B" w:rsidRDefault="003729F1" w:rsidP="0012575C">
            <w:pPr>
              <w:jc w:val="center"/>
              <w:rPr>
                <w:sz w:val="24"/>
                <w:szCs w:val="24"/>
              </w:rPr>
            </w:pPr>
            <w:r>
              <w:rPr>
                <w:sz w:val="24"/>
                <w:szCs w:val="24"/>
              </w:rPr>
              <w:t>20,5</w:t>
            </w:r>
          </w:p>
        </w:tc>
        <w:tc>
          <w:tcPr>
            <w:tcW w:w="466" w:type="pct"/>
            <w:gridSpan w:val="2"/>
            <w:vAlign w:val="center"/>
          </w:tcPr>
          <w:p w:rsidR="003729F1" w:rsidRPr="00F3437B" w:rsidRDefault="003729F1" w:rsidP="0012575C">
            <w:pPr>
              <w:jc w:val="center"/>
              <w:rPr>
                <w:sz w:val="24"/>
                <w:szCs w:val="24"/>
              </w:rPr>
            </w:pPr>
            <w:r>
              <w:rPr>
                <w:sz w:val="24"/>
                <w:szCs w:val="24"/>
              </w:rPr>
              <w:t>21</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20,5</w:t>
            </w:r>
          </w:p>
        </w:tc>
        <w:tc>
          <w:tcPr>
            <w:tcW w:w="466" w:type="pct"/>
            <w:gridSpan w:val="2"/>
            <w:vAlign w:val="center"/>
          </w:tcPr>
          <w:p w:rsidR="003729F1" w:rsidRPr="00F3437B" w:rsidRDefault="003729F1" w:rsidP="0012575C">
            <w:pPr>
              <w:jc w:val="center"/>
              <w:rPr>
                <w:sz w:val="24"/>
                <w:szCs w:val="24"/>
              </w:rPr>
            </w:pPr>
            <w:r>
              <w:rPr>
                <w:sz w:val="24"/>
                <w:szCs w:val="24"/>
              </w:rPr>
              <w:t>21</w:t>
            </w:r>
          </w:p>
        </w:tc>
        <w:tc>
          <w:tcPr>
            <w:tcW w:w="466" w:type="pct"/>
            <w:gridSpan w:val="2"/>
            <w:vAlign w:val="center"/>
          </w:tcPr>
          <w:p w:rsidR="003729F1" w:rsidRPr="00F3437B" w:rsidRDefault="003729F1" w:rsidP="0012575C">
            <w:pPr>
              <w:jc w:val="center"/>
              <w:rPr>
                <w:sz w:val="24"/>
                <w:szCs w:val="24"/>
              </w:rPr>
            </w:pPr>
            <w:r>
              <w:rPr>
                <w:sz w:val="24"/>
                <w:szCs w:val="24"/>
              </w:rPr>
              <w:t>22</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2.2. Развитие промышленности</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Индекс промышленного производства по кругу крупных и средних организаций, %</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89,4</w:t>
            </w:r>
          </w:p>
        </w:tc>
        <w:tc>
          <w:tcPr>
            <w:tcW w:w="467" w:type="pct"/>
            <w:gridSpan w:val="2"/>
            <w:vAlign w:val="center"/>
          </w:tcPr>
          <w:p w:rsidR="003729F1" w:rsidRPr="00F3437B" w:rsidRDefault="003729F1" w:rsidP="0012575C">
            <w:pPr>
              <w:jc w:val="center"/>
              <w:rPr>
                <w:sz w:val="24"/>
                <w:szCs w:val="24"/>
              </w:rPr>
            </w:pPr>
            <w:r>
              <w:rPr>
                <w:sz w:val="24"/>
                <w:szCs w:val="24"/>
              </w:rPr>
              <w:t>91</w:t>
            </w:r>
          </w:p>
        </w:tc>
        <w:tc>
          <w:tcPr>
            <w:tcW w:w="466" w:type="pct"/>
            <w:gridSpan w:val="2"/>
            <w:vAlign w:val="center"/>
          </w:tcPr>
          <w:p w:rsidR="003729F1" w:rsidRPr="00F3437B" w:rsidRDefault="003729F1" w:rsidP="0012575C">
            <w:pPr>
              <w:jc w:val="center"/>
              <w:rPr>
                <w:sz w:val="24"/>
                <w:szCs w:val="24"/>
              </w:rPr>
            </w:pPr>
            <w:r>
              <w:rPr>
                <w:sz w:val="24"/>
                <w:szCs w:val="24"/>
              </w:rPr>
              <w:t>93</w:t>
            </w:r>
          </w:p>
        </w:tc>
        <w:tc>
          <w:tcPr>
            <w:tcW w:w="466" w:type="pct"/>
            <w:gridSpan w:val="2"/>
            <w:vAlign w:val="center"/>
          </w:tcPr>
          <w:p w:rsidR="003729F1" w:rsidRPr="00F3437B" w:rsidRDefault="003729F1" w:rsidP="0012575C">
            <w:pPr>
              <w:jc w:val="center"/>
              <w:rPr>
                <w:sz w:val="24"/>
                <w:szCs w:val="24"/>
              </w:rPr>
            </w:pPr>
            <w:r>
              <w:rPr>
                <w:sz w:val="24"/>
                <w:szCs w:val="24"/>
              </w:rPr>
              <w:t>97</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94</w:t>
            </w:r>
          </w:p>
        </w:tc>
        <w:tc>
          <w:tcPr>
            <w:tcW w:w="466" w:type="pct"/>
            <w:gridSpan w:val="2"/>
            <w:vAlign w:val="center"/>
          </w:tcPr>
          <w:p w:rsidR="003729F1" w:rsidRPr="00F3437B" w:rsidRDefault="003729F1" w:rsidP="0012575C">
            <w:pPr>
              <w:jc w:val="center"/>
              <w:rPr>
                <w:sz w:val="24"/>
                <w:szCs w:val="24"/>
              </w:rPr>
            </w:pPr>
            <w:r>
              <w:rPr>
                <w:sz w:val="24"/>
                <w:szCs w:val="24"/>
              </w:rPr>
              <w:t>100</w:t>
            </w:r>
          </w:p>
        </w:tc>
        <w:tc>
          <w:tcPr>
            <w:tcW w:w="466" w:type="pct"/>
            <w:gridSpan w:val="2"/>
            <w:vAlign w:val="center"/>
          </w:tcPr>
          <w:p w:rsidR="003729F1" w:rsidRPr="00F3437B" w:rsidRDefault="003729F1" w:rsidP="0012575C">
            <w:pPr>
              <w:jc w:val="center"/>
              <w:rPr>
                <w:sz w:val="24"/>
                <w:szCs w:val="24"/>
              </w:rPr>
            </w:pPr>
            <w:r>
              <w:rPr>
                <w:sz w:val="24"/>
                <w:szCs w:val="24"/>
              </w:rPr>
              <w:t>101</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97</w:t>
            </w:r>
          </w:p>
        </w:tc>
        <w:tc>
          <w:tcPr>
            <w:tcW w:w="466" w:type="pct"/>
            <w:gridSpan w:val="2"/>
            <w:vAlign w:val="center"/>
          </w:tcPr>
          <w:p w:rsidR="003729F1" w:rsidRPr="00F3437B" w:rsidRDefault="003729F1" w:rsidP="0012575C">
            <w:pPr>
              <w:jc w:val="center"/>
              <w:rPr>
                <w:sz w:val="24"/>
                <w:szCs w:val="24"/>
              </w:rPr>
            </w:pPr>
            <w:r>
              <w:rPr>
                <w:sz w:val="24"/>
                <w:szCs w:val="24"/>
              </w:rPr>
              <w:t>101</w:t>
            </w:r>
          </w:p>
        </w:tc>
        <w:tc>
          <w:tcPr>
            <w:tcW w:w="466" w:type="pct"/>
            <w:gridSpan w:val="2"/>
            <w:vAlign w:val="center"/>
          </w:tcPr>
          <w:p w:rsidR="003729F1" w:rsidRPr="00F3437B" w:rsidRDefault="003729F1" w:rsidP="0012575C">
            <w:pPr>
              <w:jc w:val="center"/>
              <w:rPr>
                <w:sz w:val="24"/>
                <w:szCs w:val="24"/>
              </w:rPr>
            </w:pPr>
            <w:r>
              <w:rPr>
                <w:sz w:val="24"/>
                <w:szCs w:val="24"/>
              </w:rPr>
              <w:t>102</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spacing w:before="40" w:after="40"/>
              <w:jc w:val="center"/>
              <w:rPr>
                <w:rStyle w:val="afa"/>
                <w:rFonts w:eastAsia="Calibri"/>
                <w:sz w:val="24"/>
                <w:szCs w:val="24"/>
              </w:rPr>
            </w:pPr>
            <w:r w:rsidRPr="00F3437B">
              <w:rPr>
                <w:sz w:val="24"/>
                <w:szCs w:val="24"/>
              </w:rPr>
              <w:lastRenderedPageBreak/>
              <w:t>Производство продукции: Мука, тонн</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739,9</w:t>
            </w:r>
          </w:p>
        </w:tc>
        <w:tc>
          <w:tcPr>
            <w:tcW w:w="467" w:type="pct"/>
            <w:gridSpan w:val="2"/>
            <w:vAlign w:val="center"/>
          </w:tcPr>
          <w:p w:rsidR="003729F1" w:rsidRPr="00F3437B" w:rsidRDefault="003729F1" w:rsidP="0012575C">
            <w:pPr>
              <w:jc w:val="center"/>
              <w:rPr>
                <w:sz w:val="24"/>
                <w:szCs w:val="24"/>
              </w:rPr>
            </w:pPr>
            <w:r>
              <w:rPr>
                <w:sz w:val="24"/>
                <w:szCs w:val="24"/>
              </w:rPr>
              <w:t>738</w:t>
            </w:r>
          </w:p>
        </w:tc>
        <w:tc>
          <w:tcPr>
            <w:tcW w:w="466" w:type="pct"/>
            <w:gridSpan w:val="2"/>
            <w:vAlign w:val="center"/>
          </w:tcPr>
          <w:p w:rsidR="003729F1" w:rsidRPr="00F3437B" w:rsidRDefault="003729F1" w:rsidP="0012575C">
            <w:pPr>
              <w:jc w:val="center"/>
              <w:rPr>
                <w:sz w:val="24"/>
                <w:szCs w:val="24"/>
              </w:rPr>
            </w:pPr>
            <w:r>
              <w:rPr>
                <w:sz w:val="24"/>
                <w:szCs w:val="24"/>
              </w:rPr>
              <w:t>742</w:t>
            </w:r>
          </w:p>
        </w:tc>
        <w:tc>
          <w:tcPr>
            <w:tcW w:w="466" w:type="pct"/>
            <w:gridSpan w:val="2"/>
            <w:vAlign w:val="center"/>
          </w:tcPr>
          <w:p w:rsidR="003729F1" w:rsidRPr="00F3437B" w:rsidRDefault="003729F1" w:rsidP="0012575C">
            <w:pPr>
              <w:jc w:val="center"/>
              <w:rPr>
                <w:sz w:val="24"/>
                <w:szCs w:val="24"/>
              </w:rPr>
            </w:pPr>
            <w:r>
              <w:rPr>
                <w:sz w:val="24"/>
                <w:szCs w:val="24"/>
              </w:rPr>
              <w:t>745</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750</w:t>
            </w:r>
          </w:p>
        </w:tc>
        <w:tc>
          <w:tcPr>
            <w:tcW w:w="466" w:type="pct"/>
            <w:gridSpan w:val="2"/>
            <w:vAlign w:val="center"/>
          </w:tcPr>
          <w:p w:rsidR="003729F1" w:rsidRPr="00F3437B" w:rsidRDefault="003729F1" w:rsidP="0012575C">
            <w:pPr>
              <w:jc w:val="center"/>
              <w:rPr>
                <w:sz w:val="24"/>
                <w:szCs w:val="24"/>
              </w:rPr>
            </w:pPr>
            <w:r>
              <w:rPr>
                <w:sz w:val="24"/>
                <w:szCs w:val="24"/>
              </w:rPr>
              <w:t>760</w:t>
            </w:r>
          </w:p>
        </w:tc>
        <w:tc>
          <w:tcPr>
            <w:tcW w:w="466" w:type="pct"/>
            <w:gridSpan w:val="2"/>
            <w:vAlign w:val="center"/>
          </w:tcPr>
          <w:p w:rsidR="003729F1" w:rsidRPr="00F3437B" w:rsidRDefault="003729F1" w:rsidP="0012575C">
            <w:pPr>
              <w:jc w:val="center"/>
              <w:rPr>
                <w:sz w:val="24"/>
                <w:szCs w:val="24"/>
              </w:rPr>
            </w:pPr>
            <w:r>
              <w:rPr>
                <w:sz w:val="24"/>
                <w:szCs w:val="24"/>
              </w:rPr>
              <w:t>780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760</w:t>
            </w:r>
          </w:p>
        </w:tc>
        <w:tc>
          <w:tcPr>
            <w:tcW w:w="466" w:type="pct"/>
            <w:gridSpan w:val="2"/>
            <w:vAlign w:val="center"/>
          </w:tcPr>
          <w:p w:rsidR="003729F1" w:rsidRPr="00F3437B" w:rsidRDefault="003729F1" w:rsidP="0012575C">
            <w:pPr>
              <w:jc w:val="center"/>
              <w:rPr>
                <w:sz w:val="24"/>
                <w:szCs w:val="24"/>
              </w:rPr>
            </w:pPr>
            <w:r>
              <w:rPr>
                <w:sz w:val="24"/>
                <w:szCs w:val="24"/>
              </w:rPr>
              <w:t>776</w:t>
            </w:r>
          </w:p>
        </w:tc>
        <w:tc>
          <w:tcPr>
            <w:tcW w:w="466" w:type="pct"/>
            <w:gridSpan w:val="2"/>
            <w:vAlign w:val="center"/>
          </w:tcPr>
          <w:p w:rsidR="003729F1" w:rsidRPr="00F3437B" w:rsidRDefault="003729F1" w:rsidP="0012575C">
            <w:pPr>
              <w:jc w:val="center"/>
              <w:rPr>
                <w:sz w:val="24"/>
                <w:szCs w:val="24"/>
              </w:rPr>
            </w:pPr>
            <w:r>
              <w:rPr>
                <w:sz w:val="24"/>
                <w:szCs w:val="24"/>
              </w:rPr>
              <w:t>785</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spacing w:before="40" w:after="40"/>
              <w:jc w:val="center"/>
              <w:rPr>
                <w:sz w:val="24"/>
                <w:szCs w:val="24"/>
              </w:rPr>
            </w:pPr>
            <w:r w:rsidRPr="00F3437B">
              <w:rPr>
                <w:sz w:val="24"/>
                <w:szCs w:val="24"/>
              </w:rPr>
              <w:t>Производство продукции: Крупа, тонн</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8123</w:t>
            </w:r>
          </w:p>
        </w:tc>
        <w:tc>
          <w:tcPr>
            <w:tcW w:w="467" w:type="pct"/>
            <w:gridSpan w:val="2"/>
            <w:vAlign w:val="center"/>
          </w:tcPr>
          <w:p w:rsidR="003729F1" w:rsidRPr="00F3437B" w:rsidRDefault="003729F1" w:rsidP="0012575C">
            <w:pPr>
              <w:jc w:val="center"/>
              <w:rPr>
                <w:sz w:val="24"/>
                <w:szCs w:val="24"/>
              </w:rPr>
            </w:pPr>
            <w:r>
              <w:rPr>
                <w:sz w:val="24"/>
                <w:szCs w:val="24"/>
              </w:rPr>
              <w:t>8130</w:t>
            </w:r>
          </w:p>
        </w:tc>
        <w:tc>
          <w:tcPr>
            <w:tcW w:w="466" w:type="pct"/>
            <w:gridSpan w:val="2"/>
            <w:vAlign w:val="center"/>
          </w:tcPr>
          <w:p w:rsidR="003729F1" w:rsidRPr="00F3437B" w:rsidRDefault="003729F1" w:rsidP="0012575C">
            <w:pPr>
              <w:jc w:val="center"/>
              <w:rPr>
                <w:sz w:val="24"/>
                <w:szCs w:val="24"/>
              </w:rPr>
            </w:pPr>
            <w:r>
              <w:rPr>
                <w:sz w:val="24"/>
                <w:szCs w:val="24"/>
              </w:rPr>
              <w:t>8190</w:t>
            </w:r>
          </w:p>
        </w:tc>
        <w:tc>
          <w:tcPr>
            <w:tcW w:w="466" w:type="pct"/>
            <w:gridSpan w:val="2"/>
            <w:vAlign w:val="center"/>
          </w:tcPr>
          <w:p w:rsidR="003729F1" w:rsidRPr="00F3437B" w:rsidRDefault="003729F1" w:rsidP="0012575C">
            <w:pPr>
              <w:jc w:val="center"/>
              <w:rPr>
                <w:sz w:val="24"/>
                <w:szCs w:val="24"/>
              </w:rPr>
            </w:pPr>
            <w:r>
              <w:rPr>
                <w:sz w:val="24"/>
                <w:szCs w:val="24"/>
              </w:rPr>
              <w:t>8210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8200</w:t>
            </w:r>
          </w:p>
        </w:tc>
        <w:tc>
          <w:tcPr>
            <w:tcW w:w="466" w:type="pct"/>
            <w:gridSpan w:val="2"/>
            <w:vAlign w:val="center"/>
          </w:tcPr>
          <w:p w:rsidR="003729F1" w:rsidRPr="00F3437B" w:rsidRDefault="003729F1" w:rsidP="0012575C">
            <w:pPr>
              <w:jc w:val="center"/>
              <w:rPr>
                <w:sz w:val="24"/>
                <w:szCs w:val="24"/>
              </w:rPr>
            </w:pPr>
            <w:r>
              <w:rPr>
                <w:sz w:val="24"/>
                <w:szCs w:val="24"/>
              </w:rPr>
              <w:t>8250</w:t>
            </w:r>
          </w:p>
        </w:tc>
        <w:tc>
          <w:tcPr>
            <w:tcW w:w="466" w:type="pct"/>
            <w:gridSpan w:val="2"/>
            <w:vAlign w:val="center"/>
          </w:tcPr>
          <w:p w:rsidR="003729F1" w:rsidRPr="00F3437B" w:rsidRDefault="003729F1" w:rsidP="0012575C">
            <w:pPr>
              <w:jc w:val="center"/>
              <w:rPr>
                <w:sz w:val="24"/>
                <w:szCs w:val="24"/>
              </w:rPr>
            </w:pPr>
            <w:r>
              <w:rPr>
                <w:sz w:val="24"/>
                <w:szCs w:val="24"/>
              </w:rPr>
              <w:t>8300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8280</w:t>
            </w:r>
          </w:p>
        </w:tc>
        <w:tc>
          <w:tcPr>
            <w:tcW w:w="466" w:type="pct"/>
            <w:gridSpan w:val="2"/>
            <w:vAlign w:val="center"/>
          </w:tcPr>
          <w:p w:rsidR="003729F1" w:rsidRPr="00F3437B" w:rsidRDefault="003729F1" w:rsidP="0012575C">
            <w:pPr>
              <w:jc w:val="center"/>
              <w:rPr>
                <w:sz w:val="24"/>
                <w:szCs w:val="24"/>
              </w:rPr>
            </w:pPr>
            <w:r>
              <w:rPr>
                <w:sz w:val="24"/>
                <w:szCs w:val="24"/>
              </w:rPr>
              <w:t>8400</w:t>
            </w:r>
          </w:p>
        </w:tc>
        <w:tc>
          <w:tcPr>
            <w:tcW w:w="466" w:type="pct"/>
            <w:gridSpan w:val="2"/>
            <w:vAlign w:val="center"/>
          </w:tcPr>
          <w:p w:rsidR="003729F1" w:rsidRPr="00F3437B" w:rsidRDefault="003729F1" w:rsidP="0012575C">
            <w:pPr>
              <w:jc w:val="center"/>
              <w:rPr>
                <w:sz w:val="24"/>
                <w:szCs w:val="24"/>
              </w:rPr>
            </w:pPr>
            <w:r>
              <w:rPr>
                <w:sz w:val="24"/>
                <w:szCs w:val="24"/>
              </w:rPr>
              <w:t>8550</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spacing w:before="40" w:after="40"/>
              <w:jc w:val="center"/>
              <w:rPr>
                <w:color w:val="000000"/>
                <w:sz w:val="24"/>
                <w:szCs w:val="24"/>
              </w:rPr>
            </w:pPr>
            <w:r w:rsidRPr="00F3437B">
              <w:rPr>
                <w:sz w:val="24"/>
                <w:szCs w:val="24"/>
              </w:rPr>
              <w:t xml:space="preserve">Производство продукции: </w:t>
            </w:r>
            <w:r w:rsidRPr="00F3437B">
              <w:rPr>
                <w:rFonts w:eastAsia="Calibri"/>
                <w:color w:val="000000"/>
                <w:sz w:val="24"/>
                <w:szCs w:val="24"/>
              </w:rPr>
              <w:t>Мясо и пищевые субпродукты замороженные, тонн</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1027</w:t>
            </w:r>
          </w:p>
        </w:tc>
        <w:tc>
          <w:tcPr>
            <w:tcW w:w="467" w:type="pct"/>
            <w:gridSpan w:val="2"/>
            <w:vAlign w:val="center"/>
          </w:tcPr>
          <w:p w:rsidR="003729F1" w:rsidRPr="00F3437B" w:rsidRDefault="003729F1" w:rsidP="0012575C">
            <w:pPr>
              <w:jc w:val="center"/>
              <w:rPr>
                <w:sz w:val="24"/>
                <w:szCs w:val="24"/>
              </w:rPr>
            </w:pPr>
            <w:r>
              <w:rPr>
                <w:sz w:val="24"/>
                <w:szCs w:val="24"/>
              </w:rPr>
              <w:t>1027</w:t>
            </w:r>
          </w:p>
        </w:tc>
        <w:tc>
          <w:tcPr>
            <w:tcW w:w="466" w:type="pct"/>
            <w:gridSpan w:val="2"/>
            <w:vAlign w:val="center"/>
          </w:tcPr>
          <w:p w:rsidR="003729F1" w:rsidRPr="00F3437B" w:rsidRDefault="003729F1" w:rsidP="0012575C">
            <w:pPr>
              <w:jc w:val="center"/>
              <w:rPr>
                <w:sz w:val="24"/>
                <w:szCs w:val="24"/>
              </w:rPr>
            </w:pPr>
            <w:r>
              <w:rPr>
                <w:sz w:val="24"/>
                <w:szCs w:val="24"/>
              </w:rPr>
              <w:t>1030</w:t>
            </w:r>
          </w:p>
        </w:tc>
        <w:tc>
          <w:tcPr>
            <w:tcW w:w="466" w:type="pct"/>
            <w:gridSpan w:val="2"/>
            <w:vAlign w:val="center"/>
          </w:tcPr>
          <w:p w:rsidR="003729F1" w:rsidRPr="00F3437B" w:rsidRDefault="003729F1" w:rsidP="0012575C">
            <w:pPr>
              <w:jc w:val="center"/>
              <w:rPr>
                <w:sz w:val="24"/>
                <w:szCs w:val="24"/>
              </w:rPr>
            </w:pPr>
            <w:r>
              <w:rPr>
                <w:sz w:val="24"/>
                <w:szCs w:val="24"/>
              </w:rPr>
              <w:t>1035</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1030</w:t>
            </w:r>
          </w:p>
        </w:tc>
        <w:tc>
          <w:tcPr>
            <w:tcW w:w="466" w:type="pct"/>
            <w:gridSpan w:val="2"/>
            <w:vAlign w:val="center"/>
          </w:tcPr>
          <w:p w:rsidR="003729F1" w:rsidRPr="00F3437B" w:rsidRDefault="003729F1" w:rsidP="0012575C">
            <w:pPr>
              <w:jc w:val="center"/>
              <w:rPr>
                <w:sz w:val="24"/>
                <w:szCs w:val="24"/>
              </w:rPr>
            </w:pPr>
            <w:r>
              <w:rPr>
                <w:sz w:val="24"/>
                <w:szCs w:val="24"/>
              </w:rPr>
              <w:t>1035</w:t>
            </w:r>
          </w:p>
        </w:tc>
        <w:tc>
          <w:tcPr>
            <w:tcW w:w="466" w:type="pct"/>
            <w:gridSpan w:val="2"/>
            <w:vAlign w:val="center"/>
          </w:tcPr>
          <w:p w:rsidR="003729F1" w:rsidRPr="00F3437B" w:rsidRDefault="003729F1" w:rsidP="0012575C">
            <w:pPr>
              <w:jc w:val="center"/>
              <w:rPr>
                <w:sz w:val="24"/>
                <w:szCs w:val="24"/>
              </w:rPr>
            </w:pPr>
            <w:r>
              <w:rPr>
                <w:sz w:val="24"/>
                <w:szCs w:val="24"/>
              </w:rPr>
              <w:t>1040</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1035</w:t>
            </w:r>
          </w:p>
        </w:tc>
        <w:tc>
          <w:tcPr>
            <w:tcW w:w="466" w:type="pct"/>
            <w:gridSpan w:val="2"/>
            <w:vAlign w:val="center"/>
          </w:tcPr>
          <w:p w:rsidR="003729F1" w:rsidRPr="00F3437B" w:rsidRDefault="003729F1" w:rsidP="0012575C">
            <w:pPr>
              <w:jc w:val="center"/>
              <w:rPr>
                <w:sz w:val="24"/>
                <w:szCs w:val="24"/>
              </w:rPr>
            </w:pPr>
            <w:r>
              <w:rPr>
                <w:sz w:val="24"/>
                <w:szCs w:val="24"/>
              </w:rPr>
              <w:t>1040</w:t>
            </w:r>
          </w:p>
        </w:tc>
        <w:tc>
          <w:tcPr>
            <w:tcW w:w="466" w:type="pct"/>
            <w:gridSpan w:val="2"/>
            <w:vAlign w:val="center"/>
          </w:tcPr>
          <w:p w:rsidR="003729F1" w:rsidRPr="00F3437B" w:rsidRDefault="003729F1" w:rsidP="0012575C">
            <w:pPr>
              <w:jc w:val="center"/>
              <w:rPr>
                <w:sz w:val="24"/>
                <w:szCs w:val="24"/>
              </w:rPr>
            </w:pPr>
            <w:r>
              <w:rPr>
                <w:sz w:val="24"/>
                <w:szCs w:val="24"/>
              </w:rPr>
              <w:t>1045</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2.3. Развитие сельского хозяйства</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Индекс физического объема продукции сельского хозяйства во всех категориях хозяйств, %</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103,5</w:t>
            </w:r>
          </w:p>
        </w:tc>
        <w:tc>
          <w:tcPr>
            <w:tcW w:w="467" w:type="pct"/>
            <w:gridSpan w:val="2"/>
            <w:vAlign w:val="center"/>
          </w:tcPr>
          <w:p w:rsidR="003729F1" w:rsidRPr="00F3437B" w:rsidRDefault="003729F1" w:rsidP="0012575C">
            <w:pPr>
              <w:jc w:val="center"/>
              <w:rPr>
                <w:sz w:val="24"/>
                <w:szCs w:val="24"/>
              </w:rPr>
            </w:pPr>
            <w:r>
              <w:rPr>
                <w:sz w:val="24"/>
                <w:szCs w:val="24"/>
              </w:rPr>
              <w:t>103,4</w:t>
            </w:r>
          </w:p>
        </w:tc>
        <w:tc>
          <w:tcPr>
            <w:tcW w:w="466" w:type="pct"/>
            <w:gridSpan w:val="2"/>
            <w:vAlign w:val="center"/>
          </w:tcPr>
          <w:p w:rsidR="003729F1" w:rsidRPr="00F3437B" w:rsidRDefault="003729F1" w:rsidP="00E073B1">
            <w:pPr>
              <w:jc w:val="center"/>
              <w:rPr>
                <w:sz w:val="24"/>
                <w:szCs w:val="24"/>
              </w:rPr>
            </w:pPr>
            <w:r>
              <w:rPr>
                <w:sz w:val="24"/>
                <w:szCs w:val="24"/>
              </w:rPr>
              <w:t>104,4</w:t>
            </w:r>
          </w:p>
        </w:tc>
        <w:tc>
          <w:tcPr>
            <w:tcW w:w="466" w:type="pct"/>
            <w:gridSpan w:val="2"/>
            <w:vAlign w:val="center"/>
          </w:tcPr>
          <w:p w:rsidR="003729F1" w:rsidRPr="00F3437B" w:rsidRDefault="003729F1" w:rsidP="00E073B1">
            <w:pPr>
              <w:jc w:val="center"/>
              <w:rPr>
                <w:sz w:val="24"/>
                <w:szCs w:val="24"/>
              </w:rPr>
            </w:pPr>
            <w:r>
              <w:rPr>
                <w:sz w:val="24"/>
                <w:szCs w:val="24"/>
              </w:rPr>
              <w:t>104,8</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E073B1">
            <w:pPr>
              <w:jc w:val="center"/>
              <w:rPr>
                <w:sz w:val="24"/>
                <w:szCs w:val="24"/>
              </w:rPr>
            </w:pPr>
            <w:r>
              <w:rPr>
                <w:sz w:val="24"/>
                <w:szCs w:val="24"/>
              </w:rPr>
              <w:t>107,0</w:t>
            </w:r>
          </w:p>
        </w:tc>
        <w:tc>
          <w:tcPr>
            <w:tcW w:w="466" w:type="pct"/>
            <w:gridSpan w:val="2"/>
            <w:vAlign w:val="center"/>
          </w:tcPr>
          <w:p w:rsidR="003729F1" w:rsidRPr="00F3437B" w:rsidRDefault="003729F1" w:rsidP="00E073B1">
            <w:pPr>
              <w:jc w:val="center"/>
              <w:rPr>
                <w:sz w:val="24"/>
                <w:szCs w:val="24"/>
              </w:rPr>
            </w:pPr>
            <w:r>
              <w:rPr>
                <w:sz w:val="24"/>
                <w:szCs w:val="24"/>
              </w:rPr>
              <w:t>111,7</w:t>
            </w:r>
          </w:p>
        </w:tc>
        <w:tc>
          <w:tcPr>
            <w:tcW w:w="466" w:type="pct"/>
            <w:gridSpan w:val="2"/>
            <w:vAlign w:val="center"/>
          </w:tcPr>
          <w:p w:rsidR="003729F1" w:rsidRPr="00F3437B" w:rsidRDefault="003729F1" w:rsidP="00E073B1">
            <w:pPr>
              <w:jc w:val="center"/>
              <w:rPr>
                <w:sz w:val="24"/>
                <w:szCs w:val="24"/>
              </w:rPr>
            </w:pPr>
            <w:r>
              <w:rPr>
                <w:sz w:val="24"/>
                <w:szCs w:val="24"/>
              </w:rPr>
              <w:t>123,0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111,0</w:t>
            </w:r>
          </w:p>
        </w:tc>
        <w:tc>
          <w:tcPr>
            <w:tcW w:w="466" w:type="pct"/>
            <w:gridSpan w:val="2"/>
            <w:vAlign w:val="center"/>
          </w:tcPr>
          <w:p w:rsidR="003729F1" w:rsidRPr="00F3437B" w:rsidRDefault="003729F1" w:rsidP="00E073B1">
            <w:pPr>
              <w:jc w:val="center"/>
              <w:rPr>
                <w:sz w:val="24"/>
                <w:szCs w:val="24"/>
              </w:rPr>
            </w:pPr>
            <w:r>
              <w:rPr>
                <w:sz w:val="24"/>
                <w:szCs w:val="24"/>
              </w:rPr>
              <w:t>129,0</w:t>
            </w:r>
          </w:p>
        </w:tc>
        <w:tc>
          <w:tcPr>
            <w:tcW w:w="466" w:type="pct"/>
            <w:gridSpan w:val="2"/>
            <w:vAlign w:val="center"/>
          </w:tcPr>
          <w:p w:rsidR="003729F1" w:rsidRPr="00F3437B" w:rsidRDefault="003729F1" w:rsidP="00E073B1">
            <w:pPr>
              <w:jc w:val="center"/>
              <w:rPr>
                <w:sz w:val="24"/>
                <w:szCs w:val="24"/>
              </w:rPr>
            </w:pPr>
            <w:r>
              <w:rPr>
                <w:sz w:val="24"/>
                <w:szCs w:val="24"/>
              </w:rPr>
              <w:t>132,5</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rStyle w:val="afa"/>
                <w:rFonts w:eastAsia="Calibri"/>
                <w:sz w:val="24"/>
                <w:szCs w:val="24"/>
              </w:rPr>
            </w:pPr>
            <w:r w:rsidRPr="00F3437B">
              <w:rPr>
                <w:sz w:val="24"/>
                <w:szCs w:val="24"/>
              </w:rPr>
              <w:t>Производство продукции: Зерновые и зернобобовые</w:t>
            </w:r>
            <w:r>
              <w:rPr>
                <w:sz w:val="24"/>
                <w:szCs w:val="24"/>
              </w:rPr>
              <w:t>, тонн</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110178</w:t>
            </w:r>
          </w:p>
        </w:tc>
        <w:tc>
          <w:tcPr>
            <w:tcW w:w="467" w:type="pct"/>
            <w:gridSpan w:val="2"/>
            <w:vAlign w:val="center"/>
          </w:tcPr>
          <w:p w:rsidR="003729F1" w:rsidRPr="00F3437B" w:rsidRDefault="003729F1" w:rsidP="0012575C">
            <w:pPr>
              <w:jc w:val="center"/>
              <w:rPr>
                <w:sz w:val="24"/>
                <w:szCs w:val="24"/>
              </w:rPr>
            </w:pPr>
            <w:r>
              <w:rPr>
                <w:sz w:val="24"/>
                <w:szCs w:val="24"/>
              </w:rPr>
              <w:t>110170</w:t>
            </w:r>
          </w:p>
        </w:tc>
        <w:tc>
          <w:tcPr>
            <w:tcW w:w="466" w:type="pct"/>
            <w:gridSpan w:val="2"/>
            <w:vAlign w:val="center"/>
          </w:tcPr>
          <w:p w:rsidR="003729F1" w:rsidRPr="00F3437B" w:rsidRDefault="003729F1" w:rsidP="0012575C">
            <w:pPr>
              <w:jc w:val="center"/>
              <w:rPr>
                <w:sz w:val="24"/>
                <w:szCs w:val="24"/>
              </w:rPr>
            </w:pPr>
            <w:r>
              <w:rPr>
                <w:sz w:val="24"/>
                <w:szCs w:val="24"/>
              </w:rPr>
              <w:t>110190</w:t>
            </w:r>
          </w:p>
        </w:tc>
        <w:tc>
          <w:tcPr>
            <w:tcW w:w="466" w:type="pct"/>
            <w:gridSpan w:val="2"/>
            <w:vAlign w:val="center"/>
          </w:tcPr>
          <w:p w:rsidR="003729F1" w:rsidRPr="00F3437B" w:rsidRDefault="003729F1" w:rsidP="0012575C">
            <w:pPr>
              <w:jc w:val="center"/>
              <w:rPr>
                <w:sz w:val="24"/>
                <w:szCs w:val="24"/>
              </w:rPr>
            </w:pPr>
            <w:r>
              <w:rPr>
                <w:sz w:val="24"/>
                <w:szCs w:val="24"/>
              </w:rPr>
              <w:t>110210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110200</w:t>
            </w:r>
          </w:p>
        </w:tc>
        <w:tc>
          <w:tcPr>
            <w:tcW w:w="466" w:type="pct"/>
            <w:gridSpan w:val="2"/>
            <w:vAlign w:val="center"/>
          </w:tcPr>
          <w:p w:rsidR="003729F1" w:rsidRPr="00F3437B" w:rsidRDefault="003729F1" w:rsidP="0012575C">
            <w:pPr>
              <w:jc w:val="center"/>
              <w:rPr>
                <w:sz w:val="24"/>
                <w:szCs w:val="24"/>
              </w:rPr>
            </w:pPr>
            <w:r>
              <w:rPr>
                <w:sz w:val="24"/>
                <w:szCs w:val="24"/>
              </w:rPr>
              <w:t>110250</w:t>
            </w:r>
          </w:p>
        </w:tc>
        <w:tc>
          <w:tcPr>
            <w:tcW w:w="466" w:type="pct"/>
            <w:gridSpan w:val="2"/>
            <w:vAlign w:val="center"/>
          </w:tcPr>
          <w:p w:rsidR="003729F1" w:rsidRPr="00F3437B" w:rsidRDefault="003729F1" w:rsidP="0012575C">
            <w:pPr>
              <w:jc w:val="center"/>
              <w:rPr>
                <w:sz w:val="24"/>
                <w:szCs w:val="24"/>
              </w:rPr>
            </w:pPr>
            <w:r>
              <w:rPr>
                <w:sz w:val="24"/>
                <w:szCs w:val="24"/>
              </w:rPr>
              <w:t>110300</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110300</w:t>
            </w:r>
          </w:p>
        </w:tc>
        <w:tc>
          <w:tcPr>
            <w:tcW w:w="466" w:type="pct"/>
            <w:gridSpan w:val="2"/>
            <w:vAlign w:val="center"/>
          </w:tcPr>
          <w:p w:rsidR="003729F1" w:rsidRPr="00F3437B" w:rsidRDefault="003729F1" w:rsidP="0012575C">
            <w:pPr>
              <w:jc w:val="center"/>
              <w:rPr>
                <w:sz w:val="24"/>
                <w:szCs w:val="24"/>
              </w:rPr>
            </w:pPr>
            <w:r>
              <w:rPr>
                <w:sz w:val="24"/>
                <w:szCs w:val="24"/>
              </w:rPr>
              <w:t>110400</w:t>
            </w:r>
          </w:p>
        </w:tc>
        <w:tc>
          <w:tcPr>
            <w:tcW w:w="466" w:type="pct"/>
            <w:gridSpan w:val="2"/>
            <w:vAlign w:val="center"/>
          </w:tcPr>
          <w:p w:rsidR="003729F1" w:rsidRPr="00F3437B" w:rsidRDefault="003729F1" w:rsidP="0012575C">
            <w:pPr>
              <w:jc w:val="center"/>
              <w:rPr>
                <w:sz w:val="24"/>
                <w:szCs w:val="24"/>
              </w:rPr>
            </w:pPr>
            <w:r>
              <w:rPr>
                <w:sz w:val="24"/>
                <w:szCs w:val="24"/>
              </w:rPr>
              <w:t>110500</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rFonts w:eastAsia="Calibri"/>
                <w:color w:val="000000"/>
                <w:sz w:val="24"/>
                <w:szCs w:val="24"/>
                <w:u w:val="single"/>
                <w:shd w:val="clear" w:color="auto" w:fill="FFFFFF"/>
              </w:rPr>
            </w:pPr>
            <w:r w:rsidRPr="00F3437B">
              <w:rPr>
                <w:sz w:val="24"/>
                <w:szCs w:val="24"/>
              </w:rPr>
              <w:t>Производство продукции:</w:t>
            </w:r>
            <w:r>
              <w:rPr>
                <w:rStyle w:val="11"/>
                <w:rFonts w:eastAsia="Calibri"/>
                <w:sz w:val="24"/>
                <w:szCs w:val="24"/>
                <w:u w:val="none"/>
              </w:rPr>
              <w:t xml:space="preserve"> </w:t>
            </w:r>
            <w:r w:rsidRPr="00F3437B">
              <w:rPr>
                <w:sz w:val="24"/>
                <w:szCs w:val="24"/>
              </w:rPr>
              <w:t>Подсолнечник</w:t>
            </w:r>
            <w:r>
              <w:rPr>
                <w:sz w:val="24"/>
                <w:szCs w:val="24"/>
              </w:rPr>
              <w:t>, тонн</w:t>
            </w:r>
          </w:p>
        </w:tc>
        <w:tc>
          <w:tcPr>
            <w:tcW w:w="425" w:type="pct"/>
          </w:tcPr>
          <w:p w:rsidR="003729F1" w:rsidRPr="00F3437B" w:rsidRDefault="003729F1" w:rsidP="0012575C">
            <w:pPr>
              <w:jc w:val="center"/>
              <w:rPr>
                <w:sz w:val="24"/>
                <w:szCs w:val="24"/>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1456</w:t>
            </w:r>
          </w:p>
        </w:tc>
        <w:tc>
          <w:tcPr>
            <w:tcW w:w="467" w:type="pct"/>
            <w:gridSpan w:val="2"/>
            <w:vAlign w:val="center"/>
          </w:tcPr>
          <w:p w:rsidR="003729F1" w:rsidRPr="00F3437B" w:rsidRDefault="003729F1" w:rsidP="0012575C">
            <w:pPr>
              <w:jc w:val="center"/>
              <w:rPr>
                <w:sz w:val="24"/>
                <w:szCs w:val="24"/>
              </w:rPr>
            </w:pPr>
            <w:r>
              <w:rPr>
                <w:sz w:val="24"/>
                <w:szCs w:val="24"/>
              </w:rPr>
              <w:t>1455</w:t>
            </w:r>
          </w:p>
        </w:tc>
        <w:tc>
          <w:tcPr>
            <w:tcW w:w="466" w:type="pct"/>
            <w:gridSpan w:val="2"/>
            <w:vAlign w:val="center"/>
          </w:tcPr>
          <w:p w:rsidR="003729F1" w:rsidRPr="00F3437B" w:rsidRDefault="003729F1" w:rsidP="0012575C">
            <w:pPr>
              <w:jc w:val="center"/>
              <w:rPr>
                <w:sz w:val="24"/>
                <w:szCs w:val="24"/>
              </w:rPr>
            </w:pPr>
            <w:r>
              <w:rPr>
                <w:sz w:val="24"/>
                <w:szCs w:val="24"/>
              </w:rPr>
              <w:t>1460</w:t>
            </w:r>
          </w:p>
        </w:tc>
        <w:tc>
          <w:tcPr>
            <w:tcW w:w="466" w:type="pct"/>
            <w:gridSpan w:val="2"/>
            <w:vAlign w:val="center"/>
          </w:tcPr>
          <w:p w:rsidR="003729F1" w:rsidRPr="00F3437B" w:rsidRDefault="003729F1" w:rsidP="0012575C">
            <w:pPr>
              <w:jc w:val="center"/>
              <w:rPr>
                <w:sz w:val="24"/>
                <w:szCs w:val="24"/>
              </w:rPr>
            </w:pPr>
            <w:r>
              <w:rPr>
                <w:sz w:val="24"/>
                <w:szCs w:val="24"/>
              </w:rPr>
              <w:t>1465</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1465</w:t>
            </w:r>
          </w:p>
        </w:tc>
        <w:tc>
          <w:tcPr>
            <w:tcW w:w="466" w:type="pct"/>
            <w:gridSpan w:val="2"/>
            <w:vAlign w:val="center"/>
          </w:tcPr>
          <w:p w:rsidR="003729F1" w:rsidRPr="00F3437B" w:rsidRDefault="003729F1" w:rsidP="0012575C">
            <w:pPr>
              <w:jc w:val="center"/>
              <w:rPr>
                <w:sz w:val="24"/>
                <w:szCs w:val="24"/>
              </w:rPr>
            </w:pPr>
            <w:r>
              <w:rPr>
                <w:sz w:val="24"/>
                <w:szCs w:val="24"/>
              </w:rPr>
              <w:t>1470</w:t>
            </w:r>
          </w:p>
        </w:tc>
        <w:tc>
          <w:tcPr>
            <w:tcW w:w="466" w:type="pct"/>
            <w:gridSpan w:val="2"/>
            <w:vAlign w:val="center"/>
          </w:tcPr>
          <w:p w:rsidR="003729F1" w:rsidRPr="00F3437B" w:rsidRDefault="003729F1" w:rsidP="0012575C">
            <w:pPr>
              <w:jc w:val="center"/>
              <w:rPr>
                <w:sz w:val="24"/>
                <w:szCs w:val="24"/>
              </w:rPr>
            </w:pPr>
            <w:r>
              <w:rPr>
                <w:sz w:val="24"/>
                <w:szCs w:val="24"/>
              </w:rPr>
              <w:t>1475</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1470</w:t>
            </w:r>
          </w:p>
        </w:tc>
        <w:tc>
          <w:tcPr>
            <w:tcW w:w="466" w:type="pct"/>
            <w:gridSpan w:val="2"/>
            <w:vAlign w:val="center"/>
          </w:tcPr>
          <w:p w:rsidR="003729F1" w:rsidRPr="00F3437B" w:rsidRDefault="003729F1" w:rsidP="0012575C">
            <w:pPr>
              <w:jc w:val="center"/>
              <w:rPr>
                <w:sz w:val="24"/>
                <w:szCs w:val="24"/>
              </w:rPr>
            </w:pPr>
            <w:r>
              <w:rPr>
                <w:sz w:val="24"/>
                <w:szCs w:val="24"/>
              </w:rPr>
              <w:t>1480</w:t>
            </w:r>
          </w:p>
        </w:tc>
        <w:tc>
          <w:tcPr>
            <w:tcW w:w="466" w:type="pct"/>
            <w:gridSpan w:val="2"/>
            <w:vAlign w:val="center"/>
          </w:tcPr>
          <w:p w:rsidR="003729F1" w:rsidRPr="00F3437B" w:rsidRDefault="003729F1" w:rsidP="0012575C">
            <w:pPr>
              <w:jc w:val="center"/>
              <w:rPr>
                <w:sz w:val="24"/>
                <w:szCs w:val="24"/>
              </w:rPr>
            </w:pPr>
            <w:r>
              <w:rPr>
                <w:sz w:val="24"/>
                <w:szCs w:val="24"/>
              </w:rPr>
              <w:t>1485</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Поголовье сельскохозяйственных животных (крупного рогатого скота) во всех категориях хозяйств на конец года, тыс. голов</w:t>
            </w:r>
          </w:p>
        </w:tc>
        <w:tc>
          <w:tcPr>
            <w:tcW w:w="425" w:type="pct"/>
          </w:tcPr>
          <w:p w:rsidR="003729F1" w:rsidRPr="00F3437B" w:rsidRDefault="003729F1" w:rsidP="0012575C">
            <w:pPr>
              <w:jc w:val="center"/>
              <w:rPr>
                <w:sz w:val="24"/>
                <w:szCs w:val="24"/>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20,7</w:t>
            </w:r>
          </w:p>
        </w:tc>
        <w:tc>
          <w:tcPr>
            <w:tcW w:w="467" w:type="pct"/>
            <w:gridSpan w:val="2"/>
            <w:vAlign w:val="center"/>
          </w:tcPr>
          <w:p w:rsidR="003729F1" w:rsidRPr="00F3437B" w:rsidRDefault="003729F1" w:rsidP="0012575C">
            <w:pPr>
              <w:jc w:val="center"/>
              <w:rPr>
                <w:sz w:val="24"/>
                <w:szCs w:val="24"/>
              </w:rPr>
            </w:pPr>
            <w:r>
              <w:rPr>
                <w:sz w:val="24"/>
                <w:szCs w:val="24"/>
              </w:rPr>
              <w:t>20,7</w:t>
            </w:r>
          </w:p>
        </w:tc>
        <w:tc>
          <w:tcPr>
            <w:tcW w:w="466" w:type="pct"/>
            <w:gridSpan w:val="2"/>
            <w:vAlign w:val="center"/>
          </w:tcPr>
          <w:p w:rsidR="003729F1" w:rsidRPr="00F3437B" w:rsidRDefault="003729F1" w:rsidP="0012575C">
            <w:pPr>
              <w:jc w:val="center"/>
              <w:rPr>
                <w:sz w:val="24"/>
                <w:szCs w:val="24"/>
              </w:rPr>
            </w:pPr>
            <w:r>
              <w:rPr>
                <w:sz w:val="24"/>
                <w:szCs w:val="24"/>
              </w:rPr>
              <w:t>20,8</w:t>
            </w:r>
          </w:p>
        </w:tc>
        <w:tc>
          <w:tcPr>
            <w:tcW w:w="466" w:type="pct"/>
            <w:gridSpan w:val="2"/>
            <w:vAlign w:val="center"/>
          </w:tcPr>
          <w:p w:rsidR="003729F1" w:rsidRPr="00F3437B" w:rsidRDefault="003729F1" w:rsidP="0012575C">
            <w:pPr>
              <w:jc w:val="center"/>
              <w:rPr>
                <w:sz w:val="24"/>
                <w:szCs w:val="24"/>
              </w:rPr>
            </w:pPr>
            <w:r>
              <w:rPr>
                <w:sz w:val="24"/>
                <w:szCs w:val="24"/>
              </w:rPr>
              <w:t>20,8</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20,8</w:t>
            </w:r>
          </w:p>
        </w:tc>
        <w:tc>
          <w:tcPr>
            <w:tcW w:w="466" w:type="pct"/>
            <w:gridSpan w:val="2"/>
            <w:vAlign w:val="center"/>
          </w:tcPr>
          <w:p w:rsidR="003729F1" w:rsidRPr="00F3437B" w:rsidRDefault="003729F1" w:rsidP="0012575C">
            <w:pPr>
              <w:jc w:val="center"/>
              <w:rPr>
                <w:sz w:val="24"/>
                <w:szCs w:val="24"/>
              </w:rPr>
            </w:pPr>
            <w:r>
              <w:rPr>
                <w:sz w:val="24"/>
                <w:szCs w:val="24"/>
              </w:rPr>
              <w:t>20,9</w:t>
            </w:r>
          </w:p>
        </w:tc>
        <w:tc>
          <w:tcPr>
            <w:tcW w:w="466" w:type="pct"/>
            <w:gridSpan w:val="2"/>
            <w:vAlign w:val="center"/>
          </w:tcPr>
          <w:p w:rsidR="003729F1" w:rsidRPr="00F3437B" w:rsidRDefault="003729F1" w:rsidP="0012575C">
            <w:pPr>
              <w:jc w:val="center"/>
              <w:rPr>
                <w:sz w:val="24"/>
                <w:szCs w:val="24"/>
              </w:rPr>
            </w:pPr>
            <w:r>
              <w:rPr>
                <w:sz w:val="24"/>
                <w:szCs w:val="24"/>
              </w:rPr>
              <w:t>21</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20,9</w:t>
            </w:r>
          </w:p>
        </w:tc>
        <w:tc>
          <w:tcPr>
            <w:tcW w:w="466" w:type="pct"/>
            <w:gridSpan w:val="2"/>
            <w:vAlign w:val="center"/>
          </w:tcPr>
          <w:p w:rsidR="003729F1" w:rsidRPr="00F3437B" w:rsidRDefault="003729F1" w:rsidP="0012575C">
            <w:pPr>
              <w:jc w:val="center"/>
              <w:rPr>
                <w:sz w:val="24"/>
                <w:szCs w:val="24"/>
              </w:rPr>
            </w:pPr>
            <w:r>
              <w:rPr>
                <w:sz w:val="24"/>
                <w:szCs w:val="24"/>
              </w:rPr>
              <w:t>21,1</w:t>
            </w:r>
          </w:p>
        </w:tc>
        <w:tc>
          <w:tcPr>
            <w:tcW w:w="466" w:type="pct"/>
            <w:gridSpan w:val="2"/>
            <w:vAlign w:val="center"/>
          </w:tcPr>
          <w:p w:rsidR="003729F1" w:rsidRPr="00F3437B" w:rsidRDefault="003729F1" w:rsidP="0012575C">
            <w:pPr>
              <w:jc w:val="center"/>
              <w:rPr>
                <w:sz w:val="24"/>
                <w:szCs w:val="24"/>
              </w:rPr>
            </w:pPr>
            <w:r>
              <w:rPr>
                <w:sz w:val="24"/>
                <w:szCs w:val="24"/>
              </w:rPr>
              <w:t>21,2</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2.4. Создание благоприятных условий для развития сферы туризма</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2D3061" w:rsidRDefault="003729F1" w:rsidP="0012575C">
            <w:pPr>
              <w:jc w:val="center"/>
              <w:rPr>
                <w:sz w:val="24"/>
                <w:szCs w:val="24"/>
              </w:rPr>
            </w:pPr>
            <w:r w:rsidRPr="002D3061">
              <w:rPr>
                <w:sz w:val="24"/>
                <w:szCs w:val="24"/>
              </w:rPr>
              <w:t>Количество субъектов, оказывающих туристические услуги, единиц</w:t>
            </w:r>
          </w:p>
        </w:tc>
        <w:tc>
          <w:tcPr>
            <w:tcW w:w="425" w:type="pct"/>
          </w:tcPr>
          <w:p w:rsidR="003729F1" w:rsidRPr="002D3061" w:rsidRDefault="003729F1" w:rsidP="0012575C">
            <w:pPr>
              <w:jc w:val="center"/>
              <w:rPr>
                <w:sz w:val="24"/>
                <w:szCs w:val="24"/>
                <w:vertAlign w:val="superscript"/>
              </w:rPr>
            </w:pPr>
            <w:r w:rsidRPr="002D3061">
              <w:rPr>
                <w:sz w:val="24"/>
                <w:szCs w:val="24"/>
              </w:rPr>
              <w:t>К</w:t>
            </w:r>
          </w:p>
        </w:tc>
        <w:tc>
          <w:tcPr>
            <w:tcW w:w="472" w:type="pct"/>
            <w:gridSpan w:val="2"/>
            <w:vMerge w:val="restart"/>
            <w:vAlign w:val="center"/>
          </w:tcPr>
          <w:p w:rsidR="003729F1" w:rsidRPr="002D3061" w:rsidRDefault="00FF0980" w:rsidP="003729F1">
            <w:pPr>
              <w:jc w:val="center"/>
              <w:rPr>
                <w:sz w:val="24"/>
                <w:szCs w:val="24"/>
              </w:rPr>
            </w:pPr>
            <w:r w:rsidRPr="002D3061">
              <w:rPr>
                <w:sz w:val="24"/>
                <w:szCs w:val="24"/>
              </w:rPr>
              <w:t>10</w:t>
            </w:r>
          </w:p>
        </w:tc>
        <w:tc>
          <w:tcPr>
            <w:tcW w:w="467" w:type="pct"/>
            <w:gridSpan w:val="2"/>
            <w:vAlign w:val="center"/>
          </w:tcPr>
          <w:p w:rsidR="003729F1" w:rsidRPr="002D3061" w:rsidRDefault="003729F1" w:rsidP="0012575C">
            <w:pPr>
              <w:jc w:val="center"/>
              <w:rPr>
                <w:sz w:val="24"/>
                <w:szCs w:val="24"/>
              </w:rPr>
            </w:pPr>
            <w:r w:rsidRPr="002D3061">
              <w:rPr>
                <w:sz w:val="24"/>
                <w:szCs w:val="24"/>
              </w:rPr>
              <w:t>10</w:t>
            </w:r>
          </w:p>
        </w:tc>
        <w:tc>
          <w:tcPr>
            <w:tcW w:w="466" w:type="pct"/>
            <w:gridSpan w:val="2"/>
            <w:vAlign w:val="center"/>
          </w:tcPr>
          <w:p w:rsidR="003729F1" w:rsidRPr="002D3061" w:rsidRDefault="003729F1" w:rsidP="0012575C">
            <w:pPr>
              <w:jc w:val="center"/>
              <w:rPr>
                <w:sz w:val="24"/>
                <w:szCs w:val="24"/>
              </w:rPr>
            </w:pPr>
            <w:r w:rsidRPr="002D3061">
              <w:rPr>
                <w:sz w:val="24"/>
                <w:szCs w:val="24"/>
              </w:rPr>
              <w:t>11</w:t>
            </w:r>
          </w:p>
        </w:tc>
        <w:tc>
          <w:tcPr>
            <w:tcW w:w="466" w:type="pct"/>
            <w:gridSpan w:val="2"/>
            <w:vAlign w:val="center"/>
          </w:tcPr>
          <w:p w:rsidR="003729F1" w:rsidRPr="002D3061" w:rsidRDefault="003729F1" w:rsidP="0012575C">
            <w:pPr>
              <w:jc w:val="center"/>
              <w:rPr>
                <w:sz w:val="24"/>
                <w:szCs w:val="24"/>
              </w:rPr>
            </w:pPr>
            <w:r w:rsidRPr="002D3061">
              <w:rPr>
                <w:sz w:val="24"/>
                <w:szCs w:val="24"/>
              </w:rPr>
              <w:t>11</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2D3061" w:rsidRDefault="003729F1" w:rsidP="0012575C">
            <w:pPr>
              <w:jc w:val="center"/>
              <w:rPr>
                <w:sz w:val="24"/>
                <w:szCs w:val="24"/>
              </w:rPr>
            </w:pPr>
          </w:p>
        </w:tc>
        <w:tc>
          <w:tcPr>
            <w:tcW w:w="425" w:type="pct"/>
          </w:tcPr>
          <w:p w:rsidR="003729F1" w:rsidRPr="002D3061" w:rsidRDefault="003729F1" w:rsidP="0012575C">
            <w:pPr>
              <w:jc w:val="center"/>
              <w:rPr>
                <w:sz w:val="24"/>
                <w:szCs w:val="24"/>
                <w:vertAlign w:val="superscript"/>
              </w:rPr>
            </w:pPr>
            <w:r w:rsidRPr="002D3061">
              <w:rPr>
                <w:sz w:val="24"/>
                <w:szCs w:val="24"/>
              </w:rPr>
              <w:t>Б</w:t>
            </w:r>
          </w:p>
        </w:tc>
        <w:tc>
          <w:tcPr>
            <w:tcW w:w="472" w:type="pct"/>
            <w:gridSpan w:val="2"/>
            <w:vMerge/>
            <w:vAlign w:val="center"/>
          </w:tcPr>
          <w:p w:rsidR="003729F1" w:rsidRPr="002D3061" w:rsidRDefault="003729F1" w:rsidP="003729F1">
            <w:pPr>
              <w:jc w:val="center"/>
              <w:rPr>
                <w:sz w:val="24"/>
                <w:szCs w:val="24"/>
              </w:rPr>
            </w:pPr>
          </w:p>
        </w:tc>
        <w:tc>
          <w:tcPr>
            <w:tcW w:w="467" w:type="pct"/>
            <w:gridSpan w:val="2"/>
            <w:vAlign w:val="center"/>
          </w:tcPr>
          <w:p w:rsidR="003729F1" w:rsidRPr="002D3061" w:rsidRDefault="003729F1" w:rsidP="0012575C">
            <w:pPr>
              <w:jc w:val="center"/>
              <w:rPr>
                <w:sz w:val="24"/>
                <w:szCs w:val="24"/>
              </w:rPr>
            </w:pPr>
            <w:r w:rsidRPr="002D3061">
              <w:rPr>
                <w:sz w:val="24"/>
                <w:szCs w:val="24"/>
              </w:rPr>
              <w:t>11</w:t>
            </w:r>
          </w:p>
        </w:tc>
        <w:tc>
          <w:tcPr>
            <w:tcW w:w="466" w:type="pct"/>
            <w:gridSpan w:val="2"/>
            <w:vAlign w:val="center"/>
          </w:tcPr>
          <w:p w:rsidR="003729F1" w:rsidRPr="002D3061" w:rsidRDefault="003729F1" w:rsidP="0012575C">
            <w:pPr>
              <w:jc w:val="center"/>
              <w:rPr>
                <w:sz w:val="24"/>
                <w:szCs w:val="24"/>
              </w:rPr>
            </w:pPr>
            <w:r w:rsidRPr="002D3061">
              <w:rPr>
                <w:sz w:val="24"/>
                <w:szCs w:val="24"/>
              </w:rPr>
              <w:t>11</w:t>
            </w:r>
          </w:p>
        </w:tc>
        <w:tc>
          <w:tcPr>
            <w:tcW w:w="466" w:type="pct"/>
            <w:gridSpan w:val="2"/>
            <w:vAlign w:val="center"/>
          </w:tcPr>
          <w:p w:rsidR="003729F1" w:rsidRPr="002D3061" w:rsidRDefault="003729F1" w:rsidP="0012575C">
            <w:pPr>
              <w:jc w:val="center"/>
              <w:rPr>
                <w:sz w:val="24"/>
                <w:szCs w:val="24"/>
              </w:rPr>
            </w:pPr>
            <w:r w:rsidRPr="002D3061">
              <w:rPr>
                <w:sz w:val="24"/>
                <w:szCs w:val="24"/>
              </w:rPr>
              <w:t>12</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2D3061" w:rsidRDefault="003729F1" w:rsidP="0012575C">
            <w:pPr>
              <w:jc w:val="center"/>
              <w:rPr>
                <w:sz w:val="24"/>
                <w:szCs w:val="24"/>
              </w:rPr>
            </w:pPr>
          </w:p>
        </w:tc>
        <w:tc>
          <w:tcPr>
            <w:tcW w:w="425" w:type="pct"/>
          </w:tcPr>
          <w:p w:rsidR="003729F1" w:rsidRPr="002D3061" w:rsidRDefault="003729F1" w:rsidP="0012575C">
            <w:pPr>
              <w:jc w:val="center"/>
              <w:rPr>
                <w:sz w:val="24"/>
                <w:szCs w:val="24"/>
                <w:vertAlign w:val="superscript"/>
              </w:rPr>
            </w:pPr>
            <w:r w:rsidRPr="002D3061">
              <w:rPr>
                <w:sz w:val="24"/>
                <w:szCs w:val="24"/>
              </w:rPr>
              <w:t>Ц</w:t>
            </w:r>
          </w:p>
        </w:tc>
        <w:tc>
          <w:tcPr>
            <w:tcW w:w="472" w:type="pct"/>
            <w:gridSpan w:val="2"/>
            <w:vMerge/>
            <w:vAlign w:val="center"/>
          </w:tcPr>
          <w:p w:rsidR="003729F1" w:rsidRPr="002D3061" w:rsidRDefault="003729F1" w:rsidP="003729F1">
            <w:pPr>
              <w:jc w:val="center"/>
              <w:rPr>
                <w:sz w:val="24"/>
                <w:szCs w:val="24"/>
              </w:rPr>
            </w:pPr>
          </w:p>
        </w:tc>
        <w:tc>
          <w:tcPr>
            <w:tcW w:w="467" w:type="pct"/>
            <w:gridSpan w:val="2"/>
            <w:vAlign w:val="center"/>
          </w:tcPr>
          <w:p w:rsidR="003729F1" w:rsidRPr="002D3061" w:rsidRDefault="003729F1" w:rsidP="0012575C">
            <w:pPr>
              <w:jc w:val="center"/>
              <w:rPr>
                <w:sz w:val="24"/>
                <w:szCs w:val="24"/>
              </w:rPr>
            </w:pPr>
            <w:r w:rsidRPr="002D3061">
              <w:rPr>
                <w:sz w:val="24"/>
                <w:szCs w:val="24"/>
              </w:rPr>
              <w:t>12</w:t>
            </w:r>
          </w:p>
        </w:tc>
        <w:tc>
          <w:tcPr>
            <w:tcW w:w="466" w:type="pct"/>
            <w:gridSpan w:val="2"/>
            <w:vAlign w:val="center"/>
          </w:tcPr>
          <w:p w:rsidR="003729F1" w:rsidRPr="002D3061" w:rsidRDefault="003729F1" w:rsidP="00D946A3">
            <w:pPr>
              <w:jc w:val="center"/>
              <w:rPr>
                <w:sz w:val="24"/>
                <w:szCs w:val="24"/>
              </w:rPr>
            </w:pPr>
            <w:r w:rsidRPr="002D3061">
              <w:rPr>
                <w:sz w:val="24"/>
                <w:szCs w:val="24"/>
              </w:rPr>
              <w:t>13</w:t>
            </w:r>
          </w:p>
        </w:tc>
        <w:tc>
          <w:tcPr>
            <w:tcW w:w="466" w:type="pct"/>
            <w:gridSpan w:val="2"/>
            <w:vAlign w:val="center"/>
          </w:tcPr>
          <w:p w:rsidR="003729F1" w:rsidRPr="002D3061" w:rsidRDefault="003729F1" w:rsidP="00D946A3">
            <w:pPr>
              <w:jc w:val="center"/>
              <w:rPr>
                <w:sz w:val="24"/>
                <w:szCs w:val="24"/>
              </w:rPr>
            </w:pPr>
            <w:r w:rsidRPr="002D3061">
              <w:rPr>
                <w:sz w:val="24"/>
                <w:szCs w:val="24"/>
              </w:rPr>
              <w:t>14</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2D3061" w:rsidRDefault="003729F1" w:rsidP="00030251">
            <w:pPr>
              <w:jc w:val="center"/>
              <w:rPr>
                <w:sz w:val="24"/>
                <w:szCs w:val="24"/>
              </w:rPr>
            </w:pPr>
            <w:r w:rsidRPr="002D3061">
              <w:rPr>
                <w:sz w:val="24"/>
                <w:szCs w:val="24"/>
              </w:rPr>
              <w:t>Численность лиц, размещенных в коллективных средствах размещения, тыс. человек</w:t>
            </w:r>
          </w:p>
        </w:tc>
        <w:tc>
          <w:tcPr>
            <w:tcW w:w="425" w:type="pct"/>
          </w:tcPr>
          <w:p w:rsidR="003729F1" w:rsidRPr="002D3061" w:rsidRDefault="003729F1" w:rsidP="0012575C">
            <w:pPr>
              <w:jc w:val="center"/>
              <w:rPr>
                <w:sz w:val="24"/>
                <w:szCs w:val="24"/>
                <w:vertAlign w:val="superscript"/>
              </w:rPr>
            </w:pPr>
            <w:r w:rsidRPr="002D3061">
              <w:rPr>
                <w:sz w:val="24"/>
                <w:szCs w:val="24"/>
              </w:rPr>
              <w:t>К</w:t>
            </w:r>
          </w:p>
        </w:tc>
        <w:tc>
          <w:tcPr>
            <w:tcW w:w="472" w:type="pct"/>
            <w:gridSpan w:val="2"/>
            <w:vMerge w:val="restart"/>
            <w:vAlign w:val="center"/>
          </w:tcPr>
          <w:p w:rsidR="003729F1" w:rsidRPr="002D3061" w:rsidRDefault="002D3061" w:rsidP="003729F1">
            <w:pPr>
              <w:jc w:val="center"/>
              <w:rPr>
                <w:sz w:val="24"/>
                <w:szCs w:val="24"/>
              </w:rPr>
            </w:pPr>
            <w:r w:rsidRPr="002D3061">
              <w:rPr>
                <w:sz w:val="24"/>
                <w:szCs w:val="24"/>
              </w:rPr>
              <w:t>28,6</w:t>
            </w:r>
          </w:p>
        </w:tc>
        <w:tc>
          <w:tcPr>
            <w:tcW w:w="467" w:type="pct"/>
            <w:gridSpan w:val="2"/>
            <w:vAlign w:val="center"/>
          </w:tcPr>
          <w:p w:rsidR="003729F1" w:rsidRPr="002D3061" w:rsidRDefault="003729F1" w:rsidP="002D3061">
            <w:pPr>
              <w:jc w:val="center"/>
              <w:rPr>
                <w:sz w:val="24"/>
                <w:szCs w:val="24"/>
              </w:rPr>
            </w:pPr>
            <w:r w:rsidRPr="002D3061">
              <w:rPr>
                <w:sz w:val="24"/>
                <w:szCs w:val="24"/>
              </w:rPr>
              <w:t>2</w:t>
            </w:r>
            <w:r w:rsidR="002D3061" w:rsidRPr="002D3061">
              <w:rPr>
                <w:sz w:val="24"/>
                <w:szCs w:val="24"/>
              </w:rPr>
              <w:t>8</w:t>
            </w:r>
            <w:r w:rsidRPr="002D3061">
              <w:rPr>
                <w:sz w:val="24"/>
                <w:szCs w:val="24"/>
              </w:rPr>
              <w:t>,</w:t>
            </w:r>
            <w:r w:rsidR="002D3061" w:rsidRPr="002D3061">
              <w:rPr>
                <w:sz w:val="24"/>
                <w:szCs w:val="24"/>
              </w:rPr>
              <w:t>7</w:t>
            </w:r>
          </w:p>
        </w:tc>
        <w:tc>
          <w:tcPr>
            <w:tcW w:w="466" w:type="pct"/>
            <w:gridSpan w:val="2"/>
            <w:vAlign w:val="center"/>
          </w:tcPr>
          <w:p w:rsidR="003729F1" w:rsidRPr="002D3061" w:rsidRDefault="003729F1" w:rsidP="002D3061">
            <w:pPr>
              <w:jc w:val="center"/>
              <w:rPr>
                <w:sz w:val="24"/>
                <w:szCs w:val="24"/>
              </w:rPr>
            </w:pPr>
            <w:r w:rsidRPr="002D3061">
              <w:rPr>
                <w:sz w:val="24"/>
                <w:szCs w:val="24"/>
              </w:rPr>
              <w:t>2</w:t>
            </w:r>
            <w:r w:rsidR="002D3061" w:rsidRPr="002D3061">
              <w:rPr>
                <w:sz w:val="24"/>
                <w:szCs w:val="24"/>
              </w:rPr>
              <w:t>8</w:t>
            </w:r>
            <w:r w:rsidRPr="002D3061">
              <w:rPr>
                <w:sz w:val="24"/>
                <w:szCs w:val="24"/>
              </w:rPr>
              <w:t>,</w:t>
            </w:r>
            <w:r w:rsidR="002D3061" w:rsidRPr="002D3061">
              <w:rPr>
                <w:sz w:val="24"/>
                <w:szCs w:val="24"/>
              </w:rPr>
              <w:t>9</w:t>
            </w:r>
          </w:p>
        </w:tc>
        <w:tc>
          <w:tcPr>
            <w:tcW w:w="466" w:type="pct"/>
            <w:gridSpan w:val="2"/>
            <w:vAlign w:val="center"/>
          </w:tcPr>
          <w:p w:rsidR="003729F1" w:rsidRPr="002D3061" w:rsidRDefault="003729F1" w:rsidP="002D3061">
            <w:pPr>
              <w:jc w:val="center"/>
              <w:rPr>
                <w:sz w:val="24"/>
                <w:szCs w:val="24"/>
              </w:rPr>
            </w:pPr>
            <w:r w:rsidRPr="002D3061">
              <w:rPr>
                <w:sz w:val="24"/>
                <w:szCs w:val="24"/>
              </w:rPr>
              <w:t>2</w:t>
            </w:r>
            <w:r w:rsidR="002D3061" w:rsidRPr="002D3061">
              <w:rPr>
                <w:sz w:val="24"/>
                <w:szCs w:val="24"/>
              </w:rPr>
              <w:t>9</w:t>
            </w:r>
            <w:r w:rsidRPr="002D3061">
              <w:rPr>
                <w:sz w:val="24"/>
                <w:szCs w:val="24"/>
              </w:rPr>
              <w:t>,</w:t>
            </w:r>
            <w:r w:rsidR="002D3061" w:rsidRPr="002D3061">
              <w:rPr>
                <w:sz w:val="24"/>
                <w:szCs w:val="24"/>
              </w:rPr>
              <w:t>3</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2D3061" w:rsidRDefault="003729F1" w:rsidP="0012575C">
            <w:pPr>
              <w:jc w:val="center"/>
              <w:rPr>
                <w:sz w:val="24"/>
                <w:szCs w:val="24"/>
              </w:rPr>
            </w:pPr>
          </w:p>
        </w:tc>
        <w:tc>
          <w:tcPr>
            <w:tcW w:w="425" w:type="pct"/>
          </w:tcPr>
          <w:p w:rsidR="003729F1" w:rsidRPr="002D3061" w:rsidRDefault="003729F1" w:rsidP="0012575C">
            <w:pPr>
              <w:jc w:val="center"/>
              <w:rPr>
                <w:sz w:val="24"/>
                <w:szCs w:val="24"/>
                <w:vertAlign w:val="superscript"/>
              </w:rPr>
            </w:pPr>
            <w:r w:rsidRPr="002D3061">
              <w:rPr>
                <w:sz w:val="24"/>
                <w:szCs w:val="24"/>
              </w:rPr>
              <w:t>Б</w:t>
            </w:r>
          </w:p>
        </w:tc>
        <w:tc>
          <w:tcPr>
            <w:tcW w:w="472" w:type="pct"/>
            <w:gridSpan w:val="2"/>
            <w:vMerge/>
          </w:tcPr>
          <w:p w:rsidR="003729F1" w:rsidRPr="002D3061" w:rsidRDefault="003729F1" w:rsidP="0012575C">
            <w:pPr>
              <w:jc w:val="center"/>
              <w:rPr>
                <w:sz w:val="24"/>
                <w:szCs w:val="24"/>
              </w:rPr>
            </w:pPr>
          </w:p>
        </w:tc>
        <w:tc>
          <w:tcPr>
            <w:tcW w:w="467" w:type="pct"/>
            <w:gridSpan w:val="2"/>
            <w:vAlign w:val="center"/>
          </w:tcPr>
          <w:p w:rsidR="003729F1" w:rsidRPr="002D3061" w:rsidRDefault="002D3061" w:rsidP="0012575C">
            <w:pPr>
              <w:jc w:val="center"/>
              <w:rPr>
                <w:sz w:val="24"/>
                <w:szCs w:val="24"/>
              </w:rPr>
            </w:pPr>
            <w:r w:rsidRPr="002D3061">
              <w:rPr>
                <w:sz w:val="24"/>
                <w:szCs w:val="24"/>
              </w:rPr>
              <w:t>32,5</w:t>
            </w:r>
          </w:p>
        </w:tc>
        <w:tc>
          <w:tcPr>
            <w:tcW w:w="466" w:type="pct"/>
            <w:gridSpan w:val="2"/>
            <w:vAlign w:val="center"/>
          </w:tcPr>
          <w:p w:rsidR="003729F1" w:rsidRPr="002D3061" w:rsidRDefault="002D3061" w:rsidP="0012575C">
            <w:pPr>
              <w:jc w:val="center"/>
              <w:rPr>
                <w:sz w:val="24"/>
                <w:szCs w:val="24"/>
              </w:rPr>
            </w:pPr>
            <w:r w:rsidRPr="002D3061">
              <w:rPr>
                <w:sz w:val="24"/>
                <w:szCs w:val="24"/>
              </w:rPr>
              <w:t>34,5</w:t>
            </w:r>
          </w:p>
        </w:tc>
        <w:tc>
          <w:tcPr>
            <w:tcW w:w="466" w:type="pct"/>
            <w:gridSpan w:val="2"/>
            <w:vAlign w:val="center"/>
          </w:tcPr>
          <w:p w:rsidR="003729F1" w:rsidRPr="002D3061" w:rsidRDefault="002D3061" w:rsidP="0012575C">
            <w:pPr>
              <w:jc w:val="center"/>
              <w:rPr>
                <w:sz w:val="24"/>
                <w:szCs w:val="24"/>
              </w:rPr>
            </w:pPr>
            <w:r w:rsidRPr="002D3061">
              <w:rPr>
                <w:sz w:val="24"/>
                <w:szCs w:val="24"/>
              </w:rPr>
              <w:t>36,5</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2D3061" w:rsidRDefault="003729F1" w:rsidP="0012575C">
            <w:pPr>
              <w:jc w:val="center"/>
              <w:rPr>
                <w:sz w:val="24"/>
                <w:szCs w:val="24"/>
              </w:rPr>
            </w:pPr>
          </w:p>
        </w:tc>
        <w:tc>
          <w:tcPr>
            <w:tcW w:w="425" w:type="pct"/>
          </w:tcPr>
          <w:p w:rsidR="003729F1" w:rsidRPr="002D3061" w:rsidRDefault="003729F1" w:rsidP="0012575C">
            <w:pPr>
              <w:jc w:val="center"/>
              <w:rPr>
                <w:sz w:val="24"/>
                <w:szCs w:val="24"/>
                <w:vertAlign w:val="superscript"/>
              </w:rPr>
            </w:pPr>
            <w:r w:rsidRPr="002D3061">
              <w:rPr>
                <w:sz w:val="24"/>
                <w:szCs w:val="24"/>
              </w:rPr>
              <w:t>Ц</w:t>
            </w:r>
          </w:p>
        </w:tc>
        <w:tc>
          <w:tcPr>
            <w:tcW w:w="472" w:type="pct"/>
            <w:gridSpan w:val="2"/>
            <w:vMerge/>
          </w:tcPr>
          <w:p w:rsidR="003729F1" w:rsidRPr="002D3061" w:rsidRDefault="003729F1" w:rsidP="0012575C">
            <w:pPr>
              <w:jc w:val="center"/>
              <w:rPr>
                <w:sz w:val="24"/>
                <w:szCs w:val="24"/>
              </w:rPr>
            </w:pPr>
          </w:p>
        </w:tc>
        <w:tc>
          <w:tcPr>
            <w:tcW w:w="467" w:type="pct"/>
            <w:gridSpan w:val="2"/>
            <w:vAlign w:val="center"/>
          </w:tcPr>
          <w:p w:rsidR="003729F1" w:rsidRPr="002D3061" w:rsidRDefault="002D3061" w:rsidP="0012575C">
            <w:pPr>
              <w:jc w:val="center"/>
              <w:rPr>
                <w:sz w:val="24"/>
                <w:szCs w:val="24"/>
              </w:rPr>
            </w:pPr>
            <w:r w:rsidRPr="002D3061">
              <w:rPr>
                <w:sz w:val="24"/>
                <w:szCs w:val="24"/>
              </w:rPr>
              <w:t>34,5</w:t>
            </w:r>
          </w:p>
        </w:tc>
        <w:tc>
          <w:tcPr>
            <w:tcW w:w="466" w:type="pct"/>
            <w:gridSpan w:val="2"/>
            <w:vAlign w:val="center"/>
          </w:tcPr>
          <w:p w:rsidR="003729F1" w:rsidRPr="002D3061" w:rsidRDefault="002D3061" w:rsidP="0012575C">
            <w:pPr>
              <w:jc w:val="center"/>
              <w:rPr>
                <w:sz w:val="24"/>
                <w:szCs w:val="24"/>
              </w:rPr>
            </w:pPr>
            <w:r w:rsidRPr="002D3061">
              <w:rPr>
                <w:sz w:val="24"/>
                <w:szCs w:val="24"/>
              </w:rPr>
              <w:t>38</w:t>
            </w:r>
          </w:p>
        </w:tc>
        <w:tc>
          <w:tcPr>
            <w:tcW w:w="466" w:type="pct"/>
            <w:gridSpan w:val="2"/>
            <w:vAlign w:val="center"/>
          </w:tcPr>
          <w:p w:rsidR="003729F1" w:rsidRPr="002D3061" w:rsidRDefault="002D3061" w:rsidP="0012575C">
            <w:pPr>
              <w:jc w:val="center"/>
              <w:rPr>
                <w:sz w:val="24"/>
                <w:szCs w:val="24"/>
              </w:rPr>
            </w:pPr>
            <w:r w:rsidRPr="002D3061">
              <w:rPr>
                <w:sz w:val="24"/>
                <w:szCs w:val="24"/>
              </w:rPr>
              <w:t>40,5</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2E1A0F">
            <w:pPr>
              <w:jc w:val="center"/>
              <w:rPr>
                <w:sz w:val="24"/>
                <w:szCs w:val="24"/>
              </w:rPr>
            </w:pPr>
            <w:r w:rsidRPr="00F3437B">
              <w:rPr>
                <w:rStyle w:val="11"/>
                <w:rFonts w:eastAsia="Calibri"/>
                <w:sz w:val="24"/>
                <w:szCs w:val="24"/>
                <w:lang w:eastAsia="en-US"/>
              </w:rPr>
              <w:t xml:space="preserve">2.5. Развитие </w:t>
            </w:r>
            <w:r w:rsidRPr="002E1A0F">
              <w:rPr>
                <w:rStyle w:val="11"/>
                <w:rFonts w:eastAsia="Calibri"/>
                <w:sz w:val="24"/>
                <w:szCs w:val="24"/>
                <w:lang w:eastAsia="en-US"/>
              </w:rPr>
              <w:t>малого и среднего предпринимательства, расширение сфер его деятельности, рост численности занятых в данном секторе экономики</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sz w:val="24"/>
                <w:szCs w:val="24"/>
              </w:rPr>
            </w:pPr>
            <w:r w:rsidRPr="00F3437B">
              <w:rPr>
                <w:sz w:val="24"/>
                <w:szCs w:val="24"/>
              </w:rPr>
              <w:t>Число субъектов малого и среднего предпринимательства в расчёте на 10 тыс. человек населения, единиц</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3729F1" w:rsidP="003729F1">
            <w:pPr>
              <w:jc w:val="center"/>
              <w:rPr>
                <w:sz w:val="24"/>
                <w:szCs w:val="24"/>
              </w:rPr>
            </w:pPr>
            <w:r>
              <w:rPr>
                <w:sz w:val="24"/>
                <w:szCs w:val="24"/>
              </w:rPr>
              <w:t>265,9</w:t>
            </w:r>
          </w:p>
        </w:tc>
        <w:tc>
          <w:tcPr>
            <w:tcW w:w="467" w:type="pct"/>
            <w:gridSpan w:val="2"/>
            <w:vAlign w:val="center"/>
          </w:tcPr>
          <w:p w:rsidR="003729F1" w:rsidRPr="00F3437B" w:rsidRDefault="003729F1" w:rsidP="0012575C">
            <w:pPr>
              <w:jc w:val="center"/>
              <w:rPr>
                <w:sz w:val="24"/>
                <w:szCs w:val="24"/>
              </w:rPr>
            </w:pPr>
            <w:r>
              <w:rPr>
                <w:sz w:val="24"/>
                <w:szCs w:val="24"/>
              </w:rPr>
              <w:t>265,9</w:t>
            </w:r>
          </w:p>
        </w:tc>
        <w:tc>
          <w:tcPr>
            <w:tcW w:w="466" w:type="pct"/>
            <w:gridSpan w:val="2"/>
            <w:vAlign w:val="center"/>
          </w:tcPr>
          <w:p w:rsidR="003729F1" w:rsidRPr="00F3437B" w:rsidRDefault="003729F1" w:rsidP="0012575C">
            <w:pPr>
              <w:jc w:val="center"/>
              <w:rPr>
                <w:sz w:val="24"/>
                <w:szCs w:val="24"/>
              </w:rPr>
            </w:pPr>
            <w:r>
              <w:rPr>
                <w:sz w:val="24"/>
                <w:szCs w:val="24"/>
              </w:rPr>
              <w:t>266</w:t>
            </w:r>
          </w:p>
        </w:tc>
        <w:tc>
          <w:tcPr>
            <w:tcW w:w="466" w:type="pct"/>
            <w:gridSpan w:val="2"/>
            <w:vAlign w:val="center"/>
          </w:tcPr>
          <w:p w:rsidR="003729F1" w:rsidRPr="00F3437B" w:rsidRDefault="003729F1" w:rsidP="0012575C">
            <w:pPr>
              <w:jc w:val="center"/>
              <w:rPr>
                <w:sz w:val="24"/>
                <w:szCs w:val="24"/>
              </w:rPr>
            </w:pPr>
            <w:r>
              <w:rPr>
                <w:sz w:val="24"/>
                <w:szCs w:val="24"/>
              </w:rPr>
              <w:t>266,1</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266</w:t>
            </w:r>
          </w:p>
        </w:tc>
        <w:tc>
          <w:tcPr>
            <w:tcW w:w="466" w:type="pct"/>
            <w:gridSpan w:val="2"/>
            <w:vAlign w:val="center"/>
          </w:tcPr>
          <w:p w:rsidR="003729F1" w:rsidRPr="00F3437B" w:rsidRDefault="003729F1" w:rsidP="0012575C">
            <w:pPr>
              <w:jc w:val="center"/>
              <w:rPr>
                <w:sz w:val="24"/>
                <w:szCs w:val="24"/>
              </w:rPr>
            </w:pPr>
            <w:r>
              <w:rPr>
                <w:sz w:val="24"/>
                <w:szCs w:val="24"/>
              </w:rPr>
              <w:t>266,3</w:t>
            </w:r>
          </w:p>
        </w:tc>
        <w:tc>
          <w:tcPr>
            <w:tcW w:w="466" w:type="pct"/>
            <w:gridSpan w:val="2"/>
            <w:vAlign w:val="center"/>
          </w:tcPr>
          <w:p w:rsidR="003729F1" w:rsidRPr="00F3437B" w:rsidRDefault="003729F1" w:rsidP="0012575C">
            <w:pPr>
              <w:jc w:val="center"/>
              <w:rPr>
                <w:sz w:val="24"/>
                <w:szCs w:val="24"/>
              </w:rPr>
            </w:pPr>
            <w:r>
              <w:rPr>
                <w:sz w:val="24"/>
                <w:szCs w:val="24"/>
              </w:rPr>
              <w:t>266,5</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266,2</w:t>
            </w:r>
          </w:p>
        </w:tc>
        <w:tc>
          <w:tcPr>
            <w:tcW w:w="466" w:type="pct"/>
            <w:gridSpan w:val="2"/>
            <w:vAlign w:val="center"/>
          </w:tcPr>
          <w:p w:rsidR="003729F1" w:rsidRPr="00F3437B" w:rsidRDefault="003729F1" w:rsidP="0012575C">
            <w:pPr>
              <w:jc w:val="center"/>
              <w:rPr>
                <w:sz w:val="24"/>
                <w:szCs w:val="24"/>
              </w:rPr>
            </w:pPr>
            <w:r>
              <w:rPr>
                <w:sz w:val="24"/>
                <w:szCs w:val="24"/>
              </w:rPr>
              <w:t>266,8</w:t>
            </w:r>
          </w:p>
        </w:tc>
        <w:tc>
          <w:tcPr>
            <w:tcW w:w="466" w:type="pct"/>
            <w:gridSpan w:val="2"/>
            <w:vAlign w:val="center"/>
          </w:tcPr>
          <w:p w:rsidR="003729F1" w:rsidRPr="00F3437B" w:rsidRDefault="003729F1" w:rsidP="0012575C">
            <w:pPr>
              <w:jc w:val="center"/>
              <w:rPr>
                <w:sz w:val="24"/>
                <w:szCs w:val="24"/>
              </w:rPr>
            </w:pPr>
            <w:r>
              <w:rPr>
                <w:sz w:val="24"/>
                <w:szCs w:val="24"/>
              </w:rPr>
              <w:t>267</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7D1978">
              <w:rPr>
                <w:color w:val="000000"/>
                <w:spacing w:val="-6"/>
                <w:sz w:val="24"/>
                <w:szCs w:val="24"/>
              </w:rPr>
              <w:t>Численность занятых в сфере малого и среднего пре</w:t>
            </w:r>
            <w:r w:rsidRPr="007D1978">
              <w:rPr>
                <w:color w:val="000000"/>
                <w:spacing w:val="-6"/>
                <w:sz w:val="24"/>
                <w:szCs w:val="24"/>
              </w:rPr>
              <w:t>д</w:t>
            </w:r>
            <w:r w:rsidRPr="007D1978">
              <w:rPr>
                <w:color w:val="000000"/>
                <w:spacing w:val="-6"/>
                <w:sz w:val="24"/>
                <w:szCs w:val="24"/>
              </w:rPr>
              <w:t xml:space="preserve">принимательства, </w:t>
            </w:r>
            <w:r w:rsidRPr="007D1978">
              <w:rPr>
                <w:color w:val="000000"/>
                <w:spacing w:val="-6"/>
                <w:sz w:val="24"/>
                <w:szCs w:val="24"/>
              </w:rPr>
              <w:lastRenderedPageBreak/>
              <w:t>включая индивидуальных предприн</w:t>
            </w:r>
            <w:r w:rsidRPr="007D1978">
              <w:rPr>
                <w:color w:val="000000"/>
                <w:spacing w:val="-6"/>
                <w:sz w:val="24"/>
                <w:szCs w:val="24"/>
              </w:rPr>
              <w:t>и</w:t>
            </w:r>
            <w:r w:rsidRPr="007D1978">
              <w:rPr>
                <w:color w:val="000000"/>
                <w:spacing w:val="-6"/>
                <w:sz w:val="24"/>
                <w:szCs w:val="24"/>
              </w:rPr>
              <w:t>мателей, чел.</w:t>
            </w:r>
          </w:p>
        </w:tc>
        <w:tc>
          <w:tcPr>
            <w:tcW w:w="425" w:type="pct"/>
          </w:tcPr>
          <w:p w:rsidR="003729F1" w:rsidRPr="00F3437B" w:rsidRDefault="003729F1" w:rsidP="00E1333E">
            <w:pPr>
              <w:jc w:val="center"/>
              <w:rPr>
                <w:sz w:val="24"/>
                <w:szCs w:val="24"/>
                <w:vertAlign w:val="superscript"/>
              </w:rPr>
            </w:pPr>
            <w:r w:rsidRPr="00F3437B">
              <w:rPr>
                <w:sz w:val="24"/>
                <w:szCs w:val="24"/>
              </w:rPr>
              <w:lastRenderedPageBreak/>
              <w:t>К</w:t>
            </w:r>
          </w:p>
        </w:tc>
        <w:tc>
          <w:tcPr>
            <w:tcW w:w="472" w:type="pct"/>
            <w:gridSpan w:val="2"/>
            <w:vMerge w:val="restart"/>
            <w:vAlign w:val="center"/>
          </w:tcPr>
          <w:p w:rsidR="003729F1" w:rsidRDefault="003729F1" w:rsidP="003729F1">
            <w:pPr>
              <w:jc w:val="center"/>
              <w:rPr>
                <w:sz w:val="24"/>
                <w:szCs w:val="24"/>
              </w:rPr>
            </w:pPr>
            <w:r>
              <w:rPr>
                <w:sz w:val="24"/>
                <w:szCs w:val="24"/>
              </w:rPr>
              <w:t>3865</w:t>
            </w:r>
          </w:p>
        </w:tc>
        <w:tc>
          <w:tcPr>
            <w:tcW w:w="467" w:type="pct"/>
            <w:gridSpan w:val="2"/>
            <w:vAlign w:val="center"/>
          </w:tcPr>
          <w:p w:rsidR="003729F1" w:rsidRDefault="003729F1" w:rsidP="0012575C">
            <w:pPr>
              <w:jc w:val="center"/>
              <w:rPr>
                <w:sz w:val="24"/>
                <w:szCs w:val="24"/>
              </w:rPr>
            </w:pPr>
            <w:r>
              <w:rPr>
                <w:sz w:val="24"/>
                <w:szCs w:val="24"/>
              </w:rPr>
              <w:t>3514</w:t>
            </w:r>
          </w:p>
        </w:tc>
        <w:tc>
          <w:tcPr>
            <w:tcW w:w="466" w:type="pct"/>
            <w:gridSpan w:val="2"/>
            <w:vAlign w:val="center"/>
          </w:tcPr>
          <w:p w:rsidR="003729F1" w:rsidRDefault="003729F1" w:rsidP="0012575C">
            <w:pPr>
              <w:jc w:val="center"/>
              <w:rPr>
                <w:sz w:val="24"/>
                <w:szCs w:val="24"/>
              </w:rPr>
            </w:pPr>
            <w:r>
              <w:rPr>
                <w:sz w:val="24"/>
                <w:szCs w:val="24"/>
              </w:rPr>
              <w:t>3725</w:t>
            </w:r>
          </w:p>
        </w:tc>
        <w:tc>
          <w:tcPr>
            <w:tcW w:w="466" w:type="pct"/>
            <w:gridSpan w:val="2"/>
            <w:vAlign w:val="center"/>
          </w:tcPr>
          <w:p w:rsidR="003729F1" w:rsidRDefault="003729F1" w:rsidP="0012575C">
            <w:pPr>
              <w:jc w:val="center"/>
              <w:rPr>
                <w:sz w:val="24"/>
                <w:szCs w:val="24"/>
              </w:rPr>
            </w:pPr>
            <w:r>
              <w:rPr>
                <w:sz w:val="24"/>
                <w:szCs w:val="24"/>
              </w:rPr>
              <w:t>3777</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E1333E">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Default="003729F1" w:rsidP="0012575C">
            <w:pPr>
              <w:jc w:val="center"/>
              <w:rPr>
                <w:sz w:val="24"/>
                <w:szCs w:val="24"/>
              </w:rPr>
            </w:pPr>
            <w:r>
              <w:rPr>
                <w:sz w:val="24"/>
                <w:szCs w:val="24"/>
              </w:rPr>
              <w:t>3520</w:t>
            </w:r>
          </w:p>
        </w:tc>
        <w:tc>
          <w:tcPr>
            <w:tcW w:w="466" w:type="pct"/>
            <w:gridSpan w:val="2"/>
            <w:vAlign w:val="center"/>
          </w:tcPr>
          <w:p w:rsidR="003729F1" w:rsidRDefault="003729F1" w:rsidP="0012575C">
            <w:pPr>
              <w:jc w:val="center"/>
              <w:rPr>
                <w:sz w:val="24"/>
                <w:szCs w:val="24"/>
              </w:rPr>
            </w:pPr>
            <w:r>
              <w:rPr>
                <w:sz w:val="24"/>
                <w:szCs w:val="24"/>
              </w:rPr>
              <w:t>3735</w:t>
            </w:r>
          </w:p>
        </w:tc>
        <w:tc>
          <w:tcPr>
            <w:tcW w:w="466" w:type="pct"/>
            <w:gridSpan w:val="2"/>
            <w:vAlign w:val="center"/>
          </w:tcPr>
          <w:p w:rsidR="003729F1" w:rsidRDefault="003729F1" w:rsidP="0012575C">
            <w:pPr>
              <w:jc w:val="center"/>
              <w:rPr>
                <w:sz w:val="24"/>
                <w:szCs w:val="24"/>
              </w:rPr>
            </w:pPr>
            <w:r>
              <w:rPr>
                <w:sz w:val="24"/>
                <w:szCs w:val="24"/>
              </w:rPr>
              <w:t>3789</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E1333E">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Default="003729F1" w:rsidP="0012575C">
            <w:pPr>
              <w:jc w:val="center"/>
              <w:rPr>
                <w:sz w:val="24"/>
                <w:szCs w:val="24"/>
              </w:rPr>
            </w:pPr>
            <w:r>
              <w:rPr>
                <w:sz w:val="24"/>
                <w:szCs w:val="24"/>
              </w:rPr>
              <w:t>3540</w:t>
            </w:r>
          </w:p>
        </w:tc>
        <w:tc>
          <w:tcPr>
            <w:tcW w:w="466" w:type="pct"/>
            <w:gridSpan w:val="2"/>
            <w:vAlign w:val="center"/>
          </w:tcPr>
          <w:p w:rsidR="003729F1" w:rsidRDefault="003729F1" w:rsidP="0012575C">
            <w:pPr>
              <w:jc w:val="center"/>
              <w:rPr>
                <w:sz w:val="24"/>
                <w:szCs w:val="24"/>
              </w:rPr>
            </w:pPr>
            <w:r>
              <w:rPr>
                <w:sz w:val="24"/>
                <w:szCs w:val="24"/>
              </w:rPr>
              <w:t>3756</w:t>
            </w:r>
          </w:p>
        </w:tc>
        <w:tc>
          <w:tcPr>
            <w:tcW w:w="466" w:type="pct"/>
            <w:gridSpan w:val="2"/>
            <w:vAlign w:val="center"/>
          </w:tcPr>
          <w:p w:rsidR="003729F1" w:rsidRDefault="003729F1" w:rsidP="0012575C">
            <w:pPr>
              <w:jc w:val="center"/>
              <w:rPr>
                <w:sz w:val="24"/>
                <w:szCs w:val="24"/>
              </w:rPr>
            </w:pPr>
            <w:r>
              <w:rPr>
                <w:sz w:val="24"/>
                <w:szCs w:val="24"/>
              </w:rPr>
              <w:t>3805</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pStyle w:val="21"/>
              <w:keepNext/>
              <w:spacing w:before="40" w:after="40" w:line="240" w:lineRule="auto"/>
              <w:ind w:firstLine="709"/>
              <w:contextualSpacing/>
              <w:rPr>
                <w:rFonts w:ascii="Times New Roman" w:hAnsi="Times New Roman"/>
                <w:i/>
                <w:sz w:val="24"/>
                <w:szCs w:val="24"/>
              </w:rPr>
            </w:pPr>
            <w:r w:rsidRPr="00F3437B">
              <w:rPr>
                <w:rFonts w:ascii="Times New Roman" w:hAnsi="Times New Roman"/>
                <w:i/>
                <w:sz w:val="24"/>
                <w:szCs w:val="24"/>
              </w:rPr>
              <w:t>Цель 3. Развитая инфраструктура</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pStyle w:val="21"/>
              <w:keepNext/>
              <w:spacing w:before="40" w:after="40" w:line="240" w:lineRule="auto"/>
              <w:ind w:firstLine="709"/>
              <w:contextualSpacing/>
              <w:rPr>
                <w:rFonts w:ascii="Times New Roman" w:hAnsi="Times New Roman"/>
                <w:sz w:val="24"/>
                <w:szCs w:val="24"/>
              </w:rPr>
            </w:pPr>
            <w:r w:rsidRPr="00F3437B">
              <w:rPr>
                <w:rStyle w:val="11"/>
                <w:rFonts w:eastAsia="Calibri"/>
                <w:sz w:val="24"/>
                <w:szCs w:val="24"/>
              </w:rPr>
              <w:t>3.1. Сохранение и развитие транспортной инфраструктуры</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протяжённости сети автомобильных дорог общего пользования местного значения, %</w:t>
            </w:r>
          </w:p>
        </w:tc>
        <w:tc>
          <w:tcPr>
            <w:tcW w:w="425" w:type="pct"/>
            <w:vAlign w:val="center"/>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D8047B" w:rsidP="003729F1">
            <w:pPr>
              <w:jc w:val="center"/>
              <w:rPr>
                <w:sz w:val="24"/>
                <w:szCs w:val="24"/>
              </w:rPr>
            </w:pPr>
            <w:r>
              <w:rPr>
                <w:sz w:val="24"/>
                <w:szCs w:val="24"/>
              </w:rPr>
              <w:t>17</w:t>
            </w:r>
          </w:p>
        </w:tc>
        <w:tc>
          <w:tcPr>
            <w:tcW w:w="467" w:type="pct"/>
            <w:gridSpan w:val="2"/>
            <w:vAlign w:val="center"/>
          </w:tcPr>
          <w:p w:rsidR="003729F1" w:rsidRPr="00F3437B" w:rsidRDefault="003729F1" w:rsidP="0012575C">
            <w:pPr>
              <w:jc w:val="center"/>
              <w:rPr>
                <w:sz w:val="24"/>
                <w:szCs w:val="24"/>
              </w:rPr>
            </w:pPr>
            <w:r>
              <w:rPr>
                <w:sz w:val="24"/>
                <w:szCs w:val="24"/>
              </w:rPr>
              <w:t>17,1</w:t>
            </w:r>
          </w:p>
        </w:tc>
        <w:tc>
          <w:tcPr>
            <w:tcW w:w="466" w:type="pct"/>
            <w:gridSpan w:val="2"/>
            <w:vAlign w:val="center"/>
          </w:tcPr>
          <w:p w:rsidR="003729F1" w:rsidRPr="00F3437B" w:rsidRDefault="003729F1" w:rsidP="0012575C">
            <w:pPr>
              <w:jc w:val="center"/>
              <w:rPr>
                <w:sz w:val="24"/>
                <w:szCs w:val="24"/>
              </w:rPr>
            </w:pPr>
            <w:r>
              <w:rPr>
                <w:sz w:val="24"/>
                <w:szCs w:val="24"/>
              </w:rPr>
              <w:t>17,3</w:t>
            </w:r>
          </w:p>
        </w:tc>
        <w:tc>
          <w:tcPr>
            <w:tcW w:w="466" w:type="pct"/>
            <w:gridSpan w:val="2"/>
            <w:vAlign w:val="center"/>
          </w:tcPr>
          <w:p w:rsidR="003729F1" w:rsidRPr="00F3437B" w:rsidRDefault="003729F1" w:rsidP="0012575C">
            <w:pPr>
              <w:jc w:val="center"/>
              <w:rPr>
                <w:sz w:val="24"/>
                <w:szCs w:val="24"/>
              </w:rPr>
            </w:pPr>
            <w:r>
              <w:rPr>
                <w:sz w:val="24"/>
                <w:szCs w:val="24"/>
              </w:rPr>
              <w:t>17,5</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vAlign w:val="center"/>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18,5</w:t>
            </w:r>
          </w:p>
        </w:tc>
        <w:tc>
          <w:tcPr>
            <w:tcW w:w="466" w:type="pct"/>
            <w:gridSpan w:val="2"/>
            <w:vAlign w:val="center"/>
          </w:tcPr>
          <w:p w:rsidR="003729F1" w:rsidRPr="00F3437B" w:rsidRDefault="003729F1" w:rsidP="0012575C">
            <w:pPr>
              <w:jc w:val="center"/>
              <w:rPr>
                <w:sz w:val="24"/>
                <w:szCs w:val="24"/>
              </w:rPr>
            </w:pPr>
            <w:r>
              <w:rPr>
                <w:sz w:val="24"/>
                <w:szCs w:val="24"/>
              </w:rPr>
              <w:t>18,9</w:t>
            </w:r>
          </w:p>
        </w:tc>
        <w:tc>
          <w:tcPr>
            <w:tcW w:w="466" w:type="pct"/>
            <w:gridSpan w:val="2"/>
            <w:vAlign w:val="center"/>
          </w:tcPr>
          <w:p w:rsidR="003729F1" w:rsidRPr="00F3437B" w:rsidRDefault="003729F1" w:rsidP="0012575C">
            <w:pPr>
              <w:jc w:val="center"/>
              <w:rPr>
                <w:sz w:val="24"/>
                <w:szCs w:val="24"/>
              </w:rPr>
            </w:pPr>
            <w:r>
              <w:rPr>
                <w:sz w:val="24"/>
                <w:szCs w:val="24"/>
              </w:rPr>
              <w:t>19,2</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vAlign w:val="center"/>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19</w:t>
            </w:r>
          </w:p>
        </w:tc>
        <w:tc>
          <w:tcPr>
            <w:tcW w:w="466" w:type="pct"/>
            <w:gridSpan w:val="2"/>
            <w:vAlign w:val="center"/>
          </w:tcPr>
          <w:p w:rsidR="003729F1" w:rsidRPr="00F3437B" w:rsidRDefault="003729F1" w:rsidP="0012575C">
            <w:pPr>
              <w:jc w:val="center"/>
              <w:rPr>
                <w:sz w:val="24"/>
                <w:szCs w:val="24"/>
              </w:rPr>
            </w:pPr>
            <w:r>
              <w:rPr>
                <w:sz w:val="24"/>
                <w:szCs w:val="24"/>
              </w:rPr>
              <w:t>22</w:t>
            </w:r>
          </w:p>
        </w:tc>
        <w:tc>
          <w:tcPr>
            <w:tcW w:w="466" w:type="pct"/>
            <w:gridSpan w:val="2"/>
            <w:vAlign w:val="center"/>
          </w:tcPr>
          <w:p w:rsidR="003729F1" w:rsidRPr="00F3437B" w:rsidRDefault="003729F1" w:rsidP="0012575C">
            <w:pPr>
              <w:jc w:val="center"/>
              <w:rPr>
                <w:sz w:val="24"/>
                <w:szCs w:val="24"/>
              </w:rPr>
            </w:pPr>
            <w:r>
              <w:rPr>
                <w:sz w:val="24"/>
                <w:szCs w:val="24"/>
              </w:rPr>
              <w:t>24</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3.2. Модернизация и развитие коммунальной и энергетической инфраструктуры</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7E7A13" w:rsidRDefault="003729F1" w:rsidP="0012575C">
            <w:pPr>
              <w:jc w:val="center"/>
              <w:rPr>
                <w:color w:val="000000"/>
                <w:sz w:val="24"/>
                <w:szCs w:val="24"/>
              </w:rPr>
            </w:pPr>
            <w:r w:rsidRPr="007E7A13">
              <w:rPr>
                <w:sz w:val="24"/>
                <w:szCs w:val="24"/>
              </w:rPr>
              <w:t>Степень износа основных фондов коммунального хозяйства, %</w:t>
            </w:r>
          </w:p>
        </w:tc>
        <w:tc>
          <w:tcPr>
            <w:tcW w:w="425" w:type="pct"/>
          </w:tcPr>
          <w:p w:rsidR="003729F1" w:rsidRPr="007E7A13" w:rsidRDefault="003729F1" w:rsidP="0012575C">
            <w:pPr>
              <w:jc w:val="center"/>
              <w:rPr>
                <w:sz w:val="24"/>
                <w:szCs w:val="24"/>
                <w:vertAlign w:val="superscript"/>
              </w:rPr>
            </w:pPr>
            <w:r w:rsidRPr="007E7A13">
              <w:rPr>
                <w:sz w:val="24"/>
                <w:szCs w:val="24"/>
              </w:rPr>
              <w:t>К</w:t>
            </w:r>
          </w:p>
        </w:tc>
        <w:tc>
          <w:tcPr>
            <w:tcW w:w="472" w:type="pct"/>
            <w:gridSpan w:val="2"/>
            <w:vMerge w:val="restart"/>
            <w:vAlign w:val="center"/>
          </w:tcPr>
          <w:p w:rsidR="003729F1" w:rsidRPr="007E7A13" w:rsidRDefault="00170871" w:rsidP="003729F1">
            <w:pPr>
              <w:jc w:val="center"/>
              <w:rPr>
                <w:sz w:val="24"/>
                <w:szCs w:val="24"/>
              </w:rPr>
            </w:pPr>
            <w:r>
              <w:rPr>
                <w:sz w:val="24"/>
                <w:szCs w:val="24"/>
              </w:rPr>
              <w:t>68</w:t>
            </w:r>
          </w:p>
        </w:tc>
        <w:tc>
          <w:tcPr>
            <w:tcW w:w="467" w:type="pct"/>
            <w:gridSpan w:val="2"/>
            <w:vAlign w:val="center"/>
          </w:tcPr>
          <w:p w:rsidR="003729F1" w:rsidRPr="007E7A13" w:rsidRDefault="003729F1" w:rsidP="0012575C">
            <w:pPr>
              <w:jc w:val="center"/>
              <w:rPr>
                <w:sz w:val="24"/>
                <w:szCs w:val="24"/>
              </w:rPr>
            </w:pPr>
            <w:r w:rsidRPr="007E7A13">
              <w:rPr>
                <w:sz w:val="24"/>
                <w:szCs w:val="24"/>
              </w:rPr>
              <w:t>75</w:t>
            </w:r>
          </w:p>
        </w:tc>
        <w:tc>
          <w:tcPr>
            <w:tcW w:w="466" w:type="pct"/>
            <w:gridSpan w:val="2"/>
            <w:vAlign w:val="center"/>
          </w:tcPr>
          <w:p w:rsidR="003729F1" w:rsidRPr="007E7A13" w:rsidRDefault="003729F1" w:rsidP="0012575C">
            <w:pPr>
              <w:jc w:val="center"/>
              <w:rPr>
                <w:sz w:val="24"/>
                <w:szCs w:val="24"/>
              </w:rPr>
            </w:pPr>
            <w:r w:rsidRPr="007E7A13">
              <w:rPr>
                <w:sz w:val="24"/>
                <w:szCs w:val="24"/>
              </w:rPr>
              <w:t>80</w:t>
            </w:r>
          </w:p>
        </w:tc>
        <w:tc>
          <w:tcPr>
            <w:tcW w:w="466" w:type="pct"/>
            <w:gridSpan w:val="2"/>
            <w:vAlign w:val="center"/>
          </w:tcPr>
          <w:p w:rsidR="003729F1" w:rsidRPr="007E7A13" w:rsidRDefault="003729F1" w:rsidP="0012575C">
            <w:pPr>
              <w:jc w:val="center"/>
              <w:rPr>
                <w:sz w:val="24"/>
                <w:szCs w:val="24"/>
              </w:rPr>
            </w:pPr>
            <w:r w:rsidRPr="007E7A13">
              <w:rPr>
                <w:sz w:val="24"/>
                <w:szCs w:val="24"/>
              </w:rPr>
              <w:t>85</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7E7A13" w:rsidRDefault="003729F1" w:rsidP="0012575C">
            <w:pPr>
              <w:jc w:val="center"/>
              <w:rPr>
                <w:color w:val="000000"/>
                <w:sz w:val="24"/>
                <w:szCs w:val="24"/>
              </w:rPr>
            </w:pPr>
          </w:p>
        </w:tc>
        <w:tc>
          <w:tcPr>
            <w:tcW w:w="425" w:type="pct"/>
          </w:tcPr>
          <w:p w:rsidR="003729F1" w:rsidRPr="007E7A13" w:rsidRDefault="003729F1" w:rsidP="0012575C">
            <w:pPr>
              <w:jc w:val="center"/>
              <w:rPr>
                <w:sz w:val="24"/>
                <w:szCs w:val="24"/>
                <w:vertAlign w:val="superscript"/>
              </w:rPr>
            </w:pPr>
            <w:r w:rsidRPr="007E7A13">
              <w:rPr>
                <w:sz w:val="24"/>
                <w:szCs w:val="24"/>
              </w:rPr>
              <w:t>Б</w:t>
            </w:r>
          </w:p>
        </w:tc>
        <w:tc>
          <w:tcPr>
            <w:tcW w:w="472" w:type="pct"/>
            <w:gridSpan w:val="2"/>
            <w:vMerge/>
          </w:tcPr>
          <w:p w:rsidR="003729F1" w:rsidRPr="007E7A13" w:rsidRDefault="003729F1" w:rsidP="0012575C">
            <w:pPr>
              <w:jc w:val="center"/>
              <w:rPr>
                <w:sz w:val="24"/>
                <w:szCs w:val="24"/>
              </w:rPr>
            </w:pPr>
          </w:p>
        </w:tc>
        <w:tc>
          <w:tcPr>
            <w:tcW w:w="467" w:type="pct"/>
            <w:gridSpan w:val="2"/>
            <w:vAlign w:val="center"/>
          </w:tcPr>
          <w:p w:rsidR="003729F1" w:rsidRPr="007E7A13" w:rsidRDefault="003729F1" w:rsidP="0012575C">
            <w:pPr>
              <w:jc w:val="center"/>
              <w:rPr>
                <w:sz w:val="24"/>
                <w:szCs w:val="24"/>
              </w:rPr>
            </w:pPr>
            <w:r w:rsidRPr="007E7A13">
              <w:rPr>
                <w:sz w:val="24"/>
                <w:szCs w:val="24"/>
              </w:rPr>
              <w:t>75</w:t>
            </w:r>
          </w:p>
        </w:tc>
        <w:tc>
          <w:tcPr>
            <w:tcW w:w="466" w:type="pct"/>
            <w:gridSpan w:val="2"/>
            <w:vAlign w:val="center"/>
          </w:tcPr>
          <w:p w:rsidR="003729F1" w:rsidRPr="007E7A13" w:rsidRDefault="003729F1" w:rsidP="0012575C">
            <w:pPr>
              <w:jc w:val="center"/>
              <w:rPr>
                <w:sz w:val="24"/>
                <w:szCs w:val="24"/>
              </w:rPr>
            </w:pPr>
            <w:r w:rsidRPr="007E7A13">
              <w:rPr>
                <w:sz w:val="24"/>
                <w:szCs w:val="24"/>
              </w:rPr>
              <w:t>73</w:t>
            </w:r>
          </w:p>
        </w:tc>
        <w:tc>
          <w:tcPr>
            <w:tcW w:w="466" w:type="pct"/>
            <w:gridSpan w:val="2"/>
            <w:vAlign w:val="center"/>
          </w:tcPr>
          <w:p w:rsidR="003729F1" w:rsidRPr="007E7A13" w:rsidRDefault="003729F1" w:rsidP="000F0A47">
            <w:pPr>
              <w:jc w:val="center"/>
              <w:rPr>
                <w:sz w:val="24"/>
                <w:szCs w:val="24"/>
              </w:rPr>
            </w:pPr>
            <w:r w:rsidRPr="007E7A13">
              <w:rPr>
                <w:sz w:val="24"/>
                <w:szCs w:val="24"/>
              </w:rPr>
              <w:t>71</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7E7A13" w:rsidRDefault="003729F1" w:rsidP="0012575C">
            <w:pPr>
              <w:jc w:val="center"/>
              <w:rPr>
                <w:color w:val="000000"/>
                <w:sz w:val="24"/>
                <w:szCs w:val="24"/>
              </w:rPr>
            </w:pPr>
          </w:p>
        </w:tc>
        <w:tc>
          <w:tcPr>
            <w:tcW w:w="425" w:type="pct"/>
          </w:tcPr>
          <w:p w:rsidR="003729F1" w:rsidRPr="007E7A13" w:rsidRDefault="003729F1" w:rsidP="0012575C">
            <w:pPr>
              <w:jc w:val="center"/>
              <w:rPr>
                <w:sz w:val="24"/>
                <w:szCs w:val="24"/>
                <w:vertAlign w:val="superscript"/>
              </w:rPr>
            </w:pPr>
            <w:r w:rsidRPr="007E7A13">
              <w:rPr>
                <w:sz w:val="24"/>
                <w:szCs w:val="24"/>
              </w:rPr>
              <w:t>Ц</w:t>
            </w:r>
          </w:p>
        </w:tc>
        <w:tc>
          <w:tcPr>
            <w:tcW w:w="472" w:type="pct"/>
            <w:gridSpan w:val="2"/>
            <w:vMerge/>
          </w:tcPr>
          <w:p w:rsidR="003729F1" w:rsidRPr="007E7A13" w:rsidRDefault="003729F1" w:rsidP="0012575C">
            <w:pPr>
              <w:jc w:val="center"/>
              <w:rPr>
                <w:sz w:val="24"/>
                <w:szCs w:val="24"/>
              </w:rPr>
            </w:pPr>
          </w:p>
        </w:tc>
        <w:tc>
          <w:tcPr>
            <w:tcW w:w="467" w:type="pct"/>
            <w:gridSpan w:val="2"/>
            <w:vAlign w:val="center"/>
          </w:tcPr>
          <w:p w:rsidR="003729F1" w:rsidRPr="007E7A13" w:rsidRDefault="003729F1" w:rsidP="0012575C">
            <w:pPr>
              <w:jc w:val="center"/>
              <w:rPr>
                <w:sz w:val="24"/>
                <w:szCs w:val="24"/>
              </w:rPr>
            </w:pPr>
            <w:r w:rsidRPr="007E7A13">
              <w:rPr>
                <w:sz w:val="24"/>
                <w:szCs w:val="24"/>
              </w:rPr>
              <w:t>75</w:t>
            </w:r>
          </w:p>
        </w:tc>
        <w:tc>
          <w:tcPr>
            <w:tcW w:w="466" w:type="pct"/>
            <w:gridSpan w:val="2"/>
            <w:vAlign w:val="center"/>
          </w:tcPr>
          <w:p w:rsidR="003729F1" w:rsidRPr="007E7A13" w:rsidRDefault="003729F1" w:rsidP="0012575C">
            <w:pPr>
              <w:jc w:val="center"/>
              <w:rPr>
                <w:sz w:val="24"/>
                <w:szCs w:val="24"/>
              </w:rPr>
            </w:pPr>
            <w:r w:rsidRPr="007E7A13">
              <w:rPr>
                <w:sz w:val="24"/>
                <w:szCs w:val="24"/>
              </w:rPr>
              <w:t>70</w:t>
            </w:r>
          </w:p>
        </w:tc>
        <w:tc>
          <w:tcPr>
            <w:tcW w:w="466" w:type="pct"/>
            <w:gridSpan w:val="2"/>
            <w:vAlign w:val="center"/>
          </w:tcPr>
          <w:p w:rsidR="003729F1" w:rsidRPr="007E7A13" w:rsidRDefault="003729F1" w:rsidP="0012575C">
            <w:pPr>
              <w:jc w:val="center"/>
              <w:rPr>
                <w:sz w:val="24"/>
                <w:szCs w:val="24"/>
              </w:rPr>
            </w:pPr>
            <w:r w:rsidRPr="007E7A13">
              <w:rPr>
                <w:sz w:val="24"/>
                <w:szCs w:val="24"/>
              </w:rPr>
              <w:t>65</w:t>
            </w:r>
          </w:p>
        </w:tc>
      </w:tr>
      <w:tr w:rsidR="00BD0BFD" w:rsidRPr="00F3437B" w:rsidTr="00BD0BFD">
        <w:tblPrEx>
          <w:tblBorders>
            <w:bottom w:val="single" w:sz="4" w:space="0" w:color="000000"/>
          </w:tblBorders>
        </w:tblPrEx>
        <w:trPr>
          <w:gridAfter w:val="1"/>
          <w:wAfter w:w="2" w:type="pct"/>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3.3. Развитие потребительского рынка</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Оборот розничной торговли (по крупным и средним организациям) на душу населения, тыс. рублей</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D8047B" w:rsidP="00D8047B">
            <w:pPr>
              <w:jc w:val="center"/>
              <w:rPr>
                <w:sz w:val="24"/>
                <w:szCs w:val="24"/>
              </w:rPr>
            </w:pPr>
            <w:r>
              <w:rPr>
                <w:sz w:val="24"/>
                <w:szCs w:val="24"/>
              </w:rPr>
              <w:t>28,5</w:t>
            </w:r>
          </w:p>
        </w:tc>
        <w:tc>
          <w:tcPr>
            <w:tcW w:w="467" w:type="pct"/>
            <w:gridSpan w:val="2"/>
            <w:vAlign w:val="center"/>
          </w:tcPr>
          <w:p w:rsidR="003729F1" w:rsidRPr="00F3437B" w:rsidRDefault="003729F1" w:rsidP="0012575C">
            <w:pPr>
              <w:jc w:val="center"/>
              <w:rPr>
                <w:sz w:val="24"/>
                <w:szCs w:val="24"/>
              </w:rPr>
            </w:pPr>
            <w:r>
              <w:rPr>
                <w:sz w:val="24"/>
                <w:szCs w:val="24"/>
              </w:rPr>
              <w:t>39,6</w:t>
            </w:r>
          </w:p>
        </w:tc>
        <w:tc>
          <w:tcPr>
            <w:tcW w:w="466" w:type="pct"/>
            <w:gridSpan w:val="2"/>
            <w:vAlign w:val="center"/>
          </w:tcPr>
          <w:p w:rsidR="003729F1" w:rsidRPr="00F3437B" w:rsidRDefault="003729F1" w:rsidP="0012575C">
            <w:pPr>
              <w:jc w:val="center"/>
              <w:rPr>
                <w:sz w:val="24"/>
                <w:szCs w:val="24"/>
              </w:rPr>
            </w:pPr>
            <w:r>
              <w:rPr>
                <w:sz w:val="24"/>
                <w:szCs w:val="24"/>
              </w:rPr>
              <w:t>39,7</w:t>
            </w:r>
          </w:p>
        </w:tc>
        <w:tc>
          <w:tcPr>
            <w:tcW w:w="466" w:type="pct"/>
            <w:gridSpan w:val="2"/>
            <w:vAlign w:val="center"/>
          </w:tcPr>
          <w:p w:rsidR="003729F1" w:rsidRPr="00F3437B" w:rsidRDefault="003729F1" w:rsidP="0012575C">
            <w:pPr>
              <w:jc w:val="center"/>
              <w:rPr>
                <w:sz w:val="24"/>
                <w:szCs w:val="24"/>
              </w:rPr>
            </w:pPr>
            <w:r>
              <w:rPr>
                <w:sz w:val="24"/>
                <w:szCs w:val="24"/>
              </w:rPr>
              <w:t>39,8</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39,8</w:t>
            </w:r>
          </w:p>
        </w:tc>
        <w:tc>
          <w:tcPr>
            <w:tcW w:w="466" w:type="pct"/>
            <w:gridSpan w:val="2"/>
            <w:vAlign w:val="center"/>
          </w:tcPr>
          <w:p w:rsidR="003729F1" w:rsidRPr="00F3437B" w:rsidRDefault="003729F1" w:rsidP="0012575C">
            <w:pPr>
              <w:jc w:val="center"/>
              <w:rPr>
                <w:sz w:val="24"/>
                <w:szCs w:val="24"/>
              </w:rPr>
            </w:pPr>
            <w:r>
              <w:rPr>
                <w:sz w:val="24"/>
                <w:szCs w:val="24"/>
              </w:rPr>
              <w:t>40</w:t>
            </w:r>
          </w:p>
        </w:tc>
        <w:tc>
          <w:tcPr>
            <w:tcW w:w="466" w:type="pct"/>
            <w:gridSpan w:val="2"/>
            <w:vAlign w:val="center"/>
          </w:tcPr>
          <w:p w:rsidR="003729F1" w:rsidRPr="00F3437B" w:rsidRDefault="003729F1" w:rsidP="0012575C">
            <w:pPr>
              <w:jc w:val="center"/>
              <w:rPr>
                <w:sz w:val="24"/>
                <w:szCs w:val="24"/>
              </w:rPr>
            </w:pPr>
            <w:r>
              <w:rPr>
                <w:sz w:val="24"/>
                <w:szCs w:val="24"/>
              </w:rPr>
              <w:t>40,2</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40,2</w:t>
            </w:r>
          </w:p>
        </w:tc>
        <w:tc>
          <w:tcPr>
            <w:tcW w:w="466" w:type="pct"/>
            <w:gridSpan w:val="2"/>
            <w:vAlign w:val="center"/>
          </w:tcPr>
          <w:p w:rsidR="003729F1" w:rsidRPr="00F3437B" w:rsidRDefault="003729F1" w:rsidP="0012575C">
            <w:pPr>
              <w:jc w:val="center"/>
              <w:rPr>
                <w:sz w:val="24"/>
                <w:szCs w:val="24"/>
              </w:rPr>
            </w:pPr>
            <w:r>
              <w:rPr>
                <w:sz w:val="24"/>
                <w:szCs w:val="24"/>
              </w:rPr>
              <w:t>40,4</w:t>
            </w:r>
          </w:p>
        </w:tc>
        <w:tc>
          <w:tcPr>
            <w:tcW w:w="466" w:type="pct"/>
            <w:gridSpan w:val="2"/>
            <w:vAlign w:val="center"/>
          </w:tcPr>
          <w:p w:rsidR="003729F1" w:rsidRPr="00F3437B" w:rsidRDefault="003729F1" w:rsidP="0012575C">
            <w:pPr>
              <w:jc w:val="center"/>
              <w:rPr>
                <w:sz w:val="24"/>
                <w:szCs w:val="24"/>
              </w:rPr>
            </w:pPr>
            <w:r>
              <w:rPr>
                <w:sz w:val="24"/>
                <w:szCs w:val="24"/>
              </w:rPr>
              <w:t>40,6</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Оборот общественного питания (по крупным и средним организациям) на душу населения, тыс. рублей</w:t>
            </w:r>
          </w:p>
        </w:tc>
        <w:tc>
          <w:tcPr>
            <w:tcW w:w="425" w:type="pct"/>
          </w:tcPr>
          <w:p w:rsidR="003729F1" w:rsidRPr="00F3437B" w:rsidRDefault="003729F1" w:rsidP="0012575C">
            <w:pPr>
              <w:jc w:val="center"/>
              <w:rPr>
                <w:sz w:val="24"/>
                <w:szCs w:val="24"/>
              </w:rPr>
            </w:pPr>
            <w:r w:rsidRPr="00F3437B">
              <w:rPr>
                <w:sz w:val="24"/>
                <w:szCs w:val="24"/>
              </w:rPr>
              <w:t>К</w:t>
            </w:r>
          </w:p>
        </w:tc>
        <w:tc>
          <w:tcPr>
            <w:tcW w:w="472" w:type="pct"/>
            <w:gridSpan w:val="2"/>
            <w:vMerge w:val="restart"/>
            <w:vAlign w:val="center"/>
          </w:tcPr>
          <w:p w:rsidR="003729F1" w:rsidRDefault="00D8047B" w:rsidP="003729F1">
            <w:pPr>
              <w:jc w:val="center"/>
              <w:rPr>
                <w:sz w:val="24"/>
                <w:szCs w:val="24"/>
              </w:rPr>
            </w:pPr>
            <w:r>
              <w:rPr>
                <w:sz w:val="24"/>
                <w:szCs w:val="24"/>
              </w:rPr>
              <w:t>0,56</w:t>
            </w:r>
          </w:p>
        </w:tc>
        <w:tc>
          <w:tcPr>
            <w:tcW w:w="467" w:type="pct"/>
            <w:gridSpan w:val="2"/>
            <w:vAlign w:val="center"/>
          </w:tcPr>
          <w:p w:rsidR="003729F1" w:rsidRPr="00F3437B" w:rsidRDefault="003729F1" w:rsidP="0012575C">
            <w:pPr>
              <w:jc w:val="center"/>
              <w:rPr>
                <w:sz w:val="24"/>
                <w:szCs w:val="24"/>
              </w:rPr>
            </w:pPr>
            <w:r>
              <w:rPr>
                <w:sz w:val="24"/>
                <w:szCs w:val="24"/>
              </w:rPr>
              <w:t>0,35</w:t>
            </w:r>
          </w:p>
        </w:tc>
        <w:tc>
          <w:tcPr>
            <w:tcW w:w="466" w:type="pct"/>
            <w:gridSpan w:val="2"/>
            <w:vAlign w:val="center"/>
          </w:tcPr>
          <w:p w:rsidR="003729F1" w:rsidRPr="00F3437B" w:rsidRDefault="003729F1" w:rsidP="0012575C">
            <w:pPr>
              <w:jc w:val="center"/>
              <w:rPr>
                <w:sz w:val="24"/>
                <w:szCs w:val="24"/>
              </w:rPr>
            </w:pPr>
            <w:r>
              <w:rPr>
                <w:sz w:val="24"/>
                <w:szCs w:val="24"/>
              </w:rPr>
              <w:t>0,35</w:t>
            </w:r>
          </w:p>
        </w:tc>
        <w:tc>
          <w:tcPr>
            <w:tcW w:w="466" w:type="pct"/>
            <w:gridSpan w:val="2"/>
            <w:vAlign w:val="center"/>
          </w:tcPr>
          <w:p w:rsidR="003729F1" w:rsidRPr="00F3437B" w:rsidRDefault="003729F1" w:rsidP="0012575C">
            <w:pPr>
              <w:jc w:val="center"/>
              <w:rPr>
                <w:sz w:val="24"/>
                <w:szCs w:val="24"/>
              </w:rPr>
            </w:pPr>
            <w:r>
              <w:rPr>
                <w:sz w:val="24"/>
                <w:szCs w:val="24"/>
              </w:rPr>
              <w:t>0,36</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Б</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0,36</w:t>
            </w:r>
          </w:p>
        </w:tc>
        <w:tc>
          <w:tcPr>
            <w:tcW w:w="466" w:type="pct"/>
            <w:gridSpan w:val="2"/>
            <w:vAlign w:val="center"/>
          </w:tcPr>
          <w:p w:rsidR="003729F1" w:rsidRPr="00F3437B" w:rsidRDefault="003729F1" w:rsidP="0012575C">
            <w:pPr>
              <w:jc w:val="center"/>
              <w:rPr>
                <w:sz w:val="24"/>
                <w:szCs w:val="24"/>
              </w:rPr>
            </w:pPr>
            <w:r>
              <w:rPr>
                <w:sz w:val="24"/>
                <w:szCs w:val="24"/>
              </w:rPr>
              <w:t>0,37</w:t>
            </w:r>
          </w:p>
        </w:tc>
        <w:tc>
          <w:tcPr>
            <w:tcW w:w="466" w:type="pct"/>
            <w:gridSpan w:val="2"/>
            <w:vAlign w:val="center"/>
          </w:tcPr>
          <w:p w:rsidR="003729F1" w:rsidRPr="00F3437B" w:rsidRDefault="003729F1" w:rsidP="0012575C">
            <w:pPr>
              <w:jc w:val="center"/>
              <w:rPr>
                <w:sz w:val="24"/>
                <w:szCs w:val="24"/>
              </w:rPr>
            </w:pPr>
            <w:r>
              <w:rPr>
                <w:sz w:val="24"/>
                <w:szCs w:val="24"/>
              </w:rPr>
              <w:t>0,38</w:t>
            </w:r>
          </w:p>
        </w:tc>
      </w:tr>
      <w:tr w:rsidR="003729F1" w:rsidRPr="00F3437B" w:rsidTr="003729F1">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rPr>
            </w:pPr>
            <w:r w:rsidRPr="00F3437B">
              <w:rPr>
                <w:sz w:val="24"/>
                <w:szCs w:val="24"/>
              </w:rPr>
              <w:t>Ц</w:t>
            </w:r>
          </w:p>
        </w:tc>
        <w:tc>
          <w:tcPr>
            <w:tcW w:w="472" w:type="pct"/>
            <w:gridSpan w:val="2"/>
            <w:vMerge/>
            <w:vAlign w:val="center"/>
          </w:tcPr>
          <w:p w:rsidR="003729F1" w:rsidRDefault="003729F1" w:rsidP="003729F1">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0,38</w:t>
            </w:r>
          </w:p>
        </w:tc>
        <w:tc>
          <w:tcPr>
            <w:tcW w:w="466" w:type="pct"/>
            <w:gridSpan w:val="2"/>
            <w:vAlign w:val="center"/>
          </w:tcPr>
          <w:p w:rsidR="003729F1" w:rsidRPr="00F3437B" w:rsidRDefault="003729F1" w:rsidP="0012575C">
            <w:pPr>
              <w:jc w:val="center"/>
              <w:rPr>
                <w:sz w:val="24"/>
                <w:szCs w:val="24"/>
              </w:rPr>
            </w:pPr>
            <w:r>
              <w:rPr>
                <w:sz w:val="24"/>
                <w:szCs w:val="24"/>
              </w:rPr>
              <w:t>0,4</w:t>
            </w:r>
          </w:p>
        </w:tc>
        <w:tc>
          <w:tcPr>
            <w:tcW w:w="466" w:type="pct"/>
            <w:gridSpan w:val="2"/>
            <w:vAlign w:val="center"/>
          </w:tcPr>
          <w:p w:rsidR="003729F1" w:rsidRPr="00F3437B" w:rsidRDefault="003729F1" w:rsidP="0012575C">
            <w:pPr>
              <w:jc w:val="center"/>
              <w:rPr>
                <w:sz w:val="24"/>
                <w:szCs w:val="24"/>
              </w:rPr>
            </w:pPr>
            <w:r>
              <w:rPr>
                <w:sz w:val="24"/>
                <w:szCs w:val="24"/>
              </w:rPr>
              <w:t>0,42</w:t>
            </w:r>
          </w:p>
        </w:tc>
      </w:tr>
      <w:tr w:rsidR="003729F1" w:rsidRPr="00F3437B" w:rsidTr="003729F1">
        <w:tblPrEx>
          <w:tblBorders>
            <w:bottom w:val="single" w:sz="4" w:space="0" w:color="000000"/>
          </w:tblBorders>
        </w:tblPrEx>
        <w:trPr>
          <w:gridAfter w:val="1"/>
          <w:wAfter w:w="2" w:type="pct"/>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Объём платных услуг (по крупным и средним организациям) на душу населения, тыс. рублей</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D8047B" w:rsidP="003729F1">
            <w:pPr>
              <w:jc w:val="center"/>
              <w:rPr>
                <w:sz w:val="24"/>
                <w:szCs w:val="24"/>
              </w:rPr>
            </w:pPr>
            <w:r>
              <w:rPr>
                <w:sz w:val="24"/>
                <w:szCs w:val="24"/>
              </w:rPr>
              <w:t>8,2</w:t>
            </w:r>
          </w:p>
        </w:tc>
        <w:tc>
          <w:tcPr>
            <w:tcW w:w="467" w:type="pct"/>
            <w:gridSpan w:val="2"/>
            <w:vAlign w:val="center"/>
          </w:tcPr>
          <w:p w:rsidR="003729F1" w:rsidRPr="00F3437B" w:rsidRDefault="003729F1" w:rsidP="0012575C">
            <w:pPr>
              <w:jc w:val="center"/>
              <w:rPr>
                <w:sz w:val="24"/>
                <w:szCs w:val="24"/>
              </w:rPr>
            </w:pPr>
            <w:r>
              <w:rPr>
                <w:sz w:val="24"/>
                <w:szCs w:val="24"/>
              </w:rPr>
              <w:t>7,1</w:t>
            </w:r>
          </w:p>
        </w:tc>
        <w:tc>
          <w:tcPr>
            <w:tcW w:w="466" w:type="pct"/>
            <w:gridSpan w:val="2"/>
            <w:vAlign w:val="center"/>
          </w:tcPr>
          <w:p w:rsidR="003729F1" w:rsidRPr="00F3437B" w:rsidRDefault="003729F1" w:rsidP="0012575C">
            <w:pPr>
              <w:jc w:val="center"/>
              <w:rPr>
                <w:sz w:val="24"/>
                <w:szCs w:val="24"/>
              </w:rPr>
            </w:pPr>
            <w:r>
              <w:rPr>
                <w:sz w:val="24"/>
                <w:szCs w:val="24"/>
              </w:rPr>
              <w:t>7,3</w:t>
            </w:r>
          </w:p>
        </w:tc>
        <w:tc>
          <w:tcPr>
            <w:tcW w:w="466" w:type="pct"/>
            <w:gridSpan w:val="2"/>
            <w:vAlign w:val="center"/>
          </w:tcPr>
          <w:p w:rsidR="003729F1" w:rsidRPr="00F3437B" w:rsidRDefault="003729F1" w:rsidP="0012575C">
            <w:pPr>
              <w:jc w:val="center"/>
              <w:rPr>
                <w:sz w:val="24"/>
                <w:szCs w:val="24"/>
              </w:rPr>
            </w:pPr>
            <w:r>
              <w:rPr>
                <w:sz w:val="24"/>
                <w:szCs w:val="24"/>
              </w:rPr>
              <w:t>7,8</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7,3</w:t>
            </w:r>
          </w:p>
        </w:tc>
        <w:tc>
          <w:tcPr>
            <w:tcW w:w="466" w:type="pct"/>
            <w:gridSpan w:val="2"/>
            <w:vAlign w:val="center"/>
          </w:tcPr>
          <w:p w:rsidR="003729F1" w:rsidRPr="00F3437B" w:rsidRDefault="003729F1" w:rsidP="0012575C">
            <w:pPr>
              <w:jc w:val="center"/>
              <w:rPr>
                <w:sz w:val="24"/>
                <w:szCs w:val="24"/>
              </w:rPr>
            </w:pPr>
            <w:r>
              <w:rPr>
                <w:sz w:val="24"/>
                <w:szCs w:val="24"/>
              </w:rPr>
              <w:t>7,7</w:t>
            </w:r>
          </w:p>
        </w:tc>
        <w:tc>
          <w:tcPr>
            <w:tcW w:w="466" w:type="pct"/>
            <w:gridSpan w:val="2"/>
            <w:vAlign w:val="center"/>
          </w:tcPr>
          <w:p w:rsidR="003729F1" w:rsidRPr="00F3437B" w:rsidRDefault="003729F1" w:rsidP="0012575C">
            <w:pPr>
              <w:jc w:val="center"/>
              <w:rPr>
                <w:sz w:val="24"/>
                <w:szCs w:val="24"/>
              </w:rPr>
            </w:pPr>
            <w:r>
              <w:rPr>
                <w:sz w:val="24"/>
                <w:szCs w:val="24"/>
              </w:rPr>
              <w:t>8</w:t>
            </w:r>
          </w:p>
        </w:tc>
      </w:tr>
      <w:tr w:rsidR="003729F1" w:rsidRPr="00F3437B" w:rsidTr="00BD0BFD">
        <w:tblPrEx>
          <w:tblBorders>
            <w:bottom w:val="single" w:sz="4" w:space="0" w:color="000000"/>
          </w:tblBorders>
        </w:tblPrEx>
        <w:trPr>
          <w:gridAfter w:val="1"/>
          <w:wAfter w:w="2" w:type="pct"/>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7,5</w:t>
            </w:r>
          </w:p>
        </w:tc>
        <w:tc>
          <w:tcPr>
            <w:tcW w:w="466" w:type="pct"/>
            <w:gridSpan w:val="2"/>
            <w:vAlign w:val="center"/>
          </w:tcPr>
          <w:p w:rsidR="003729F1" w:rsidRPr="00F3437B" w:rsidRDefault="003729F1" w:rsidP="0012575C">
            <w:pPr>
              <w:jc w:val="center"/>
              <w:rPr>
                <w:sz w:val="24"/>
                <w:szCs w:val="24"/>
              </w:rPr>
            </w:pPr>
            <w:r>
              <w:rPr>
                <w:sz w:val="24"/>
                <w:szCs w:val="24"/>
              </w:rPr>
              <w:t>8</w:t>
            </w:r>
          </w:p>
        </w:tc>
        <w:tc>
          <w:tcPr>
            <w:tcW w:w="466" w:type="pct"/>
            <w:gridSpan w:val="2"/>
            <w:vAlign w:val="center"/>
          </w:tcPr>
          <w:p w:rsidR="003729F1" w:rsidRPr="00F3437B" w:rsidRDefault="003729F1" w:rsidP="0012575C">
            <w:pPr>
              <w:jc w:val="center"/>
              <w:rPr>
                <w:sz w:val="24"/>
                <w:szCs w:val="24"/>
              </w:rPr>
            </w:pPr>
            <w:r>
              <w:rPr>
                <w:sz w:val="24"/>
                <w:szCs w:val="24"/>
              </w:rPr>
              <w:t>8,5</w:t>
            </w:r>
          </w:p>
        </w:tc>
      </w:tr>
      <w:tr w:rsidR="00BD0BFD" w:rsidRPr="00F3437B" w:rsidTr="0025235F">
        <w:tblPrEx>
          <w:tblBorders>
            <w:bottom w:val="single" w:sz="4" w:space="0" w:color="000000"/>
          </w:tblBorders>
        </w:tblPrEx>
        <w:trPr>
          <w:gridAfter w:val="1"/>
          <w:wAfter w:w="2" w:type="pct"/>
          <w:trHeight w:val="227"/>
          <w:jc w:val="center"/>
        </w:trPr>
        <w:tc>
          <w:tcPr>
            <w:tcW w:w="4998" w:type="pct"/>
            <w:gridSpan w:val="10"/>
          </w:tcPr>
          <w:p w:rsidR="00BD0BFD" w:rsidRPr="00F3437B" w:rsidRDefault="00BD0BFD" w:rsidP="0012575C">
            <w:pPr>
              <w:pStyle w:val="21"/>
              <w:keepNext/>
              <w:spacing w:before="40" w:after="40" w:line="240" w:lineRule="auto"/>
              <w:ind w:firstLine="709"/>
              <w:contextualSpacing/>
              <w:rPr>
                <w:rFonts w:ascii="Times New Roman" w:hAnsi="Times New Roman"/>
                <w:i/>
                <w:sz w:val="24"/>
                <w:szCs w:val="24"/>
              </w:rPr>
            </w:pPr>
            <w:r w:rsidRPr="00F3437B">
              <w:rPr>
                <w:rFonts w:ascii="Times New Roman" w:hAnsi="Times New Roman"/>
                <w:i/>
                <w:sz w:val="24"/>
                <w:szCs w:val="24"/>
              </w:rPr>
              <w:t>Цель 4. Эффективное муниципальное управление</w:t>
            </w:r>
          </w:p>
        </w:tc>
      </w:tr>
      <w:tr w:rsidR="00BD0BFD" w:rsidRPr="00F3437B" w:rsidTr="0025235F">
        <w:tblPrEx>
          <w:tblBorders>
            <w:bottom w:val="single" w:sz="4" w:space="0" w:color="000000"/>
          </w:tblBorders>
        </w:tblPrEx>
        <w:trPr>
          <w:gridAfter w:val="1"/>
          <w:wAfter w:w="2" w:type="pct"/>
          <w:trHeight w:val="283"/>
          <w:jc w:val="center"/>
        </w:trPr>
        <w:tc>
          <w:tcPr>
            <w:tcW w:w="4998" w:type="pct"/>
            <w:gridSpan w:val="10"/>
          </w:tcPr>
          <w:p w:rsidR="00BD0BFD" w:rsidRPr="00F3437B" w:rsidRDefault="00BD0BFD" w:rsidP="0012575C">
            <w:pPr>
              <w:pStyle w:val="21"/>
              <w:keepNext/>
              <w:spacing w:before="40" w:after="40" w:line="240" w:lineRule="auto"/>
              <w:ind w:firstLine="709"/>
              <w:contextualSpacing/>
              <w:rPr>
                <w:rFonts w:ascii="Times New Roman" w:hAnsi="Times New Roman"/>
                <w:sz w:val="24"/>
                <w:szCs w:val="24"/>
              </w:rPr>
            </w:pPr>
            <w:r w:rsidRPr="00F3437B">
              <w:rPr>
                <w:rStyle w:val="11"/>
                <w:rFonts w:eastAsia="Calibri"/>
                <w:sz w:val="24"/>
                <w:szCs w:val="24"/>
              </w:rPr>
              <w:t>4.1. Обеспечение повышения эффективности муниципального управления</w:t>
            </w:r>
          </w:p>
        </w:tc>
      </w:tr>
      <w:tr w:rsidR="003729F1" w:rsidRPr="00F3437B" w:rsidTr="003729F1">
        <w:tblPrEx>
          <w:tblBorders>
            <w:bottom w:val="single" w:sz="4" w:space="0" w:color="000000"/>
          </w:tblBorders>
        </w:tblPrEx>
        <w:trPr>
          <w:gridAfter w:val="1"/>
          <w:wAfter w:w="2" w:type="pct"/>
          <w:trHeight w:val="227"/>
          <w:jc w:val="center"/>
        </w:trPr>
        <w:tc>
          <w:tcPr>
            <w:tcW w:w="2702" w:type="pct"/>
            <w:vMerge w:val="restart"/>
            <w:vAlign w:val="center"/>
          </w:tcPr>
          <w:p w:rsidR="003729F1" w:rsidRPr="00F3437B" w:rsidRDefault="003729F1" w:rsidP="0012575C">
            <w:pPr>
              <w:jc w:val="center"/>
              <w:rPr>
                <w:color w:val="000000"/>
                <w:sz w:val="24"/>
                <w:szCs w:val="24"/>
              </w:rPr>
            </w:pPr>
            <w:r w:rsidRPr="00F3437B">
              <w:rPr>
                <w:sz w:val="24"/>
                <w:szCs w:val="24"/>
              </w:rPr>
              <w:t>Удовлетворенность населения деятельностью органов местного самоуправления, %</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FF0980" w:rsidP="003729F1">
            <w:pPr>
              <w:jc w:val="center"/>
              <w:rPr>
                <w:sz w:val="24"/>
                <w:szCs w:val="24"/>
              </w:rPr>
            </w:pPr>
            <w:r>
              <w:rPr>
                <w:sz w:val="24"/>
                <w:szCs w:val="24"/>
              </w:rPr>
              <w:t>29</w:t>
            </w:r>
          </w:p>
        </w:tc>
        <w:tc>
          <w:tcPr>
            <w:tcW w:w="467" w:type="pct"/>
            <w:gridSpan w:val="2"/>
            <w:vAlign w:val="center"/>
          </w:tcPr>
          <w:p w:rsidR="003729F1" w:rsidRPr="00F3437B" w:rsidRDefault="003729F1" w:rsidP="0012575C">
            <w:pPr>
              <w:jc w:val="center"/>
              <w:rPr>
                <w:sz w:val="24"/>
                <w:szCs w:val="24"/>
              </w:rPr>
            </w:pPr>
            <w:r>
              <w:rPr>
                <w:sz w:val="24"/>
                <w:szCs w:val="24"/>
              </w:rPr>
              <w:t>50</w:t>
            </w:r>
          </w:p>
        </w:tc>
        <w:tc>
          <w:tcPr>
            <w:tcW w:w="466" w:type="pct"/>
            <w:gridSpan w:val="2"/>
            <w:vAlign w:val="center"/>
          </w:tcPr>
          <w:p w:rsidR="003729F1" w:rsidRPr="00F3437B" w:rsidRDefault="003729F1" w:rsidP="0012575C">
            <w:pPr>
              <w:jc w:val="center"/>
              <w:rPr>
                <w:sz w:val="24"/>
                <w:szCs w:val="24"/>
              </w:rPr>
            </w:pPr>
            <w:r>
              <w:rPr>
                <w:sz w:val="24"/>
                <w:szCs w:val="24"/>
              </w:rPr>
              <w:t>55</w:t>
            </w:r>
          </w:p>
        </w:tc>
        <w:tc>
          <w:tcPr>
            <w:tcW w:w="466" w:type="pct"/>
            <w:gridSpan w:val="2"/>
            <w:vAlign w:val="center"/>
          </w:tcPr>
          <w:p w:rsidR="003729F1" w:rsidRPr="00F3437B" w:rsidRDefault="003729F1" w:rsidP="0012575C">
            <w:pPr>
              <w:jc w:val="center"/>
              <w:rPr>
                <w:sz w:val="24"/>
                <w:szCs w:val="24"/>
              </w:rPr>
            </w:pPr>
            <w:r>
              <w:rPr>
                <w:sz w:val="24"/>
                <w:szCs w:val="24"/>
              </w:rPr>
              <w:t>57</w:t>
            </w:r>
          </w:p>
        </w:tc>
      </w:tr>
      <w:tr w:rsidR="003729F1" w:rsidRPr="00F3437B" w:rsidTr="00BD0BFD">
        <w:tblPrEx>
          <w:tblBorders>
            <w:bottom w:val="single" w:sz="4" w:space="0" w:color="000000"/>
          </w:tblBorders>
        </w:tblPrEx>
        <w:trPr>
          <w:gridAfter w:val="1"/>
          <w:wAfter w:w="2" w:type="pct"/>
          <w:trHeight w:val="227"/>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55</w:t>
            </w:r>
          </w:p>
        </w:tc>
        <w:tc>
          <w:tcPr>
            <w:tcW w:w="466" w:type="pct"/>
            <w:gridSpan w:val="2"/>
            <w:vAlign w:val="center"/>
          </w:tcPr>
          <w:p w:rsidR="003729F1" w:rsidRPr="00F3437B" w:rsidRDefault="003729F1" w:rsidP="0012575C">
            <w:pPr>
              <w:jc w:val="center"/>
              <w:rPr>
                <w:sz w:val="24"/>
                <w:szCs w:val="24"/>
              </w:rPr>
            </w:pPr>
            <w:r>
              <w:rPr>
                <w:sz w:val="24"/>
                <w:szCs w:val="24"/>
              </w:rPr>
              <w:t>62</w:t>
            </w:r>
          </w:p>
        </w:tc>
        <w:tc>
          <w:tcPr>
            <w:tcW w:w="466" w:type="pct"/>
            <w:gridSpan w:val="2"/>
            <w:vAlign w:val="center"/>
          </w:tcPr>
          <w:p w:rsidR="003729F1" w:rsidRPr="00F3437B" w:rsidRDefault="003729F1" w:rsidP="0012575C">
            <w:pPr>
              <w:jc w:val="center"/>
              <w:rPr>
                <w:sz w:val="24"/>
                <w:szCs w:val="24"/>
              </w:rPr>
            </w:pPr>
            <w:r>
              <w:rPr>
                <w:sz w:val="24"/>
                <w:szCs w:val="24"/>
              </w:rPr>
              <w:t>62,5</w:t>
            </w:r>
          </w:p>
        </w:tc>
      </w:tr>
      <w:tr w:rsidR="003729F1" w:rsidRPr="00F3437B" w:rsidTr="00BD0BFD">
        <w:tblPrEx>
          <w:tblBorders>
            <w:bottom w:val="single" w:sz="4" w:space="0" w:color="000000"/>
          </w:tblBorders>
        </w:tblPrEx>
        <w:trPr>
          <w:gridAfter w:val="1"/>
          <w:wAfter w:w="2" w:type="pct"/>
          <w:trHeight w:val="227"/>
          <w:jc w:val="center"/>
        </w:trPr>
        <w:tc>
          <w:tcPr>
            <w:tcW w:w="2702" w:type="pct"/>
            <w:vMerge/>
            <w:vAlign w:val="center"/>
          </w:tcPr>
          <w:p w:rsidR="003729F1" w:rsidRPr="00F3437B" w:rsidRDefault="003729F1" w:rsidP="0012575C">
            <w:pPr>
              <w:jc w:val="center"/>
              <w:rPr>
                <w:color w:val="000000"/>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60</w:t>
            </w:r>
          </w:p>
        </w:tc>
        <w:tc>
          <w:tcPr>
            <w:tcW w:w="466" w:type="pct"/>
            <w:gridSpan w:val="2"/>
            <w:vAlign w:val="center"/>
          </w:tcPr>
          <w:p w:rsidR="003729F1" w:rsidRPr="00F3437B" w:rsidRDefault="003729F1" w:rsidP="0012575C">
            <w:pPr>
              <w:jc w:val="center"/>
              <w:rPr>
                <w:sz w:val="24"/>
                <w:szCs w:val="24"/>
              </w:rPr>
            </w:pPr>
            <w:r>
              <w:rPr>
                <w:sz w:val="24"/>
                <w:szCs w:val="24"/>
              </w:rPr>
              <w:t>62,5</w:t>
            </w:r>
          </w:p>
        </w:tc>
        <w:tc>
          <w:tcPr>
            <w:tcW w:w="466" w:type="pct"/>
            <w:gridSpan w:val="2"/>
            <w:vAlign w:val="center"/>
          </w:tcPr>
          <w:p w:rsidR="003729F1" w:rsidRPr="00F3437B" w:rsidRDefault="003729F1" w:rsidP="0012575C">
            <w:pPr>
              <w:jc w:val="center"/>
              <w:rPr>
                <w:sz w:val="24"/>
                <w:szCs w:val="24"/>
              </w:rPr>
            </w:pPr>
            <w:r>
              <w:rPr>
                <w:sz w:val="24"/>
                <w:szCs w:val="24"/>
              </w:rPr>
              <w:t>65</w:t>
            </w:r>
          </w:p>
        </w:tc>
      </w:tr>
      <w:tr w:rsidR="00BD0BFD" w:rsidRPr="00F3437B" w:rsidTr="00BD0BFD">
        <w:tblPrEx>
          <w:tblBorders>
            <w:bottom w:val="single" w:sz="4" w:space="0" w:color="000000"/>
          </w:tblBorders>
        </w:tblPrEx>
        <w:trPr>
          <w:gridAfter w:val="1"/>
          <w:wAfter w:w="2" w:type="pct"/>
          <w:trHeight w:val="227"/>
          <w:jc w:val="center"/>
        </w:trPr>
        <w:tc>
          <w:tcPr>
            <w:tcW w:w="4998" w:type="pct"/>
            <w:gridSpan w:val="10"/>
          </w:tcPr>
          <w:p w:rsidR="00BD0BFD" w:rsidRPr="00F3437B" w:rsidRDefault="00BD0BFD" w:rsidP="0012575C">
            <w:pPr>
              <w:jc w:val="center"/>
              <w:rPr>
                <w:sz w:val="24"/>
                <w:szCs w:val="24"/>
              </w:rPr>
            </w:pPr>
            <w:r w:rsidRPr="00F3437B">
              <w:rPr>
                <w:rStyle w:val="11"/>
                <w:rFonts w:eastAsia="Calibri"/>
                <w:sz w:val="24"/>
                <w:szCs w:val="24"/>
                <w:lang w:eastAsia="en-US"/>
              </w:rPr>
              <w:t>4.2. Совершенствование системы управления муниципальными финансами и муниципальным имуществом</w:t>
            </w:r>
          </w:p>
        </w:tc>
      </w:tr>
      <w:tr w:rsidR="003729F1" w:rsidRPr="00F3437B" w:rsidTr="003729F1">
        <w:tblPrEx>
          <w:tblBorders>
            <w:bottom w:val="single" w:sz="4" w:space="0" w:color="000000"/>
          </w:tblBorders>
        </w:tblPrEx>
        <w:trPr>
          <w:gridAfter w:val="1"/>
          <w:wAfter w:w="2" w:type="pct"/>
          <w:trHeight w:val="227"/>
          <w:jc w:val="center"/>
        </w:trPr>
        <w:tc>
          <w:tcPr>
            <w:tcW w:w="2702" w:type="pct"/>
            <w:vMerge w:val="restart"/>
            <w:vAlign w:val="center"/>
          </w:tcPr>
          <w:p w:rsidR="003729F1" w:rsidRPr="00F3437B" w:rsidRDefault="003729F1" w:rsidP="0012575C">
            <w:pPr>
              <w:jc w:val="center"/>
              <w:rPr>
                <w:sz w:val="24"/>
                <w:szCs w:val="24"/>
              </w:rPr>
            </w:pPr>
            <w:r w:rsidRPr="00F3437B">
              <w:rPr>
                <w:sz w:val="24"/>
                <w:szCs w:val="24"/>
              </w:rPr>
              <w:t>Доля налоговых и неналоговых доходов местного бюджета в общем объёме собственных доходов бюджета муниципального образования, %</w:t>
            </w:r>
          </w:p>
        </w:tc>
        <w:tc>
          <w:tcPr>
            <w:tcW w:w="425" w:type="pct"/>
          </w:tcPr>
          <w:p w:rsidR="003729F1" w:rsidRPr="00F3437B" w:rsidRDefault="003729F1" w:rsidP="0012575C">
            <w:pPr>
              <w:jc w:val="center"/>
              <w:rPr>
                <w:sz w:val="24"/>
                <w:szCs w:val="24"/>
                <w:vertAlign w:val="superscript"/>
              </w:rPr>
            </w:pPr>
            <w:r w:rsidRPr="00F3437B">
              <w:rPr>
                <w:sz w:val="24"/>
                <w:szCs w:val="24"/>
              </w:rPr>
              <w:t>К</w:t>
            </w:r>
          </w:p>
        </w:tc>
        <w:tc>
          <w:tcPr>
            <w:tcW w:w="472" w:type="pct"/>
            <w:gridSpan w:val="2"/>
            <w:vMerge w:val="restart"/>
            <w:vAlign w:val="center"/>
          </w:tcPr>
          <w:p w:rsidR="003729F1" w:rsidRDefault="00FF0980" w:rsidP="003729F1">
            <w:pPr>
              <w:jc w:val="center"/>
              <w:rPr>
                <w:sz w:val="24"/>
                <w:szCs w:val="24"/>
              </w:rPr>
            </w:pPr>
            <w:r>
              <w:rPr>
                <w:sz w:val="24"/>
                <w:szCs w:val="24"/>
              </w:rPr>
              <w:t>51</w:t>
            </w:r>
          </w:p>
        </w:tc>
        <w:tc>
          <w:tcPr>
            <w:tcW w:w="467" w:type="pct"/>
            <w:gridSpan w:val="2"/>
            <w:vAlign w:val="center"/>
          </w:tcPr>
          <w:p w:rsidR="003729F1" w:rsidRPr="00F3437B" w:rsidRDefault="003729F1" w:rsidP="0012575C">
            <w:pPr>
              <w:jc w:val="center"/>
              <w:rPr>
                <w:sz w:val="24"/>
                <w:szCs w:val="24"/>
              </w:rPr>
            </w:pPr>
            <w:r>
              <w:rPr>
                <w:sz w:val="24"/>
                <w:szCs w:val="24"/>
              </w:rPr>
              <w:t>51</w:t>
            </w:r>
          </w:p>
        </w:tc>
        <w:tc>
          <w:tcPr>
            <w:tcW w:w="466" w:type="pct"/>
            <w:gridSpan w:val="2"/>
            <w:vAlign w:val="center"/>
          </w:tcPr>
          <w:p w:rsidR="003729F1" w:rsidRPr="00F3437B" w:rsidRDefault="003729F1" w:rsidP="0012575C">
            <w:pPr>
              <w:jc w:val="center"/>
              <w:rPr>
                <w:sz w:val="24"/>
                <w:szCs w:val="24"/>
              </w:rPr>
            </w:pPr>
            <w:r>
              <w:rPr>
                <w:sz w:val="24"/>
                <w:szCs w:val="24"/>
              </w:rPr>
              <w:t>52</w:t>
            </w:r>
          </w:p>
        </w:tc>
        <w:tc>
          <w:tcPr>
            <w:tcW w:w="466" w:type="pct"/>
            <w:gridSpan w:val="2"/>
            <w:vAlign w:val="center"/>
          </w:tcPr>
          <w:p w:rsidR="003729F1" w:rsidRPr="00F3437B" w:rsidRDefault="003729F1" w:rsidP="0012575C">
            <w:pPr>
              <w:jc w:val="center"/>
              <w:rPr>
                <w:sz w:val="24"/>
                <w:szCs w:val="24"/>
              </w:rPr>
            </w:pPr>
            <w:r>
              <w:rPr>
                <w:sz w:val="24"/>
                <w:szCs w:val="24"/>
              </w:rPr>
              <w:t>53</w:t>
            </w:r>
          </w:p>
        </w:tc>
      </w:tr>
      <w:tr w:rsidR="003729F1" w:rsidRPr="00F3437B" w:rsidTr="00BD0BFD">
        <w:tblPrEx>
          <w:tblBorders>
            <w:bottom w:val="single" w:sz="4" w:space="0" w:color="000000"/>
          </w:tblBorders>
        </w:tblPrEx>
        <w:trPr>
          <w:gridAfter w:val="1"/>
          <w:wAfter w:w="2" w:type="pct"/>
          <w:trHeight w:val="227"/>
          <w:jc w:val="center"/>
        </w:trPr>
        <w:tc>
          <w:tcPr>
            <w:tcW w:w="2702" w:type="pct"/>
            <w:vMerge/>
            <w:vAlign w:val="center"/>
          </w:tcPr>
          <w:p w:rsidR="003729F1" w:rsidRPr="00F3437B" w:rsidRDefault="003729F1" w:rsidP="0012575C">
            <w:pPr>
              <w:jc w:val="center"/>
              <w:rPr>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Б</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53</w:t>
            </w:r>
          </w:p>
        </w:tc>
        <w:tc>
          <w:tcPr>
            <w:tcW w:w="466" w:type="pct"/>
            <w:gridSpan w:val="2"/>
            <w:vAlign w:val="center"/>
          </w:tcPr>
          <w:p w:rsidR="003729F1" w:rsidRPr="00F3437B" w:rsidRDefault="003729F1" w:rsidP="0012575C">
            <w:pPr>
              <w:jc w:val="center"/>
              <w:rPr>
                <w:sz w:val="24"/>
                <w:szCs w:val="24"/>
              </w:rPr>
            </w:pPr>
            <w:r>
              <w:rPr>
                <w:sz w:val="24"/>
                <w:szCs w:val="24"/>
              </w:rPr>
              <w:t>53,5</w:t>
            </w:r>
          </w:p>
        </w:tc>
        <w:tc>
          <w:tcPr>
            <w:tcW w:w="466" w:type="pct"/>
            <w:gridSpan w:val="2"/>
            <w:vAlign w:val="center"/>
          </w:tcPr>
          <w:p w:rsidR="003729F1" w:rsidRPr="00F3437B" w:rsidRDefault="003729F1" w:rsidP="0012575C">
            <w:pPr>
              <w:jc w:val="center"/>
              <w:rPr>
                <w:sz w:val="24"/>
                <w:szCs w:val="24"/>
              </w:rPr>
            </w:pPr>
            <w:r>
              <w:rPr>
                <w:sz w:val="24"/>
                <w:szCs w:val="24"/>
              </w:rPr>
              <w:t>55</w:t>
            </w:r>
          </w:p>
        </w:tc>
      </w:tr>
      <w:tr w:rsidR="003729F1" w:rsidRPr="00F3437B" w:rsidTr="00BD0BFD">
        <w:tblPrEx>
          <w:tblBorders>
            <w:bottom w:val="single" w:sz="4" w:space="0" w:color="000000"/>
          </w:tblBorders>
        </w:tblPrEx>
        <w:trPr>
          <w:gridAfter w:val="1"/>
          <w:wAfter w:w="2" w:type="pct"/>
          <w:trHeight w:val="227"/>
          <w:jc w:val="center"/>
        </w:trPr>
        <w:tc>
          <w:tcPr>
            <w:tcW w:w="2702" w:type="pct"/>
            <w:vMerge/>
            <w:vAlign w:val="center"/>
          </w:tcPr>
          <w:p w:rsidR="003729F1" w:rsidRPr="00F3437B" w:rsidRDefault="003729F1" w:rsidP="0012575C">
            <w:pPr>
              <w:jc w:val="center"/>
              <w:rPr>
                <w:sz w:val="24"/>
                <w:szCs w:val="24"/>
              </w:rPr>
            </w:pPr>
          </w:p>
        </w:tc>
        <w:tc>
          <w:tcPr>
            <w:tcW w:w="425" w:type="pct"/>
          </w:tcPr>
          <w:p w:rsidR="003729F1" w:rsidRPr="00F3437B" w:rsidRDefault="003729F1" w:rsidP="0012575C">
            <w:pPr>
              <w:jc w:val="center"/>
              <w:rPr>
                <w:sz w:val="24"/>
                <w:szCs w:val="24"/>
                <w:vertAlign w:val="superscript"/>
              </w:rPr>
            </w:pPr>
            <w:r w:rsidRPr="00F3437B">
              <w:rPr>
                <w:sz w:val="24"/>
                <w:szCs w:val="24"/>
              </w:rPr>
              <w:t>Ц</w:t>
            </w:r>
          </w:p>
        </w:tc>
        <w:tc>
          <w:tcPr>
            <w:tcW w:w="472" w:type="pct"/>
            <w:gridSpan w:val="2"/>
            <w:vMerge/>
          </w:tcPr>
          <w:p w:rsidR="003729F1" w:rsidRDefault="003729F1" w:rsidP="0012575C">
            <w:pPr>
              <w:jc w:val="center"/>
              <w:rPr>
                <w:sz w:val="24"/>
                <w:szCs w:val="24"/>
              </w:rPr>
            </w:pPr>
          </w:p>
        </w:tc>
        <w:tc>
          <w:tcPr>
            <w:tcW w:w="467" w:type="pct"/>
            <w:gridSpan w:val="2"/>
            <w:vAlign w:val="center"/>
          </w:tcPr>
          <w:p w:rsidR="003729F1" w:rsidRPr="00F3437B" w:rsidRDefault="003729F1" w:rsidP="0012575C">
            <w:pPr>
              <w:jc w:val="center"/>
              <w:rPr>
                <w:sz w:val="24"/>
                <w:szCs w:val="24"/>
              </w:rPr>
            </w:pPr>
            <w:r>
              <w:rPr>
                <w:sz w:val="24"/>
                <w:szCs w:val="24"/>
              </w:rPr>
              <w:t>57</w:t>
            </w:r>
          </w:p>
        </w:tc>
        <w:tc>
          <w:tcPr>
            <w:tcW w:w="466" w:type="pct"/>
            <w:gridSpan w:val="2"/>
            <w:vAlign w:val="center"/>
          </w:tcPr>
          <w:p w:rsidR="003729F1" w:rsidRPr="00F3437B" w:rsidRDefault="003729F1" w:rsidP="0012575C">
            <w:pPr>
              <w:jc w:val="center"/>
              <w:rPr>
                <w:sz w:val="24"/>
                <w:szCs w:val="24"/>
              </w:rPr>
            </w:pPr>
            <w:r>
              <w:rPr>
                <w:sz w:val="24"/>
                <w:szCs w:val="24"/>
              </w:rPr>
              <w:t>60</w:t>
            </w:r>
          </w:p>
        </w:tc>
        <w:tc>
          <w:tcPr>
            <w:tcW w:w="466" w:type="pct"/>
            <w:gridSpan w:val="2"/>
            <w:vAlign w:val="center"/>
          </w:tcPr>
          <w:p w:rsidR="003729F1" w:rsidRPr="00F3437B" w:rsidRDefault="003729F1" w:rsidP="0012575C">
            <w:pPr>
              <w:jc w:val="center"/>
              <w:rPr>
                <w:sz w:val="24"/>
                <w:szCs w:val="24"/>
              </w:rPr>
            </w:pPr>
            <w:r>
              <w:rPr>
                <w:sz w:val="24"/>
                <w:szCs w:val="24"/>
              </w:rPr>
              <w:t>63</w:t>
            </w:r>
          </w:p>
        </w:tc>
      </w:tr>
    </w:tbl>
    <w:p w:rsidR="003A2CE0" w:rsidRPr="0025235F" w:rsidRDefault="003A2CE0" w:rsidP="003A2CE0">
      <w:pPr>
        <w:jc w:val="both"/>
        <w:rPr>
          <w:sz w:val="20"/>
          <w:szCs w:val="24"/>
        </w:rPr>
      </w:pPr>
      <w:r w:rsidRPr="0025235F">
        <w:rPr>
          <w:sz w:val="20"/>
          <w:szCs w:val="24"/>
          <w:vertAlign w:val="superscript"/>
        </w:rPr>
        <w:t>1</w:t>
      </w:r>
      <w:r w:rsidRPr="0025235F">
        <w:rPr>
          <w:sz w:val="20"/>
          <w:szCs w:val="24"/>
        </w:rPr>
        <w:t xml:space="preserve"> – консервативный вариант.</w:t>
      </w:r>
    </w:p>
    <w:p w:rsidR="003A2CE0" w:rsidRDefault="003A2CE0" w:rsidP="003A2CE0">
      <w:pPr>
        <w:jc w:val="both"/>
        <w:rPr>
          <w:sz w:val="20"/>
          <w:szCs w:val="24"/>
        </w:rPr>
      </w:pPr>
      <w:r w:rsidRPr="0025235F">
        <w:rPr>
          <w:sz w:val="20"/>
          <w:szCs w:val="24"/>
          <w:vertAlign w:val="superscript"/>
        </w:rPr>
        <w:t xml:space="preserve">2 </w:t>
      </w:r>
      <w:r w:rsidRPr="0025235F">
        <w:rPr>
          <w:sz w:val="20"/>
          <w:szCs w:val="24"/>
        </w:rPr>
        <w:t>– базовый вариант.</w:t>
      </w:r>
    </w:p>
    <w:p w:rsidR="003A2CE0" w:rsidRPr="0025235F" w:rsidRDefault="003A2CE0" w:rsidP="003A2CE0">
      <w:pPr>
        <w:jc w:val="both"/>
        <w:rPr>
          <w:sz w:val="20"/>
          <w:szCs w:val="24"/>
        </w:rPr>
      </w:pPr>
      <w:r w:rsidRPr="0025235F">
        <w:rPr>
          <w:sz w:val="20"/>
          <w:szCs w:val="24"/>
          <w:vertAlign w:val="superscript"/>
        </w:rPr>
        <w:t>3</w:t>
      </w:r>
      <w:r w:rsidRPr="0025235F">
        <w:rPr>
          <w:sz w:val="20"/>
          <w:szCs w:val="24"/>
        </w:rPr>
        <w:t xml:space="preserve"> – целевой вариант.</w:t>
      </w:r>
    </w:p>
    <w:p w:rsidR="003A2CE0" w:rsidRDefault="003A2CE0" w:rsidP="0014138B">
      <w:pPr>
        <w:pStyle w:val="ConsPlusNormal"/>
        <w:widowControl/>
        <w:ind w:firstLine="709"/>
        <w:jc w:val="both"/>
        <w:rPr>
          <w:rFonts w:ascii="Times New Roman" w:hAnsi="Times New Roman"/>
          <w:sz w:val="28"/>
          <w:szCs w:val="28"/>
        </w:rPr>
        <w:sectPr w:rsidR="003A2CE0" w:rsidSect="0012575C">
          <w:pgSz w:w="16838" w:h="11906" w:orient="landscape"/>
          <w:pgMar w:top="1134" w:right="850" w:bottom="709" w:left="1701" w:header="708" w:footer="708" w:gutter="0"/>
          <w:cols w:space="708"/>
          <w:docGrid w:linePitch="360"/>
        </w:sectPr>
      </w:pPr>
    </w:p>
    <w:p w:rsidR="00772E51" w:rsidRPr="00E24196" w:rsidRDefault="00772E51" w:rsidP="00FD5AA6">
      <w:pPr>
        <w:ind w:left="5103"/>
        <w:jc w:val="right"/>
        <w:rPr>
          <w:sz w:val="28"/>
          <w:szCs w:val="24"/>
        </w:rPr>
      </w:pPr>
      <w:r w:rsidRPr="00E24196">
        <w:rPr>
          <w:sz w:val="28"/>
          <w:szCs w:val="24"/>
        </w:rPr>
        <w:lastRenderedPageBreak/>
        <w:t>Приложение 2</w:t>
      </w:r>
    </w:p>
    <w:p w:rsidR="00772E51" w:rsidRPr="000658F5" w:rsidRDefault="00772E51" w:rsidP="00FD5AA6">
      <w:pPr>
        <w:ind w:left="5103"/>
        <w:jc w:val="both"/>
        <w:rPr>
          <w:color w:val="000000"/>
          <w:sz w:val="24"/>
          <w:szCs w:val="24"/>
        </w:rPr>
      </w:pPr>
      <w:r w:rsidRPr="000658F5">
        <w:rPr>
          <w:color w:val="000000"/>
          <w:sz w:val="24"/>
          <w:szCs w:val="24"/>
        </w:rPr>
        <w:t>к Стратегии социально-экономического</w:t>
      </w:r>
      <w:r>
        <w:rPr>
          <w:color w:val="000000"/>
          <w:sz w:val="24"/>
          <w:szCs w:val="24"/>
        </w:rPr>
        <w:t xml:space="preserve"> </w:t>
      </w:r>
      <w:r w:rsidRPr="000658F5">
        <w:rPr>
          <w:color w:val="000000"/>
          <w:sz w:val="24"/>
          <w:szCs w:val="24"/>
        </w:rPr>
        <w:t xml:space="preserve">развития </w:t>
      </w:r>
      <w:r>
        <w:rPr>
          <w:color w:val="000000"/>
          <w:sz w:val="24"/>
          <w:szCs w:val="24"/>
        </w:rPr>
        <w:t xml:space="preserve">Бийского </w:t>
      </w:r>
      <w:r w:rsidRPr="000658F5">
        <w:rPr>
          <w:color w:val="000000"/>
          <w:sz w:val="24"/>
          <w:szCs w:val="24"/>
        </w:rPr>
        <w:t xml:space="preserve">района Алтайского края до 2035 года </w:t>
      </w:r>
    </w:p>
    <w:p w:rsidR="00FD5AA6" w:rsidRDefault="00FD5AA6" w:rsidP="00FD5AA6">
      <w:pPr>
        <w:ind w:firstLine="567"/>
        <w:jc w:val="center"/>
        <w:rPr>
          <w:sz w:val="24"/>
          <w:szCs w:val="24"/>
        </w:rPr>
      </w:pPr>
    </w:p>
    <w:p w:rsidR="00772E51" w:rsidRPr="000658F5" w:rsidRDefault="00772E51" w:rsidP="00FD5AA6">
      <w:pPr>
        <w:ind w:firstLine="567"/>
        <w:jc w:val="center"/>
        <w:rPr>
          <w:sz w:val="24"/>
          <w:szCs w:val="24"/>
        </w:rPr>
      </w:pPr>
      <w:r w:rsidRPr="000658F5">
        <w:rPr>
          <w:sz w:val="24"/>
          <w:szCs w:val="24"/>
        </w:rPr>
        <w:t>ПЕРЕЧЕНЬ</w:t>
      </w:r>
    </w:p>
    <w:p w:rsidR="00772E51" w:rsidRPr="000658F5" w:rsidRDefault="00772E51" w:rsidP="00FD5AA6">
      <w:pPr>
        <w:ind w:firstLine="567"/>
        <w:jc w:val="center"/>
        <w:rPr>
          <w:sz w:val="24"/>
          <w:szCs w:val="24"/>
        </w:rPr>
      </w:pPr>
      <w:r w:rsidRPr="000658F5">
        <w:rPr>
          <w:sz w:val="24"/>
          <w:szCs w:val="24"/>
        </w:rPr>
        <w:t xml:space="preserve">приоритетных инвестиционных проектов по реализации </w:t>
      </w:r>
    </w:p>
    <w:p w:rsidR="00772E51" w:rsidRPr="000658F5" w:rsidRDefault="00772E51" w:rsidP="00FD5AA6">
      <w:pPr>
        <w:ind w:firstLine="567"/>
        <w:jc w:val="center"/>
        <w:rPr>
          <w:sz w:val="24"/>
          <w:szCs w:val="24"/>
        </w:rPr>
      </w:pPr>
      <w:r w:rsidRPr="000658F5">
        <w:rPr>
          <w:sz w:val="24"/>
          <w:szCs w:val="24"/>
        </w:rPr>
        <w:t xml:space="preserve">Стратегии социально-экономического развития </w:t>
      </w:r>
    </w:p>
    <w:p w:rsidR="00772E51" w:rsidRDefault="00772E51" w:rsidP="00FD5AA6">
      <w:pPr>
        <w:ind w:firstLine="567"/>
        <w:jc w:val="center"/>
        <w:rPr>
          <w:sz w:val="24"/>
          <w:szCs w:val="24"/>
        </w:rPr>
      </w:pPr>
      <w:r>
        <w:rPr>
          <w:color w:val="000000"/>
          <w:sz w:val="24"/>
          <w:szCs w:val="24"/>
        </w:rPr>
        <w:t xml:space="preserve">Бийского </w:t>
      </w:r>
      <w:r w:rsidRPr="000658F5">
        <w:rPr>
          <w:sz w:val="24"/>
          <w:szCs w:val="24"/>
        </w:rPr>
        <w:t>района Алтайского края до 2035 года</w:t>
      </w:r>
    </w:p>
    <w:p w:rsidR="00FD5AA6" w:rsidRPr="000658F5" w:rsidRDefault="00FD5AA6" w:rsidP="00FD5AA6">
      <w:pPr>
        <w:ind w:firstLine="567"/>
        <w:jc w:val="center"/>
        <w:rP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2700"/>
        <w:gridCol w:w="933"/>
        <w:gridCol w:w="1157"/>
        <w:gridCol w:w="2884"/>
        <w:gridCol w:w="2039"/>
      </w:tblGrid>
      <w:tr w:rsidR="00FD5AA6" w:rsidRPr="00804764" w:rsidTr="00FD5AA6">
        <w:trPr>
          <w:tblHeader/>
        </w:trPr>
        <w:tc>
          <w:tcPr>
            <w:tcW w:w="275" w:type="pct"/>
            <w:tcBorders>
              <w:top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 п/п</w:t>
            </w: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Наименование проекта</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Срок реализации, годы</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Объем инвестиций, млн. руб.</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Исполнитель / координатор проекта</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Ожидаемый результат</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МБОУ «Первомайская СОШ №2»</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277</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Строительство пристроя к зданию МБОУ «Первомайская СОШ №2»,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2021-2025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120</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МБОУ «Новиковская СОШ имени ГСС Федорова Н.Д.»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263</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пищеблока МБОУ «Светлоозёрская СОШ»</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2024-2025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24,6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color w:val="000000"/>
                <w:sz w:val="24"/>
                <w:szCs w:val="24"/>
              </w:rPr>
              <w:t xml:space="preserve">Капитальный ремонт кровли </w:t>
            </w:r>
            <w:r w:rsidRPr="00804764">
              <w:rPr>
                <w:sz w:val="24"/>
                <w:szCs w:val="24"/>
              </w:rPr>
              <w:t>МБОУ «Усятская СОШ»</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2023-2024</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7,6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здания МБОУ «Шебалинская СОШ им. братьев Кравченко»</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2022-2023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155,7</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здания детского сада Структурное подразделение МБОУ «Верх-Катунская СОШ» Детский сад «Солнышко»</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86,8</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Администрация Бийского района / Министерство образования и науки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pPr>
            <w:r w:rsidRPr="00804764">
              <w:rPr>
                <w:sz w:val="24"/>
                <w:szCs w:val="24"/>
              </w:rPr>
              <w:t>Улучшение качества образования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тепловых сетей котельной в с. Лесное</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2023-2024</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168</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 xml:space="preserve">Администрация Бийского района / Министерство строительства и </w:t>
            </w:r>
            <w:r w:rsidRPr="00804764">
              <w:rPr>
                <w:sz w:val="24"/>
                <w:szCs w:val="24"/>
              </w:rPr>
              <w:lastRenderedPageBreak/>
              <w:t>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lastRenderedPageBreak/>
              <w:t>Модернизация инженерной инфраструктур</w:t>
            </w:r>
            <w:r w:rsidR="00FD5AA6">
              <w:rPr>
                <w:sz w:val="24"/>
                <w:szCs w:val="24"/>
              </w:rPr>
              <w:t>ы</w:t>
            </w:r>
            <w:r w:rsidRPr="00804764">
              <w:rPr>
                <w:sz w:val="24"/>
                <w:szCs w:val="24"/>
              </w:rPr>
              <w:t xml:space="preserve">, </w:t>
            </w:r>
            <w:r w:rsidRPr="00804764">
              <w:rPr>
                <w:sz w:val="24"/>
                <w:szCs w:val="24"/>
              </w:rPr>
              <w:lastRenderedPageBreak/>
              <w:t>улучшение качества теплоснабжения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тепловых сетей в п. Чуйский</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2024-2025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27,5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теплоснабжения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Сростки,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2021-2026</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218</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Шебалино,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2023-2024</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14,9</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Стан - Бехтемир,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17,7</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Светлоозерское,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2023-2026</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12,6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Лесное,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2023-2024</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22</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и реконструкция системы водоснабжения с. Первомайское, в том числе разработка ПСД</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2023-2030</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водозаборного узла в с. Новиково</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3,1</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Модернизация инженерной инфраструктуры, улучшение качества водоснабжения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Ремонт автомобильных дорог</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2023-2035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325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строительства и жилищно-коммунального хозяйства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качества жизни населения</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системы отопления Филиала «Верх-Катунский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2030</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кровли Филиала «Заринский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2026</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8</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кровли Филиала «Лесной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2028</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12</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Капитальный ремонт системы отопления Филиала «Малоугреневский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color w:val="000000"/>
                <w:sz w:val="24"/>
                <w:szCs w:val="24"/>
              </w:rPr>
            </w:pPr>
            <w:r w:rsidRPr="00804764">
              <w:rPr>
                <w:color w:val="000000"/>
                <w:sz w:val="24"/>
                <w:szCs w:val="24"/>
              </w:rPr>
              <w:t>Капитальный ремонт фасада Филиала «Стан - Бехтемирский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2026</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3,5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культуры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сферы культуры</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 xml:space="preserve">Капитальный ремонт </w:t>
            </w:r>
            <w:r w:rsidRPr="00804764">
              <w:rPr>
                <w:color w:val="000000"/>
                <w:sz w:val="24"/>
                <w:szCs w:val="24"/>
              </w:rPr>
              <w:t>МБУ ДО  «Детско-юношеская спортивная школа» (ДЮСШ)</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2024-2025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23,6</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Администрация Бийского района / Министерство спорта Алтайского края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развития физической культуры и спорта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 xml:space="preserve">Реконструкция </w:t>
            </w:r>
            <w:r w:rsidRPr="00804764">
              <w:rPr>
                <w:sz w:val="24"/>
                <w:szCs w:val="24"/>
              </w:rPr>
              <w:lastRenderedPageBreak/>
              <w:t>семенной линии</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lastRenderedPageBreak/>
              <w:t>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9</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 xml:space="preserve">ООО «Агрофирма </w:t>
            </w:r>
            <w:r w:rsidRPr="00804764">
              <w:rPr>
                <w:sz w:val="24"/>
                <w:szCs w:val="24"/>
              </w:rPr>
              <w:lastRenderedPageBreak/>
              <w:t>«Птицефабрика «Енисейская»</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lastRenderedPageBreak/>
              <w:t xml:space="preserve">Улучшение </w:t>
            </w:r>
            <w:r w:rsidRPr="00804764">
              <w:rPr>
                <w:sz w:val="24"/>
                <w:szCs w:val="24"/>
              </w:rPr>
              <w:lastRenderedPageBreak/>
              <w:t>условий труда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Строительство 2 силосных траншей</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2022-2023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АО «Бийское»</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Увеличение производства молока и улучшение условий труда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Строительство помещения для хранения зерна на 1000 тонн</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СПК «Колхоз имени Калинина»</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Улучшение сохранности зерна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Строительство помещения для хранения зерна на 1000 тонн</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20</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ОАО «Промышленный»</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widowControl w:val="0"/>
              <w:autoSpaceDE w:val="0"/>
              <w:autoSpaceDN w:val="0"/>
              <w:jc w:val="center"/>
              <w:rPr>
                <w:sz w:val="24"/>
                <w:szCs w:val="24"/>
              </w:rPr>
            </w:pPr>
            <w:r w:rsidRPr="00804764">
              <w:rPr>
                <w:sz w:val="24"/>
                <w:szCs w:val="24"/>
              </w:rPr>
              <w:t>Улучшение сохранности зерна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Реконструкция помещения на 200 коров</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25</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АО «Бийское»</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Увеличение производства молока</w:t>
            </w:r>
          </w:p>
        </w:tc>
      </w:tr>
      <w:tr w:rsidR="00FD5AA6" w:rsidRPr="00804764"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Строительство догори от Мария-ра до Семяочистительного комплекса расположенного 500 метров в направлении на Северо-восток от с. Первомайское</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2023</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18</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АО «Бийское»</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Улучшение условий труда</w:t>
            </w:r>
          </w:p>
        </w:tc>
      </w:tr>
      <w:tr w:rsidR="00FD5AA6" w:rsidRPr="000658F5" w:rsidTr="00FD5AA6">
        <w:tc>
          <w:tcPr>
            <w:tcW w:w="275" w:type="pct"/>
            <w:tcBorders>
              <w:top w:val="single" w:sz="4" w:space="0" w:color="auto"/>
              <w:bottom w:val="single" w:sz="4" w:space="0" w:color="auto"/>
              <w:right w:val="single" w:sz="4" w:space="0" w:color="auto"/>
            </w:tcBorders>
            <w:vAlign w:val="center"/>
          </w:tcPr>
          <w:p w:rsidR="00050591" w:rsidRPr="00804764" w:rsidRDefault="00050591" w:rsidP="00050591">
            <w:pPr>
              <w:numPr>
                <w:ilvl w:val="0"/>
                <w:numId w:val="16"/>
              </w:numPr>
              <w:ind w:left="0" w:firstLine="0"/>
              <w:jc w:val="center"/>
              <w:rPr>
                <w:sz w:val="24"/>
                <w:szCs w:val="24"/>
              </w:rPr>
            </w:pPr>
          </w:p>
        </w:tc>
        <w:tc>
          <w:tcPr>
            <w:tcW w:w="131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Молочный комплекс на 3000 голов дойного, 3600 фуражного с роботизированной каруселью</w:t>
            </w:r>
          </w:p>
        </w:tc>
        <w:tc>
          <w:tcPr>
            <w:tcW w:w="454"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2024-2025</w:t>
            </w:r>
          </w:p>
        </w:tc>
        <w:tc>
          <w:tcPr>
            <w:tcW w:w="56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4000</w:t>
            </w:r>
          </w:p>
        </w:tc>
        <w:tc>
          <w:tcPr>
            <w:tcW w:w="1403" w:type="pct"/>
            <w:tcBorders>
              <w:top w:val="single" w:sz="4" w:space="0" w:color="auto"/>
              <w:left w:val="single" w:sz="4" w:space="0" w:color="auto"/>
              <w:bottom w:val="single" w:sz="4" w:space="0" w:color="auto"/>
              <w:right w:val="single" w:sz="4" w:space="0" w:color="auto"/>
            </w:tcBorders>
            <w:vAlign w:val="center"/>
          </w:tcPr>
          <w:p w:rsidR="00050591" w:rsidRPr="00804764" w:rsidRDefault="00050591" w:rsidP="004B11C1">
            <w:pPr>
              <w:jc w:val="center"/>
              <w:rPr>
                <w:sz w:val="24"/>
                <w:szCs w:val="24"/>
              </w:rPr>
            </w:pPr>
            <w:r w:rsidRPr="00804764">
              <w:rPr>
                <w:sz w:val="24"/>
                <w:szCs w:val="24"/>
              </w:rPr>
              <w:t>АО «Бийское»</w:t>
            </w:r>
          </w:p>
        </w:tc>
        <w:tc>
          <w:tcPr>
            <w:tcW w:w="992" w:type="pct"/>
            <w:tcBorders>
              <w:top w:val="single" w:sz="4" w:space="0" w:color="auto"/>
              <w:left w:val="single" w:sz="4" w:space="0" w:color="auto"/>
              <w:bottom w:val="single" w:sz="4" w:space="0" w:color="auto"/>
              <w:right w:val="single" w:sz="4" w:space="0" w:color="auto"/>
            </w:tcBorders>
            <w:vAlign w:val="center"/>
          </w:tcPr>
          <w:p w:rsidR="00050591" w:rsidRPr="000658F5" w:rsidRDefault="00050591" w:rsidP="004B11C1">
            <w:pPr>
              <w:jc w:val="center"/>
              <w:rPr>
                <w:sz w:val="24"/>
                <w:szCs w:val="24"/>
              </w:rPr>
            </w:pPr>
            <w:r w:rsidRPr="00804764">
              <w:rPr>
                <w:sz w:val="24"/>
                <w:szCs w:val="24"/>
              </w:rPr>
              <w:t>Увеличение производства молока, улучшение условий труда, ввод новых рабочих мест</w:t>
            </w:r>
          </w:p>
        </w:tc>
      </w:tr>
    </w:tbl>
    <w:p w:rsidR="00772E51" w:rsidRPr="000658F5" w:rsidRDefault="00772E51" w:rsidP="00772E51">
      <w:pPr>
        <w:ind w:firstLine="720"/>
        <w:jc w:val="both"/>
        <w:rPr>
          <w:color w:val="000000"/>
          <w:sz w:val="24"/>
          <w:szCs w:val="24"/>
          <w:highlight w:val="yellow"/>
        </w:rPr>
      </w:pPr>
    </w:p>
    <w:p w:rsidR="003A2CE0" w:rsidRPr="003A2CE0" w:rsidRDefault="003A2CE0" w:rsidP="00772E51">
      <w:pPr>
        <w:ind w:left="5670"/>
        <w:jc w:val="right"/>
        <w:rPr>
          <w:rStyle w:val="11"/>
          <w:rFonts w:eastAsia="Calibri"/>
          <w:bCs/>
          <w:sz w:val="28"/>
          <w:szCs w:val="24"/>
          <w:u w:val="none"/>
        </w:rPr>
      </w:pPr>
      <w:r>
        <w:rPr>
          <w:sz w:val="28"/>
          <w:szCs w:val="28"/>
        </w:rPr>
        <w:br w:type="page"/>
      </w:r>
      <w:r w:rsidRPr="003A2CE0">
        <w:rPr>
          <w:rStyle w:val="11"/>
          <w:rFonts w:eastAsia="Calibri"/>
          <w:bCs/>
          <w:sz w:val="28"/>
          <w:szCs w:val="24"/>
          <w:u w:val="none"/>
        </w:rPr>
        <w:lastRenderedPageBreak/>
        <w:t>Приложение 3</w:t>
      </w:r>
    </w:p>
    <w:p w:rsidR="003A2CE0" w:rsidRPr="00B94D0C" w:rsidRDefault="003A2CE0" w:rsidP="003A2CE0">
      <w:pPr>
        <w:ind w:left="5670"/>
        <w:jc w:val="both"/>
        <w:rPr>
          <w:rStyle w:val="11"/>
          <w:rFonts w:eastAsia="Calibri"/>
          <w:b/>
          <w:sz w:val="24"/>
          <w:szCs w:val="24"/>
        </w:rPr>
      </w:pPr>
      <w:r w:rsidRPr="00B94D0C">
        <w:rPr>
          <w:color w:val="000000"/>
          <w:sz w:val="24"/>
          <w:szCs w:val="24"/>
        </w:rPr>
        <w:t xml:space="preserve">к Стратегии социально-экономического развития Бийского района Алтайского края до 2035 года </w:t>
      </w:r>
    </w:p>
    <w:p w:rsidR="003A2CE0" w:rsidRPr="003A2CE0" w:rsidRDefault="003A2CE0" w:rsidP="003A2CE0">
      <w:pPr>
        <w:ind w:firstLine="709"/>
        <w:jc w:val="right"/>
        <w:rPr>
          <w:rStyle w:val="11"/>
          <w:rFonts w:eastAsia="Calibri"/>
          <w:b/>
          <w:sz w:val="24"/>
          <w:szCs w:val="24"/>
        </w:rPr>
      </w:pPr>
    </w:p>
    <w:p w:rsidR="003A2CE0" w:rsidRDefault="003A2CE0" w:rsidP="003A2CE0">
      <w:pPr>
        <w:jc w:val="center"/>
        <w:rPr>
          <w:rStyle w:val="11"/>
          <w:rFonts w:eastAsia="Calibri"/>
          <w:sz w:val="24"/>
          <w:szCs w:val="24"/>
          <w:u w:val="none"/>
          <w:lang w:eastAsia="en-US"/>
        </w:rPr>
      </w:pPr>
      <w:r w:rsidRPr="00B94D0C">
        <w:rPr>
          <w:rStyle w:val="11"/>
          <w:rFonts w:eastAsia="Calibri"/>
          <w:sz w:val="24"/>
          <w:szCs w:val="24"/>
          <w:u w:val="none"/>
          <w:lang w:eastAsia="en-US"/>
        </w:rPr>
        <w:t>Перечень государственных пр</w:t>
      </w:r>
      <w:r w:rsidRPr="00B94D0C">
        <w:rPr>
          <w:rStyle w:val="11"/>
          <w:rFonts w:eastAsia="Calibri"/>
          <w:sz w:val="24"/>
          <w:szCs w:val="24"/>
          <w:u w:val="none"/>
          <w:lang w:eastAsia="en-US"/>
        </w:rPr>
        <w:t>о</w:t>
      </w:r>
      <w:r w:rsidRPr="00B94D0C">
        <w:rPr>
          <w:rStyle w:val="11"/>
          <w:rFonts w:eastAsia="Calibri"/>
          <w:sz w:val="24"/>
          <w:szCs w:val="24"/>
          <w:u w:val="none"/>
          <w:lang w:eastAsia="en-US"/>
        </w:rPr>
        <w:t>грамм Алтайского края и муниципальных программ, действующих на территории Бийского района</w:t>
      </w:r>
    </w:p>
    <w:p w:rsidR="00B94D0C" w:rsidRPr="00B94D0C" w:rsidRDefault="00B94D0C" w:rsidP="003A2CE0">
      <w:pPr>
        <w:jc w:val="center"/>
        <w:rPr>
          <w:rStyle w:val="11"/>
          <w:rFonts w:eastAsia="Calibri"/>
          <w:sz w:val="24"/>
          <w:szCs w:val="24"/>
          <w:u w:val="none"/>
          <w:lang w:eastAsia="en-US"/>
        </w:rPr>
      </w:pPr>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7880"/>
        <w:gridCol w:w="1474"/>
      </w:tblGrid>
      <w:tr w:rsidR="00F86532" w:rsidRPr="00B94D0C" w:rsidTr="00B94D0C">
        <w:trPr>
          <w:jc w:val="center"/>
        </w:trPr>
        <w:tc>
          <w:tcPr>
            <w:tcW w:w="510" w:type="dxa"/>
            <w:vAlign w:val="center"/>
          </w:tcPr>
          <w:p w:rsidR="00F86532" w:rsidRPr="00B94D0C" w:rsidRDefault="00F86532" w:rsidP="00B94D0C">
            <w:pPr>
              <w:ind w:left="-142" w:right="-103"/>
              <w:jc w:val="center"/>
              <w:rPr>
                <w:bCs/>
                <w:sz w:val="24"/>
                <w:szCs w:val="24"/>
              </w:rPr>
            </w:pPr>
            <w:r w:rsidRPr="00B94D0C">
              <w:rPr>
                <w:bCs/>
                <w:sz w:val="24"/>
                <w:szCs w:val="24"/>
              </w:rPr>
              <w:t>№ п/п</w:t>
            </w:r>
          </w:p>
        </w:tc>
        <w:tc>
          <w:tcPr>
            <w:tcW w:w="7880" w:type="dxa"/>
            <w:vAlign w:val="center"/>
          </w:tcPr>
          <w:p w:rsidR="00F86532" w:rsidRPr="00B94D0C" w:rsidRDefault="00F86532" w:rsidP="003A2CE0">
            <w:pPr>
              <w:jc w:val="both"/>
              <w:rPr>
                <w:sz w:val="24"/>
                <w:szCs w:val="24"/>
              </w:rPr>
            </w:pPr>
            <w:r w:rsidRPr="00B94D0C">
              <w:rPr>
                <w:bCs/>
                <w:sz w:val="24"/>
                <w:szCs w:val="24"/>
              </w:rPr>
              <w:t>Наименование государственной / муниципальной программы</w:t>
            </w:r>
          </w:p>
        </w:tc>
        <w:tc>
          <w:tcPr>
            <w:tcW w:w="1474" w:type="dxa"/>
            <w:vAlign w:val="center"/>
          </w:tcPr>
          <w:p w:rsidR="00F86532" w:rsidRPr="00B94D0C" w:rsidRDefault="00F86532" w:rsidP="00B94D0C">
            <w:pPr>
              <w:jc w:val="both"/>
              <w:rPr>
                <w:sz w:val="24"/>
                <w:szCs w:val="24"/>
              </w:rPr>
            </w:pPr>
            <w:r w:rsidRPr="00B94D0C">
              <w:rPr>
                <w:bCs/>
                <w:sz w:val="24"/>
                <w:szCs w:val="24"/>
              </w:rPr>
              <w:t>Дата и номер утвержда</w:t>
            </w:r>
            <w:r w:rsidRPr="00B94D0C">
              <w:rPr>
                <w:bCs/>
                <w:sz w:val="24"/>
                <w:szCs w:val="24"/>
              </w:rPr>
              <w:t>ю</w:t>
            </w:r>
            <w:r w:rsidRPr="00B94D0C">
              <w:rPr>
                <w:bCs/>
                <w:sz w:val="24"/>
                <w:szCs w:val="24"/>
              </w:rPr>
              <w:t>щего док</w:t>
            </w:r>
            <w:r w:rsidRPr="00B94D0C">
              <w:rPr>
                <w:bCs/>
                <w:sz w:val="24"/>
                <w:szCs w:val="24"/>
              </w:rPr>
              <w:t>у</w:t>
            </w:r>
            <w:r w:rsidRPr="00B94D0C">
              <w:rPr>
                <w:bCs/>
                <w:sz w:val="24"/>
                <w:szCs w:val="24"/>
              </w:rPr>
              <w:t>мента</w:t>
            </w:r>
          </w:p>
        </w:tc>
      </w:tr>
      <w:tr w:rsidR="00F86532" w:rsidRPr="00B94D0C" w:rsidTr="00B94D0C">
        <w:trPr>
          <w:jc w:val="center"/>
        </w:trPr>
        <w:tc>
          <w:tcPr>
            <w:tcW w:w="510" w:type="dxa"/>
            <w:vMerge w:val="restart"/>
            <w:vAlign w:val="center"/>
          </w:tcPr>
          <w:p w:rsidR="00F86532" w:rsidRPr="00B94D0C" w:rsidRDefault="00F86532" w:rsidP="00B94D0C">
            <w:pPr>
              <w:ind w:left="-142" w:right="-103"/>
              <w:jc w:val="center"/>
              <w:rPr>
                <w:sz w:val="24"/>
                <w:szCs w:val="24"/>
              </w:rPr>
            </w:pPr>
            <w:r w:rsidRPr="00B94D0C">
              <w:rPr>
                <w:sz w:val="24"/>
                <w:szCs w:val="24"/>
              </w:rPr>
              <w:t>1</w:t>
            </w:r>
          </w:p>
        </w:tc>
        <w:tc>
          <w:tcPr>
            <w:tcW w:w="7880" w:type="dxa"/>
            <w:vAlign w:val="center"/>
          </w:tcPr>
          <w:p w:rsidR="00F86532" w:rsidRPr="00B94D0C" w:rsidRDefault="00F86532" w:rsidP="003A2CE0">
            <w:pPr>
              <w:jc w:val="both"/>
              <w:rPr>
                <w:b/>
                <w:sz w:val="24"/>
                <w:szCs w:val="24"/>
              </w:rPr>
            </w:pPr>
            <w:r w:rsidRPr="00B94D0C">
              <w:rPr>
                <w:b/>
                <w:sz w:val="24"/>
                <w:szCs w:val="24"/>
              </w:rPr>
              <w:t xml:space="preserve">«Развитие сельского хозяйства Алтайского края» </w:t>
            </w:r>
          </w:p>
        </w:tc>
        <w:tc>
          <w:tcPr>
            <w:tcW w:w="1474" w:type="dxa"/>
            <w:vMerge w:val="restart"/>
            <w:vAlign w:val="center"/>
          </w:tcPr>
          <w:p w:rsidR="00F86532" w:rsidRPr="00B94D0C" w:rsidRDefault="00F86532" w:rsidP="00B94D0C">
            <w:pPr>
              <w:jc w:val="both"/>
              <w:rPr>
                <w:sz w:val="24"/>
                <w:szCs w:val="24"/>
              </w:rPr>
            </w:pPr>
            <w:r w:rsidRPr="00B94D0C">
              <w:rPr>
                <w:sz w:val="24"/>
                <w:szCs w:val="24"/>
              </w:rPr>
              <w:t>Постановл</w:t>
            </w:r>
            <w:r w:rsidRPr="00B94D0C">
              <w:rPr>
                <w:sz w:val="24"/>
                <w:szCs w:val="24"/>
              </w:rPr>
              <w:t>е</w:t>
            </w:r>
            <w:r w:rsidRPr="00B94D0C">
              <w:rPr>
                <w:sz w:val="24"/>
                <w:szCs w:val="24"/>
              </w:rPr>
              <w:t>ние Администрации А</w:t>
            </w:r>
            <w:r w:rsidRPr="00B94D0C">
              <w:rPr>
                <w:sz w:val="24"/>
                <w:szCs w:val="24"/>
              </w:rPr>
              <w:t>л</w:t>
            </w:r>
            <w:r w:rsidRPr="00B94D0C">
              <w:rPr>
                <w:sz w:val="24"/>
                <w:szCs w:val="24"/>
              </w:rPr>
              <w:t>тайского края от 05.10.2012 № 523</w:t>
            </w:r>
          </w:p>
        </w:tc>
      </w:tr>
      <w:tr w:rsidR="00F86532" w:rsidRPr="00B94D0C" w:rsidTr="00B94D0C">
        <w:trPr>
          <w:jc w:val="center"/>
        </w:trPr>
        <w:tc>
          <w:tcPr>
            <w:tcW w:w="510" w:type="dxa"/>
            <w:vMerge/>
            <w:vAlign w:val="center"/>
          </w:tcPr>
          <w:p w:rsidR="00F86532" w:rsidRPr="00B94D0C" w:rsidRDefault="00F86532" w:rsidP="00B94D0C">
            <w:pPr>
              <w:ind w:left="-142" w:right="-103"/>
              <w:jc w:val="center"/>
              <w:rPr>
                <w:sz w:val="24"/>
                <w:szCs w:val="24"/>
              </w:rPr>
            </w:pPr>
          </w:p>
        </w:tc>
        <w:tc>
          <w:tcPr>
            <w:tcW w:w="7880" w:type="dxa"/>
            <w:vAlign w:val="center"/>
          </w:tcPr>
          <w:p w:rsidR="00F86532" w:rsidRPr="00B94D0C" w:rsidRDefault="00F86532" w:rsidP="003A2CE0">
            <w:pPr>
              <w:jc w:val="both"/>
              <w:rPr>
                <w:sz w:val="24"/>
                <w:szCs w:val="24"/>
              </w:rPr>
            </w:pPr>
            <w:r w:rsidRPr="00B94D0C">
              <w:rPr>
                <w:sz w:val="24"/>
                <w:szCs w:val="24"/>
              </w:rPr>
              <w:t>Цели: Повышение конкурентоспособности сельскохозяйственной продукции на основе иннов</w:t>
            </w:r>
            <w:r w:rsidRPr="00B94D0C">
              <w:rPr>
                <w:sz w:val="24"/>
                <w:szCs w:val="24"/>
              </w:rPr>
              <w:t>а</w:t>
            </w:r>
            <w:r w:rsidRPr="00B94D0C">
              <w:rPr>
                <w:sz w:val="24"/>
                <w:szCs w:val="24"/>
              </w:rPr>
              <w:t>ционного развития приоритетных подотраслей, обеспечение воспроизводства и повышения эффективности использования земельных и других ресурсов;</w:t>
            </w:r>
          </w:p>
          <w:p w:rsidR="00F86532" w:rsidRPr="00B94D0C" w:rsidRDefault="00F86532" w:rsidP="003A2CE0">
            <w:pPr>
              <w:jc w:val="both"/>
              <w:rPr>
                <w:sz w:val="24"/>
                <w:szCs w:val="24"/>
              </w:rPr>
            </w:pPr>
            <w:r w:rsidRPr="00B94D0C">
              <w:rPr>
                <w:sz w:val="24"/>
                <w:szCs w:val="24"/>
              </w:rPr>
              <w:t>обеспечение финансовой устойчивости сельск</w:t>
            </w:r>
            <w:r w:rsidRPr="00B94D0C">
              <w:rPr>
                <w:sz w:val="24"/>
                <w:szCs w:val="24"/>
              </w:rPr>
              <w:t>о</w:t>
            </w:r>
            <w:r w:rsidRPr="00B94D0C">
              <w:rPr>
                <w:sz w:val="24"/>
                <w:szCs w:val="24"/>
              </w:rPr>
              <w:t>хозяйственных предприятий;</w:t>
            </w:r>
          </w:p>
          <w:p w:rsidR="00F86532" w:rsidRPr="00B94D0C" w:rsidRDefault="00F86532" w:rsidP="003A2CE0">
            <w:pPr>
              <w:jc w:val="both"/>
              <w:rPr>
                <w:sz w:val="24"/>
                <w:szCs w:val="24"/>
              </w:rPr>
            </w:pPr>
            <w:r w:rsidRPr="00B94D0C">
              <w:rPr>
                <w:sz w:val="24"/>
                <w:szCs w:val="24"/>
              </w:rPr>
              <w:t>рост уровня жизни и занятости сельского насел</w:t>
            </w:r>
            <w:r w:rsidRPr="00B94D0C">
              <w:rPr>
                <w:sz w:val="24"/>
                <w:szCs w:val="24"/>
              </w:rPr>
              <w:t>е</w:t>
            </w:r>
            <w:r w:rsidRPr="00B94D0C">
              <w:rPr>
                <w:sz w:val="24"/>
                <w:szCs w:val="24"/>
              </w:rPr>
              <w:t>ния</w:t>
            </w:r>
          </w:p>
        </w:tc>
        <w:tc>
          <w:tcPr>
            <w:tcW w:w="1474" w:type="dxa"/>
            <w:vMerge/>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ign w:val="center"/>
          </w:tcPr>
          <w:p w:rsidR="00F86532" w:rsidRPr="00B94D0C" w:rsidRDefault="00F86532" w:rsidP="00B94D0C">
            <w:pPr>
              <w:ind w:left="-142" w:right="-103"/>
              <w:jc w:val="center"/>
              <w:rPr>
                <w:sz w:val="24"/>
                <w:szCs w:val="24"/>
              </w:rPr>
            </w:pPr>
          </w:p>
        </w:tc>
        <w:tc>
          <w:tcPr>
            <w:tcW w:w="7880" w:type="dxa"/>
            <w:vAlign w:val="center"/>
          </w:tcPr>
          <w:p w:rsidR="00F86532" w:rsidRPr="00B94D0C" w:rsidRDefault="00F86532" w:rsidP="003A2CE0">
            <w:pPr>
              <w:jc w:val="both"/>
              <w:rPr>
                <w:sz w:val="24"/>
                <w:szCs w:val="24"/>
              </w:rPr>
            </w:pPr>
            <w:r w:rsidRPr="00B94D0C">
              <w:rPr>
                <w:sz w:val="24"/>
                <w:szCs w:val="24"/>
              </w:rPr>
              <w:t>Задачи: Стимулирование роста производств о</w:t>
            </w:r>
            <w:r w:rsidRPr="00B94D0C">
              <w:rPr>
                <w:sz w:val="24"/>
                <w:szCs w:val="24"/>
              </w:rPr>
              <w:t>с</w:t>
            </w:r>
            <w:r w:rsidRPr="00B94D0C">
              <w:rPr>
                <w:sz w:val="24"/>
                <w:szCs w:val="24"/>
              </w:rPr>
              <w:t>новных видов сельскохозяйственной продукции; создание условий для сохранения и восстановления плодородных почв, повышение эффективн</w:t>
            </w:r>
            <w:r w:rsidRPr="00B94D0C">
              <w:rPr>
                <w:sz w:val="24"/>
                <w:szCs w:val="24"/>
              </w:rPr>
              <w:t>о</w:t>
            </w:r>
            <w:r w:rsidRPr="00B94D0C">
              <w:rPr>
                <w:sz w:val="24"/>
                <w:szCs w:val="24"/>
              </w:rPr>
              <w:t>сти использования земельных ресурсов, развития мелиорации сельскохозяйственных земель; повышение уровня рентабельности в сельском хозяйстве для обеспечения его устойчивого ра</w:t>
            </w:r>
            <w:r w:rsidRPr="00B94D0C">
              <w:rPr>
                <w:sz w:val="24"/>
                <w:szCs w:val="24"/>
              </w:rPr>
              <w:t>з</w:t>
            </w:r>
            <w:r w:rsidRPr="00B94D0C">
              <w:rPr>
                <w:sz w:val="24"/>
                <w:szCs w:val="24"/>
              </w:rPr>
              <w:t>вития; поддержка создания и развития малых форм х</w:t>
            </w:r>
            <w:r w:rsidRPr="00B94D0C">
              <w:rPr>
                <w:sz w:val="24"/>
                <w:szCs w:val="24"/>
              </w:rPr>
              <w:t>о</w:t>
            </w:r>
            <w:r w:rsidRPr="00B94D0C">
              <w:rPr>
                <w:sz w:val="24"/>
                <w:szCs w:val="24"/>
              </w:rPr>
              <w:t>зяйствования; создание условий для диверсификации сельской экономики, повышение занятости, уровня и кач</w:t>
            </w:r>
            <w:r w:rsidRPr="00B94D0C">
              <w:rPr>
                <w:sz w:val="24"/>
                <w:szCs w:val="24"/>
              </w:rPr>
              <w:t>е</w:t>
            </w:r>
            <w:r w:rsidRPr="00B94D0C">
              <w:rPr>
                <w:sz w:val="24"/>
                <w:szCs w:val="24"/>
              </w:rPr>
              <w:t>ства жизни сельского населения;</w:t>
            </w:r>
          </w:p>
          <w:p w:rsidR="00F86532" w:rsidRPr="00B94D0C" w:rsidRDefault="00F86532" w:rsidP="003A2CE0">
            <w:pPr>
              <w:jc w:val="both"/>
              <w:rPr>
                <w:sz w:val="24"/>
                <w:szCs w:val="24"/>
              </w:rPr>
            </w:pPr>
            <w:r w:rsidRPr="00B94D0C">
              <w:rPr>
                <w:sz w:val="24"/>
                <w:szCs w:val="24"/>
              </w:rPr>
              <w:t>стимулирование инвестиционной деятельности</w:t>
            </w:r>
          </w:p>
        </w:tc>
        <w:tc>
          <w:tcPr>
            <w:tcW w:w="1474" w:type="dxa"/>
            <w:vMerge/>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r w:rsidRPr="00B94D0C">
              <w:rPr>
                <w:sz w:val="24"/>
                <w:szCs w:val="24"/>
              </w:rPr>
              <w:t>2</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3A2CE0">
            <w:pPr>
              <w:jc w:val="both"/>
              <w:rPr>
                <w:b/>
                <w:sz w:val="24"/>
                <w:szCs w:val="24"/>
              </w:rPr>
            </w:pPr>
            <w:r w:rsidRPr="00B94D0C">
              <w:rPr>
                <w:b/>
                <w:sz w:val="24"/>
                <w:szCs w:val="24"/>
              </w:rPr>
              <w:t>«Доступная среда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jc w:val="both"/>
              <w:rPr>
                <w:sz w:val="24"/>
                <w:szCs w:val="24"/>
              </w:rPr>
            </w:pPr>
            <w:r w:rsidRPr="00B94D0C">
              <w:rPr>
                <w:sz w:val="24"/>
                <w:szCs w:val="24"/>
              </w:rPr>
              <w:t>Постановление Администрации Алтайского края от 29.04.2016 № 152</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autoSpaceDE w:val="0"/>
              <w:autoSpaceDN w:val="0"/>
              <w:adjustRightInd w:val="0"/>
              <w:jc w:val="both"/>
              <w:rPr>
                <w:sz w:val="24"/>
                <w:szCs w:val="24"/>
              </w:rPr>
            </w:pPr>
            <w:r w:rsidRPr="00B94D0C">
              <w:rPr>
                <w:rFonts w:eastAsia="Calibri"/>
                <w:bCs/>
                <w:sz w:val="24"/>
                <w:szCs w:val="24"/>
              </w:rPr>
              <w:t>Цели: Создание правовых, экономических и институциональных условий, способствующих интеграции инвалидов в общество и повышению уровня их жизни</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autoSpaceDE w:val="0"/>
              <w:autoSpaceDN w:val="0"/>
              <w:adjustRightInd w:val="0"/>
              <w:jc w:val="both"/>
              <w:rPr>
                <w:rFonts w:eastAsia="Calibri"/>
                <w:bCs/>
                <w:sz w:val="24"/>
                <w:szCs w:val="24"/>
              </w:rPr>
            </w:pPr>
            <w:r w:rsidRPr="00B94D0C">
              <w:rPr>
                <w:sz w:val="24"/>
                <w:szCs w:val="24"/>
              </w:rPr>
              <w:t xml:space="preserve">Задачи: </w:t>
            </w:r>
            <w:r w:rsidRPr="00B94D0C">
              <w:rPr>
                <w:rFonts w:eastAsia="Calibri"/>
                <w:bCs/>
                <w:sz w:val="24"/>
                <w:szCs w:val="24"/>
              </w:rPr>
              <w:t>1)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(далее - МГН);</w:t>
            </w:r>
          </w:p>
          <w:p w:rsidR="00F86532" w:rsidRPr="00B94D0C" w:rsidRDefault="00F86532" w:rsidP="00F86532">
            <w:pPr>
              <w:autoSpaceDE w:val="0"/>
              <w:autoSpaceDN w:val="0"/>
              <w:adjustRightInd w:val="0"/>
              <w:jc w:val="both"/>
              <w:rPr>
                <w:rFonts w:eastAsia="Calibri"/>
                <w:bCs/>
                <w:sz w:val="24"/>
                <w:szCs w:val="24"/>
              </w:rPr>
            </w:pPr>
            <w:r w:rsidRPr="00B94D0C">
              <w:rPr>
                <w:rFonts w:eastAsia="Calibri"/>
                <w:bCs/>
                <w:sz w:val="24"/>
                <w:szCs w:val="24"/>
              </w:rPr>
              <w:t>2) 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r w:rsidRPr="00B94D0C">
              <w:rPr>
                <w:sz w:val="24"/>
                <w:szCs w:val="24"/>
              </w:rPr>
              <w:t>3</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rPr>
                <w:b/>
                <w:sz w:val="24"/>
                <w:szCs w:val="24"/>
              </w:rPr>
            </w:pPr>
            <w:r w:rsidRPr="00B94D0C">
              <w:rPr>
                <w:b/>
                <w:sz w:val="24"/>
                <w:szCs w:val="24"/>
              </w:rPr>
              <w:t>«Развитие молодежной политики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jc w:val="both"/>
              <w:rPr>
                <w:sz w:val="24"/>
                <w:szCs w:val="24"/>
              </w:rPr>
            </w:pPr>
            <w:r w:rsidRPr="00B94D0C">
              <w:rPr>
                <w:sz w:val="24"/>
                <w:szCs w:val="24"/>
              </w:rPr>
              <w:t>Постановление Правительства Алтайского края от 10.04.2020 № 156</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jc w:val="both"/>
              <w:rPr>
                <w:sz w:val="24"/>
                <w:szCs w:val="24"/>
              </w:rPr>
            </w:pPr>
            <w:r w:rsidRPr="00B94D0C">
              <w:rPr>
                <w:sz w:val="24"/>
                <w:szCs w:val="24"/>
              </w:rPr>
              <w:t>Цели: Обеспечение в Алтайском крае условий системного и комплексного развития потенциала молодых людей в процессе их интеграции в социально-экономические и общественно-политические отношения</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autoSpaceDE w:val="0"/>
              <w:autoSpaceDN w:val="0"/>
              <w:adjustRightInd w:val="0"/>
              <w:jc w:val="both"/>
              <w:rPr>
                <w:rFonts w:eastAsia="Calibri"/>
                <w:bCs/>
                <w:sz w:val="24"/>
                <w:szCs w:val="24"/>
              </w:rPr>
            </w:pPr>
            <w:r w:rsidRPr="00B94D0C">
              <w:rPr>
                <w:rFonts w:eastAsia="Calibri"/>
                <w:bCs/>
                <w:sz w:val="24"/>
                <w:szCs w:val="24"/>
              </w:rPr>
              <w:t>Задачи: Обеспечение условий для поддержки молодежных инициатив, успешной социализации и эффективной самореализации молодежи Алтайского края;</w:t>
            </w:r>
          </w:p>
          <w:p w:rsidR="00F86532" w:rsidRPr="00B94D0C" w:rsidRDefault="00F86532" w:rsidP="00F86532">
            <w:pPr>
              <w:autoSpaceDE w:val="0"/>
              <w:autoSpaceDN w:val="0"/>
              <w:adjustRightInd w:val="0"/>
              <w:jc w:val="both"/>
              <w:rPr>
                <w:rFonts w:eastAsia="Calibri"/>
                <w:bCs/>
                <w:sz w:val="24"/>
                <w:szCs w:val="24"/>
              </w:rPr>
            </w:pPr>
            <w:r w:rsidRPr="00B94D0C">
              <w:rPr>
                <w:rFonts w:eastAsia="Calibri"/>
                <w:bCs/>
                <w:sz w:val="24"/>
                <w:szCs w:val="24"/>
              </w:rPr>
              <w:t xml:space="preserve">совершенствование межведомственного взаимодействия в сфере развития </w:t>
            </w:r>
            <w:r w:rsidRPr="00B94D0C">
              <w:rPr>
                <w:rFonts w:eastAsia="Calibri"/>
                <w:bCs/>
                <w:sz w:val="24"/>
                <w:szCs w:val="24"/>
              </w:rPr>
              <w:lastRenderedPageBreak/>
              <w:t>добровольческого (волонтерского) движения в Алтайском крае, создание условий для формирования и распространения эффективных добровольческих (волонтерских) практик, повышения роли добровольчества (волонтерства) в социально-экономическом развитии Алтайского края;</w:t>
            </w:r>
          </w:p>
          <w:p w:rsidR="00F86532" w:rsidRPr="00B94D0C" w:rsidRDefault="00F86532" w:rsidP="00F86532">
            <w:pPr>
              <w:autoSpaceDE w:val="0"/>
              <w:autoSpaceDN w:val="0"/>
              <w:adjustRightInd w:val="0"/>
              <w:jc w:val="both"/>
              <w:rPr>
                <w:rFonts w:eastAsia="Calibri"/>
                <w:bCs/>
                <w:sz w:val="24"/>
                <w:szCs w:val="24"/>
              </w:rPr>
            </w:pPr>
            <w:r w:rsidRPr="00B94D0C">
              <w:rPr>
                <w:rFonts w:eastAsia="Calibri"/>
                <w:bCs/>
                <w:sz w:val="24"/>
                <w:szCs w:val="24"/>
              </w:rPr>
              <w:t>обеспечение условий для организации занятости молодежи в различных отраслях экономики, совершенствование инструментов обеспечения личной и профессиональной самореализации молодежи</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r w:rsidRPr="00B94D0C">
              <w:rPr>
                <w:sz w:val="24"/>
                <w:szCs w:val="24"/>
              </w:rPr>
              <w:lastRenderedPageBreak/>
              <w:t>4</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3A2CE0">
            <w:pPr>
              <w:jc w:val="both"/>
              <w:rPr>
                <w:b/>
                <w:sz w:val="24"/>
                <w:szCs w:val="24"/>
              </w:rPr>
            </w:pPr>
            <w:r w:rsidRPr="00B94D0C">
              <w:rPr>
                <w:b/>
                <w:sz w:val="24"/>
                <w:szCs w:val="24"/>
              </w:rPr>
              <w:t>«Развитие туризма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jc w:val="both"/>
              <w:rPr>
                <w:sz w:val="24"/>
                <w:szCs w:val="24"/>
              </w:rPr>
            </w:pPr>
            <w:r w:rsidRPr="00B94D0C">
              <w:rPr>
                <w:sz w:val="24"/>
                <w:szCs w:val="24"/>
              </w:rPr>
              <w:t>Постановление Правительства Алтайского края от 23.03.2020 № 125</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jc w:val="both"/>
              <w:rPr>
                <w:sz w:val="24"/>
                <w:szCs w:val="24"/>
              </w:rPr>
            </w:pPr>
            <w:r w:rsidRPr="00B94D0C">
              <w:rPr>
                <w:sz w:val="24"/>
                <w:szCs w:val="24"/>
              </w:rPr>
              <w:t>Цели: Развитие туристско-рекреационного комплекса Алтайского края, внутреннего и въездного туризма в регионе за счет создания условий для формирования и продвижения качественного туристского продукта, повышения его конкурентоспособности и доступности на российском и зарубежном рынках</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F86532" w:rsidRDefault="00F86532" w:rsidP="00F86532">
            <w:pPr>
              <w:autoSpaceDE w:val="0"/>
              <w:autoSpaceDN w:val="0"/>
              <w:adjustRightInd w:val="0"/>
              <w:jc w:val="both"/>
              <w:rPr>
                <w:rFonts w:eastAsia="Calibri"/>
                <w:sz w:val="24"/>
                <w:szCs w:val="24"/>
              </w:rPr>
            </w:pPr>
            <w:r w:rsidRPr="00B94D0C">
              <w:rPr>
                <w:rFonts w:eastAsia="Calibri"/>
                <w:sz w:val="24"/>
                <w:szCs w:val="24"/>
              </w:rPr>
              <w:t>Задачи: С</w:t>
            </w:r>
            <w:r w:rsidRPr="00F86532">
              <w:rPr>
                <w:rFonts w:eastAsia="Calibri"/>
                <w:sz w:val="24"/>
                <w:szCs w:val="24"/>
              </w:rPr>
              <w:t>оздание условий для развития объектов туристской и обеспечивающей инфраструктуры Алтайского края;</w:t>
            </w:r>
          </w:p>
          <w:p w:rsidR="00F86532" w:rsidRPr="00F86532" w:rsidRDefault="00F86532" w:rsidP="00F86532">
            <w:pPr>
              <w:autoSpaceDE w:val="0"/>
              <w:autoSpaceDN w:val="0"/>
              <w:adjustRightInd w:val="0"/>
              <w:jc w:val="both"/>
              <w:rPr>
                <w:rFonts w:eastAsia="Calibri"/>
                <w:sz w:val="24"/>
                <w:szCs w:val="24"/>
              </w:rPr>
            </w:pPr>
            <w:r w:rsidRPr="00F86532">
              <w:rPr>
                <w:rFonts w:eastAsia="Calibri"/>
                <w:sz w:val="24"/>
                <w:szCs w:val="24"/>
              </w:rPr>
              <w:t>создание условий для устойчивого функционирования и развития санаторно-курортного комплекса Алтайского края;</w:t>
            </w:r>
          </w:p>
          <w:p w:rsidR="00F86532" w:rsidRPr="00F86532" w:rsidRDefault="00F86532" w:rsidP="00F86532">
            <w:pPr>
              <w:autoSpaceDE w:val="0"/>
              <w:autoSpaceDN w:val="0"/>
              <w:adjustRightInd w:val="0"/>
              <w:jc w:val="both"/>
              <w:rPr>
                <w:rFonts w:eastAsia="Calibri"/>
                <w:sz w:val="24"/>
                <w:szCs w:val="24"/>
              </w:rPr>
            </w:pPr>
            <w:r w:rsidRPr="00F86532">
              <w:rPr>
                <w:rFonts w:eastAsia="Calibri"/>
                <w:sz w:val="24"/>
                <w:szCs w:val="24"/>
              </w:rPr>
              <w:t>формирование комфортной туристской среды на территории Алтайского края;</w:t>
            </w:r>
          </w:p>
          <w:p w:rsidR="00F86532" w:rsidRPr="00B94D0C" w:rsidRDefault="00F86532" w:rsidP="00F86532">
            <w:pPr>
              <w:jc w:val="both"/>
              <w:rPr>
                <w:sz w:val="24"/>
                <w:szCs w:val="24"/>
              </w:rPr>
            </w:pPr>
            <w:r w:rsidRPr="00F86532">
              <w:rPr>
                <w:rFonts w:eastAsia="Calibri"/>
                <w:sz w:val="24"/>
                <w:szCs w:val="24"/>
              </w:rPr>
              <w:t>повышение узнаваемости Алтайского края на российском и зарубежном рынках</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r w:rsidRPr="00B94D0C">
              <w:rPr>
                <w:sz w:val="24"/>
                <w:szCs w:val="24"/>
              </w:rPr>
              <w:t>5</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3A2CE0">
            <w:pPr>
              <w:jc w:val="both"/>
              <w:rPr>
                <w:b/>
                <w:sz w:val="24"/>
                <w:szCs w:val="24"/>
              </w:rPr>
            </w:pPr>
            <w:r w:rsidRPr="00B94D0C">
              <w:rPr>
                <w:b/>
                <w:sz w:val="24"/>
                <w:szCs w:val="24"/>
              </w:rPr>
              <w:t>«Развитие малого и среднего предпринимательства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F86532" w:rsidP="00B94D0C">
            <w:pPr>
              <w:jc w:val="both"/>
              <w:rPr>
                <w:sz w:val="24"/>
                <w:szCs w:val="24"/>
              </w:rPr>
            </w:pPr>
            <w:r w:rsidRPr="00B94D0C">
              <w:rPr>
                <w:sz w:val="24"/>
                <w:szCs w:val="24"/>
              </w:rPr>
              <w:t>Постановление Правительства Алтайского края от 02.03.2020 № 90</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autoSpaceDE w:val="0"/>
              <w:autoSpaceDN w:val="0"/>
              <w:adjustRightInd w:val="0"/>
              <w:jc w:val="both"/>
              <w:rPr>
                <w:rFonts w:eastAsia="Calibri"/>
                <w:sz w:val="24"/>
                <w:szCs w:val="24"/>
              </w:rPr>
            </w:pPr>
            <w:r w:rsidRPr="00B94D0C">
              <w:rPr>
                <w:sz w:val="24"/>
                <w:szCs w:val="24"/>
              </w:rPr>
              <w:t>Цели: С</w:t>
            </w:r>
            <w:r w:rsidRPr="00B94D0C">
              <w:rPr>
                <w:rFonts w:eastAsia="Calibri"/>
                <w:sz w:val="24"/>
                <w:szCs w:val="24"/>
              </w:rPr>
              <w:t>одействие развитию малого и среднего предпринимательства, в том числе повышению инновационности, как одному из ведущих элементов, обеспечивающих рост экономики Алтайского края, улучшение ее отраслевой структуры, стабильно высокий уровень занятости, повышение качества жизни населения, повышение образовательного уровня и правовой культуры предпринимателей</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F86532" w:rsidP="00F86532">
            <w:pPr>
              <w:jc w:val="both"/>
              <w:rPr>
                <w:sz w:val="24"/>
                <w:szCs w:val="24"/>
              </w:rPr>
            </w:pPr>
            <w:r w:rsidRPr="00B94D0C">
              <w:rPr>
                <w:sz w:val="24"/>
                <w:szCs w:val="24"/>
              </w:rPr>
              <w:t>Задачи: Создание благоприятных условий для устойчивого функционирования и развития субъектов малого и среднего предпринимательства (далее также - СМСП) на территории Алтайского края;</w:t>
            </w:r>
          </w:p>
          <w:p w:rsidR="00F86532" w:rsidRPr="00B94D0C" w:rsidRDefault="00F86532" w:rsidP="00F86532">
            <w:pPr>
              <w:jc w:val="both"/>
              <w:rPr>
                <w:sz w:val="24"/>
                <w:szCs w:val="24"/>
              </w:rPr>
            </w:pPr>
            <w:r w:rsidRPr="00B94D0C">
              <w:rPr>
                <w:sz w:val="24"/>
                <w:szCs w:val="24"/>
              </w:rPr>
              <w:t>повышение образовательного уровня и правовой культуры предпринимателей</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F86532" w:rsidRPr="00B94D0C" w:rsidRDefault="003C2B9B" w:rsidP="00B94D0C">
            <w:pPr>
              <w:ind w:left="-142" w:right="-103"/>
              <w:jc w:val="center"/>
              <w:rPr>
                <w:sz w:val="24"/>
                <w:szCs w:val="24"/>
              </w:rPr>
            </w:pPr>
            <w:r w:rsidRPr="00B94D0C">
              <w:rPr>
                <w:sz w:val="24"/>
                <w:szCs w:val="24"/>
              </w:rPr>
              <w:t>6</w:t>
            </w: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3C2B9B" w:rsidP="003A2CE0">
            <w:pPr>
              <w:jc w:val="both"/>
              <w:rPr>
                <w:b/>
                <w:sz w:val="24"/>
                <w:szCs w:val="24"/>
              </w:rPr>
            </w:pPr>
            <w:r w:rsidRPr="00B94D0C">
              <w:rPr>
                <w:b/>
                <w:sz w:val="24"/>
                <w:szCs w:val="24"/>
              </w:rPr>
              <w:t>«Развитие транспортной системы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F86532" w:rsidRPr="00B94D0C" w:rsidRDefault="003C2B9B" w:rsidP="00B94D0C">
            <w:pPr>
              <w:jc w:val="both"/>
              <w:rPr>
                <w:sz w:val="24"/>
                <w:szCs w:val="24"/>
              </w:rPr>
            </w:pPr>
            <w:r w:rsidRPr="00B94D0C">
              <w:rPr>
                <w:sz w:val="24"/>
                <w:szCs w:val="24"/>
              </w:rPr>
              <w:t>Постановление Правительства Алтайского края от 05.08.2021 № 295</w:t>
            </w:r>
          </w:p>
        </w:tc>
      </w:tr>
      <w:tr w:rsidR="00F86532" w:rsidRPr="00B94D0C" w:rsidTr="00B94D0C">
        <w:trPr>
          <w:jc w:val="center"/>
        </w:trPr>
        <w:tc>
          <w:tcPr>
            <w:tcW w:w="510" w:type="dxa"/>
            <w:vMerge/>
            <w:tcBorders>
              <w:left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F86532" w:rsidRPr="00B94D0C" w:rsidRDefault="003C2B9B" w:rsidP="003C2B9B">
            <w:pPr>
              <w:autoSpaceDE w:val="0"/>
              <w:autoSpaceDN w:val="0"/>
              <w:adjustRightInd w:val="0"/>
              <w:jc w:val="both"/>
              <w:rPr>
                <w:rFonts w:eastAsia="Calibri"/>
                <w:sz w:val="24"/>
                <w:szCs w:val="24"/>
              </w:rPr>
            </w:pPr>
            <w:r w:rsidRPr="00B94D0C">
              <w:rPr>
                <w:rFonts w:eastAsia="Calibri"/>
                <w:sz w:val="24"/>
                <w:szCs w:val="24"/>
              </w:rPr>
              <w:t>Цели: Повышение доступности транспортных услуг, уровня комфортности и безопасности транспортного обслуживания населения Алтайского края и устойчивое функционирование транспортной системы региона</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F86532"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F86532" w:rsidRPr="00B94D0C" w:rsidRDefault="00F86532"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Задачи: Развитие региональной и международной сети авиаперевозок;</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развитие современной и эффективной транспортной инфраструктуры;</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повышение доступности услуг железнодорожного транспорта;</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повышение доступности услуг внутреннего водного транспорта;</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повышение доступности услуг автомобильного общественного транспорта и городского электрического транспорта;</w:t>
            </w:r>
          </w:p>
          <w:p w:rsidR="00F86532" w:rsidRPr="00B94D0C" w:rsidRDefault="003C2B9B" w:rsidP="003C2B9B">
            <w:pPr>
              <w:autoSpaceDE w:val="0"/>
              <w:autoSpaceDN w:val="0"/>
              <w:adjustRightInd w:val="0"/>
              <w:jc w:val="both"/>
              <w:rPr>
                <w:rFonts w:eastAsia="Calibri"/>
                <w:sz w:val="24"/>
                <w:szCs w:val="24"/>
              </w:rPr>
            </w:pPr>
            <w:r w:rsidRPr="00B94D0C">
              <w:rPr>
                <w:rFonts w:eastAsia="Calibri"/>
                <w:sz w:val="24"/>
                <w:szCs w:val="24"/>
              </w:rPr>
              <w:t>обеспечение устойчивого роста спроса на газомоторное топливо в ключевых сегментах потребителей</w:t>
            </w:r>
          </w:p>
        </w:tc>
        <w:tc>
          <w:tcPr>
            <w:tcW w:w="1474" w:type="dxa"/>
            <w:vMerge/>
            <w:tcBorders>
              <w:left w:val="single" w:sz="4" w:space="0" w:color="000000"/>
              <w:right w:val="single" w:sz="4" w:space="0" w:color="000000"/>
            </w:tcBorders>
            <w:vAlign w:val="center"/>
          </w:tcPr>
          <w:p w:rsidR="00F86532" w:rsidRPr="00B94D0C" w:rsidRDefault="00F86532"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t>7</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A2CE0">
            <w:pPr>
              <w:jc w:val="both"/>
              <w:rPr>
                <w:b/>
                <w:sz w:val="24"/>
                <w:szCs w:val="24"/>
              </w:rPr>
            </w:pPr>
            <w:r w:rsidRPr="00B94D0C">
              <w:rPr>
                <w:b/>
                <w:sz w:val="24"/>
                <w:szCs w:val="24"/>
              </w:rPr>
              <w:t>«Энергосбережение и повышение энергетической эффективности»</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jc w:val="both"/>
              <w:rPr>
                <w:sz w:val="24"/>
                <w:szCs w:val="24"/>
              </w:rPr>
            </w:pPr>
            <w:r w:rsidRPr="00B94D0C">
              <w:rPr>
                <w:sz w:val="24"/>
                <w:szCs w:val="24"/>
              </w:rPr>
              <w:t>Постановле</w:t>
            </w:r>
            <w:r w:rsidRPr="00B94D0C">
              <w:rPr>
                <w:sz w:val="24"/>
                <w:szCs w:val="24"/>
              </w:rPr>
              <w:lastRenderedPageBreak/>
              <w:t>ние Правительства Алтайского края от 31.12.2019 № 543</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Цели: Снижение энергоемкости экономики Алтайского края</w:t>
            </w:r>
          </w:p>
          <w:p w:rsidR="003C2B9B" w:rsidRPr="00B94D0C" w:rsidRDefault="003C2B9B" w:rsidP="003A2CE0">
            <w:pPr>
              <w:jc w:val="both"/>
              <w:rPr>
                <w:b/>
                <w:sz w:val="24"/>
                <w:szCs w:val="24"/>
              </w:rPr>
            </w:pP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Задачи: Поддержание экономических основ стимулирования энергосбережения и повышения энергетической эффективности;</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осуществление технических и технологических мероприятий по энергосбережению и повышению энергетической эффективности в отраслях экономики Алтайского края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t>8</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A2CE0">
            <w:pPr>
              <w:jc w:val="both"/>
              <w:rPr>
                <w:b/>
                <w:sz w:val="24"/>
                <w:szCs w:val="24"/>
              </w:rPr>
            </w:pPr>
            <w:r w:rsidRPr="00B94D0C">
              <w:rPr>
                <w:b/>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jc w:val="both"/>
              <w:rPr>
                <w:sz w:val="24"/>
                <w:szCs w:val="24"/>
              </w:rPr>
            </w:pPr>
            <w:r w:rsidRPr="00B94D0C">
              <w:rPr>
                <w:sz w:val="24"/>
                <w:szCs w:val="24"/>
              </w:rPr>
              <w:t>Постановление Правительства Алтайского края от 15.06.2020 № 267</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b/>
                <w:sz w:val="24"/>
                <w:szCs w:val="24"/>
              </w:rPr>
            </w:pPr>
            <w:r w:rsidRPr="00B94D0C">
              <w:rPr>
                <w:rFonts w:eastAsia="Calibri"/>
                <w:sz w:val="24"/>
                <w:szCs w:val="24"/>
              </w:rPr>
              <w:t>Цели: Предотвращение и снижение риска возникновения чрезвычайных ситуаций (далее также - ЧС), а также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Алтайского края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Задачи: Создание условий для безопасного и комфортного отдыха граждан путем формирования инфраструктуры мест массового отдыха людей на водоемах Алтайского края с одновременным развитием системы обеспечения безопасности людей на водных объектах;</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повышение безопасности населения и снижение социально-экономического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"112" на территории Алтайского края;</w:t>
            </w:r>
          </w:p>
          <w:p w:rsidR="003C2B9B" w:rsidRPr="00B94D0C" w:rsidRDefault="003C2B9B" w:rsidP="003C2B9B">
            <w:pPr>
              <w:autoSpaceDE w:val="0"/>
              <w:autoSpaceDN w:val="0"/>
              <w:adjustRightInd w:val="0"/>
              <w:jc w:val="both"/>
              <w:rPr>
                <w:rFonts w:eastAsia="Calibri"/>
                <w:b/>
                <w:bCs/>
                <w:sz w:val="24"/>
                <w:szCs w:val="24"/>
              </w:rPr>
            </w:pPr>
            <w:r w:rsidRPr="00B94D0C">
              <w:rPr>
                <w:rFonts w:eastAsia="Calibri"/>
                <w:bCs/>
                <w:sz w:val="24"/>
                <w:szCs w:val="24"/>
              </w:rPr>
              <w:t>обеспечение эффективной структуры сил и средств для предупреждения и ликвидации ЧС, а также для решения задач в области гражданской обороны (далее также - ГО) и пожарной безопасности (далее также - ПБ)</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t>9</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A2CE0">
            <w:pPr>
              <w:jc w:val="both"/>
              <w:rPr>
                <w:b/>
                <w:sz w:val="24"/>
                <w:szCs w:val="24"/>
              </w:rPr>
            </w:pPr>
            <w:r w:rsidRPr="00B94D0C">
              <w:rPr>
                <w:b/>
                <w:sz w:val="24"/>
                <w:szCs w:val="24"/>
              </w:rPr>
              <w:t>«Противодействие экстремизму и идеологии терроризма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jc w:val="both"/>
              <w:rPr>
                <w:sz w:val="24"/>
                <w:szCs w:val="24"/>
              </w:rPr>
            </w:pPr>
            <w:r w:rsidRPr="00B94D0C">
              <w:rPr>
                <w:sz w:val="24"/>
                <w:szCs w:val="24"/>
              </w:rPr>
              <w:t>Постановление Правительства Алтайского края от 31.12.2019 № 546</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Цели: Организация эффективной системы мер антиэкстремистской направленности для профилактики угроз распространения радикальных идеологий, в том числе идеологии терроризма и мотивированной конфликтности на территории Алтайского края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bCs/>
                <w:sz w:val="24"/>
                <w:szCs w:val="24"/>
              </w:rPr>
            </w:pPr>
            <w:r w:rsidRPr="00B94D0C">
              <w:rPr>
                <w:sz w:val="24"/>
                <w:szCs w:val="24"/>
              </w:rPr>
              <w:t xml:space="preserve">Задачи: </w:t>
            </w:r>
            <w:r w:rsidRPr="00B94D0C">
              <w:rPr>
                <w:rFonts w:eastAsia="Calibri"/>
                <w:bCs/>
                <w:sz w:val="24"/>
                <w:szCs w:val="24"/>
              </w:rPr>
              <w:t>повышение уровня межведомственного взаимодействия органов исполнительной власти Алтайского края, органов местного самоуправления, правоохранительных органов, институтов гражданского общества в сфере противодействия экстремизму и идеологии терроризма, профилактики конфликтности этнической, национальной и религиозной направленности;</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профилактика распространения экстремизма и радикальных идеологий, в том числе идеологии терроризма в этноконфессиональной среде региона;</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профилактика распространения экстремизма и радикальных идеологий, в том числе идеологии терроризма в миграционной среде региона;</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реализация информационной политики антиэкстремистской направленности;</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формирование в молодежной среде неприятия экстремизма и радикальных идеологий, в том числе идеологии терроризма;</w:t>
            </w:r>
          </w:p>
          <w:p w:rsidR="003C2B9B" w:rsidRPr="00B94D0C" w:rsidRDefault="003C2B9B" w:rsidP="003C2B9B">
            <w:pPr>
              <w:autoSpaceDE w:val="0"/>
              <w:autoSpaceDN w:val="0"/>
              <w:adjustRightInd w:val="0"/>
              <w:jc w:val="both"/>
              <w:rPr>
                <w:rFonts w:eastAsia="Calibri"/>
                <w:bCs/>
                <w:sz w:val="24"/>
                <w:szCs w:val="24"/>
              </w:rPr>
            </w:pPr>
            <w:r w:rsidRPr="00B94D0C">
              <w:rPr>
                <w:rFonts w:eastAsia="Calibri"/>
                <w:bCs/>
                <w:sz w:val="24"/>
                <w:szCs w:val="24"/>
              </w:rPr>
              <w:t>методическое обеспечение субъектов, реализующих мероприятия в области противодействия экстремизму и идеологии терроризма</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lastRenderedPageBreak/>
              <w:t>10</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A2CE0">
            <w:pPr>
              <w:jc w:val="both"/>
              <w:rPr>
                <w:b/>
                <w:sz w:val="24"/>
                <w:szCs w:val="24"/>
              </w:rPr>
            </w:pPr>
            <w:r w:rsidRPr="00B94D0C">
              <w:rPr>
                <w:b/>
                <w:sz w:val="24"/>
                <w:szCs w:val="24"/>
              </w:rPr>
              <w:t>«Комплексные меры противодействия злоупотреблению наркотиками и их незаконному обороту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jc w:val="both"/>
              <w:rPr>
                <w:sz w:val="24"/>
                <w:szCs w:val="24"/>
              </w:rPr>
            </w:pPr>
            <w:r w:rsidRPr="00B94D0C">
              <w:rPr>
                <w:sz w:val="24"/>
                <w:szCs w:val="24"/>
              </w:rPr>
              <w:t>Постановление Правительства Алтайского края от 19.08.2020 № 357</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sz w:val="24"/>
                <w:szCs w:val="24"/>
              </w:rPr>
              <w:t>Цели:</w:t>
            </w:r>
            <w:r w:rsidRPr="00B94D0C">
              <w:rPr>
                <w:rFonts w:eastAsia="Calibri"/>
                <w:sz w:val="24"/>
                <w:szCs w:val="24"/>
              </w:rPr>
              <w:t xml:space="preserve"> Сокращение распространения наркомании и связанных с ней преступлений и правонарушений, негативных последствий для жизни и здоровья граждан</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3C2B9B" w:rsidP="003C2B9B">
            <w:pPr>
              <w:autoSpaceDE w:val="0"/>
              <w:autoSpaceDN w:val="0"/>
              <w:adjustRightInd w:val="0"/>
              <w:jc w:val="both"/>
              <w:rPr>
                <w:rFonts w:eastAsia="Calibri"/>
                <w:sz w:val="24"/>
                <w:szCs w:val="24"/>
              </w:rPr>
            </w:pPr>
            <w:r w:rsidRPr="00B94D0C">
              <w:rPr>
                <w:sz w:val="24"/>
                <w:szCs w:val="24"/>
              </w:rPr>
              <w:t xml:space="preserve">Задачи: </w:t>
            </w:r>
            <w:r w:rsidRPr="00B94D0C">
              <w:rPr>
                <w:rFonts w:eastAsia="Calibri"/>
                <w:sz w:val="24"/>
                <w:szCs w:val="24"/>
              </w:rPr>
              <w:t>Профилактика распространения наркомании и связанных с ней правонарушений;</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противодействие незаконному обороту наркотических средств и психотропных веществ;</w:t>
            </w:r>
          </w:p>
          <w:p w:rsidR="003C2B9B" w:rsidRPr="00B94D0C" w:rsidRDefault="003C2B9B" w:rsidP="003C2B9B">
            <w:pPr>
              <w:autoSpaceDE w:val="0"/>
              <w:autoSpaceDN w:val="0"/>
              <w:adjustRightInd w:val="0"/>
              <w:jc w:val="both"/>
              <w:rPr>
                <w:rFonts w:eastAsia="Calibri"/>
                <w:sz w:val="24"/>
                <w:szCs w:val="24"/>
              </w:rPr>
            </w:pPr>
            <w:r w:rsidRPr="00B94D0C">
              <w:rPr>
                <w:rFonts w:eastAsia="Calibri"/>
                <w:sz w:val="24"/>
                <w:szCs w:val="24"/>
              </w:rPr>
              <w:t>выявление и мотивирование лиц, допускающих немедицинское потребление наркотических средств, к участию в программах лечения, реабилитации, ресоциализации и постреабилитационного сопровождения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r w:rsidRPr="00B94D0C">
              <w:rPr>
                <w:sz w:val="24"/>
                <w:szCs w:val="24"/>
              </w:rPr>
              <w:t>11</w:t>
            </w: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C456D4" w:rsidP="003A2CE0">
            <w:pPr>
              <w:jc w:val="both"/>
              <w:rPr>
                <w:b/>
                <w:sz w:val="24"/>
                <w:szCs w:val="24"/>
              </w:rPr>
            </w:pPr>
            <w:r w:rsidRPr="00B94D0C">
              <w:rPr>
                <w:b/>
                <w:sz w:val="24"/>
                <w:szCs w:val="24"/>
              </w:rPr>
              <w:t>«Совершенствование государственного и муниципального управления и противодействие коррупции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3C2B9B" w:rsidRPr="00B94D0C" w:rsidRDefault="00C456D4" w:rsidP="00B94D0C">
            <w:pPr>
              <w:jc w:val="both"/>
              <w:rPr>
                <w:sz w:val="24"/>
                <w:szCs w:val="24"/>
              </w:rPr>
            </w:pPr>
            <w:r w:rsidRPr="00B94D0C">
              <w:rPr>
                <w:sz w:val="24"/>
                <w:szCs w:val="24"/>
              </w:rPr>
              <w:t>Постановление Правительства Алтайского края от 17.01.2020 № 12</w:t>
            </w:r>
          </w:p>
        </w:tc>
      </w:tr>
      <w:tr w:rsidR="003C2B9B" w:rsidRPr="00B94D0C" w:rsidTr="00B94D0C">
        <w:trPr>
          <w:jc w:val="center"/>
        </w:trPr>
        <w:tc>
          <w:tcPr>
            <w:tcW w:w="510" w:type="dxa"/>
            <w:vMerge/>
            <w:tcBorders>
              <w:left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3C2B9B" w:rsidRPr="00B94D0C" w:rsidRDefault="00C456D4" w:rsidP="00C456D4">
            <w:pPr>
              <w:autoSpaceDE w:val="0"/>
              <w:autoSpaceDN w:val="0"/>
              <w:adjustRightInd w:val="0"/>
              <w:jc w:val="both"/>
              <w:rPr>
                <w:rFonts w:eastAsia="Calibri"/>
                <w:sz w:val="24"/>
                <w:szCs w:val="24"/>
              </w:rPr>
            </w:pPr>
            <w:r w:rsidRPr="00B94D0C">
              <w:rPr>
                <w:sz w:val="24"/>
                <w:szCs w:val="24"/>
              </w:rPr>
              <w:t>Цели: П</w:t>
            </w:r>
            <w:r w:rsidRPr="00B94D0C">
              <w:rPr>
                <w:rFonts w:eastAsia="Calibri"/>
                <w:sz w:val="24"/>
                <w:szCs w:val="24"/>
              </w:rPr>
              <w:t>овышение эффективности государственного и муниципального управления в Алтайском крае</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3C2B9B"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3C2B9B" w:rsidRPr="00B94D0C" w:rsidRDefault="003C2B9B"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C456D4">
            <w:pPr>
              <w:autoSpaceDE w:val="0"/>
              <w:autoSpaceDN w:val="0"/>
              <w:adjustRightInd w:val="0"/>
              <w:jc w:val="both"/>
              <w:rPr>
                <w:rFonts w:eastAsia="Calibri"/>
                <w:sz w:val="24"/>
                <w:szCs w:val="24"/>
              </w:rPr>
            </w:pPr>
            <w:r w:rsidRPr="00B94D0C">
              <w:rPr>
                <w:sz w:val="24"/>
                <w:szCs w:val="24"/>
              </w:rPr>
              <w:t>Задачи: П</w:t>
            </w:r>
            <w:r w:rsidRPr="00B94D0C">
              <w:rPr>
                <w:rFonts w:eastAsia="Calibri"/>
                <w:sz w:val="24"/>
                <w:szCs w:val="24"/>
              </w:rPr>
              <w:t>овышение профессионализма и компетентности лиц, замещающих государственные должности Алтайского края, муниципальные должности, должности государственной гражданской службы Алтайского края и муниципальной службы;</w:t>
            </w:r>
          </w:p>
          <w:p w:rsidR="00C456D4" w:rsidRPr="00B94D0C" w:rsidRDefault="00C456D4" w:rsidP="00C456D4">
            <w:pPr>
              <w:autoSpaceDE w:val="0"/>
              <w:autoSpaceDN w:val="0"/>
              <w:adjustRightInd w:val="0"/>
              <w:jc w:val="both"/>
              <w:rPr>
                <w:rFonts w:eastAsia="Calibri"/>
                <w:sz w:val="24"/>
                <w:szCs w:val="24"/>
              </w:rPr>
            </w:pPr>
            <w:r w:rsidRPr="00B94D0C">
              <w:rPr>
                <w:rFonts w:eastAsia="Calibri"/>
                <w:sz w:val="24"/>
                <w:szCs w:val="24"/>
              </w:rPr>
              <w:t>снижение уровня коррупционных проявлений в органах исполнительной власти Алтайского и формирование в обществе нетерпимости к коррупционному поведению;</w:t>
            </w:r>
          </w:p>
          <w:p w:rsidR="003C2B9B" w:rsidRPr="00B94D0C" w:rsidRDefault="00C456D4" w:rsidP="00C456D4">
            <w:pPr>
              <w:autoSpaceDE w:val="0"/>
              <w:autoSpaceDN w:val="0"/>
              <w:adjustRightInd w:val="0"/>
              <w:jc w:val="both"/>
              <w:rPr>
                <w:rFonts w:eastAsia="Calibri"/>
                <w:sz w:val="24"/>
                <w:szCs w:val="24"/>
              </w:rPr>
            </w:pPr>
            <w:r w:rsidRPr="00B94D0C">
              <w:rPr>
                <w:rFonts w:eastAsia="Calibri"/>
                <w:sz w:val="24"/>
                <w:szCs w:val="24"/>
              </w:rPr>
              <w:t>создание условий для независимой и эффективной деятельности мировых судей Алтайского края</w:t>
            </w:r>
          </w:p>
        </w:tc>
        <w:tc>
          <w:tcPr>
            <w:tcW w:w="1474" w:type="dxa"/>
            <w:vMerge/>
            <w:tcBorders>
              <w:left w:val="single" w:sz="4" w:space="0" w:color="000000"/>
              <w:right w:val="single" w:sz="4" w:space="0" w:color="000000"/>
            </w:tcBorders>
            <w:vAlign w:val="center"/>
          </w:tcPr>
          <w:p w:rsidR="003C2B9B" w:rsidRPr="00B94D0C" w:rsidRDefault="003C2B9B" w:rsidP="00B94D0C">
            <w:pPr>
              <w:jc w:val="both"/>
              <w:rPr>
                <w:sz w:val="24"/>
                <w:szCs w:val="24"/>
              </w:rPr>
            </w:pPr>
          </w:p>
        </w:tc>
      </w:tr>
      <w:tr w:rsidR="00C456D4"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ind w:left="-142" w:right="-103"/>
              <w:jc w:val="center"/>
              <w:rPr>
                <w:sz w:val="24"/>
                <w:szCs w:val="24"/>
              </w:rPr>
            </w:pPr>
            <w:r w:rsidRPr="00B94D0C">
              <w:rPr>
                <w:sz w:val="24"/>
                <w:szCs w:val="24"/>
              </w:rPr>
              <w:t>12</w:t>
            </w: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5B5AFE" w:rsidP="003A2CE0">
            <w:pPr>
              <w:jc w:val="both"/>
              <w:rPr>
                <w:b/>
                <w:sz w:val="24"/>
                <w:szCs w:val="24"/>
              </w:rPr>
            </w:pPr>
            <w:r w:rsidRPr="00B94D0C">
              <w:rPr>
                <w:b/>
                <w:sz w:val="24"/>
                <w:szCs w:val="24"/>
              </w:rPr>
              <w:t>«Цифровое развитие экономики и информационной среды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jc w:val="both"/>
              <w:rPr>
                <w:sz w:val="24"/>
                <w:szCs w:val="24"/>
              </w:rPr>
            </w:pPr>
            <w:r w:rsidRPr="00B94D0C">
              <w:rPr>
                <w:sz w:val="24"/>
                <w:szCs w:val="24"/>
              </w:rPr>
              <w:t>Постановление Правительства Алтайского края от 24.01.2020 № 25</w:t>
            </w:r>
          </w:p>
        </w:tc>
      </w:tr>
      <w:tr w:rsidR="00C456D4" w:rsidRPr="00B94D0C" w:rsidTr="00B94D0C">
        <w:trPr>
          <w:jc w:val="center"/>
        </w:trPr>
        <w:tc>
          <w:tcPr>
            <w:tcW w:w="510" w:type="dxa"/>
            <w:vMerge/>
            <w:tcBorders>
              <w:left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5B5AFE">
            <w:pPr>
              <w:autoSpaceDE w:val="0"/>
              <w:autoSpaceDN w:val="0"/>
              <w:adjustRightInd w:val="0"/>
              <w:jc w:val="both"/>
              <w:rPr>
                <w:rFonts w:eastAsia="Calibri"/>
                <w:sz w:val="24"/>
                <w:szCs w:val="24"/>
              </w:rPr>
            </w:pPr>
            <w:r w:rsidRPr="00B94D0C">
              <w:rPr>
                <w:sz w:val="24"/>
                <w:szCs w:val="24"/>
              </w:rPr>
              <w:t>Цели:</w:t>
            </w:r>
            <w:r w:rsidR="005B5AFE" w:rsidRPr="00B94D0C">
              <w:rPr>
                <w:sz w:val="24"/>
                <w:szCs w:val="24"/>
              </w:rPr>
              <w:t xml:space="preserve"> С</w:t>
            </w:r>
            <w:r w:rsidR="005B5AFE" w:rsidRPr="00B94D0C">
              <w:rPr>
                <w:rFonts w:eastAsia="Calibri"/>
                <w:sz w:val="24"/>
                <w:szCs w:val="24"/>
              </w:rPr>
              <w:t>оздание условий для цифрового развития экономики и информационной среды Алтайского края</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5B5AFE" w:rsidRPr="00B94D0C" w:rsidRDefault="00C456D4" w:rsidP="005B5AFE">
            <w:pPr>
              <w:autoSpaceDE w:val="0"/>
              <w:autoSpaceDN w:val="0"/>
              <w:adjustRightInd w:val="0"/>
              <w:jc w:val="both"/>
              <w:rPr>
                <w:rFonts w:eastAsia="Calibri"/>
                <w:sz w:val="24"/>
                <w:szCs w:val="24"/>
              </w:rPr>
            </w:pPr>
            <w:r w:rsidRPr="00B94D0C">
              <w:rPr>
                <w:sz w:val="24"/>
                <w:szCs w:val="24"/>
              </w:rPr>
              <w:t>Задачи:</w:t>
            </w:r>
            <w:r w:rsidR="005B5AFE" w:rsidRPr="00B94D0C">
              <w:rPr>
                <w:sz w:val="24"/>
                <w:szCs w:val="24"/>
              </w:rPr>
              <w:t xml:space="preserve"> П</w:t>
            </w:r>
            <w:r w:rsidR="005B5AFE" w:rsidRPr="00B94D0C">
              <w:rPr>
                <w:rFonts w:eastAsia="Calibri"/>
                <w:sz w:val="24"/>
                <w:szCs w:val="24"/>
              </w:rPr>
              <w:t>реобразование приоритетных отраслей экономики и социальной сферы Алтайского края, включая здравоохранение, образование, промышленность, сельское хозяйство, строительство, городское хозяйство, транспортную и энергетическую инфраструктуру, посредством внедрения сквозных цифровых технологий и платформенных решений;</w:t>
            </w:r>
          </w:p>
          <w:p w:rsidR="00C456D4" w:rsidRPr="00B94D0C" w:rsidRDefault="005B5AFE" w:rsidP="005B5AFE">
            <w:pPr>
              <w:autoSpaceDE w:val="0"/>
              <w:autoSpaceDN w:val="0"/>
              <w:adjustRightInd w:val="0"/>
              <w:jc w:val="both"/>
              <w:rPr>
                <w:rFonts w:eastAsia="Calibri"/>
                <w:sz w:val="24"/>
                <w:szCs w:val="24"/>
              </w:rPr>
            </w:pPr>
            <w:r w:rsidRPr="00B94D0C">
              <w:rPr>
                <w:rFonts w:eastAsia="Calibri"/>
                <w:sz w:val="24"/>
                <w:szCs w:val="24"/>
              </w:rPr>
              <w:t>информационное обеспечение социально-экономического, культурного и технологического развития Алтайского края</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ind w:left="-142" w:right="-103"/>
              <w:jc w:val="center"/>
              <w:rPr>
                <w:sz w:val="24"/>
                <w:szCs w:val="24"/>
              </w:rPr>
            </w:pPr>
            <w:r w:rsidRPr="00B94D0C">
              <w:rPr>
                <w:sz w:val="24"/>
                <w:szCs w:val="24"/>
              </w:rPr>
              <w:t>13</w:t>
            </w:r>
          </w:p>
          <w:p w:rsidR="005B5AFE" w:rsidRPr="00B94D0C" w:rsidRDefault="005B5AFE"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B21625" w:rsidP="003A2CE0">
            <w:pPr>
              <w:jc w:val="both"/>
              <w:rPr>
                <w:b/>
                <w:sz w:val="24"/>
                <w:szCs w:val="24"/>
              </w:rPr>
            </w:pPr>
            <w:r w:rsidRPr="00B94D0C">
              <w:rPr>
                <w:b/>
                <w:sz w:val="24"/>
                <w:szCs w:val="24"/>
              </w:rPr>
              <w:t>«Создание условий для эффективного и ответственного управления региональными и муниципальными финансами»</w:t>
            </w:r>
          </w:p>
        </w:tc>
        <w:tc>
          <w:tcPr>
            <w:tcW w:w="1474" w:type="dxa"/>
            <w:vMerge w:val="restart"/>
            <w:tcBorders>
              <w:top w:val="single" w:sz="4" w:space="0" w:color="000000"/>
              <w:left w:val="single" w:sz="4" w:space="0" w:color="000000"/>
              <w:right w:val="single" w:sz="4" w:space="0" w:color="000000"/>
            </w:tcBorders>
            <w:vAlign w:val="center"/>
          </w:tcPr>
          <w:p w:rsidR="00C456D4" w:rsidRPr="00B94D0C" w:rsidRDefault="00B21625" w:rsidP="00B94D0C">
            <w:pPr>
              <w:jc w:val="both"/>
              <w:rPr>
                <w:sz w:val="24"/>
                <w:szCs w:val="24"/>
              </w:rPr>
            </w:pPr>
            <w:r w:rsidRPr="00B94D0C">
              <w:rPr>
                <w:sz w:val="24"/>
                <w:szCs w:val="24"/>
              </w:rPr>
              <w:t>Постановление Правительства Алтайского края от 29.10.2019 № 423</w:t>
            </w:r>
          </w:p>
        </w:tc>
      </w:tr>
      <w:tr w:rsidR="00C456D4" w:rsidRPr="00B94D0C" w:rsidTr="00B94D0C">
        <w:trPr>
          <w:jc w:val="center"/>
        </w:trPr>
        <w:tc>
          <w:tcPr>
            <w:tcW w:w="510" w:type="dxa"/>
            <w:vMerge/>
            <w:tcBorders>
              <w:left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B21625">
            <w:pPr>
              <w:autoSpaceDE w:val="0"/>
              <w:autoSpaceDN w:val="0"/>
              <w:adjustRightInd w:val="0"/>
              <w:jc w:val="both"/>
              <w:rPr>
                <w:rFonts w:eastAsia="Calibri"/>
                <w:sz w:val="24"/>
                <w:szCs w:val="24"/>
              </w:rPr>
            </w:pPr>
            <w:r w:rsidRPr="00B94D0C">
              <w:rPr>
                <w:sz w:val="24"/>
                <w:szCs w:val="24"/>
              </w:rPr>
              <w:t>Цели:</w:t>
            </w:r>
            <w:r w:rsidR="00B21625" w:rsidRPr="00B94D0C">
              <w:rPr>
                <w:sz w:val="24"/>
                <w:szCs w:val="24"/>
              </w:rPr>
              <w:t xml:space="preserve"> </w:t>
            </w:r>
            <w:r w:rsidR="00B21625" w:rsidRPr="00B94D0C">
              <w:rPr>
                <w:rFonts w:eastAsia="Calibri"/>
                <w:sz w:val="24"/>
                <w:szCs w:val="24"/>
              </w:rPr>
              <w:t>Обеспечение стабильного функционирования бюджетной системы Алтайского края и эффективного управления региональными и муниципальными финансами</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21625" w:rsidRPr="00B94D0C" w:rsidRDefault="00C456D4" w:rsidP="00B21625">
            <w:pPr>
              <w:autoSpaceDE w:val="0"/>
              <w:autoSpaceDN w:val="0"/>
              <w:adjustRightInd w:val="0"/>
              <w:jc w:val="both"/>
              <w:rPr>
                <w:rFonts w:eastAsia="Calibri"/>
                <w:sz w:val="24"/>
                <w:szCs w:val="24"/>
              </w:rPr>
            </w:pPr>
            <w:r w:rsidRPr="00B94D0C">
              <w:rPr>
                <w:sz w:val="24"/>
                <w:szCs w:val="24"/>
              </w:rPr>
              <w:t>Задачи:</w:t>
            </w:r>
            <w:r w:rsidR="00B21625" w:rsidRPr="00B94D0C">
              <w:rPr>
                <w:sz w:val="24"/>
                <w:szCs w:val="24"/>
              </w:rPr>
              <w:t xml:space="preserve"> С</w:t>
            </w:r>
            <w:r w:rsidR="00B21625" w:rsidRPr="00B94D0C">
              <w:rPr>
                <w:rFonts w:eastAsia="Calibri"/>
                <w:sz w:val="24"/>
                <w:szCs w:val="24"/>
              </w:rPr>
              <w:t>оздание условий для обеспечения стабильного функционирования бюджетной системы Алтайского края и эффективного управления региональными финансами;</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создание условий для поддержания и стимулирование устойчивого исполнения бюджетов муниципальных образований Алтайского края;</w:t>
            </w:r>
          </w:p>
          <w:p w:rsidR="00C456D4" w:rsidRPr="00B94D0C" w:rsidRDefault="00B21625" w:rsidP="00B21625">
            <w:pPr>
              <w:autoSpaceDE w:val="0"/>
              <w:autoSpaceDN w:val="0"/>
              <w:adjustRightInd w:val="0"/>
              <w:jc w:val="both"/>
              <w:rPr>
                <w:rFonts w:eastAsia="Calibri"/>
                <w:sz w:val="24"/>
                <w:szCs w:val="24"/>
              </w:rPr>
            </w:pPr>
            <w:r w:rsidRPr="00B94D0C">
              <w:rPr>
                <w:rFonts w:eastAsia="Calibri"/>
                <w:sz w:val="24"/>
                <w:szCs w:val="24"/>
              </w:rPr>
              <w:t>создание условий для повышения качества управления муниципальными финансами</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ind w:left="-142" w:right="-103"/>
              <w:jc w:val="center"/>
              <w:rPr>
                <w:sz w:val="24"/>
                <w:szCs w:val="24"/>
              </w:rPr>
            </w:pPr>
            <w:r w:rsidRPr="00B94D0C">
              <w:rPr>
                <w:sz w:val="24"/>
                <w:szCs w:val="24"/>
              </w:rPr>
              <w:t>14</w:t>
            </w: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B21625" w:rsidP="003A2CE0">
            <w:pPr>
              <w:jc w:val="both"/>
              <w:rPr>
                <w:b/>
                <w:sz w:val="24"/>
                <w:szCs w:val="24"/>
              </w:rPr>
            </w:pPr>
            <w:r w:rsidRPr="00B94D0C">
              <w:rPr>
                <w:b/>
                <w:sz w:val="24"/>
                <w:szCs w:val="24"/>
              </w:rPr>
              <w:t>«Повышение уровня финансовой грамотности населения в Алтайском крае»</w:t>
            </w:r>
          </w:p>
        </w:tc>
        <w:tc>
          <w:tcPr>
            <w:tcW w:w="1474" w:type="dxa"/>
            <w:vMerge w:val="restart"/>
            <w:tcBorders>
              <w:top w:val="single" w:sz="4" w:space="0" w:color="000000"/>
              <w:left w:val="single" w:sz="4" w:space="0" w:color="000000"/>
              <w:right w:val="single" w:sz="4" w:space="0" w:color="000000"/>
            </w:tcBorders>
            <w:vAlign w:val="center"/>
          </w:tcPr>
          <w:p w:rsidR="00C456D4" w:rsidRPr="00B94D0C" w:rsidRDefault="00B21625" w:rsidP="00B94D0C">
            <w:pPr>
              <w:jc w:val="both"/>
              <w:rPr>
                <w:sz w:val="24"/>
                <w:szCs w:val="24"/>
              </w:rPr>
            </w:pPr>
            <w:r w:rsidRPr="00B94D0C">
              <w:rPr>
                <w:sz w:val="24"/>
                <w:szCs w:val="24"/>
              </w:rPr>
              <w:t xml:space="preserve">Постановление </w:t>
            </w:r>
            <w:r w:rsidRPr="00B94D0C">
              <w:rPr>
                <w:sz w:val="24"/>
                <w:szCs w:val="24"/>
              </w:rPr>
              <w:lastRenderedPageBreak/>
              <w:t>Администрации Алтайского края от 03.10.2014 № 450</w:t>
            </w:r>
          </w:p>
        </w:tc>
      </w:tr>
      <w:tr w:rsidR="00C456D4" w:rsidRPr="00B94D0C" w:rsidTr="00B94D0C">
        <w:trPr>
          <w:jc w:val="center"/>
        </w:trPr>
        <w:tc>
          <w:tcPr>
            <w:tcW w:w="510" w:type="dxa"/>
            <w:vMerge/>
            <w:tcBorders>
              <w:left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B21625">
            <w:pPr>
              <w:autoSpaceDE w:val="0"/>
              <w:autoSpaceDN w:val="0"/>
              <w:adjustRightInd w:val="0"/>
              <w:jc w:val="both"/>
              <w:rPr>
                <w:sz w:val="24"/>
                <w:szCs w:val="24"/>
              </w:rPr>
            </w:pPr>
            <w:r w:rsidRPr="00B94D0C">
              <w:rPr>
                <w:sz w:val="24"/>
                <w:szCs w:val="24"/>
              </w:rPr>
              <w:t>Цели:</w:t>
            </w:r>
            <w:r w:rsidR="00B21625" w:rsidRPr="00B94D0C">
              <w:rPr>
                <w:sz w:val="24"/>
                <w:szCs w:val="24"/>
              </w:rPr>
              <w:t xml:space="preserve"> </w:t>
            </w:r>
            <w:r w:rsidR="00B21625" w:rsidRPr="00B94D0C">
              <w:rPr>
                <w:rFonts w:eastAsia="Calibri"/>
                <w:sz w:val="24"/>
                <w:szCs w:val="24"/>
              </w:rPr>
              <w:t>Формирование у граждан разумного финансового поведения в принятии обоснованных решений по отношению к личным финансам и повышение эффективности защиты их прав как потребителей финансовых услуг</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21625" w:rsidRPr="00B94D0C" w:rsidRDefault="00C456D4" w:rsidP="00B21625">
            <w:pPr>
              <w:autoSpaceDE w:val="0"/>
              <w:autoSpaceDN w:val="0"/>
              <w:adjustRightInd w:val="0"/>
              <w:jc w:val="both"/>
              <w:rPr>
                <w:rFonts w:eastAsia="Calibri"/>
                <w:sz w:val="24"/>
                <w:szCs w:val="24"/>
              </w:rPr>
            </w:pPr>
            <w:r w:rsidRPr="00B94D0C">
              <w:rPr>
                <w:sz w:val="24"/>
                <w:szCs w:val="24"/>
              </w:rPr>
              <w:t>Задачи:</w:t>
            </w:r>
            <w:r w:rsidR="00B21625" w:rsidRPr="00B94D0C">
              <w:rPr>
                <w:sz w:val="24"/>
                <w:szCs w:val="24"/>
              </w:rPr>
              <w:t xml:space="preserve"> </w:t>
            </w:r>
            <w:r w:rsidR="00B21625" w:rsidRPr="00B94D0C">
              <w:rPr>
                <w:rFonts w:eastAsia="Calibri"/>
                <w:sz w:val="24"/>
                <w:szCs w:val="24"/>
              </w:rPr>
              <w:t>Развитие кадрового и институционального потенциала в области повышения финансовой грамотности;</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реализация образовательных программ по повышению финансовой грамотности;</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реализация информационной кампании по повышению финансовой грамотности населения, в том числе направленной на разъяснение принципов рационального использования кредитных и страховых продуктов и недопущение избыточного долга по финансовым обязательствам;</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упрощение процедур и предоставление более комфортного доступа к информации для потребителей финансовых услуг, защита прав потребителей;</w:t>
            </w:r>
          </w:p>
          <w:p w:rsidR="00C456D4" w:rsidRPr="00B94D0C" w:rsidRDefault="00B21625" w:rsidP="00B21625">
            <w:pPr>
              <w:autoSpaceDE w:val="0"/>
              <w:autoSpaceDN w:val="0"/>
              <w:adjustRightInd w:val="0"/>
              <w:jc w:val="both"/>
              <w:rPr>
                <w:rFonts w:eastAsia="Calibri"/>
                <w:sz w:val="24"/>
                <w:szCs w:val="24"/>
              </w:rPr>
            </w:pPr>
            <w:r w:rsidRPr="00B94D0C">
              <w:rPr>
                <w:rFonts w:eastAsia="Calibri"/>
                <w:sz w:val="24"/>
                <w:szCs w:val="24"/>
              </w:rPr>
              <w:t>мониторинг и оценка уровня финансовой грамотности населения</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C456D4" w:rsidRPr="00B94D0C" w:rsidRDefault="005B5AFE" w:rsidP="00B94D0C">
            <w:pPr>
              <w:ind w:left="-142" w:right="-103"/>
              <w:jc w:val="center"/>
              <w:rPr>
                <w:sz w:val="24"/>
                <w:szCs w:val="24"/>
              </w:rPr>
            </w:pPr>
            <w:r w:rsidRPr="00B94D0C">
              <w:rPr>
                <w:sz w:val="24"/>
                <w:szCs w:val="24"/>
              </w:rPr>
              <w:t>15</w:t>
            </w: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B21625" w:rsidP="003A2CE0">
            <w:pPr>
              <w:jc w:val="both"/>
              <w:rPr>
                <w:b/>
                <w:sz w:val="24"/>
                <w:szCs w:val="24"/>
              </w:rPr>
            </w:pPr>
            <w:r w:rsidRPr="00B94D0C">
              <w:rPr>
                <w:b/>
                <w:sz w:val="24"/>
                <w:szCs w:val="24"/>
              </w:rPr>
              <w:t>«Экономическое развитие и инновационная экономика»</w:t>
            </w:r>
          </w:p>
        </w:tc>
        <w:tc>
          <w:tcPr>
            <w:tcW w:w="1474" w:type="dxa"/>
            <w:vMerge w:val="restart"/>
            <w:tcBorders>
              <w:top w:val="single" w:sz="4" w:space="0" w:color="000000"/>
              <w:left w:val="single" w:sz="4" w:space="0" w:color="000000"/>
              <w:right w:val="single" w:sz="4" w:space="0" w:color="000000"/>
            </w:tcBorders>
            <w:vAlign w:val="center"/>
          </w:tcPr>
          <w:p w:rsidR="00C456D4" w:rsidRPr="00B94D0C" w:rsidRDefault="00B21625" w:rsidP="00B94D0C">
            <w:pPr>
              <w:jc w:val="both"/>
              <w:rPr>
                <w:sz w:val="24"/>
                <w:szCs w:val="24"/>
              </w:rPr>
            </w:pPr>
            <w:r w:rsidRPr="00B94D0C">
              <w:rPr>
                <w:sz w:val="24"/>
                <w:szCs w:val="24"/>
              </w:rPr>
              <w:t>Постановление Администрации Алтайского края от 13.10.2014 № 467</w:t>
            </w:r>
          </w:p>
        </w:tc>
      </w:tr>
      <w:tr w:rsidR="00C456D4" w:rsidRPr="00B94D0C" w:rsidTr="00B94D0C">
        <w:trPr>
          <w:jc w:val="center"/>
        </w:trPr>
        <w:tc>
          <w:tcPr>
            <w:tcW w:w="510" w:type="dxa"/>
            <w:vMerge/>
            <w:tcBorders>
              <w:left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C456D4" w:rsidRPr="00B94D0C" w:rsidRDefault="00C456D4" w:rsidP="00B21625">
            <w:pPr>
              <w:autoSpaceDE w:val="0"/>
              <w:autoSpaceDN w:val="0"/>
              <w:adjustRightInd w:val="0"/>
              <w:jc w:val="both"/>
              <w:rPr>
                <w:rFonts w:eastAsia="Calibri"/>
                <w:sz w:val="24"/>
                <w:szCs w:val="24"/>
              </w:rPr>
            </w:pPr>
            <w:r w:rsidRPr="00B94D0C">
              <w:rPr>
                <w:sz w:val="24"/>
                <w:szCs w:val="24"/>
              </w:rPr>
              <w:t>Цели:</w:t>
            </w:r>
            <w:r w:rsidR="00B21625" w:rsidRPr="00B94D0C">
              <w:rPr>
                <w:sz w:val="24"/>
                <w:szCs w:val="24"/>
              </w:rPr>
              <w:t xml:space="preserve"> П</w:t>
            </w:r>
            <w:r w:rsidR="00B21625" w:rsidRPr="00B94D0C">
              <w:rPr>
                <w:rFonts w:eastAsia="Calibri"/>
                <w:sz w:val="24"/>
                <w:szCs w:val="24"/>
              </w:rPr>
              <w:t>овышение конкурентоспособности экономики Алтайского края</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C456D4"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C456D4" w:rsidRPr="00B94D0C" w:rsidRDefault="00C456D4"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21625" w:rsidRPr="00B94D0C" w:rsidRDefault="00C456D4" w:rsidP="00B21625">
            <w:pPr>
              <w:autoSpaceDE w:val="0"/>
              <w:autoSpaceDN w:val="0"/>
              <w:adjustRightInd w:val="0"/>
              <w:jc w:val="both"/>
              <w:rPr>
                <w:rFonts w:eastAsia="Calibri"/>
                <w:sz w:val="24"/>
                <w:szCs w:val="24"/>
              </w:rPr>
            </w:pPr>
            <w:r w:rsidRPr="00B94D0C">
              <w:rPr>
                <w:sz w:val="24"/>
                <w:szCs w:val="24"/>
              </w:rPr>
              <w:t>Задачи:</w:t>
            </w:r>
            <w:r w:rsidR="00B21625" w:rsidRPr="00B94D0C">
              <w:rPr>
                <w:sz w:val="24"/>
                <w:szCs w:val="24"/>
              </w:rPr>
              <w:t xml:space="preserve"> с</w:t>
            </w:r>
            <w:r w:rsidR="00B21625" w:rsidRPr="00B94D0C">
              <w:rPr>
                <w:rFonts w:eastAsia="Calibri"/>
                <w:sz w:val="24"/>
                <w:szCs w:val="24"/>
              </w:rPr>
              <w:t>оздание условий и механизмов для привлечения инвестиций в экономику Алтайского края и развития экспортной деятельности региона;</w:t>
            </w:r>
          </w:p>
          <w:p w:rsidR="00B21625" w:rsidRPr="00B94D0C" w:rsidRDefault="00B21625" w:rsidP="00B21625">
            <w:pPr>
              <w:autoSpaceDE w:val="0"/>
              <w:autoSpaceDN w:val="0"/>
              <w:adjustRightInd w:val="0"/>
              <w:jc w:val="both"/>
              <w:rPr>
                <w:rFonts w:eastAsia="Calibri"/>
                <w:sz w:val="24"/>
                <w:szCs w:val="24"/>
              </w:rPr>
            </w:pPr>
            <w:r w:rsidRPr="00B94D0C">
              <w:rPr>
                <w:rFonts w:eastAsia="Calibri"/>
                <w:sz w:val="24"/>
                <w:szCs w:val="24"/>
              </w:rPr>
              <w:t>создание условий для комплексного развития региональной инновационной системы; повышение конкурентоспособности промышленного производства края на основе технологического обновления и внедрения инноваций; повышение эффективности управления социально-экономическим развитием Алтайского края; создание благоприятных условий для производства и широкого применения современных и эффективных композитов, конструкций и изделий из них для транспортной инфраструктуры, строительства, жилищно-коммунального хозяйства, физкультуры и спорта и других отраслей промышленности и экономики на территории Алтайского края;</w:t>
            </w:r>
          </w:p>
          <w:p w:rsidR="00C456D4" w:rsidRPr="00B94D0C" w:rsidRDefault="00B21625" w:rsidP="00B21625">
            <w:pPr>
              <w:autoSpaceDE w:val="0"/>
              <w:autoSpaceDN w:val="0"/>
              <w:adjustRightInd w:val="0"/>
              <w:jc w:val="both"/>
              <w:rPr>
                <w:sz w:val="24"/>
                <w:szCs w:val="24"/>
              </w:rPr>
            </w:pPr>
            <w:r w:rsidRPr="00B94D0C">
              <w:rPr>
                <w:rFonts w:eastAsia="Calibri"/>
                <w:sz w:val="24"/>
                <w:szCs w:val="24"/>
              </w:rPr>
              <w:t>достижение устойчивого экономического развития и обеспечение роста промышленного производства предприятий аграрного и лесного машиностроения края за счет использования производственного, трудового и интеллектуального потенциала, модернизации технологической базы и освоения выпуска инновационных комплексов машин; совершенствование структуры управления и распоряжения государственной собственностью</w:t>
            </w:r>
          </w:p>
        </w:tc>
        <w:tc>
          <w:tcPr>
            <w:tcW w:w="1474" w:type="dxa"/>
            <w:vMerge/>
            <w:tcBorders>
              <w:left w:val="single" w:sz="4" w:space="0" w:color="000000"/>
              <w:right w:val="single" w:sz="4" w:space="0" w:color="000000"/>
            </w:tcBorders>
            <w:vAlign w:val="center"/>
          </w:tcPr>
          <w:p w:rsidR="00C456D4" w:rsidRPr="00B94D0C" w:rsidRDefault="00C456D4"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16</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«Комплексное развитие сельских территорий А</w:t>
            </w:r>
            <w:r w:rsidRPr="00B94D0C">
              <w:rPr>
                <w:b/>
                <w:sz w:val="24"/>
                <w:szCs w:val="24"/>
              </w:rPr>
              <w:t>л</w:t>
            </w:r>
            <w:r w:rsidRPr="00B94D0C">
              <w:rPr>
                <w:b/>
                <w:sz w:val="24"/>
                <w:szCs w:val="24"/>
              </w:rPr>
              <w:t xml:space="preserve">тайского края» </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w:t>
            </w:r>
            <w:r w:rsidRPr="00B94D0C">
              <w:rPr>
                <w:sz w:val="24"/>
                <w:szCs w:val="24"/>
              </w:rPr>
              <w:t>е</w:t>
            </w:r>
            <w:r w:rsidRPr="00B94D0C">
              <w:rPr>
                <w:sz w:val="24"/>
                <w:szCs w:val="24"/>
              </w:rPr>
              <w:t>ние Правительства А</w:t>
            </w:r>
            <w:r w:rsidRPr="00B94D0C">
              <w:rPr>
                <w:sz w:val="24"/>
                <w:szCs w:val="24"/>
              </w:rPr>
              <w:t>л</w:t>
            </w:r>
            <w:r w:rsidRPr="00B94D0C">
              <w:rPr>
                <w:sz w:val="24"/>
                <w:szCs w:val="24"/>
              </w:rPr>
              <w:t>тайского края от 20.12.2019 № 530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создание условий для обеспечения сельского населения доступным и комфортным жильем; развитие рынка труда (кадрового потенциала) на сельских территориях; создание и развитие инфраструктуры на сельских территориях; придание сельским территориям современного облика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17</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 xml:space="preserve">«Социальная поддержка граждан» </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w:t>
            </w:r>
            <w:r w:rsidRPr="00B94D0C">
              <w:rPr>
                <w:sz w:val="24"/>
                <w:szCs w:val="24"/>
              </w:rPr>
              <w:t>е</w:t>
            </w:r>
            <w:r w:rsidRPr="00B94D0C">
              <w:rPr>
                <w:sz w:val="24"/>
                <w:szCs w:val="24"/>
              </w:rPr>
              <w:t>ние Администр</w:t>
            </w:r>
            <w:r w:rsidRPr="00B94D0C">
              <w:rPr>
                <w:sz w:val="24"/>
                <w:szCs w:val="24"/>
              </w:rPr>
              <w:lastRenderedPageBreak/>
              <w:t>ации А</w:t>
            </w:r>
            <w:r w:rsidRPr="00B94D0C">
              <w:rPr>
                <w:sz w:val="24"/>
                <w:szCs w:val="24"/>
              </w:rPr>
              <w:t>л</w:t>
            </w:r>
            <w:r w:rsidRPr="00B94D0C">
              <w:rPr>
                <w:sz w:val="24"/>
                <w:szCs w:val="24"/>
              </w:rPr>
              <w:t>тайского края от 14.01.2014 № 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Создание условий для роста благососто</w:t>
            </w:r>
            <w:r w:rsidRPr="00B94D0C">
              <w:rPr>
                <w:sz w:val="24"/>
                <w:szCs w:val="24"/>
              </w:rPr>
              <w:t>я</w:t>
            </w:r>
            <w:r w:rsidRPr="00B94D0C">
              <w:rPr>
                <w:sz w:val="24"/>
                <w:szCs w:val="24"/>
              </w:rPr>
              <w:t>ния граждан-получателей мер социальной по</w:t>
            </w:r>
            <w:r w:rsidRPr="00B94D0C">
              <w:rPr>
                <w:sz w:val="24"/>
                <w:szCs w:val="24"/>
              </w:rPr>
              <w:t>д</w:t>
            </w:r>
            <w:r w:rsidRPr="00B94D0C">
              <w:rPr>
                <w:sz w:val="24"/>
                <w:szCs w:val="24"/>
              </w:rPr>
              <w:t>держки;</w:t>
            </w:r>
          </w:p>
          <w:p w:rsidR="00B94D0C" w:rsidRPr="00B94D0C" w:rsidRDefault="00B94D0C" w:rsidP="003A2CE0">
            <w:pPr>
              <w:jc w:val="both"/>
              <w:rPr>
                <w:sz w:val="24"/>
                <w:szCs w:val="24"/>
              </w:rPr>
            </w:pPr>
            <w:r w:rsidRPr="00B94D0C">
              <w:rPr>
                <w:sz w:val="24"/>
                <w:szCs w:val="24"/>
              </w:rPr>
              <w:lastRenderedPageBreak/>
              <w:t>повышение доступности социального обслужив</w:t>
            </w:r>
            <w:r w:rsidRPr="00B94D0C">
              <w:rPr>
                <w:sz w:val="24"/>
                <w:szCs w:val="24"/>
              </w:rPr>
              <w:t>а</w:t>
            </w:r>
            <w:r w:rsidRPr="00B94D0C">
              <w:rPr>
                <w:sz w:val="24"/>
                <w:szCs w:val="24"/>
              </w:rPr>
              <w:t>ния населения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Выполнение обязательств государства по социальной поддержке граждан; обеспечение потребностей граждан старших возрастов, инвалидов, включая детей-инвалидов, с</w:t>
            </w:r>
            <w:r w:rsidRPr="00B94D0C">
              <w:rPr>
                <w:sz w:val="24"/>
                <w:szCs w:val="24"/>
              </w:rPr>
              <w:t>е</w:t>
            </w:r>
            <w:r w:rsidRPr="00B94D0C">
              <w:rPr>
                <w:sz w:val="24"/>
                <w:szCs w:val="24"/>
              </w:rPr>
              <w:t>мей и детей в социальном обслуживании; создание благоприятных условий для жизнеде</w:t>
            </w:r>
            <w:r w:rsidRPr="00B94D0C">
              <w:rPr>
                <w:sz w:val="24"/>
                <w:szCs w:val="24"/>
              </w:rPr>
              <w:t>я</w:t>
            </w:r>
            <w:r w:rsidRPr="00B94D0C">
              <w:rPr>
                <w:sz w:val="24"/>
                <w:szCs w:val="24"/>
              </w:rPr>
              <w:t>тельности семьи, функционирования института семьи, рождения детей.</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18</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pacing w:val="1"/>
                <w:sz w:val="24"/>
                <w:szCs w:val="24"/>
                <w:shd w:val="clear" w:color="auto" w:fill="FFFFFF"/>
              </w:rPr>
              <w:t>«Обеспечение населения Алтайского края жилищно-коммунальными услуг</w:t>
            </w:r>
            <w:r w:rsidRPr="00B94D0C">
              <w:rPr>
                <w:b/>
                <w:spacing w:val="1"/>
                <w:sz w:val="24"/>
                <w:szCs w:val="24"/>
                <w:shd w:val="clear" w:color="auto" w:fill="FFFFFF"/>
              </w:rPr>
              <w:t>а</w:t>
            </w:r>
            <w:r w:rsidRPr="00B94D0C">
              <w:rPr>
                <w:b/>
                <w:spacing w:val="1"/>
                <w:sz w:val="24"/>
                <w:szCs w:val="24"/>
                <w:shd w:val="clear" w:color="auto" w:fill="FFFFFF"/>
              </w:rPr>
              <w:t>ми»</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31.07.2019 № 297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pacing w:val="1"/>
                <w:sz w:val="24"/>
                <w:szCs w:val="24"/>
                <w:shd w:val="clear" w:color="auto" w:fill="FFFFFF"/>
              </w:rPr>
              <w:t>Цель: повышение качества и надежн</w:t>
            </w:r>
            <w:r w:rsidRPr="00B94D0C">
              <w:rPr>
                <w:spacing w:val="1"/>
                <w:sz w:val="24"/>
                <w:szCs w:val="24"/>
                <w:shd w:val="clear" w:color="auto" w:fill="FFFFFF"/>
              </w:rPr>
              <w:t>о</w:t>
            </w:r>
            <w:r w:rsidRPr="00B94D0C">
              <w:rPr>
                <w:spacing w:val="1"/>
                <w:sz w:val="24"/>
                <w:szCs w:val="24"/>
                <w:shd w:val="clear" w:color="auto" w:fill="FFFFFF"/>
              </w:rPr>
              <w:t>сти предоставления жилищно-коммунальных услуг населению Алта</w:t>
            </w:r>
            <w:r w:rsidRPr="00B94D0C">
              <w:rPr>
                <w:spacing w:val="1"/>
                <w:sz w:val="24"/>
                <w:szCs w:val="24"/>
                <w:shd w:val="clear" w:color="auto" w:fill="FFFFFF"/>
              </w:rPr>
              <w:t>й</w:t>
            </w:r>
            <w:r w:rsidRPr="00B94D0C">
              <w:rPr>
                <w:spacing w:val="1"/>
                <w:sz w:val="24"/>
                <w:szCs w:val="24"/>
                <w:shd w:val="clear" w:color="auto" w:fill="FFFFFF"/>
              </w:rPr>
              <w:t>ского края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удовлетворение потребности населения Алтайского края в питьевой воде, соответствующей требованиям безопасности и безвредности, установленным санитарно-эпидемиологическими правилами; обеспечение качественной и надежной работы объектов теплоснабжения Алтайского края; дальнейшее развитие газораспределительной системы на территории муниципальных образований Алтайского края; создание условий для бесперебойного обеспечения населения Алтайского края жилищно-коммунальными услугами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19</w:t>
            </w: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jc w:val="both"/>
              <w:rPr>
                <w:b/>
                <w:spacing w:val="1"/>
                <w:sz w:val="24"/>
                <w:szCs w:val="24"/>
                <w:shd w:val="clear" w:color="auto" w:fill="FFFFFF"/>
              </w:rPr>
            </w:pPr>
            <w:r w:rsidRPr="00B94D0C">
              <w:rPr>
                <w:b/>
                <w:spacing w:val="1"/>
                <w:sz w:val="24"/>
                <w:szCs w:val="24"/>
                <w:shd w:val="clear" w:color="auto" w:fill="FFFFFF"/>
              </w:rPr>
              <w:t>«Охрана окружающей среды, воспрои</w:t>
            </w:r>
            <w:r w:rsidRPr="00B94D0C">
              <w:rPr>
                <w:b/>
                <w:spacing w:val="1"/>
                <w:sz w:val="24"/>
                <w:szCs w:val="24"/>
                <w:shd w:val="clear" w:color="auto" w:fill="FFFFFF"/>
              </w:rPr>
              <w:t>з</w:t>
            </w:r>
            <w:r w:rsidRPr="00B94D0C">
              <w:rPr>
                <w:b/>
                <w:spacing w:val="1"/>
                <w:sz w:val="24"/>
                <w:szCs w:val="24"/>
                <w:shd w:val="clear" w:color="auto" w:fill="FFFFFF"/>
              </w:rPr>
              <w:t>водство и рациональное использование природных ресурсов, развитие лесного хозяйства Алтайского края»</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03.07.2020 № 287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Цель: повышение уровня экологической безопасности и сохранение природных экосистем, рациональное использование и охрана природных ресурсов</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Задачи: улучшение состояния окружающей среды и снижение влияния на нее неблагоприятных антропогенных факторов; обеспечение воспроизводства минерально-сырьевой базы Алтайского края; совершенствование системы обращения с отходами производства и потребления на территории Алтайского края, уменьшение негативного воздействия отходов на окружающую среду и здоровье населения; обеспечение использования, охраны, защиты и воспроизводства лесов; восстановление водных объектов до состояния, обеспечивающего экологически благоприятные условия жизни населения; обеспечение защищенности населения и объектов экономики Алтайского края от наводнений и иного негативного воздействия вод; обеспечение сохранения, воспроизводства и устойчивого использования охотничьих ресурсов; формирование условий для устойчивого развития рыбохозяйственной отрасли края на основе сохранения, воспроизводства и рационального использования водных биологических ресурсов</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20</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outlineLvl w:val="0"/>
              <w:rPr>
                <w:b/>
                <w:bCs/>
                <w:kern w:val="36"/>
                <w:sz w:val="24"/>
                <w:szCs w:val="24"/>
              </w:rPr>
            </w:pPr>
            <w:r w:rsidRPr="00B94D0C">
              <w:rPr>
                <w:b/>
                <w:bCs/>
                <w:kern w:val="36"/>
                <w:sz w:val="24"/>
                <w:szCs w:val="24"/>
              </w:rPr>
              <w:t xml:space="preserve">"Обеспечение прав граждан и их безопасности" </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08.05.2020 № 211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Цель: Обеспечение безопасности граждан, проживающих на территории Алтайского края, предупреждение возникновения ситуаций, представляющих опасность для их жизни, здоровья, собственности, за счет совершенствования государственной системы профилактики правонарушений, повышения эффективности профилактической деятельности и снижения уровня преступности; обеспечение безопасности дорожного движения и снижение уровня смертности в результате дорожно-транспортных происшествий </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укрепление сил, средств и материально-технической базы </w:t>
            </w:r>
            <w:r w:rsidRPr="00B94D0C">
              <w:lastRenderedPageBreak/>
              <w:t xml:space="preserve">субъектов, реализующих мероприятия в области профилактики правонарушений; повышение уровня правовой культуры граждан; профилактика правонарушений среди лиц, склонных к противоправному поведению; предупреждение опасного поведения участников дорожного движения; повышение эффективности деятельности органов, осуществляющих контрольные и надзорные функции в области безопасности дорожного движения; обеспечение безопасности участия детей в дорожном движении; развитие системы организации движения транспортных средств и пешеходов и повышение безопасности дорожного движения; развитие системы оказания помощи пострадавшим в дорожно-транспортных происшествиях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21</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"Развитие здравоохранения в Алтайском крае"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26.12.2019 № 541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Цели: снижение к 2024 году смертности населения трудоспособного возраста до 350,0 случаев на 100 тыс. населения; в 2019 году - до 497,3 случая на 100 тыс. населения; в 2020 году - до 467,8 случая на 100 тыс. населения; в 2021 году - до 438,4 случая на 100 тыс. населения; в 2022 году - до 408, 9 случая на 100 тыс. населения; в 2023 году - до 379,5 случая на 100 тыс. населения; в 2024 году - до 350,0 случаев на 100 тыс. населения; цель 2 - снижение к 2024 году смертности от болезней системы кровообращения до 445,7 случая на 100 тыс. населения; в 2019 году - до 540,0 случаев на 100 тыс. населения; в 2020 году - до 520,0 случаев на 100 тыс. населения; в 2021 году - до 500,0 случаев на 100 тыс. населения; в 2022 году - до 480,0 случаев на 100 тыс. населения; в 2023 году - до 460,0 случаев на 100 тыс. населения; в 2024 году - до 445,7 случая на 100 тыс. населения; цель 3 - снижение к 2024 году смертности от новообразований, в том числе злокачественных, до 201,4 случая на 100 тыс. населения; в 2019 году - до 216,0 случаев на 100 тыс. населения; в 2020 году - до 213,3 случая на 100 тыс. населения; в 2021 году - до 209,5 случая на 100 тыс. населения; в 2022 году - до 205,0 случаев на 100 тыс. населения; в 2023 году - до 202,5 случая на 100 тыс. населения; в 2024 году - до 201,4 случая на 100 тыс. населения; цель 4 - снижение к 2024 году младенческой смертности до 4,8 случая на 1 тыс. родившихся живыми; в 2019 году - до 5,8 случая на 1 тыс. родившихся живыми; в 2020 году - до 5,5 случая на 1 тыс. родившихся живыми; в 2021 году - до 5,4 случая на 1 тыс. родившихся живыми; в 2022 году - до 5,2 случая на 1 тыс. родившихся живыми; в 2023 году - до 5,0 случаев на 1 тыс. родившихся живыми; в 2024 году - до 4,8 случая на 1 тыс. родившихся живыми </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формирование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 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повышение доступности и качества оказания первичной медико-санитарной помощи в неотложной, специализированной и экстренной формах, скорой специализированной медицинской помощи, медицинской эвакуации, а также обеспечение потребности отдельных категорий граждан в необходимых лекарственных препаратах и медицинских изделиях, специализированных продуктах питания; развитие медицинской реабилитации населения и совершенствование системы санаторно-курортного лечения, в том числе детей; ликвидация кадрового </w:t>
            </w:r>
            <w:r w:rsidRPr="00B94D0C">
              <w:lastRenderedPageBreak/>
              <w:t xml:space="preserve">дефицита в медицинских организациях, оказывающих первичную медико-санитарную помощь; развитие взаимовыгодного международного сотрудничества в сфере охраны здоровья граждан и использование передового международного опыта при оказании медицинской помощи населению Алтайского края; повышение эффективности и прозрачности системы ведомственного контроля качества и безопасности медицинской деятельности; 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22</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"Развитие культуры Алтайского края"</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w:t>
            </w:r>
            <w:r w:rsidRPr="00B94D0C">
              <w:rPr>
                <w:sz w:val="24"/>
                <w:szCs w:val="24"/>
              </w:rPr>
              <w:br/>
              <w:t>Правительства Алтайского края</w:t>
            </w:r>
            <w:r w:rsidRPr="00B94D0C">
              <w:rPr>
                <w:sz w:val="24"/>
                <w:szCs w:val="24"/>
              </w:rPr>
              <w:br/>
              <w:t>от 6 марта 2020 г. № 95</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сохранение и развитие культуры и искусства, реализация государственной политики Российской Федерации в отношении соотечественников за рубежом в Алтайском крае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сохранение культурного и исторического наследия, расширение доступа населения к культурным ценностям и информации; создание условий для сохранения и развития исполнительских искусств, поддержка народного творчества; модернизация системы художественного образования, подготовка кадров в сфере культуры и искусства; создание современных условий для реализации программных мероприятий, работы краевых государственных и муниципальных учреждений культуры; укрепление международных связей, создание в Алтайском крае системы мер по реализации государственной политики в отношении соотечественников за рубежом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23</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"Развитие образования в Алтайском крае"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13.12.2019 № 494.</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обеспечение доступности и качества дошкольного образования, в том числе за счет создания дополнительных мест; повышение качества общего образования посредством обновления содержания, технологий обучения и материально-технической базы;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 обеспечение региона квалифицированными рабочими, служащими и специалистами среднего звена в соответствии с потребностями экономики Алтайского края; создание условий для развития кадрового потенциала Алтайского края; совершенствование механизмов управления системой образования Алтайского края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 создание в Алтайском крае новых мест в общеобразовательных организациях в соответствии с прогнозируемой потребностью и современными требованиями к условиям обучения; обеспечение защиты прав и интересов детей-сирот, детей, оставшихся без попечения родителей, содействие их семейному устройству и интеграции в общество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24</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"Развитие физической культуры и спорта в Алтайском крае"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26.03.2020 № 130.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создание условий для укрепления здоровья населения Алтайского края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и профессионального спорта (включая спорт высших достижений)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 xml:space="preserve">Задачи: создание социальных и организационных условий для развития в Алтайском крае массовой физической культуры и спорта, формирование здорового образа жизни; повышение эффективности подготовки спортсменов в спорте высших достижений и конкурентоспособности спортсменов Алтайского края; создание условий для развития физической культуры и спорта инвалидов, лиц с ограниченными возможностями здоровья, адаптивной физической культуры и адаптивного спорта в Алтайском крае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25</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outlineLvl w:val="2"/>
              <w:rPr>
                <w:sz w:val="24"/>
                <w:szCs w:val="24"/>
              </w:rPr>
            </w:pPr>
            <w:r w:rsidRPr="00B94D0C">
              <w:rPr>
                <w:b/>
                <w:bCs/>
                <w:sz w:val="24"/>
                <w:szCs w:val="24"/>
              </w:rPr>
              <w:t xml:space="preserve">"Содействие занятости населения Алтайского края" </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Правительства Алтайского края от 25.12.2019 № 539.</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обеспечение правовых, экономических и институциональных условий, способствующих эффективному развитию рынка труда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 xml:space="preserve">Задачи: повышение занятости населения Алтайского края и обеспечение прав граждан на защиту от безработицы, снижение напряженности на рынке труда Алтайского края и поддержка эффективной занятости населения; снижение уровней производственного травматизма и профессиональной заболеваемости; повышение уровня занятости инвалидов молодого возраста; содействие занятости лиц в возрасте 50 лет и старше, а также лиц предпенсионного возраста путем организации профессионального обучения, дополнительного профессионального образования; поддержка занятости населения за счет обучения работников предприятий и модернизации инфраструктуры занятости населения в Алтайском крае; обеспечение возможности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 обеспечение реализации </w:t>
            </w:r>
            <w:hyperlink r:id="rId17" w:history="1">
              <w:r w:rsidRPr="00B94D0C">
                <w:rPr>
                  <w:sz w:val="24"/>
                  <w:szCs w:val="24"/>
                </w:rPr>
                <w:t>Государственной программы по оказанию содействия добровольному переселению в Российскую Федерацию соотечественников, проживающих за рубежом</w:t>
              </w:r>
            </w:hyperlink>
            <w:r w:rsidRPr="00B94D0C">
              <w:rPr>
                <w:sz w:val="24"/>
                <w:szCs w:val="24"/>
              </w:rPr>
              <w:t xml:space="preserve">, утвержденной </w:t>
            </w:r>
            <w:hyperlink r:id="rId18" w:history="1">
              <w:r w:rsidRPr="00B94D0C">
                <w:rPr>
                  <w:sz w:val="24"/>
                  <w:szCs w:val="24"/>
                </w:rPr>
                <w:t>Указом Президента Российской Федерации от 22 июня 2006 г. N 637</w:t>
              </w:r>
            </w:hyperlink>
            <w:r w:rsidRPr="00B94D0C">
              <w:rPr>
                <w:sz w:val="24"/>
                <w:szCs w:val="24"/>
              </w:rPr>
              <w:t xml:space="preserve"> (далее - "Государственная программа"), на территории Алтайского края; обеспечение социально-экономического развития Алтайского края; улучшение демографической ситуации в Алтайском крае </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26</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«Формирование современной городской  среды»</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Алтайского края от 31.08.2017№ 326</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autoSpaceDE w:val="0"/>
              <w:autoSpaceDN w:val="0"/>
              <w:adjustRightInd w:val="0"/>
              <w:jc w:val="both"/>
              <w:rPr>
                <w:sz w:val="24"/>
                <w:szCs w:val="24"/>
              </w:rPr>
            </w:pPr>
            <w:r w:rsidRPr="00B94D0C">
              <w:rPr>
                <w:sz w:val="24"/>
                <w:szCs w:val="24"/>
              </w:rPr>
              <w:t>Цели:  создание благоприятных условий жизнедеятельности населения Алтайского края, повышение качества и комфорта городской среды</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autoSpaceDE w:val="0"/>
              <w:autoSpaceDN w:val="0"/>
              <w:adjustRightInd w:val="0"/>
              <w:jc w:val="both"/>
              <w:rPr>
                <w:sz w:val="24"/>
                <w:szCs w:val="24"/>
              </w:rPr>
            </w:pPr>
            <w:r w:rsidRPr="00B94D0C">
              <w:rPr>
                <w:sz w:val="24"/>
                <w:szCs w:val="24"/>
              </w:rPr>
              <w:t>Задачи:  повышение уровня благоустройства территорий муниципальных образований Алтайского края соответствующего функционального назначения (площадей, набережных, улиц, пешеходных зон, скверов, парков, иных территорий) (далее – «общественные территории) и дворовых территорий (далее – «территории»);</w:t>
            </w:r>
          </w:p>
          <w:p w:rsidR="00B94D0C" w:rsidRPr="00B94D0C" w:rsidRDefault="00B94D0C" w:rsidP="003A2CE0">
            <w:pPr>
              <w:autoSpaceDE w:val="0"/>
              <w:autoSpaceDN w:val="0"/>
              <w:adjustRightInd w:val="0"/>
              <w:jc w:val="both"/>
              <w:rPr>
                <w:sz w:val="24"/>
                <w:szCs w:val="24"/>
              </w:rPr>
            </w:pPr>
            <w:r w:rsidRPr="00B94D0C">
              <w:rPr>
                <w:sz w:val="24"/>
                <w:szCs w:val="24"/>
              </w:rPr>
              <w:t>повышение уровня вовлеченности заинтересованных лиц в реализацию мероприятий по благоустройству территорий муниципальных образований Алтайского края</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27</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«Доступная среда в Бийском районе»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w:t>
            </w:r>
            <w:r w:rsidRPr="00B94D0C">
              <w:rPr>
                <w:sz w:val="24"/>
                <w:szCs w:val="24"/>
              </w:rPr>
              <w:lastRenderedPageBreak/>
              <w:t>ние Администрации Бийского района Алтайского края   от 12.11.2020 № 906</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Создание доступной среды жизнедеятельности, улучшение качества жизни инвалидов и других маломобильных групп населения.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jc w:val="both"/>
              <w:rPr>
                <w:sz w:val="24"/>
                <w:szCs w:val="24"/>
              </w:rPr>
            </w:pPr>
            <w:r w:rsidRPr="00B94D0C">
              <w:rPr>
                <w:sz w:val="24"/>
                <w:szCs w:val="24"/>
              </w:rPr>
              <w:t>Задачи: Оценка состояния доступности приоритетных  объектов и услуг в приоритетных сферах жизнедеятельности инвалидов и других маломобильных групп населения.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Устранение социальной    разобщенности инвалидов и граждан, не являющихся инвалидами. Обеспечение равного доступа инвалидов к реабилитационным услугам.</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28</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rPr>
                <w:b/>
              </w:rPr>
            </w:pPr>
            <w:r w:rsidRPr="00B94D0C">
              <w:rPr>
                <w:b/>
              </w:rPr>
              <w:t>«Комплексные меры противодействия злоупотреблению наркотиками и их незаконному обороту в Бийском районе»</w:t>
            </w:r>
          </w:p>
        </w:tc>
        <w:tc>
          <w:tcPr>
            <w:tcW w:w="1474" w:type="dxa"/>
            <w:vMerge w:val="restart"/>
            <w:tcBorders>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Алтайского края   от 09.11.2020 № 878</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formattext"/>
              <w:spacing w:before="0" w:beforeAutospacing="0" w:after="0" w:afterAutospacing="0"/>
              <w:jc w:val="both"/>
            </w:pPr>
            <w:r w:rsidRPr="00B94D0C">
              <w:t>Цели: Стабилизация и сокращение распространения наркомании и связанных с ней преступлений и правонарушений.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pStyle w:val="formattext"/>
              <w:spacing w:before="0" w:beforeAutospacing="0" w:after="0" w:afterAutospacing="0"/>
              <w:jc w:val="both"/>
            </w:pPr>
            <w:r w:rsidRPr="00B94D0C">
              <w:t>Задачи: Профилактика распространения наркомании и связанных с ней правонарушений. Противодействие незаконному обороту наркотических средств и психотропных веществ. Дальнейшее развитие современных методов диагностики и лечения наркозависимых лиц. Выявление, мотивирование потребителей наркотиков к включению в программы реабилитации, постреабилитационного сопровождения.</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29</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«Развитие дорожного хозяйства Бийского района»</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B94D0C">
            <w:pPr>
              <w:jc w:val="both"/>
              <w:rPr>
                <w:sz w:val="24"/>
                <w:szCs w:val="24"/>
              </w:rPr>
            </w:pPr>
            <w:r w:rsidRPr="00B94D0C">
              <w:rPr>
                <w:sz w:val="24"/>
                <w:szCs w:val="24"/>
              </w:rPr>
              <w:t>Бийского района от 11.11.2020 № 893</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Развитие дорожной сети в сельских поселениях Бийского района Алтайского края.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trHeight w:val="1821"/>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pStyle w:val="formattext"/>
              <w:shd w:val="clear" w:color="auto" w:fill="FFFFFF"/>
              <w:spacing w:before="0" w:beforeAutospacing="0" w:after="0" w:afterAutospacing="0"/>
              <w:jc w:val="both"/>
              <w:textAlignment w:val="baseline"/>
              <w:rPr>
                <w:lang w:val="x-none"/>
              </w:rPr>
            </w:pPr>
            <w:r w:rsidRPr="00B94D0C">
              <w:t>Задачи:  Приведение в нормативное состояние улично-дорожной сети. Обеспечение устойчивого функционирования сети автомобильных дорог местного значения. Инвентаризация и регистрация права собственности на объекты дорожного хозяйства.</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30</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highlight w:val="yellow"/>
              </w:rPr>
            </w:pPr>
            <w:r w:rsidRPr="00B94D0C">
              <w:rPr>
                <w:b/>
                <w:sz w:val="24"/>
                <w:szCs w:val="24"/>
              </w:rPr>
              <w:t>«Развитие культуры Бийского района»</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от 12.11.2020 № 896</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ab"/>
              <w:jc w:val="both"/>
              <w:rPr>
                <w:rFonts w:ascii="Times New Roman" w:hAnsi="Times New Roman"/>
                <w:sz w:val="24"/>
                <w:szCs w:val="24"/>
              </w:rPr>
            </w:pPr>
            <w:r w:rsidRPr="00B94D0C">
              <w:rPr>
                <w:rFonts w:ascii="Times New Roman" w:hAnsi="Times New Roman"/>
                <w:sz w:val="24"/>
                <w:szCs w:val="24"/>
              </w:rPr>
              <w:t>Цели: Сохранение и дальнейшее развитие культуры и искусства в Бийском районе.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ab"/>
              <w:jc w:val="both"/>
              <w:rPr>
                <w:rFonts w:ascii="Times New Roman" w:hAnsi="Times New Roman"/>
                <w:sz w:val="24"/>
                <w:szCs w:val="24"/>
              </w:rPr>
            </w:pPr>
            <w:r w:rsidRPr="00B94D0C">
              <w:rPr>
                <w:rFonts w:ascii="Times New Roman" w:hAnsi="Times New Roman"/>
                <w:sz w:val="24"/>
                <w:szCs w:val="24"/>
              </w:rPr>
              <w:t>Задачи: сохранение культурного и исторического наследия, расширение доступа населения к культурным ценностям и информации; создание условий для сохранения и развития исполнительских искусств и поддержки народного творчества; модернизация системы художественного образования, подготовка кадров в сфере культуры и искусства; создание современных условий для реализации программных мероприятий, работы районных учреждений культуры и учреждений культуры сельских поселений.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31</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«Развитие физической культуры и спорта в Бийском районе»</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DF3A27">
            <w:pPr>
              <w:jc w:val="both"/>
              <w:rPr>
                <w:sz w:val="24"/>
                <w:szCs w:val="24"/>
              </w:rPr>
            </w:pPr>
            <w:r w:rsidRPr="00B94D0C">
              <w:rPr>
                <w:sz w:val="24"/>
                <w:szCs w:val="24"/>
              </w:rPr>
              <w:t>Бийского района</w:t>
            </w:r>
            <w:r w:rsidR="00DF3A27">
              <w:rPr>
                <w:sz w:val="24"/>
                <w:szCs w:val="24"/>
              </w:rPr>
              <w:t xml:space="preserve"> </w:t>
            </w:r>
            <w:r w:rsidRPr="00B94D0C">
              <w:rPr>
                <w:sz w:val="24"/>
                <w:szCs w:val="24"/>
              </w:rPr>
              <w:t>от 17.11.2020 № 917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Создание условий для укрепления здоровья населения Бийского района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и профессионального спорта (включая спорт высших достижений).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jc w:val="both"/>
              <w:rPr>
                <w:sz w:val="24"/>
                <w:szCs w:val="24"/>
              </w:rPr>
            </w:pPr>
            <w:r w:rsidRPr="00B94D0C">
              <w:rPr>
                <w:sz w:val="24"/>
                <w:szCs w:val="24"/>
              </w:rPr>
              <w:t>Задачи: Создание социальных и организационных условий для развития в Бийском районе массовой физической культуры и спорта, формирование здорового образа жизни;</w:t>
            </w:r>
          </w:p>
          <w:p w:rsidR="00B94D0C" w:rsidRPr="00B94D0C" w:rsidRDefault="00B94D0C" w:rsidP="003A2CE0">
            <w:pPr>
              <w:jc w:val="both"/>
              <w:rPr>
                <w:sz w:val="24"/>
                <w:szCs w:val="24"/>
              </w:rPr>
            </w:pPr>
            <w:r w:rsidRPr="00B94D0C">
              <w:rPr>
                <w:sz w:val="24"/>
                <w:szCs w:val="24"/>
              </w:rPr>
              <w:t>повышение эффективности подготовки спортсменов;</w:t>
            </w:r>
          </w:p>
          <w:p w:rsidR="00B94D0C" w:rsidRPr="00B94D0C" w:rsidRDefault="00B94D0C" w:rsidP="003A2CE0">
            <w:pPr>
              <w:jc w:val="both"/>
              <w:rPr>
                <w:sz w:val="24"/>
                <w:szCs w:val="24"/>
              </w:rPr>
            </w:pPr>
            <w:r w:rsidRPr="00B94D0C">
              <w:rPr>
                <w:sz w:val="24"/>
                <w:szCs w:val="24"/>
              </w:rPr>
              <w:lastRenderedPageBreak/>
              <w:t>создание условий для укрепления здоровья населения, путем развития инфраструктуры спорта.</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32</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E34F0">
            <w:pPr>
              <w:jc w:val="both"/>
              <w:rPr>
                <w:b/>
                <w:sz w:val="24"/>
                <w:szCs w:val="24"/>
                <w:highlight w:val="yellow"/>
              </w:rPr>
            </w:pPr>
            <w:r w:rsidRPr="00B94D0C">
              <w:rPr>
                <w:b/>
                <w:sz w:val="24"/>
                <w:szCs w:val="24"/>
              </w:rPr>
              <w:t>«Создание условий для эффективного и ответственного управления муниципальными финансами»</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DF3A27">
            <w:pPr>
              <w:jc w:val="both"/>
              <w:rPr>
                <w:sz w:val="24"/>
                <w:szCs w:val="24"/>
              </w:rPr>
            </w:pPr>
            <w:r w:rsidRPr="00B94D0C">
              <w:rPr>
                <w:sz w:val="24"/>
                <w:szCs w:val="24"/>
              </w:rPr>
              <w:t>Постановление Администрации Бийского района</w:t>
            </w:r>
            <w:r w:rsidR="00DF3A27">
              <w:rPr>
                <w:sz w:val="24"/>
                <w:szCs w:val="24"/>
              </w:rPr>
              <w:t xml:space="preserve"> </w:t>
            </w:r>
            <w:r w:rsidRPr="00B94D0C">
              <w:rPr>
                <w:sz w:val="24"/>
                <w:szCs w:val="24"/>
              </w:rPr>
              <w:t>от 09.11.2020 № 879</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Создание условий для обеспечения стабильного функционирования бюджетной системы Бийского района и эффективного управления муниципальными финансами.</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ab"/>
              <w:jc w:val="both"/>
              <w:rPr>
                <w:rFonts w:ascii="Times New Roman" w:hAnsi="Times New Roman"/>
                <w:sz w:val="24"/>
                <w:szCs w:val="24"/>
              </w:rPr>
            </w:pPr>
            <w:r w:rsidRPr="00B94D0C">
              <w:rPr>
                <w:rFonts w:ascii="Times New Roman" w:hAnsi="Times New Roman"/>
                <w:sz w:val="24"/>
                <w:szCs w:val="24"/>
              </w:rPr>
              <w:t xml:space="preserve">Задачи: Обеспечение сбалансированности и устойчивости бюджетной системы Бийского района, повышение эффективности управления муниципальными финансами; сокращение дифференциации муниципальных образований по уровню бюджетной обеспеченности, обеспечение сбалансированности их бюджетов; </w:t>
            </w:r>
          </w:p>
          <w:p w:rsidR="00B94D0C" w:rsidRPr="00B94D0C" w:rsidRDefault="00B94D0C" w:rsidP="003A2CE0">
            <w:pPr>
              <w:pStyle w:val="ab"/>
              <w:jc w:val="both"/>
              <w:rPr>
                <w:rFonts w:ascii="Times New Roman" w:hAnsi="Times New Roman"/>
                <w:sz w:val="24"/>
                <w:szCs w:val="24"/>
              </w:rPr>
            </w:pPr>
            <w:r w:rsidRPr="00B94D0C">
              <w:rPr>
                <w:rFonts w:ascii="Times New Roman" w:hAnsi="Times New Roman"/>
                <w:sz w:val="24"/>
                <w:szCs w:val="24"/>
              </w:rPr>
              <w:t>содействие повышению качества управления муниципальными финансами.</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33</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«Социальная поддержка граждан Бийского района»</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Алтайского края от 12.11.2020 № 907</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Повышение уровня жизни граждан, семей с детьми, детей-сирот и детей, оставшихся без попечения родителей - получателей мер социальной поддержки.</w:t>
            </w:r>
          </w:p>
          <w:p w:rsidR="00B94D0C" w:rsidRPr="00B94D0C" w:rsidRDefault="00B94D0C" w:rsidP="003A2CE0">
            <w:pPr>
              <w:jc w:val="both"/>
              <w:rPr>
                <w:sz w:val="24"/>
                <w:szCs w:val="24"/>
              </w:rPr>
            </w:pPr>
            <w:r w:rsidRPr="00B94D0C">
              <w:rPr>
                <w:sz w:val="24"/>
                <w:szCs w:val="24"/>
              </w:rPr>
              <w:t xml:space="preserve"> Создание условий для повышения продолжительности, уровня и качества жизни людей старшего поколения и инвалидов.</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Меры социальной поддержки отдельных категорий граждан:</w:t>
            </w:r>
          </w:p>
          <w:p w:rsidR="00B94D0C" w:rsidRPr="00B94D0C" w:rsidRDefault="00B94D0C" w:rsidP="003A2CE0">
            <w:pPr>
              <w:jc w:val="both"/>
              <w:rPr>
                <w:sz w:val="24"/>
                <w:szCs w:val="24"/>
              </w:rPr>
            </w:pPr>
            <w:r w:rsidRPr="00B94D0C">
              <w:rPr>
                <w:sz w:val="24"/>
                <w:szCs w:val="24"/>
              </w:rPr>
              <w:t>оказание адресной помощи гражданам;</w:t>
            </w:r>
          </w:p>
          <w:p w:rsidR="00B94D0C" w:rsidRPr="00B94D0C" w:rsidRDefault="00B94D0C" w:rsidP="003A2CE0">
            <w:pPr>
              <w:jc w:val="both"/>
              <w:rPr>
                <w:sz w:val="24"/>
                <w:szCs w:val="24"/>
              </w:rPr>
            </w:pPr>
            <w:r w:rsidRPr="00B94D0C">
              <w:rPr>
                <w:sz w:val="24"/>
                <w:szCs w:val="24"/>
              </w:rPr>
              <w:t>организация свободного времени пожилых людей. Поддержка семей с детьми:</w:t>
            </w:r>
          </w:p>
          <w:p w:rsidR="00B94D0C" w:rsidRPr="00B94D0C" w:rsidRDefault="00B94D0C" w:rsidP="003A2CE0">
            <w:pPr>
              <w:jc w:val="both"/>
              <w:rPr>
                <w:sz w:val="24"/>
                <w:szCs w:val="24"/>
              </w:rPr>
            </w:pPr>
            <w:r w:rsidRPr="00B94D0C">
              <w:rPr>
                <w:sz w:val="24"/>
                <w:szCs w:val="24"/>
              </w:rPr>
              <w:t>укрепление института семьи, формирование ответственного родительства. Поддержка детей-сирот и детей, оставшихся без попечения родителей:</w:t>
            </w:r>
          </w:p>
          <w:p w:rsidR="00B94D0C" w:rsidRPr="00B94D0C" w:rsidRDefault="00B94D0C" w:rsidP="003A2CE0">
            <w:pPr>
              <w:jc w:val="both"/>
              <w:rPr>
                <w:sz w:val="24"/>
                <w:szCs w:val="24"/>
              </w:rPr>
            </w:pPr>
            <w:r w:rsidRPr="00B94D0C">
              <w:rPr>
                <w:sz w:val="24"/>
                <w:szCs w:val="24"/>
              </w:rPr>
              <w:t>развитие семейного устройства детей-сирот и детей, оставшихся без попечения родителей. Обеспечение доступа граждан старшего поколения к информационным и образовательным ресурсам. Формирование условий для организации досуга граждан старшего поколения. Развитие современных форм социального обслуживания, рынка социальных услуг. Развитие общества с учетом интересов, потребностей и возможностей граждан старшего поколения.</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34</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«Газификация муниципального образования Бийский район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Алтайского края от 12.11.2020 № 900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Дальнейшее развитие газораспределительной системы на территории МО Бийский район Алтайского края, улучшение качества жизни населения района путем обеспечения надежного теплоснабжения и повышение комфортности бытовых условий.</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Завершение строительства и ввод в эксплуатацию году строящихся газопроводов в с. Сростки Бийского района. Проектирование и строительство объектов газификации. Перевод котельных сельских поселений района на природный газ.</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35</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«Профилактика преступлений и иных правонарушений</w:t>
            </w:r>
          </w:p>
          <w:p w:rsidR="00B94D0C" w:rsidRPr="00B94D0C" w:rsidRDefault="00B94D0C" w:rsidP="003A2CE0">
            <w:pPr>
              <w:jc w:val="both"/>
              <w:rPr>
                <w:b/>
                <w:sz w:val="24"/>
                <w:szCs w:val="24"/>
              </w:rPr>
            </w:pPr>
            <w:r w:rsidRPr="00B94D0C">
              <w:rPr>
                <w:b/>
                <w:sz w:val="24"/>
                <w:szCs w:val="24"/>
              </w:rPr>
              <w:t>в Бийском районе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B94D0C">
            <w:pPr>
              <w:jc w:val="both"/>
              <w:rPr>
                <w:sz w:val="24"/>
                <w:szCs w:val="24"/>
              </w:rPr>
            </w:pPr>
            <w:r w:rsidRPr="00B94D0C">
              <w:rPr>
                <w:sz w:val="24"/>
                <w:szCs w:val="24"/>
              </w:rPr>
              <w:t xml:space="preserve">Бийского района </w:t>
            </w:r>
            <w:r w:rsidRPr="00B94D0C">
              <w:rPr>
                <w:sz w:val="24"/>
                <w:szCs w:val="24"/>
              </w:rPr>
              <w:lastRenderedPageBreak/>
              <w:t>Алтайского края</w:t>
            </w:r>
          </w:p>
          <w:p w:rsidR="00B94D0C" w:rsidRPr="00B94D0C" w:rsidRDefault="00B94D0C" w:rsidP="00B94D0C">
            <w:pPr>
              <w:jc w:val="both"/>
              <w:rPr>
                <w:sz w:val="24"/>
                <w:szCs w:val="24"/>
              </w:rPr>
            </w:pPr>
            <w:r w:rsidRPr="00B94D0C">
              <w:rPr>
                <w:sz w:val="24"/>
                <w:szCs w:val="24"/>
              </w:rPr>
              <w:t>от 01.12.2020 № 966</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jc w:val="both"/>
              <w:rPr>
                <w:sz w:val="24"/>
                <w:szCs w:val="24"/>
              </w:rPr>
            </w:pPr>
            <w:r w:rsidRPr="00B94D0C">
              <w:rPr>
                <w:sz w:val="24"/>
                <w:szCs w:val="24"/>
              </w:rPr>
              <w:t xml:space="preserve">Цель: Формирование системы профилактики правонарушений, укрепление общественного порядка и общественной безопасности, вовлечение в эту деятельность государственных органов, общественных формирований и населения, повышение роли и ответственности органов </w:t>
            </w:r>
            <w:r w:rsidRPr="00B94D0C">
              <w:rPr>
                <w:sz w:val="24"/>
                <w:szCs w:val="24"/>
              </w:rPr>
              <w:lastRenderedPageBreak/>
              <w:t>государственной власти, территориальных органов федеральных органов исполнительной власти, органов местного самоуправления в профилактике правонарушений и борьбе с преступностью.</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tcPr>
          <w:p w:rsidR="00B94D0C" w:rsidRPr="00B94D0C" w:rsidRDefault="00B94D0C" w:rsidP="003A2CE0">
            <w:pPr>
              <w:pStyle w:val="210"/>
              <w:tabs>
                <w:tab w:val="left" w:pos="307"/>
              </w:tabs>
              <w:spacing w:before="0" w:line="240" w:lineRule="auto"/>
              <w:rPr>
                <w:sz w:val="24"/>
                <w:szCs w:val="24"/>
              </w:rPr>
            </w:pPr>
            <w:r w:rsidRPr="00B94D0C">
              <w:rPr>
                <w:sz w:val="24"/>
                <w:szCs w:val="24"/>
              </w:rPr>
              <w:t>Задачи: Снижение уровня преступности на территории Бийского района Алтайского края. Координация деятельности органов местного самоуправления в вопросах предупреждения правонарушений. Повышение уровня правовой осведомленности и правовой культуры граждан. Ресоциализация лиц, освободившихся из мест лишения свободы, граждан без определенного места жительства.</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36</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«Формирование законопослушного поведения участников дорожного движения в муниципальном образовании Бийский район»</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w:t>
            </w:r>
          </w:p>
          <w:p w:rsidR="00B94D0C" w:rsidRPr="00B94D0C" w:rsidRDefault="00B94D0C" w:rsidP="00B94D0C">
            <w:pPr>
              <w:jc w:val="both"/>
              <w:rPr>
                <w:sz w:val="24"/>
                <w:szCs w:val="24"/>
              </w:rPr>
            </w:pPr>
            <w:r w:rsidRPr="00B94D0C">
              <w:rPr>
                <w:sz w:val="24"/>
                <w:szCs w:val="24"/>
              </w:rPr>
              <w:t>от 11.11.2020 № 892</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rFonts w:eastAsia="Calibri"/>
                <w:sz w:val="24"/>
                <w:szCs w:val="24"/>
              </w:rPr>
            </w:pPr>
            <w:r w:rsidRPr="00B94D0C">
              <w:rPr>
                <w:rFonts w:eastAsia="Calibri"/>
                <w:sz w:val="24"/>
                <w:szCs w:val="24"/>
              </w:rPr>
              <w:t>Цели: «Формирование законопослушного поведения участников дорожного движения в муниципальном образовании Бийский район» на 2021-2024 годы (далее – муниципальная программа):</w:t>
            </w:r>
          </w:p>
          <w:p w:rsidR="00B94D0C" w:rsidRPr="00B94D0C" w:rsidRDefault="00B94D0C" w:rsidP="003A2CE0">
            <w:pPr>
              <w:jc w:val="both"/>
              <w:rPr>
                <w:rFonts w:eastAsia="Calibri"/>
                <w:sz w:val="24"/>
                <w:szCs w:val="24"/>
              </w:rPr>
            </w:pPr>
            <w:r w:rsidRPr="00B94D0C">
              <w:rPr>
                <w:rFonts w:eastAsia="Calibri"/>
                <w:sz w:val="24"/>
                <w:szCs w:val="24"/>
              </w:rPr>
              <w:t>1)</w:t>
            </w:r>
            <w:r w:rsidRPr="00B94D0C">
              <w:rPr>
                <w:rFonts w:eastAsia="Calibri"/>
                <w:sz w:val="24"/>
                <w:szCs w:val="24"/>
              </w:rPr>
              <w:tab/>
              <w:t>сокращение количества дорожно-транспортных происшествий с пострадавшими;</w:t>
            </w:r>
          </w:p>
          <w:p w:rsidR="00B94D0C" w:rsidRPr="00B94D0C" w:rsidRDefault="00B94D0C" w:rsidP="003A2CE0">
            <w:pPr>
              <w:jc w:val="both"/>
              <w:rPr>
                <w:rFonts w:eastAsia="Calibri"/>
                <w:sz w:val="24"/>
                <w:szCs w:val="24"/>
              </w:rPr>
            </w:pPr>
            <w:r w:rsidRPr="00B94D0C">
              <w:rPr>
                <w:rFonts w:eastAsia="Calibri"/>
                <w:sz w:val="24"/>
                <w:szCs w:val="24"/>
              </w:rPr>
              <w:t>2)</w:t>
            </w:r>
            <w:r w:rsidRPr="00B94D0C">
              <w:rPr>
                <w:rFonts w:eastAsia="Calibri"/>
                <w:sz w:val="24"/>
                <w:szCs w:val="24"/>
              </w:rPr>
              <w:tab/>
              <w:t>повышение уровня правового воспитания участников дорожного движения, культуры их поведения,</w:t>
            </w:r>
          </w:p>
          <w:p w:rsidR="00B94D0C" w:rsidRPr="00B94D0C" w:rsidRDefault="00B94D0C" w:rsidP="003A2CE0">
            <w:pPr>
              <w:jc w:val="both"/>
              <w:rPr>
                <w:rFonts w:eastAsia="Calibri"/>
                <w:sz w:val="24"/>
                <w:szCs w:val="24"/>
              </w:rPr>
            </w:pPr>
            <w:r w:rsidRPr="00B94D0C">
              <w:rPr>
                <w:rFonts w:eastAsia="Calibri"/>
                <w:sz w:val="24"/>
                <w:szCs w:val="24"/>
              </w:rPr>
              <w:t>профилактика детского дорожно-транспортного травматизма в муниципальном образовании Бийский район.</w:t>
            </w:r>
          </w:p>
          <w:p w:rsidR="00B94D0C" w:rsidRPr="00B94D0C" w:rsidRDefault="00B94D0C" w:rsidP="003A2CE0">
            <w:pPr>
              <w:jc w:val="both"/>
              <w:rPr>
                <w:rFonts w:eastAsia="Calibri"/>
                <w:sz w:val="24"/>
                <w:szCs w:val="24"/>
              </w:rPr>
            </w:pPr>
            <w:r w:rsidRPr="00B94D0C">
              <w:rPr>
                <w:rFonts w:eastAsia="Calibri"/>
                <w:sz w:val="24"/>
                <w:szCs w:val="24"/>
              </w:rPr>
              <w:t>Задачи муниципальной программы:</w:t>
            </w:r>
          </w:p>
          <w:p w:rsidR="00B94D0C" w:rsidRPr="00B94D0C" w:rsidRDefault="00B94D0C" w:rsidP="003A2CE0">
            <w:pPr>
              <w:jc w:val="both"/>
              <w:rPr>
                <w:rFonts w:eastAsia="Calibri"/>
                <w:sz w:val="24"/>
                <w:szCs w:val="24"/>
              </w:rPr>
            </w:pPr>
            <w:r w:rsidRPr="00B94D0C">
              <w:rPr>
                <w:rFonts w:eastAsia="Calibri"/>
                <w:sz w:val="24"/>
                <w:szCs w:val="24"/>
              </w:rPr>
              <w:t>1)</w:t>
            </w:r>
            <w:r w:rsidRPr="00B94D0C">
              <w:rPr>
                <w:rFonts w:eastAsia="Calibri"/>
                <w:sz w:val="24"/>
                <w:szCs w:val="24"/>
              </w:rPr>
              <w:tab/>
              <w:t>предупреждение опасного поведения детей дошкольного и школьного возраста, участников дорожного движения;</w:t>
            </w:r>
          </w:p>
          <w:p w:rsidR="00B94D0C" w:rsidRPr="00B94D0C" w:rsidRDefault="00B94D0C" w:rsidP="003A2CE0">
            <w:pPr>
              <w:jc w:val="both"/>
              <w:rPr>
                <w:rFonts w:eastAsia="Calibri"/>
                <w:sz w:val="24"/>
                <w:szCs w:val="24"/>
              </w:rPr>
            </w:pPr>
            <w:r w:rsidRPr="00B94D0C">
              <w:rPr>
                <w:rFonts w:eastAsia="Calibri"/>
                <w:sz w:val="24"/>
                <w:szCs w:val="24"/>
              </w:rPr>
              <w:t>2)</w:t>
            </w:r>
            <w:r w:rsidRPr="00B94D0C">
              <w:rPr>
                <w:rFonts w:eastAsia="Calibri"/>
                <w:sz w:val="24"/>
                <w:szCs w:val="24"/>
              </w:rPr>
              <w:tab/>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B94D0C" w:rsidRPr="00B94D0C" w:rsidRDefault="00B94D0C" w:rsidP="003A2CE0">
            <w:pPr>
              <w:jc w:val="both"/>
              <w:rPr>
                <w:sz w:val="24"/>
                <w:szCs w:val="24"/>
              </w:rPr>
            </w:pPr>
            <w:r w:rsidRPr="00B94D0C">
              <w:rPr>
                <w:rFonts w:eastAsia="Calibri"/>
                <w:sz w:val="24"/>
                <w:szCs w:val="24"/>
              </w:rPr>
              <w:t>3)</w:t>
            </w:r>
            <w:r w:rsidRPr="00B94D0C">
              <w:rPr>
                <w:rFonts w:eastAsia="Calibri"/>
                <w:sz w:val="24"/>
                <w:szCs w:val="24"/>
              </w:rPr>
              <w:tab/>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«Формирование законопослушного поведения участников дорожного движения в муниципальном образовании Бийский район» на 2021-2024 годы (далее – муниципальная программа):</w:t>
            </w:r>
          </w:p>
          <w:p w:rsidR="00B94D0C" w:rsidRPr="00B94D0C" w:rsidRDefault="00B94D0C" w:rsidP="003A2CE0">
            <w:pPr>
              <w:jc w:val="both"/>
              <w:rPr>
                <w:sz w:val="24"/>
                <w:szCs w:val="24"/>
              </w:rPr>
            </w:pPr>
            <w:r w:rsidRPr="00B94D0C">
              <w:rPr>
                <w:sz w:val="24"/>
                <w:szCs w:val="24"/>
              </w:rPr>
              <w:t>1)</w:t>
            </w:r>
            <w:r w:rsidRPr="00B94D0C">
              <w:rPr>
                <w:sz w:val="24"/>
                <w:szCs w:val="24"/>
              </w:rPr>
              <w:tab/>
              <w:t>сокращение количества дорожно-транспортных происшествий с пострадавшими;</w:t>
            </w:r>
          </w:p>
          <w:p w:rsidR="00B94D0C" w:rsidRPr="00B94D0C" w:rsidRDefault="00B94D0C" w:rsidP="003A2CE0">
            <w:pPr>
              <w:jc w:val="both"/>
              <w:rPr>
                <w:sz w:val="24"/>
                <w:szCs w:val="24"/>
              </w:rPr>
            </w:pPr>
            <w:r w:rsidRPr="00B94D0C">
              <w:rPr>
                <w:sz w:val="24"/>
                <w:szCs w:val="24"/>
              </w:rPr>
              <w:t>2)</w:t>
            </w:r>
            <w:r w:rsidRPr="00B94D0C">
              <w:rPr>
                <w:sz w:val="24"/>
                <w:szCs w:val="24"/>
              </w:rPr>
              <w:tab/>
              <w:t>повышение уровня правового воспитания участников дорожного движения, культуры их поведения,</w:t>
            </w:r>
          </w:p>
          <w:p w:rsidR="00B94D0C" w:rsidRPr="00B94D0C" w:rsidRDefault="00B94D0C" w:rsidP="003A2CE0">
            <w:pPr>
              <w:jc w:val="both"/>
              <w:rPr>
                <w:sz w:val="24"/>
                <w:szCs w:val="24"/>
              </w:rPr>
            </w:pPr>
            <w:r w:rsidRPr="00B94D0C">
              <w:rPr>
                <w:sz w:val="24"/>
                <w:szCs w:val="24"/>
              </w:rPr>
              <w:t>профилактика детского дорожно-транспортного травматизма в муниципальном образовании Бийский район.</w:t>
            </w:r>
          </w:p>
          <w:p w:rsidR="00B94D0C" w:rsidRPr="00B94D0C" w:rsidRDefault="00B94D0C" w:rsidP="003A2CE0">
            <w:pPr>
              <w:jc w:val="both"/>
              <w:rPr>
                <w:sz w:val="24"/>
                <w:szCs w:val="24"/>
              </w:rPr>
            </w:pPr>
            <w:r w:rsidRPr="00B94D0C">
              <w:rPr>
                <w:sz w:val="24"/>
                <w:szCs w:val="24"/>
              </w:rPr>
              <w:t>Задачи муниципальной программы:</w:t>
            </w:r>
          </w:p>
          <w:p w:rsidR="00B94D0C" w:rsidRPr="00B94D0C" w:rsidRDefault="00B94D0C" w:rsidP="003A2CE0">
            <w:pPr>
              <w:jc w:val="both"/>
              <w:rPr>
                <w:sz w:val="24"/>
                <w:szCs w:val="24"/>
              </w:rPr>
            </w:pPr>
            <w:r w:rsidRPr="00B94D0C">
              <w:rPr>
                <w:sz w:val="24"/>
                <w:szCs w:val="24"/>
              </w:rPr>
              <w:t>1)</w:t>
            </w:r>
            <w:r w:rsidRPr="00B94D0C">
              <w:rPr>
                <w:sz w:val="24"/>
                <w:szCs w:val="24"/>
              </w:rPr>
              <w:tab/>
              <w:t>предупреждение опасного поведения детей дошкольного и школьного возраста, участников дорожного движения;</w:t>
            </w:r>
          </w:p>
          <w:p w:rsidR="00B94D0C" w:rsidRPr="00B94D0C" w:rsidRDefault="00B94D0C" w:rsidP="003A2CE0">
            <w:pPr>
              <w:jc w:val="both"/>
              <w:rPr>
                <w:sz w:val="24"/>
                <w:szCs w:val="24"/>
              </w:rPr>
            </w:pPr>
            <w:r w:rsidRPr="00B94D0C">
              <w:rPr>
                <w:sz w:val="24"/>
                <w:szCs w:val="24"/>
              </w:rPr>
              <w:t>2)</w:t>
            </w:r>
            <w:r w:rsidRPr="00B94D0C">
              <w:rPr>
                <w:sz w:val="24"/>
                <w:szCs w:val="24"/>
              </w:rPr>
              <w:tab/>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B94D0C" w:rsidRPr="00B94D0C" w:rsidRDefault="00B94D0C" w:rsidP="003A2CE0">
            <w:pPr>
              <w:jc w:val="both"/>
              <w:rPr>
                <w:sz w:val="24"/>
                <w:szCs w:val="24"/>
              </w:rPr>
            </w:pPr>
            <w:r w:rsidRPr="00B94D0C">
              <w:rPr>
                <w:sz w:val="24"/>
                <w:szCs w:val="24"/>
              </w:rPr>
              <w:t>3)</w:t>
            </w:r>
            <w:r w:rsidRPr="00B94D0C">
              <w:rPr>
                <w:sz w:val="24"/>
                <w:szCs w:val="24"/>
              </w:rPr>
              <w:tab/>
              <w:t xml:space="preserve"> совершенствование системы профилактики детского дорожно-</w:t>
            </w:r>
            <w:r w:rsidRPr="00B94D0C">
              <w:rPr>
                <w:sz w:val="24"/>
                <w:szCs w:val="24"/>
              </w:rPr>
              <w:lastRenderedPageBreak/>
              <w:t>транспортного травматизма, формирование у детей навыков безопасного поведения на дорогах.</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37</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«Защита населения и территорий</w:t>
            </w:r>
          </w:p>
          <w:p w:rsidR="00B94D0C" w:rsidRPr="00B94D0C" w:rsidRDefault="00B94D0C" w:rsidP="003A2CE0">
            <w:pPr>
              <w:jc w:val="both"/>
              <w:rPr>
                <w:b/>
                <w:sz w:val="24"/>
                <w:szCs w:val="24"/>
              </w:rPr>
            </w:pPr>
            <w:r w:rsidRPr="00B94D0C">
              <w:rPr>
                <w:b/>
                <w:sz w:val="24"/>
                <w:szCs w:val="24"/>
              </w:rPr>
              <w:t xml:space="preserve"> от чрезвычайных ситуаций, обеспечения пожарной безопасности и безопасности людей на водных объектах муниципального образования </w:t>
            </w:r>
          </w:p>
          <w:p w:rsidR="00B94D0C" w:rsidRPr="00B94D0C" w:rsidRDefault="00B94D0C" w:rsidP="003A2CE0">
            <w:pPr>
              <w:jc w:val="both"/>
              <w:rPr>
                <w:b/>
                <w:sz w:val="24"/>
                <w:szCs w:val="24"/>
              </w:rPr>
            </w:pPr>
            <w:r w:rsidRPr="00B94D0C">
              <w:rPr>
                <w:b/>
                <w:sz w:val="24"/>
                <w:szCs w:val="24"/>
              </w:rPr>
              <w:t>Бийский район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w:t>
            </w:r>
          </w:p>
          <w:p w:rsidR="00B94D0C" w:rsidRPr="00B94D0C" w:rsidRDefault="00B94D0C" w:rsidP="00B94D0C">
            <w:pPr>
              <w:jc w:val="both"/>
              <w:rPr>
                <w:sz w:val="24"/>
                <w:szCs w:val="24"/>
              </w:rPr>
            </w:pPr>
            <w:r w:rsidRPr="00B94D0C">
              <w:rPr>
                <w:sz w:val="24"/>
                <w:szCs w:val="24"/>
              </w:rPr>
              <w:t>от 25.11.2021 № 1100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Организация эффективной системы мер, направленных на предотвращение и снижение риска возникновения чрезвычайных ситуаций, а также минимизацию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муниципального образования Бийский район Алтайского края.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Модернизация и развитие муниципальной системы оповещения Бийского района.</w:t>
            </w:r>
          </w:p>
          <w:p w:rsidR="00B94D0C" w:rsidRPr="00B94D0C" w:rsidRDefault="00B94D0C" w:rsidP="003A2CE0">
            <w:pPr>
              <w:jc w:val="both"/>
              <w:rPr>
                <w:sz w:val="24"/>
                <w:szCs w:val="24"/>
              </w:rPr>
            </w:pPr>
            <w:r w:rsidRPr="00B94D0C">
              <w:rPr>
                <w:sz w:val="24"/>
                <w:szCs w:val="24"/>
              </w:rPr>
              <w:t>Повышение оперативности и уровня реагирования сил и средств Бийского районного звена Алтайской территориальной подсистемы единой государственной системы предупреждения и ликвидации чрезвычайных ситуаций.</w:t>
            </w:r>
          </w:p>
          <w:p w:rsidR="00B94D0C" w:rsidRPr="00B94D0C" w:rsidRDefault="00B94D0C" w:rsidP="003A2CE0">
            <w:pPr>
              <w:jc w:val="both"/>
              <w:rPr>
                <w:sz w:val="24"/>
                <w:szCs w:val="24"/>
              </w:rPr>
            </w:pPr>
            <w:r w:rsidRPr="00B94D0C">
              <w:rPr>
                <w:sz w:val="24"/>
                <w:szCs w:val="24"/>
              </w:rPr>
              <w:t>Повышение защищенности населённых пунктов района от угрозы перехода лесных и (или) ландшафтных (природных) пожаров.</w:t>
            </w:r>
          </w:p>
          <w:p w:rsidR="00B94D0C" w:rsidRPr="00B94D0C" w:rsidRDefault="00B94D0C" w:rsidP="003A2CE0">
            <w:pPr>
              <w:jc w:val="both"/>
              <w:rPr>
                <w:sz w:val="24"/>
                <w:szCs w:val="24"/>
              </w:rPr>
            </w:pPr>
            <w:r w:rsidRPr="00B94D0C">
              <w:rPr>
                <w:sz w:val="24"/>
                <w:szCs w:val="24"/>
              </w:rPr>
              <w:t>Реализация мер по подготовке и обучению населения в области гражданской обороны, защиты от чрезвычайных ситуаций, пожарной безопасности и происшествий на водных объектах на территории Бийского района, пропаганда знаний в области гражданской обороны, защиты от чрезвычайных ситуаций мирного и военного времени.</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38</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«Противодействие экстремизму и идеологии терроризма в Бийском районе»</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w:t>
            </w:r>
          </w:p>
          <w:p w:rsidR="00B94D0C" w:rsidRPr="00B94D0C" w:rsidRDefault="00B94D0C" w:rsidP="00B94D0C">
            <w:pPr>
              <w:jc w:val="both"/>
              <w:rPr>
                <w:sz w:val="24"/>
                <w:szCs w:val="24"/>
              </w:rPr>
            </w:pPr>
            <w:r w:rsidRPr="00B94D0C">
              <w:rPr>
                <w:sz w:val="24"/>
                <w:szCs w:val="24"/>
              </w:rPr>
              <w:t>от 29.10.2021 № 1051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Организация эффективной системы мер антиэкстремистской направленности для предупреждения угроз экстремистских проявлений на территории района, в том числе распространения идеологии терроризма.</w:t>
            </w:r>
          </w:p>
          <w:p w:rsidR="00B94D0C" w:rsidRPr="00B94D0C" w:rsidRDefault="00B94D0C" w:rsidP="003A2CE0">
            <w:pPr>
              <w:jc w:val="both"/>
              <w:rPr>
                <w:sz w:val="24"/>
                <w:szCs w:val="24"/>
              </w:rPr>
            </w:pPr>
            <w:r w:rsidRPr="00B94D0C">
              <w:rPr>
                <w:sz w:val="24"/>
                <w:szCs w:val="24"/>
              </w:rPr>
              <w:t>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suppressAutoHyphens/>
              <w:jc w:val="both"/>
              <w:rPr>
                <w:sz w:val="24"/>
                <w:szCs w:val="24"/>
              </w:rPr>
            </w:pPr>
            <w:r w:rsidRPr="00B94D0C">
              <w:rPr>
                <w:sz w:val="24"/>
                <w:szCs w:val="24"/>
              </w:rPr>
              <w:t>Задачи: Повышение уровня межведомственного взаимодействия по противодействию экстремизму и идеологии терроризма;</w:t>
            </w:r>
          </w:p>
          <w:p w:rsidR="00B94D0C" w:rsidRPr="00B94D0C" w:rsidRDefault="00B94D0C" w:rsidP="003A2CE0">
            <w:pPr>
              <w:suppressAutoHyphens/>
              <w:jc w:val="both"/>
              <w:rPr>
                <w:sz w:val="24"/>
                <w:szCs w:val="24"/>
              </w:rPr>
            </w:pPr>
            <w:r w:rsidRPr="00B94D0C">
              <w:rPr>
                <w:sz w:val="24"/>
                <w:szCs w:val="24"/>
              </w:rPr>
              <w:t>реализация государственной политики в области профилактики распространения межнациональной конфликтности, экстремизма и идеологии терроризма с участием молодежи, институтов гражданского общества, в том числе средств массовой информации и общественных объединений, формирование нетерпимости к экстремистской и террористической идеологии, в том числе проведение профилактической работы с населением района, направленной на обучение способам защиты и действиям при возникновении террористической угрозы.</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39</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b/>
                <w:sz w:val="24"/>
                <w:szCs w:val="24"/>
              </w:rPr>
            </w:pPr>
            <w:r w:rsidRPr="00B94D0C">
              <w:rPr>
                <w:b/>
                <w:sz w:val="24"/>
                <w:szCs w:val="24"/>
              </w:rPr>
              <w:t>«Развитие образования в Бийском районе»</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w:t>
            </w:r>
            <w:r w:rsidRPr="00B94D0C">
              <w:rPr>
                <w:sz w:val="24"/>
                <w:szCs w:val="24"/>
              </w:rPr>
              <w:lastRenderedPageBreak/>
              <w:t>ации Бийского района от 14.04.2020 № 251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 xml:space="preserve">Цели: Обеспечение доступности качественного образования, соответствующего потребностям граждан и задачам инновационного </w:t>
            </w:r>
            <w:r w:rsidRPr="00B94D0C">
              <w:rPr>
                <w:sz w:val="24"/>
                <w:szCs w:val="24"/>
              </w:rPr>
              <w:lastRenderedPageBreak/>
              <w:t>развития экономики Бийского района.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567"/>
              </w:tabs>
              <w:jc w:val="both"/>
              <w:rPr>
                <w:sz w:val="24"/>
                <w:szCs w:val="24"/>
              </w:rPr>
            </w:pPr>
            <w:r w:rsidRPr="00B94D0C">
              <w:rPr>
                <w:sz w:val="24"/>
                <w:szCs w:val="24"/>
              </w:rPr>
              <w:t>Задачи: Обеспечение доступности и качества дошкольного образования в районе, в том числе за счет создания дополнительных мест; повышение качества общего образования посредством обновления содержания, технологий обучения и материально-технической базы;</w:t>
            </w:r>
          </w:p>
          <w:p w:rsidR="00B94D0C" w:rsidRPr="00B94D0C" w:rsidRDefault="00B94D0C" w:rsidP="003A2CE0">
            <w:pPr>
              <w:tabs>
                <w:tab w:val="left" w:pos="567"/>
              </w:tabs>
              <w:jc w:val="both"/>
              <w:rPr>
                <w:sz w:val="24"/>
                <w:szCs w:val="24"/>
              </w:rPr>
            </w:pPr>
            <w:r w:rsidRPr="00B94D0C">
              <w:rPr>
                <w:sz w:val="24"/>
                <w:szCs w:val="24"/>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B94D0C" w:rsidRPr="00B94D0C" w:rsidRDefault="00B94D0C" w:rsidP="003A2CE0">
            <w:pPr>
              <w:tabs>
                <w:tab w:val="left" w:pos="567"/>
              </w:tabs>
              <w:jc w:val="both"/>
              <w:rPr>
                <w:sz w:val="24"/>
                <w:szCs w:val="24"/>
              </w:rPr>
            </w:pPr>
            <w:r w:rsidRPr="00B94D0C">
              <w:rPr>
                <w:sz w:val="24"/>
                <w:szCs w:val="24"/>
              </w:rPr>
              <w:t>создание условий для развития кадрового потенциала системы образования Бийского района;</w:t>
            </w:r>
          </w:p>
          <w:p w:rsidR="00B94D0C" w:rsidRPr="00B94D0C" w:rsidRDefault="00B94D0C" w:rsidP="003A2CE0">
            <w:pPr>
              <w:tabs>
                <w:tab w:val="left" w:pos="567"/>
              </w:tabs>
              <w:jc w:val="both"/>
              <w:rPr>
                <w:sz w:val="24"/>
                <w:szCs w:val="24"/>
              </w:rPr>
            </w:pPr>
            <w:r w:rsidRPr="00B94D0C">
              <w:rPr>
                <w:sz w:val="24"/>
                <w:szCs w:val="24"/>
              </w:rPr>
              <w:t>совершенствование механизмов управления системой образования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органом управления образованием;</w:t>
            </w:r>
          </w:p>
          <w:p w:rsidR="00B94D0C" w:rsidRPr="00B94D0C" w:rsidRDefault="00B94D0C" w:rsidP="003A2CE0">
            <w:pPr>
              <w:tabs>
                <w:tab w:val="left" w:pos="567"/>
              </w:tabs>
              <w:jc w:val="both"/>
              <w:rPr>
                <w:sz w:val="24"/>
                <w:szCs w:val="24"/>
              </w:rPr>
            </w:pPr>
            <w:r w:rsidRPr="00B94D0C">
              <w:rPr>
                <w:sz w:val="24"/>
                <w:szCs w:val="24"/>
              </w:rPr>
              <w:t>создание в Бийском районе новых мест в образовательных организациях в соответствии с прогнозируемой потребностью и современными требованиями к условиям обучения;</w:t>
            </w:r>
          </w:p>
          <w:p w:rsidR="00B94D0C" w:rsidRPr="00B94D0C" w:rsidRDefault="00B94D0C" w:rsidP="003A2CE0">
            <w:pPr>
              <w:tabs>
                <w:tab w:val="left" w:pos="567"/>
              </w:tabs>
              <w:jc w:val="both"/>
              <w:rPr>
                <w:sz w:val="24"/>
                <w:szCs w:val="24"/>
              </w:rPr>
            </w:pPr>
            <w:r w:rsidRPr="00B94D0C">
              <w:rPr>
                <w:sz w:val="24"/>
                <w:szCs w:val="24"/>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40</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b/>
                <w:sz w:val="24"/>
                <w:szCs w:val="24"/>
              </w:rPr>
              <w:t>«Реформирование и модернизация жилищно-коммунального комплекса Бийского района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от 22.02.2019 № 119</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Цели: Улучшение качества коммунальных услуг.</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Погашение кредиторской задолженности предприятий ЖКХ за уголь и потребленную электроэнергию, возникшую вследствие недополучения доходов в результате применения экономически необоснованного тарифа на тепловую энергию;</w:t>
            </w:r>
          </w:p>
          <w:p w:rsidR="00B94D0C" w:rsidRPr="00B94D0C" w:rsidRDefault="00B94D0C" w:rsidP="003A2CE0">
            <w:pPr>
              <w:jc w:val="both"/>
              <w:rPr>
                <w:sz w:val="24"/>
                <w:szCs w:val="24"/>
              </w:rPr>
            </w:pPr>
            <w:r w:rsidRPr="00B94D0C">
              <w:rPr>
                <w:sz w:val="24"/>
                <w:szCs w:val="24"/>
              </w:rPr>
              <w:t>Обеспечение условий для повышения качества предоставления жилищно-коммунальных услуг;</w:t>
            </w:r>
          </w:p>
          <w:p w:rsidR="00B94D0C" w:rsidRPr="00B94D0C" w:rsidRDefault="00B94D0C" w:rsidP="003A2CE0">
            <w:pPr>
              <w:jc w:val="both"/>
              <w:rPr>
                <w:sz w:val="24"/>
                <w:szCs w:val="24"/>
              </w:rPr>
            </w:pPr>
            <w:r w:rsidRPr="00B94D0C">
              <w:rPr>
                <w:sz w:val="24"/>
                <w:szCs w:val="24"/>
              </w:rPr>
              <w:t>Создание условий для привлечения инвестиций на предприятия жилищно-коммунального хозяйства;</w:t>
            </w:r>
          </w:p>
          <w:p w:rsidR="00B94D0C" w:rsidRPr="00B94D0C" w:rsidRDefault="00B94D0C" w:rsidP="003A2CE0">
            <w:pPr>
              <w:jc w:val="both"/>
              <w:rPr>
                <w:sz w:val="24"/>
                <w:szCs w:val="24"/>
              </w:rPr>
            </w:pPr>
            <w:r w:rsidRPr="00B94D0C">
              <w:rPr>
                <w:sz w:val="24"/>
                <w:szCs w:val="24"/>
              </w:rPr>
              <w:t>Направление средств местного бюджета на реконструкцию,  модернизацию и ремонт объектов коммунальной инфраструктуры;</w:t>
            </w:r>
          </w:p>
          <w:p w:rsidR="00B94D0C" w:rsidRPr="00B94D0C" w:rsidRDefault="00B94D0C" w:rsidP="003A2CE0">
            <w:pPr>
              <w:jc w:val="both"/>
              <w:rPr>
                <w:sz w:val="24"/>
                <w:szCs w:val="24"/>
              </w:rPr>
            </w:pPr>
            <w:r w:rsidRPr="00B94D0C">
              <w:rPr>
                <w:sz w:val="24"/>
                <w:szCs w:val="24"/>
              </w:rPr>
              <w:t>Создание рыночно-ориентированной системы управления жилищно-коммунальным комплексом.</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41</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«Комплексное развитие сельских территорий</w:t>
            </w:r>
          </w:p>
          <w:p w:rsidR="00B94D0C" w:rsidRPr="00B94D0C" w:rsidRDefault="00B94D0C" w:rsidP="003A2CE0">
            <w:pPr>
              <w:tabs>
                <w:tab w:val="left" w:pos="2865"/>
              </w:tabs>
              <w:jc w:val="both"/>
              <w:rPr>
                <w:b/>
                <w:sz w:val="24"/>
                <w:szCs w:val="24"/>
              </w:rPr>
            </w:pPr>
            <w:r w:rsidRPr="00B94D0C">
              <w:rPr>
                <w:b/>
                <w:sz w:val="24"/>
                <w:szCs w:val="24"/>
              </w:rPr>
              <w:t>муниципального образования Бийский район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B94D0C">
            <w:pPr>
              <w:jc w:val="both"/>
              <w:rPr>
                <w:sz w:val="24"/>
                <w:szCs w:val="24"/>
              </w:rPr>
            </w:pPr>
            <w:r w:rsidRPr="00B94D0C">
              <w:rPr>
                <w:sz w:val="24"/>
                <w:szCs w:val="24"/>
              </w:rPr>
              <w:t>Бийского района от 16.12.2020 № 1000</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Цели: Создание благоприятных социально-экономических условий для выполнения сельскими территориями Бийского района их общенациональных функций и решения задач муниципального уровня.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Задачи: Создание условий для обеспечения доступным и комфортным жильем сельского населения;</w:t>
            </w:r>
          </w:p>
          <w:p w:rsidR="00B94D0C" w:rsidRPr="00B94D0C" w:rsidRDefault="00B94D0C" w:rsidP="003A2CE0">
            <w:pPr>
              <w:tabs>
                <w:tab w:val="left" w:pos="2865"/>
              </w:tabs>
              <w:jc w:val="both"/>
              <w:rPr>
                <w:sz w:val="24"/>
                <w:szCs w:val="24"/>
              </w:rPr>
            </w:pPr>
            <w:r w:rsidRPr="00B94D0C">
              <w:rPr>
                <w:sz w:val="24"/>
                <w:szCs w:val="24"/>
              </w:rPr>
              <w:t>создание и развитие инфраструктуры на территории района;</w:t>
            </w:r>
          </w:p>
          <w:p w:rsidR="00B94D0C" w:rsidRPr="00B94D0C" w:rsidRDefault="00B94D0C" w:rsidP="003A2CE0">
            <w:pPr>
              <w:tabs>
                <w:tab w:val="left" w:pos="2865"/>
              </w:tabs>
              <w:jc w:val="both"/>
              <w:rPr>
                <w:b/>
                <w:sz w:val="24"/>
                <w:szCs w:val="24"/>
              </w:rPr>
            </w:pPr>
            <w:r w:rsidRPr="00B94D0C">
              <w:rPr>
                <w:sz w:val="24"/>
                <w:szCs w:val="24"/>
              </w:rPr>
              <w:t>придание современного облика сельским территориям.</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42</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«Укрепление общественного здоровья»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 xml:space="preserve">Постановление Администрации Бийского района </w:t>
            </w:r>
            <w:r w:rsidRPr="00B94D0C">
              <w:rPr>
                <w:sz w:val="24"/>
                <w:szCs w:val="24"/>
              </w:rPr>
              <w:lastRenderedPageBreak/>
              <w:t>Алтайского края от 28.09.2020 № 701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 xml:space="preserve">Цели: 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w:t>
            </w:r>
            <w:r w:rsidRPr="00B94D0C">
              <w:rPr>
                <w:sz w:val="24"/>
                <w:szCs w:val="24"/>
              </w:rPr>
              <w:lastRenderedPageBreak/>
              <w:t>наивысшего уровня здоровья и производительности в каждой возрастной и социальной группах</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Задача 1. 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p w:rsidR="00B94D0C" w:rsidRPr="00B94D0C" w:rsidRDefault="00B94D0C" w:rsidP="003A2CE0">
            <w:pPr>
              <w:tabs>
                <w:tab w:val="left" w:pos="2865"/>
              </w:tabs>
              <w:jc w:val="both"/>
              <w:rPr>
                <w:sz w:val="24"/>
                <w:szCs w:val="24"/>
              </w:rPr>
            </w:pPr>
            <w:r w:rsidRPr="00B94D0C">
              <w:rPr>
                <w:sz w:val="24"/>
                <w:szCs w:val="24"/>
              </w:rPr>
              <w:t>Задача 2. Проведение мониторинга поведенческих и других факторов риска, оказывающих влияние на состояние здоровья граждан.</w:t>
            </w:r>
          </w:p>
          <w:p w:rsidR="00B94D0C" w:rsidRPr="00B94D0C" w:rsidRDefault="00B94D0C" w:rsidP="003A2CE0">
            <w:pPr>
              <w:tabs>
                <w:tab w:val="left" w:pos="2865"/>
              </w:tabs>
              <w:jc w:val="both"/>
              <w:rPr>
                <w:sz w:val="24"/>
                <w:szCs w:val="24"/>
              </w:rPr>
            </w:pPr>
            <w:r w:rsidRPr="00B94D0C">
              <w:rPr>
                <w:sz w:val="24"/>
                <w:szCs w:val="24"/>
              </w:rPr>
              <w:t>Задача 3. Проведение мероприятий, направленных на повышение информированности населения по снижению действий основных факторов риска хронических неинфекционных заболеваний (ХНИЗ).</w:t>
            </w:r>
          </w:p>
          <w:p w:rsidR="00B94D0C" w:rsidRPr="00B94D0C" w:rsidRDefault="00B94D0C" w:rsidP="003A2CE0">
            <w:pPr>
              <w:tabs>
                <w:tab w:val="left" w:pos="2865"/>
              </w:tabs>
              <w:jc w:val="both"/>
              <w:rPr>
                <w:sz w:val="24"/>
                <w:szCs w:val="24"/>
              </w:rPr>
            </w:pPr>
            <w:r w:rsidRPr="00B94D0C">
              <w:rPr>
                <w:sz w:val="24"/>
                <w:szCs w:val="24"/>
              </w:rPr>
              <w:t>Задача 4.  Проведение мероприятий, направленных на снижение вреда здоровью жителей муниципального образования, обусловленного факторами риска неинфекционных заболеваний (НИЗ): артериальной гипертонии, сахарного диабета, ишемической болезни сердца (ИБС), гиподинамии, пагубного употребления табака и алкоголя, нерационального питания и стресса и др.</w:t>
            </w:r>
          </w:p>
          <w:p w:rsidR="00B94D0C" w:rsidRPr="00B94D0C" w:rsidRDefault="00B94D0C" w:rsidP="003A2CE0">
            <w:pPr>
              <w:tabs>
                <w:tab w:val="left" w:pos="2865"/>
              </w:tabs>
              <w:jc w:val="both"/>
              <w:rPr>
                <w:sz w:val="24"/>
                <w:szCs w:val="24"/>
              </w:rPr>
            </w:pPr>
            <w:r w:rsidRPr="00B94D0C">
              <w:rPr>
                <w:sz w:val="24"/>
                <w:szCs w:val="24"/>
              </w:rPr>
              <w:t>Задача 5. Формирование благоприятного информационного пространства, повышение уровня информирования населения Бийского района.</w:t>
            </w:r>
          </w:p>
          <w:p w:rsidR="00B94D0C" w:rsidRPr="00B94D0C" w:rsidRDefault="00B94D0C" w:rsidP="003A2CE0">
            <w:pPr>
              <w:tabs>
                <w:tab w:val="left" w:pos="2865"/>
              </w:tabs>
              <w:jc w:val="both"/>
              <w:rPr>
                <w:sz w:val="24"/>
                <w:szCs w:val="24"/>
              </w:rPr>
            </w:pPr>
            <w:r w:rsidRPr="00B94D0C">
              <w:rPr>
                <w:sz w:val="24"/>
                <w:szCs w:val="24"/>
              </w:rPr>
              <w:t>Задача 6. проведение мероприятий, направленных на обеспечение диспансеризации и профилактических осмотров определенных групп взрослого населения.</w:t>
            </w:r>
          </w:p>
          <w:p w:rsidR="00B94D0C" w:rsidRPr="00B94D0C" w:rsidRDefault="00B94D0C" w:rsidP="003A2CE0">
            <w:pPr>
              <w:tabs>
                <w:tab w:val="left" w:pos="2865"/>
              </w:tabs>
              <w:jc w:val="both"/>
              <w:rPr>
                <w:sz w:val="24"/>
                <w:szCs w:val="24"/>
              </w:rPr>
            </w:pPr>
            <w:r w:rsidRPr="00B94D0C">
              <w:rPr>
                <w:sz w:val="24"/>
                <w:szCs w:val="24"/>
              </w:rPr>
              <w:t>Задача 7. Проведение мероприятий, направленных на охват населения профилактическими прививками в соответствии с Национальным календарем прививок.</w:t>
            </w:r>
          </w:p>
          <w:p w:rsidR="00B94D0C" w:rsidRPr="00B94D0C" w:rsidRDefault="00B94D0C" w:rsidP="003A2CE0">
            <w:pPr>
              <w:tabs>
                <w:tab w:val="left" w:pos="2865"/>
              </w:tabs>
              <w:jc w:val="both"/>
              <w:rPr>
                <w:sz w:val="24"/>
                <w:szCs w:val="24"/>
              </w:rPr>
            </w:pPr>
            <w:r w:rsidRPr="00B94D0C">
              <w:rPr>
                <w:sz w:val="24"/>
                <w:szCs w:val="24"/>
              </w:rPr>
              <w:t>Задача 8. Формирование у населения навыков здорового образа жизни.</w:t>
            </w:r>
          </w:p>
          <w:p w:rsidR="00B94D0C" w:rsidRPr="00B94D0C" w:rsidRDefault="00B94D0C" w:rsidP="003A2CE0">
            <w:pPr>
              <w:tabs>
                <w:tab w:val="left" w:pos="2865"/>
              </w:tabs>
              <w:jc w:val="both"/>
              <w:rPr>
                <w:sz w:val="24"/>
                <w:szCs w:val="24"/>
              </w:rPr>
            </w:pPr>
            <w:r w:rsidRPr="00B94D0C">
              <w:rPr>
                <w:sz w:val="24"/>
                <w:szCs w:val="24"/>
              </w:rPr>
              <w:t xml:space="preserve">Задача 9. Формирование у населения мотивации к отказу от вредных привычек, в том числе: потребления алкоголя, табачной продукции. </w:t>
            </w:r>
          </w:p>
          <w:p w:rsidR="00B94D0C" w:rsidRPr="00B94D0C" w:rsidRDefault="00B94D0C" w:rsidP="003A2CE0">
            <w:pPr>
              <w:tabs>
                <w:tab w:val="left" w:pos="2865"/>
              </w:tabs>
              <w:jc w:val="both"/>
              <w:rPr>
                <w:sz w:val="24"/>
                <w:szCs w:val="24"/>
              </w:rPr>
            </w:pPr>
            <w:r w:rsidRPr="00B94D0C">
              <w:rPr>
                <w:sz w:val="24"/>
                <w:szCs w:val="24"/>
              </w:rPr>
              <w:t>Задача 10.  Внедрение корпоративных программ укрепления здоровья сотрудников на рабочем месте.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43</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«О поддержке и развитии малого и среднего предпринимательства на территории муниципального образования Бийский район Алтайского края»</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 Бийского района Алтайского края от 30.12.2020 № 1111</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Цели: Создание благоприятных условий для устойчивого функционирования и развития малого и среднего предпринимательства на территории Бийского района.</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Задачи: Оказание информационно-консультационной поддержки и совершенствование инфраструктуры поддержки субъектам малого и среднего предпринимательства;</w:t>
            </w:r>
          </w:p>
          <w:p w:rsidR="00B94D0C" w:rsidRPr="00B94D0C" w:rsidRDefault="00B94D0C" w:rsidP="003A2CE0">
            <w:pPr>
              <w:tabs>
                <w:tab w:val="left" w:pos="2865"/>
              </w:tabs>
              <w:jc w:val="both"/>
              <w:rPr>
                <w:sz w:val="24"/>
                <w:szCs w:val="24"/>
              </w:rPr>
            </w:pPr>
            <w:r w:rsidRPr="00B94D0C">
              <w:rPr>
                <w:sz w:val="24"/>
                <w:szCs w:val="24"/>
              </w:rPr>
              <w:t xml:space="preserve">имущественная поддержка малого и среднего предпринимательства; </w:t>
            </w:r>
          </w:p>
          <w:p w:rsidR="00B94D0C" w:rsidRPr="00B94D0C" w:rsidRDefault="00B94D0C" w:rsidP="003A2CE0">
            <w:pPr>
              <w:tabs>
                <w:tab w:val="left" w:pos="2865"/>
              </w:tabs>
              <w:jc w:val="both"/>
              <w:rPr>
                <w:sz w:val="24"/>
                <w:szCs w:val="24"/>
              </w:rPr>
            </w:pPr>
            <w:r w:rsidRPr="00B94D0C">
              <w:rPr>
                <w:sz w:val="24"/>
                <w:szCs w:val="24"/>
              </w:rPr>
              <w:t>укрепление социального статуса и повышение престижа предпринимательской деятельности.</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t>44</w:t>
            </w: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«Улучшение жилищных условий молодых семей в Бийском районе»</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 xml:space="preserve">Постановление Администрации Бийского района Алтайского края от 26.01.2021 </w:t>
            </w:r>
            <w:r w:rsidRPr="00B94D0C">
              <w:rPr>
                <w:sz w:val="24"/>
                <w:szCs w:val="24"/>
              </w:rPr>
              <w:lastRenderedPageBreak/>
              <w:t>№ 58</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Цели: Реализация механизма государственной поддержки молодых семей в решении жилищной проблемы в Бийском районе.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sz w:val="24"/>
                <w:szCs w:val="24"/>
              </w:rPr>
            </w:pPr>
            <w:r w:rsidRPr="00B94D0C">
              <w:rPr>
                <w:sz w:val="24"/>
                <w:szCs w:val="24"/>
              </w:rPr>
              <w:t>Задачи: Оказание государственной поддержки молодым семьям – участникам муниципальной программы «Улучшение жилищных условий молодых семей в Бийском районе».</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r w:rsidRPr="00B94D0C">
              <w:rPr>
                <w:sz w:val="24"/>
                <w:szCs w:val="24"/>
              </w:rPr>
              <w:lastRenderedPageBreak/>
              <w:t>45</w:t>
            </w:r>
          </w:p>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tabs>
                <w:tab w:val="left" w:pos="2865"/>
              </w:tabs>
              <w:jc w:val="both"/>
              <w:rPr>
                <w:b/>
                <w:sz w:val="24"/>
                <w:szCs w:val="24"/>
              </w:rPr>
            </w:pPr>
            <w:r w:rsidRPr="00B94D0C">
              <w:rPr>
                <w:b/>
                <w:sz w:val="24"/>
                <w:szCs w:val="24"/>
              </w:rPr>
              <w:t>«Энергосбережение и повышение энергетической эффективности Бийского района»</w:t>
            </w:r>
          </w:p>
        </w:tc>
        <w:tc>
          <w:tcPr>
            <w:tcW w:w="1474" w:type="dxa"/>
            <w:vMerge w:val="restart"/>
            <w:tcBorders>
              <w:top w:val="single" w:sz="4" w:space="0" w:color="000000"/>
              <w:left w:val="single" w:sz="4" w:space="0" w:color="000000"/>
              <w:right w:val="single" w:sz="4" w:space="0" w:color="000000"/>
            </w:tcBorders>
            <w:vAlign w:val="center"/>
          </w:tcPr>
          <w:p w:rsidR="00B94D0C" w:rsidRPr="00B94D0C" w:rsidRDefault="00B94D0C" w:rsidP="00B94D0C">
            <w:pPr>
              <w:jc w:val="both"/>
              <w:rPr>
                <w:sz w:val="24"/>
                <w:szCs w:val="24"/>
              </w:rPr>
            </w:pPr>
            <w:r w:rsidRPr="00B94D0C">
              <w:rPr>
                <w:sz w:val="24"/>
                <w:szCs w:val="24"/>
              </w:rPr>
              <w:t>Постановление Администрации</w:t>
            </w:r>
          </w:p>
          <w:p w:rsidR="00B94D0C" w:rsidRPr="00B94D0C" w:rsidRDefault="00B94D0C" w:rsidP="00B94D0C">
            <w:pPr>
              <w:jc w:val="both"/>
              <w:rPr>
                <w:sz w:val="24"/>
                <w:szCs w:val="24"/>
              </w:rPr>
            </w:pPr>
            <w:r w:rsidRPr="00B94D0C">
              <w:rPr>
                <w:sz w:val="24"/>
                <w:szCs w:val="24"/>
              </w:rPr>
              <w:t>Бийского района от 11.01.2022 № 3</w:t>
            </w:r>
          </w:p>
        </w:tc>
      </w:tr>
      <w:tr w:rsidR="00B94D0C" w:rsidRPr="00B94D0C" w:rsidTr="00B94D0C">
        <w:trPr>
          <w:jc w:val="center"/>
        </w:trPr>
        <w:tc>
          <w:tcPr>
            <w:tcW w:w="510" w:type="dxa"/>
            <w:vMerge/>
            <w:tcBorders>
              <w:left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pStyle w:val="af1"/>
              <w:ind w:left="0"/>
              <w:jc w:val="both"/>
              <w:rPr>
                <w:rFonts w:ascii="Times New Roman" w:hAnsi="Times New Roman"/>
                <w:lang w:val="ru-RU"/>
              </w:rPr>
            </w:pPr>
            <w:r w:rsidRPr="00B94D0C">
              <w:rPr>
                <w:rFonts w:ascii="Times New Roman" w:hAnsi="Times New Roman"/>
                <w:lang w:val="ru-RU"/>
              </w:rPr>
              <w:t>Цели: Повышение энергетической эффективности Бийского района через реализацию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tc>
        <w:tc>
          <w:tcPr>
            <w:tcW w:w="1474" w:type="dxa"/>
            <w:vMerge/>
            <w:tcBorders>
              <w:left w:val="single" w:sz="4" w:space="0" w:color="000000"/>
              <w:right w:val="single" w:sz="4" w:space="0" w:color="000000"/>
            </w:tcBorders>
            <w:vAlign w:val="center"/>
          </w:tcPr>
          <w:p w:rsidR="00B94D0C" w:rsidRPr="00B94D0C" w:rsidRDefault="00B94D0C" w:rsidP="00B94D0C">
            <w:pPr>
              <w:jc w:val="both"/>
              <w:rPr>
                <w:sz w:val="24"/>
                <w:szCs w:val="24"/>
              </w:rPr>
            </w:pPr>
          </w:p>
        </w:tc>
      </w:tr>
      <w:tr w:rsidR="00B94D0C" w:rsidRPr="00B94D0C" w:rsidTr="00B94D0C">
        <w:trPr>
          <w:jc w:val="center"/>
        </w:trPr>
        <w:tc>
          <w:tcPr>
            <w:tcW w:w="510" w:type="dxa"/>
            <w:vMerge/>
            <w:tcBorders>
              <w:left w:val="single" w:sz="4" w:space="0" w:color="000000"/>
              <w:bottom w:val="single" w:sz="4" w:space="0" w:color="000000"/>
              <w:right w:val="single" w:sz="4" w:space="0" w:color="000000"/>
            </w:tcBorders>
            <w:vAlign w:val="center"/>
          </w:tcPr>
          <w:p w:rsidR="00B94D0C" w:rsidRPr="00B94D0C" w:rsidRDefault="00B94D0C" w:rsidP="00B94D0C">
            <w:pPr>
              <w:ind w:left="-142" w:right="-103"/>
              <w:jc w:val="center"/>
              <w:rPr>
                <w:sz w:val="24"/>
                <w:szCs w:val="24"/>
              </w:rPr>
            </w:pPr>
          </w:p>
        </w:tc>
        <w:tc>
          <w:tcPr>
            <w:tcW w:w="7880" w:type="dxa"/>
            <w:tcBorders>
              <w:top w:val="single" w:sz="4" w:space="0" w:color="000000"/>
              <w:left w:val="single" w:sz="4" w:space="0" w:color="000000"/>
              <w:bottom w:val="single" w:sz="4" w:space="0" w:color="000000"/>
              <w:right w:val="single" w:sz="4" w:space="0" w:color="000000"/>
            </w:tcBorders>
            <w:vAlign w:val="center"/>
          </w:tcPr>
          <w:p w:rsidR="00B94D0C" w:rsidRPr="00B94D0C" w:rsidRDefault="00B94D0C" w:rsidP="003A2CE0">
            <w:pPr>
              <w:jc w:val="both"/>
              <w:rPr>
                <w:sz w:val="24"/>
                <w:szCs w:val="24"/>
              </w:rPr>
            </w:pPr>
            <w:r w:rsidRPr="00B94D0C">
              <w:rPr>
                <w:sz w:val="24"/>
                <w:szCs w:val="24"/>
              </w:rPr>
              <w:t>Задачи: Обеспечение снижения потребления энергоресурсов с целью снижения расходов на их оплату.</w:t>
            </w:r>
          </w:p>
        </w:tc>
        <w:tc>
          <w:tcPr>
            <w:tcW w:w="1474" w:type="dxa"/>
            <w:vMerge/>
            <w:tcBorders>
              <w:left w:val="single" w:sz="4" w:space="0" w:color="000000"/>
              <w:bottom w:val="single" w:sz="4" w:space="0" w:color="000000"/>
              <w:right w:val="single" w:sz="4" w:space="0" w:color="000000"/>
            </w:tcBorders>
            <w:vAlign w:val="center"/>
          </w:tcPr>
          <w:p w:rsidR="00B94D0C" w:rsidRPr="00B94D0C" w:rsidRDefault="00B94D0C" w:rsidP="00B94D0C">
            <w:pPr>
              <w:jc w:val="both"/>
              <w:rPr>
                <w:sz w:val="24"/>
                <w:szCs w:val="24"/>
              </w:rPr>
            </w:pPr>
          </w:p>
        </w:tc>
      </w:tr>
    </w:tbl>
    <w:p w:rsidR="003A2CE0" w:rsidRPr="00B94D0C" w:rsidRDefault="003A2CE0" w:rsidP="003A2CE0">
      <w:pPr>
        <w:rPr>
          <w:sz w:val="24"/>
          <w:szCs w:val="24"/>
        </w:rPr>
      </w:pPr>
    </w:p>
    <w:p w:rsidR="003A2CE0" w:rsidRPr="0014138B" w:rsidRDefault="003A2CE0" w:rsidP="0014138B">
      <w:pPr>
        <w:pStyle w:val="ConsPlusNormal"/>
        <w:widowControl/>
        <w:ind w:firstLine="709"/>
        <w:jc w:val="both"/>
        <w:rPr>
          <w:rFonts w:ascii="Times New Roman" w:hAnsi="Times New Roman"/>
          <w:sz w:val="28"/>
          <w:szCs w:val="28"/>
        </w:rPr>
      </w:pPr>
    </w:p>
    <w:sectPr w:rsidR="003A2CE0" w:rsidRPr="0014138B" w:rsidSect="003A2CE0">
      <w:pgSz w:w="11906" w:h="16838"/>
      <w:pgMar w:top="850" w:right="709"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EE" w:rsidRDefault="00B072EE" w:rsidP="00E177F6">
      <w:r>
        <w:separator/>
      </w:r>
    </w:p>
  </w:endnote>
  <w:endnote w:type="continuationSeparator" w:id="0">
    <w:p w:rsidR="00B072EE" w:rsidRDefault="00B072EE"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EE" w:rsidRDefault="00B072EE" w:rsidP="00E177F6">
      <w:r>
        <w:separator/>
      </w:r>
    </w:p>
  </w:footnote>
  <w:footnote w:type="continuationSeparator" w:id="0">
    <w:p w:rsidR="00B072EE" w:rsidRDefault="00B072EE"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F6" w:rsidRDefault="00E177F6" w:rsidP="00F516DC">
    <w:pPr>
      <w:pStyle w:val="af5"/>
      <w:jc w:val="right"/>
    </w:pPr>
    <w:r>
      <w:fldChar w:fldCharType="begin"/>
    </w:r>
    <w:r>
      <w:instrText xml:space="preserve"> PAGE   \* MERGEFORMAT </w:instrText>
    </w:r>
    <w:r>
      <w:fldChar w:fldCharType="separate"/>
    </w:r>
    <w:r w:rsidR="00E658BD">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6F1"/>
    <w:multiLevelType w:val="hybridMultilevel"/>
    <w:tmpl w:val="1750D73E"/>
    <w:lvl w:ilvl="0" w:tplc="A92A4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BA083E"/>
    <w:multiLevelType w:val="hybridMultilevel"/>
    <w:tmpl w:val="14403EB6"/>
    <w:lvl w:ilvl="0" w:tplc="0C72CC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3">
    <w:nsid w:val="229976FA"/>
    <w:multiLevelType w:val="multilevel"/>
    <w:tmpl w:val="5914DCAE"/>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2B3E2B4E"/>
    <w:multiLevelType w:val="multilevel"/>
    <w:tmpl w:val="B948B26A"/>
    <w:lvl w:ilvl="0">
      <w:start w:val="1"/>
      <w:numFmt w:val="decimal"/>
      <w:lvlText w:val="%1."/>
      <w:lvlJc w:val="left"/>
      <w:pPr>
        <w:ind w:left="450" w:hanging="450"/>
      </w:pPr>
      <w:rPr>
        <w:rFonts w:eastAsia="Calibri" w:hint="default"/>
      </w:rPr>
    </w:lvl>
    <w:lvl w:ilvl="1">
      <w:start w:val="5"/>
      <w:numFmt w:val="decimal"/>
      <w:lvlText w:val="%1.%2."/>
      <w:lvlJc w:val="left"/>
      <w:pPr>
        <w:ind w:left="1440" w:hanging="720"/>
      </w:pPr>
      <w:rPr>
        <w:rFonts w:eastAsia="Calibri" w:hint="default"/>
        <w:b w:val="0"/>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5">
    <w:nsid w:val="3228640A"/>
    <w:multiLevelType w:val="hybridMultilevel"/>
    <w:tmpl w:val="0D0E3F32"/>
    <w:lvl w:ilvl="0" w:tplc="52C0F276">
      <w:start w:val="1"/>
      <w:numFmt w:val="bullet"/>
      <w:lvlText w:val=""/>
      <w:lvlJc w:val="left"/>
      <w:pPr>
        <w:tabs>
          <w:tab w:val="num" w:pos="1021"/>
        </w:tabs>
        <w:ind w:firstLine="680"/>
      </w:pPr>
      <w:rPr>
        <w:rFonts w:ascii="Symbol" w:hAnsi="Symbol"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6">
    <w:nsid w:val="3674320A"/>
    <w:multiLevelType w:val="hybridMultilevel"/>
    <w:tmpl w:val="F3ACB6A4"/>
    <w:lvl w:ilvl="0" w:tplc="45149870">
      <w:start w:val="1"/>
      <w:numFmt w:val="decimal"/>
      <w:lvlText w:val="%1)"/>
      <w:lvlJc w:val="left"/>
      <w:pPr>
        <w:ind w:left="1920"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D7E463C"/>
    <w:multiLevelType w:val="multilevel"/>
    <w:tmpl w:val="1D92B05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nsid w:val="3DA640D5"/>
    <w:multiLevelType w:val="hybridMultilevel"/>
    <w:tmpl w:val="D7DCA2C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02B29"/>
    <w:multiLevelType w:val="multilevel"/>
    <w:tmpl w:val="165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016947"/>
    <w:multiLevelType w:val="multilevel"/>
    <w:tmpl w:val="4D3ED79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A5C722B"/>
    <w:multiLevelType w:val="multilevel"/>
    <w:tmpl w:val="3A02EAB4"/>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3BD50DB"/>
    <w:multiLevelType w:val="multilevel"/>
    <w:tmpl w:val="F1F25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C0D21F8"/>
    <w:multiLevelType w:val="hybridMultilevel"/>
    <w:tmpl w:val="59A0B4D0"/>
    <w:lvl w:ilvl="0" w:tplc="DF08C2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EA0A25"/>
    <w:multiLevelType w:val="multilevel"/>
    <w:tmpl w:val="C956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AA388C"/>
    <w:multiLevelType w:val="multilevel"/>
    <w:tmpl w:val="2AE4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9"/>
  </w:num>
  <w:num w:numId="4">
    <w:abstractNumId w:val="14"/>
  </w:num>
  <w:num w:numId="5">
    <w:abstractNumId w:val="15"/>
  </w:num>
  <w:num w:numId="6">
    <w:abstractNumId w:val="0"/>
  </w:num>
  <w:num w:numId="7">
    <w:abstractNumId w:val="1"/>
  </w:num>
  <w:num w:numId="8">
    <w:abstractNumId w:val="3"/>
  </w:num>
  <w:num w:numId="9">
    <w:abstractNumId w:val="4"/>
  </w:num>
  <w:num w:numId="10">
    <w:abstractNumId w:val="7"/>
  </w:num>
  <w:num w:numId="11">
    <w:abstractNumId w:val="13"/>
  </w:num>
  <w:num w:numId="12">
    <w:abstractNumId w:val="12"/>
  </w:num>
  <w:num w:numId="13">
    <w:abstractNumId w:val="10"/>
  </w:num>
  <w:num w:numId="14">
    <w:abstractNumId w:val="1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0"/>
    <w:rsid w:val="00005092"/>
    <w:rsid w:val="0000788E"/>
    <w:rsid w:val="000120FA"/>
    <w:rsid w:val="00014CBD"/>
    <w:rsid w:val="00020C2A"/>
    <w:rsid w:val="0002170E"/>
    <w:rsid w:val="00023812"/>
    <w:rsid w:val="00024670"/>
    <w:rsid w:val="00030251"/>
    <w:rsid w:val="000302ED"/>
    <w:rsid w:val="00030672"/>
    <w:rsid w:val="00030CE6"/>
    <w:rsid w:val="0003248C"/>
    <w:rsid w:val="00033716"/>
    <w:rsid w:val="00035C5B"/>
    <w:rsid w:val="00040288"/>
    <w:rsid w:val="0004253B"/>
    <w:rsid w:val="000438FA"/>
    <w:rsid w:val="0004461F"/>
    <w:rsid w:val="00044A5E"/>
    <w:rsid w:val="00045501"/>
    <w:rsid w:val="00046003"/>
    <w:rsid w:val="000478FB"/>
    <w:rsid w:val="00047A6E"/>
    <w:rsid w:val="00050591"/>
    <w:rsid w:val="0005198A"/>
    <w:rsid w:val="00055E0E"/>
    <w:rsid w:val="000613D9"/>
    <w:rsid w:val="0006192B"/>
    <w:rsid w:val="00062395"/>
    <w:rsid w:val="00065009"/>
    <w:rsid w:val="0006587E"/>
    <w:rsid w:val="00066DA2"/>
    <w:rsid w:val="00067D69"/>
    <w:rsid w:val="00070A6D"/>
    <w:rsid w:val="00072912"/>
    <w:rsid w:val="00074BF1"/>
    <w:rsid w:val="0007511D"/>
    <w:rsid w:val="00076197"/>
    <w:rsid w:val="0007796A"/>
    <w:rsid w:val="000800E8"/>
    <w:rsid w:val="00080516"/>
    <w:rsid w:val="00082016"/>
    <w:rsid w:val="000821FA"/>
    <w:rsid w:val="00082A81"/>
    <w:rsid w:val="000836FF"/>
    <w:rsid w:val="00086073"/>
    <w:rsid w:val="00086C0A"/>
    <w:rsid w:val="00095D26"/>
    <w:rsid w:val="00096B65"/>
    <w:rsid w:val="00097499"/>
    <w:rsid w:val="000A6238"/>
    <w:rsid w:val="000A7580"/>
    <w:rsid w:val="000B3EEB"/>
    <w:rsid w:val="000B4D7B"/>
    <w:rsid w:val="000C1BD1"/>
    <w:rsid w:val="000C2347"/>
    <w:rsid w:val="000C2598"/>
    <w:rsid w:val="000C263F"/>
    <w:rsid w:val="000C62C3"/>
    <w:rsid w:val="000C669A"/>
    <w:rsid w:val="000D0656"/>
    <w:rsid w:val="000D570D"/>
    <w:rsid w:val="000D5F72"/>
    <w:rsid w:val="000D7B7E"/>
    <w:rsid w:val="000E0897"/>
    <w:rsid w:val="000E3410"/>
    <w:rsid w:val="000E495D"/>
    <w:rsid w:val="000E6892"/>
    <w:rsid w:val="000E7A0A"/>
    <w:rsid w:val="000F081C"/>
    <w:rsid w:val="000F0A47"/>
    <w:rsid w:val="000F1270"/>
    <w:rsid w:val="000F6625"/>
    <w:rsid w:val="000F7511"/>
    <w:rsid w:val="001130AA"/>
    <w:rsid w:val="0011358D"/>
    <w:rsid w:val="0011776C"/>
    <w:rsid w:val="00121BDC"/>
    <w:rsid w:val="00122FA1"/>
    <w:rsid w:val="0012575C"/>
    <w:rsid w:val="00125F6A"/>
    <w:rsid w:val="00136268"/>
    <w:rsid w:val="001370EC"/>
    <w:rsid w:val="0014138B"/>
    <w:rsid w:val="0014328C"/>
    <w:rsid w:val="00143A47"/>
    <w:rsid w:val="001469D2"/>
    <w:rsid w:val="001526B5"/>
    <w:rsid w:val="00155445"/>
    <w:rsid w:val="001563D1"/>
    <w:rsid w:val="00156729"/>
    <w:rsid w:val="00160382"/>
    <w:rsid w:val="00160810"/>
    <w:rsid w:val="0016132B"/>
    <w:rsid w:val="00161786"/>
    <w:rsid w:val="001629C5"/>
    <w:rsid w:val="00162ED2"/>
    <w:rsid w:val="00164422"/>
    <w:rsid w:val="0017002C"/>
    <w:rsid w:val="00170295"/>
    <w:rsid w:val="001704EF"/>
    <w:rsid w:val="00170871"/>
    <w:rsid w:val="00171431"/>
    <w:rsid w:val="00172114"/>
    <w:rsid w:val="00174BD2"/>
    <w:rsid w:val="001758D0"/>
    <w:rsid w:val="00175CE5"/>
    <w:rsid w:val="001812E5"/>
    <w:rsid w:val="00184303"/>
    <w:rsid w:val="00184A06"/>
    <w:rsid w:val="00186A53"/>
    <w:rsid w:val="001872C3"/>
    <w:rsid w:val="001911FB"/>
    <w:rsid w:val="00192B7F"/>
    <w:rsid w:val="001963E7"/>
    <w:rsid w:val="001975A5"/>
    <w:rsid w:val="001A019B"/>
    <w:rsid w:val="001A4BFF"/>
    <w:rsid w:val="001A4CF6"/>
    <w:rsid w:val="001A54C7"/>
    <w:rsid w:val="001A59B8"/>
    <w:rsid w:val="001A7B7D"/>
    <w:rsid w:val="001A7DD3"/>
    <w:rsid w:val="001B14DE"/>
    <w:rsid w:val="001B3644"/>
    <w:rsid w:val="001B372C"/>
    <w:rsid w:val="001B3E74"/>
    <w:rsid w:val="001B595F"/>
    <w:rsid w:val="001B5B43"/>
    <w:rsid w:val="001C1123"/>
    <w:rsid w:val="001C13F5"/>
    <w:rsid w:val="001C54A7"/>
    <w:rsid w:val="001C5E9C"/>
    <w:rsid w:val="001C6A1D"/>
    <w:rsid w:val="001C786A"/>
    <w:rsid w:val="001D0D3C"/>
    <w:rsid w:val="001D20A6"/>
    <w:rsid w:val="001D2E2F"/>
    <w:rsid w:val="001D4D9D"/>
    <w:rsid w:val="001D71F7"/>
    <w:rsid w:val="001E0AE3"/>
    <w:rsid w:val="001E176D"/>
    <w:rsid w:val="001E1D22"/>
    <w:rsid w:val="001E47ED"/>
    <w:rsid w:val="001E53BA"/>
    <w:rsid w:val="001E59FD"/>
    <w:rsid w:val="001F150A"/>
    <w:rsid w:val="001F4203"/>
    <w:rsid w:val="001F43D9"/>
    <w:rsid w:val="001F63BD"/>
    <w:rsid w:val="001F6E5A"/>
    <w:rsid w:val="001F7EF8"/>
    <w:rsid w:val="00200618"/>
    <w:rsid w:val="002011B9"/>
    <w:rsid w:val="00203ABA"/>
    <w:rsid w:val="00204278"/>
    <w:rsid w:val="0020573E"/>
    <w:rsid w:val="00206AD7"/>
    <w:rsid w:val="00206BC6"/>
    <w:rsid w:val="0021173A"/>
    <w:rsid w:val="00211859"/>
    <w:rsid w:val="00214338"/>
    <w:rsid w:val="00217827"/>
    <w:rsid w:val="00220A21"/>
    <w:rsid w:val="00220F14"/>
    <w:rsid w:val="0022107C"/>
    <w:rsid w:val="00222C8B"/>
    <w:rsid w:val="00225EE8"/>
    <w:rsid w:val="00226023"/>
    <w:rsid w:val="00226621"/>
    <w:rsid w:val="00234667"/>
    <w:rsid w:val="002351C2"/>
    <w:rsid w:val="00235C06"/>
    <w:rsid w:val="00235E44"/>
    <w:rsid w:val="00236E1D"/>
    <w:rsid w:val="002377A9"/>
    <w:rsid w:val="002432C5"/>
    <w:rsid w:val="0024535D"/>
    <w:rsid w:val="00245653"/>
    <w:rsid w:val="002461A4"/>
    <w:rsid w:val="0025062F"/>
    <w:rsid w:val="00251F70"/>
    <w:rsid w:val="0025235F"/>
    <w:rsid w:val="00253428"/>
    <w:rsid w:val="0025445D"/>
    <w:rsid w:val="00255E77"/>
    <w:rsid w:val="00256E11"/>
    <w:rsid w:val="002625AC"/>
    <w:rsid w:val="00264AC5"/>
    <w:rsid w:val="00265049"/>
    <w:rsid w:val="0026505F"/>
    <w:rsid w:val="00265BCA"/>
    <w:rsid w:val="00265CBE"/>
    <w:rsid w:val="00266D16"/>
    <w:rsid w:val="002721AB"/>
    <w:rsid w:val="00275824"/>
    <w:rsid w:val="00275FC0"/>
    <w:rsid w:val="002763E1"/>
    <w:rsid w:val="00277693"/>
    <w:rsid w:val="002816AA"/>
    <w:rsid w:val="00283A03"/>
    <w:rsid w:val="002957C8"/>
    <w:rsid w:val="002A1E53"/>
    <w:rsid w:val="002A48C5"/>
    <w:rsid w:val="002A510F"/>
    <w:rsid w:val="002B0A81"/>
    <w:rsid w:val="002B0B7D"/>
    <w:rsid w:val="002B1E10"/>
    <w:rsid w:val="002B1E25"/>
    <w:rsid w:val="002B2B0B"/>
    <w:rsid w:val="002B63B0"/>
    <w:rsid w:val="002B7091"/>
    <w:rsid w:val="002B72B3"/>
    <w:rsid w:val="002B7F8C"/>
    <w:rsid w:val="002C12FD"/>
    <w:rsid w:val="002C2DB5"/>
    <w:rsid w:val="002C3AA1"/>
    <w:rsid w:val="002C44CD"/>
    <w:rsid w:val="002C5720"/>
    <w:rsid w:val="002C57E6"/>
    <w:rsid w:val="002D09F1"/>
    <w:rsid w:val="002D2A58"/>
    <w:rsid w:val="002D3061"/>
    <w:rsid w:val="002D4CA9"/>
    <w:rsid w:val="002D53BA"/>
    <w:rsid w:val="002D5533"/>
    <w:rsid w:val="002D5C3C"/>
    <w:rsid w:val="002D6FA7"/>
    <w:rsid w:val="002E06F4"/>
    <w:rsid w:val="002E1A0F"/>
    <w:rsid w:val="002E26C5"/>
    <w:rsid w:val="002E3103"/>
    <w:rsid w:val="002E4647"/>
    <w:rsid w:val="002E50F5"/>
    <w:rsid w:val="002E64AF"/>
    <w:rsid w:val="002F03FD"/>
    <w:rsid w:val="002F35BD"/>
    <w:rsid w:val="002F7077"/>
    <w:rsid w:val="002F7FF9"/>
    <w:rsid w:val="00300C0B"/>
    <w:rsid w:val="00300CFC"/>
    <w:rsid w:val="0030175A"/>
    <w:rsid w:val="00303A99"/>
    <w:rsid w:val="00305BD2"/>
    <w:rsid w:val="00306CF2"/>
    <w:rsid w:val="0031005F"/>
    <w:rsid w:val="00312F4F"/>
    <w:rsid w:val="003134C2"/>
    <w:rsid w:val="003153CB"/>
    <w:rsid w:val="00315A37"/>
    <w:rsid w:val="003163E8"/>
    <w:rsid w:val="00316B96"/>
    <w:rsid w:val="00316BAF"/>
    <w:rsid w:val="003172F9"/>
    <w:rsid w:val="00321CFF"/>
    <w:rsid w:val="00323292"/>
    <w:rsid w:val="003256CD"/>
    <w:rsid w:val="00327EEB"/>
    <w:rsid w:val="00330589"/>
    <w:rsid w:val="00330D97"/>
    <w:rsid w:val="00331395"/>
    <w:rsid w:val="003367CB"/>
    <w:rsid w:val="0034248D"/>
    <w:rsid w:val="00342849"/>
    <w:rsid w:val="00342AE5"/>
    <w:rsid w:val="00343CAF"/>
    <w:rsid w:val="003454FD"/>
    <w:rsid w:val="00345AE8"/>
    <w:rsid w:val="00351642"/>
    <w:rsid w:val="00352ABA"/>
    <w:rsid w:val="00352B3A"/>
    <w:rsid w:val="00352D08"/>
    <w:rsid w:val="003533FB"/>
    <w:rsid w:val="003535FA"/>
    <w:rsid w:val="0035504C"/>
    <w:rsid w:val="00355AA3"/>
    <w:rsid w:val="0035651C"/>
    <w:rsid w:val="00356F38"/>
    <w:rsid w:val="00357ACC"/>
    <w:rsid w:val="00360A44"/>
    <w:rsid w:val="00361E80"/>
    <w:rsid w:val="003638CE"/>
    <w:rsid w:val="00366175"/>
    <w:rsid w:val="00367DA4"/>
    <w:rsid w:val="00370464"/>
    <w:rsid w:val="00371F56"/>
    <w:rsid w:val="003729F1"/>
    <w:rsid w:val="00372F80"/>
    <w:rsid w:val="003755D8"/>
    <w:rsid w:val="0037734E"/>
    <w:rsid w:val="00377B19"/>
    <w:rsid w:val="0038170B"/>
    <w:rsid w:val="0038319E"/>
    <w:rsid w:val="00385C2A"/>
    <w:rsid w:val="003912DD"/>
    <w:rsid w:val="00392EDE"/>
    <w:rsid w:val="003A0E57"/>
    <w:rsid w:val="003A2CE0"/>
    <w:rsid w:val="003A3FB6"/>
    <w:rsid w:val="003A4AB0"/>
    <w:rsid w:val="003A5E17"/>
    <w:rsid w:val="003A62D0"/>
    <w:rsid w:val="003A75DC"/>
    <w:rsid w:val="003B0DB3"/>
    <w:rsid w:val="003B3DF9"/>
    <w:rsid w:val="003B7111"/>
    <w:rsid w:val="003B7806"/>
    <w:rsid w:val="003B7DF9"/>
    <w:rsid w:val="003C2B9B"/>
    <w:rsid w:val="003C3684"/>
    <w:rsid w:val="003C7E41"/>
    <w:rsid w:val="003D1AEC"/>
    <w:rsid w:val="003D1FA9"/>
    <w:rsid w:val="003D6879"/>
    <w:rsid w:val="003E2269"/>
    <w:rsid w:val="003E22A5"/>
    <w:rsid w:val="003E34F0"/>
    <w:rsid w:val="003E4466"/>
    <w:rsid w:val="003E4D92"/>
    <w:rsid w:val="003E4EFD"/>
    <w:rsid w:val="003E52AF"/>
    <w:rsid w:val="003F2E15"/>
    <w:rsid w:val="004028A3"/>
    <w:rsid w:val="00404B3A"/>
    <w:rsid w:val="004052B4"/>
    <w:rsid w:val="00405A8E"/>
    <w:rsid w:val="00410E51"/>
    <w:rsid w:val="00411B1E"/>
    <w:rsid w:val="00412403"/>
    <w:rsid w:val="00415838"/>
    <w:rsid w:val="00415F29"/>
    <w:rsid w:val="004165AC"/>
    <w:rsid w:val="00420369"/>
    <w:rsid w:val="004203C8"/>
    <w:rsid w:val="004232DE"/>
    <w:rsid w:val="00423FF3"/>
    <w:rsid w:val="00425884"/>
    <w:rsid w:val="00433350"/>
    <w:rsid w:val="00434AED"/>
    <w:rsid w:val="00435377"/>
    <w:rsid w:val="00436524"/>
    <w:rsid w:val="004367AD"/>
    <w:rsid w:val="00436FE7"/>
    <w:rsid w:val="00437DC3"/>
    <w:rsid w:val="00440570"/>
    <w:rsid w:val="00441EDD"/>
    <w:rsid w:val="00444170"/>
    <w:rsid w:val="004442B6"/>
    <w:rsid w:val="0044443E"/>
    <w:rsid w:val="00445B82"/>
    <w:rsid w:val="0044605A"/>
    <w:rsid w:val="00446898"/>
    <w:rsid w:val="004507CB"/>
    <w:rsid w:val="00452936"/>
    <w:rsid w:val="00453061"/>
    <w:rsid w:val="004548B8"/>
    <w:rsid w:val="00454FAB"/>
    <w:rsid w:val="004553B5"/>
    <w:rsid w:val="00455CF2"/>
    <w:rsid w:val="00457394"/>
    <w:rsid w:val="00460BDF"/>
    <w:rsid w:val="0046114D"/>
    <w:rsid w:val="00462CCE"/>
    <w:rsid w:val="004632BB"/>
    <w:rsid w:val="0046341A"/>
    <w:rsid w:val="00471BC2"/>
    <w:rsid w:val="0047227D"/>
    <w:rsid w:val="004727D7"/>
    <w:rsid w:val="004729D9"/>
    <w:rsid w:val="00474D2C"/>
    <w:rsid w:val="00475124"/>
    <w:rsid w:val="004856F5"/>
    <w:rsid w:val="004903D2"/>
    <w:rsid w:val="00492C2C"/>
    <w:rsid w:val="00493E7B"/>
    <w:rsid w:val="0049670C"/>
    <w:rsid w:val="004A0258"/>
    <w:rsid w:val="004A7807"/>
    <w:rsid w:val="004B0768"/>
    <w:rsid w:val="004B11C1"/>
    <w:rsid w:val="004B3568"/>
    <w:rsid w:val="004B46F6"/>
    <w:rsid w:val="004B54D9"/>
    <w:rsid w:val="004B5A6B"/>
    <w:rsid w:val="004B5B0D"/>
    <w:rsid w:val="004B63EF"/>
    <w:rsid w:val="004C1D20"/>
    <w:rsid w:val="004C2264"/>
    <w:rsid w:val="004C3749"/>
    <w:rsid w:val="004D0A1B"/>
    <w:rsid w:val="004D2A4B"/>
    <w:rsid w:val="004D446C"/>
    <w:rsid w:val="004D7816"/>
    <w:rsid w:val="004E07AE"/>
    <w:rsid w:val="004E10E0"/>
    <w:rsid w:val="004E6EE5"/>
    <w:rsid w:val="004F113B"/>
    <w:rsid w:val="004F2619"/>
    <w:rsid w:val="004F447F"/>
    <w:rsid w:val="004F78E1"/>
    <w:rsid w:val="00501346"/>
    <w:rsid w:val="0050227A"/>
    <w:rsid w:val="0050380B"/>
    <w:rsid w:val="005040EE"/>
    <w:rsid w:val="005043BD"/>
    <w:rsid w:val="00504BC3"/>
    <w:rsid w:val="00507CA4"/>
    <w:rsid w:val="00510249"/>
    <w:rsid w:val="00513151"/>
    <w:rsid w:val="00515A9B"/>
    <w:rsid w:val="00516BE9"/>
    <w:rsid w:val="00521787"/>
    <w:rsid w:val="00522618"/>
    <w:rsid w:val="0052734F"/>
    <w:rsid w:val="00531315"/>
    <w:rsid w:val="0053197C"/>
    <w:rsid w:val="00532ED5"/>
    <w:rsid w:val="005340AC"/>
    <w:rsid w:val="005349E1"/>
    <w:rsid w:val="00543727"/>
    <w:rsid w:val="00546214"/>
    <w:rsid w:val="005503D8"/>
    <w:rsid w:val="0055051B"/>
    <w:rsid w:val="00551900"/>
    <w:rsid w:val="00551D35"/>
    <w:rsid w:val="005522C6"/>
    <w:rsid w:val="0055504F"/>
    <w:rsid w:val="005564A4"/>
    <w:rsid w:val="005600A0"/>
    <w:rsid w:val="00560286"/>
    <w:rsid w:val="0056035B"/>
    <w:rsid w:val="00560C7C"/>
    <w:rsid w:val="00561840"/>
    <w:rsid w:val="00565B0E"/>
    <w:rsid w:val="0056694E"/>
    <w:rsid w:val="00566AAF"/>
    <w:rsid w:val="00567D74"/>
    <w:rsid w:val="00571BED"/>
    <w:rsid w:val="00572E3F"/>
    <w:rsid w:val="0057386F"/>
    <w:rsid w:val="0057387E"/>
    <w:rsid w:val="00574120"/>
    <w:rsid w:val="00580A33"/>
    <w:rsid w:val="00582982"/>
    <w:rsid w:val="005831E5"/>
    <w:rsid w:val="00583654"/>
    <w:rsid w:val="00590A9C"/>
    <w:rsid w:val="00590B89"/>
    <w:rsid w:val="00591915"/>
    <w:rsid w:val="00592A76"/>
    <w:rsid w:val="00592CFA"/>
    <w:rsid w:val="0059603F"/>
    <w:rsid w:val="00597913"/>
    <w:rsid w:val="00597E5B"/>
    <w:rsid w:val="005A09B6"/>
    <w:rsid w:val="005A0BAB"/>
    <w:rsid w:val="005A138F"/>
    <w:rsid w:val="005A32B5"/>
    <w:rsid w:val="005A3922"/>
    <w:rsid w:val="005A4A54"/>
    <w:rsid w:val="005A4A6C"/>
    <w:rsid w:val="005A54A6"/>
    <w:rsid w:val="005B1C04"/>
    <w:rsid w:val="005B25C4"/>
    <w:rsid w:val="005B4BA0"/>
    <w:rsid w:val="005B5612"/>
    <w:rsid w:val="005B5AFE"/>
    <w:rsid w:val="005B5D7E"/>
    <w:rsid w:val="005C1001"/>
    <w:rsid w:val="005C1D60"/>
    <w:rsid w:val="005C27E8"/>
    <w:rsid w:val="005C4223"/>
    <w:rsid w:val="005D0109"/>
    <w:rsid w:val="005D1700"/>
    <w:rsid w:val="005D1D79"/>
    <w:rsid w:val="005D1D86"/>
    <w:rsid w:val="005D3137"/>
    <w:rsid w:val="005D3703"/>
    <w:rsid w:val="005D3872"/>
    <w:rsid w:val="005D4603"/>
    <w:rsid w:val="005D4F7D"/>
    <w:rsid w:val="005D5792"/>
    <w:rsid w:val="005D7DCF"/>
    <w:rsid w:val="005E0987"/>
    <w:rsid w:val="005E276D"/>
    <w:rsid w:val="005E3924"/>
    <w:rsid w:val="005E75C2"/>
    <w:rsid w:val="005E76FA"/>
    <w:rsid w:val="005F402D"/>
    <w:rsid w:val="005F6992"/>
    <w:rsid w:val="00603167"/>
    <w:rsid w:val="00603817"/>
    <w:rsid w:val="00603A4F"/>
    <w:rsid w:val="006043AE"/>
    <w:rsid w:val="00604619"/>
    <w:rsid w:val="00604F9B"/>
    <w:rsid w:val="006055F5"/>
    <w:rsid w:val="0060777E"/>
    <w:rsid w:val="006122AF"/>
    <w:rsid w:val="006125DC"/>
    <w:rsid w:val="00613642"/>
    <w:rsid w:val="00614A44"/>
    <w:rsid w:val="006162CA"/>
    <w:rsid w:val="00620CD3"/>
    <w:rsid w:val="00622E20"/>
    <w:rsid w:val="00622E7E"/>
    <w:rsid w:val="00623FC2"/>
    <w:rsid w:val="00625E7C"/>
    <w:rsid w:val="00625F0D"/>
    <w:rsid w:val="00627CCD"/>
    <w:rsid w:val="00632A3E"/>
    <w:rsid w:val="00637BB7"/>
    <w:rsid w:val="00640860"/>
    <w:rsid w:val="00642107"/>
    <w:rsid w:val="0064533E"/>
    <w:rsid w:val="00651507"/>
    <w:rsid w:val="006526C9"/>
    <w:rsid w:val="00652AAA"/>
    <w:rsid w:val="00653E4C"/>
    <w:rsid w:val="006563F0"/>
    <w:rsid w:val="00660326"/>
    <w:rsid w:val="006607EA"/>
    <w:rsid w:val="00660F29"/>
    <w:rsid w:val="006619B7"/>
    <w:rsid w:val="00663DCD"/>
    <w:rsid w:val="00666B4A"/>
    <w:rsid w:val="0067080D"/>
    <w:rsid w:val="0067426E"/>
    <w:rsid w:val="0067466D"/>
    <w:rsid w:val="00674E85"/>
    <w:rsid w:val="00675262"/>
    <w:rsid w:val="00676FB1"/>
    <w:rsid w:val="00677A86"/>
    <w:rsid w:val="00677E76"/>
    <w:rsid w:val="0068128F"/>
    <w:rsid w:val="006813E1"/>
    <w:rsid w:val="0068318F"/>
    <w:rsid w:val="00690251"/>
    <w:rsid w:val="00690B99"/>
    <w:rsid w:val="00696B0E"/>
    <w:rsid w:val="006979C2"/>
    <w:rsid w:val="006A2A8C"/>
    <w:rsid w:val="006A30CA"/>
    <w:rsid w:val="006A39A0"/>
    <w:rsid w:val="006A3E6F"/>
    <w:rsid w:val="006A5FC5"/>
    <w:rsid w:val="006A6FCD"/>
    <w:rsid w:val="006B1E22"/>
    <w:rsid w:val="006B242E"/>
    <w:rsid w:val="006B781A"/>
    <w:rsid w:val="006B7921"/>
    <w:rsid w:val="006B7A02"/>
    <w:rsid w:val="006C21BD"/>
    <w:rsid w:val="006C2F96"/>
    <w:rsid w:val="006D09AF"/>
    <w:rsid w:val="006D2F0A"/>
    <w:rsid w:val="006D417C"/>
    <w:rsid w:val="006D5AF8"/>
    <w:rsid w:val="006E25A5"/>
    <w:rsid w:val="006E3349"/>
    <w:rsid w:val="006E5497"/>
    <w:rsid w:val="006E6D62"/>
    <w:rsid w:val="006F4839"/>
    <w:rsid w:val="006F5265"/>
    <w:rsid w:val="006F5DF4"/>
    <w:rsid w:val="00701AAC"/>
    <w:rsid w:val="00702A8F"/>
    <w:rsid w:val="00702C3C"/>
    <w:rsid w:val="00703057"/>
    <w:rsid w:val="007060EF"/>
    <w:rsid w:val="00707629"/>
    <w:rsid w:val="00710684"/>
    <w:rsid w:val="007107C3"/>
    <w:rsid w:val="007111BF"/>
    <w:rsid w:val="00712AC0"/>
    <w:rsid w:val="00712F07"/>
    <w:rsid w:val="007150C9"/>
    <w:rsid w:val="00717117"/>
    <w:rsid w:val="0071757D"/>
    <w:rsid w:val="007179D0"/>
    <w:rsid w:val="00717AEE"/>
    <w:rsid w:val="00717F63"/>
    <w:rsid w:val="0072097F"/>
    <w:rsid w:val="00720F9E"/>
    <w:rsid w:val="007213D4"/>
    <w:rsid w:val="007239A4"/>
    <w:rsid w:val="00724136"/>
    <w:rsid w:val="00724584"/>
    <w:rsid w:val="007250AC"/>
    <w:rsid w:val="0073515F"/>
    <w:rsid w:val="007364C7"/>
    <w:rsid w:val="007435C1"/>
    <w:rsid w:val="007435CB"/>
    <w:rsid w:val="0074529A"/>
    <w:rsid w:val="00745915"/>
    <w:rsid w:val="00747D5F"/>
    <w:rsid w:val="00750018"/>
    <w:rsid w:val="0075345D"/>
    <w:rsid w:val="007558B2"/>
    <w:rsid w:val="00760C3D"/>
    <w:rsid w:val="00762232"/>
    <w:rsid w:val="0076460A"/>
    <w:rsid w:val="00764A9A"/>
    <w:rsid w:val="00764E61"/>
    <w:rsid w:val="00767A80"/>
    <w:rsid w:val="0077026B"/>
    <w:rsid w:val="007709FA"/>
    <w:rsid w:val="00772E51"/>
    <w:rsid w:val="00773784"/>
    <w:rsid w:val="00773E8D"/>
    <w:rsid w:val="0077652E"/>
    <w:rsid w:val="00777577"/>
    <w:rsid w:val="007851F3"/>
    <w:rsid w:val="00790AFE"/>
    <w:rsid w:val="0079366F"/>
    <w:rsid w:val="0079564A"/>
    <w:rsid w:val="007958EC"/>
    <w:rsid w:val="00795D8F"/>
    <w:rsid w:val="007961B3"/>
    <w:rsid w:val="007968A7"/>
    <w:rsid w:val="007A2A29"/>
    <w:rsid w:val="007A2D1C"/>
    <w:rsid w:val="007A2D5B"/>
    <w:rsid w:val="007A33A0"/>
    <w:rsid w:val="007A3549"/>
    <w:rsid w:val="007A583C"/>
    <w:rsid w:val="007A588C"/>
    <w:rsid w:val="007A5D52"/>
    <w:rsid w:val="007A6AC6"/>
    <w:rsid w:val="007B5C2E"/>
    <w:rsid w:val="007B5CE0"/>
    <w:rsid w:val="007B6283"/>
    <w:rsid w:val="007B678C"/>
    <w:rsid w:val="007C2C02"/>
    <w:rsid w:val="007C4177"/>
    <w:rsid w:val="007C5826"/>
    <w:rsid w:val="007C5F60"/>
    <w:rsid w:val="007C7F3E"/>
    <w:rsid w:val="007D1094"/>
    <w:rsid w:val="007D18F7"/>
    <w:rsid w:val="007D4325"/>
    <w:rsid w:val="007D4805"/>
    <w:rsid w:val="007D4843"/>
    <w:rsid w:val="007D53E6"/>
    <w:rsid w:val="007D7132"/>
    <w:rsid w:val="007D7C13"/>
    <w:rsid w:val="007E0B85"/>
    <w:rsid w:val="007E61F6"/>
    <w:rsid w:val="007E7A13"/>
    <w:rsid w:val="007F34DF"/>
    <w:rsid w:val="00802AC4"/>
    <w:rsid w:val="00802E24"/>
    <w:rsid w:val="00803C70"/>
    <w:rsid w:val="008048E1"/>
    <w:rsid w:val="008053B9"/>
    <w:rsid w:val="008057B0"/>
    <w:rsid w:val="00805AA5"/>
    <w:rsid w:val="0080672B"/>
    <w:rsid w:val="00806956"/>
    <w:rsid w:val="008072CE"/>
    <w:rsid w:val="0081329F"/>
    <w:rsid w:val="008162EB"/>
    <w:rsid w:val="00816677"/>
    <w:rsid w:val="008243CF"/>
    <w:rsid w:val="00825FD6"/>
    <w:rsid w:val="008262A4"/>
    <w:rsid w:val="00826C12"/>
    <w:rsid w:val="00827853"/>
    <w:rsid w:val="00827D0E"/>
    <w:rsid w:val="008306EB"/>
    <w:rsid w:val="008329F1"/>
    <w:rsid w:val="00833197"/>
    <w:rsid w:val="0083347E"/>
    <w:rsid w:val="00836C3D"/>
    <w:rsid w:val="00837BC4"/>
    <w:rsid w:val="008409C4"/>
    <w:rsid w:val="008415A2"/>
    <w:rsid w:val="00842AB2"/>
    <w:rsid w:val="0084443C"/>
    <w:rsid w:val="0084493C"/>
    <w:rsid w:val="00845A75"/>
    <w:rsid w:val="00846E13"/>
    <w:rsid w:val="00847299"/>
    <w:rsid w:val="00847A13"/>
    <w:rsid w:val="00852EE6"/>
    <w:rsid w:val="008563F5"/>
    <w:rsid w:val="008573BF"/>
    <w:rsid w:val="00857A9E"/>
    <w:rsid w:val="008600E1"/>
    <w:rsid w:val="008623A0"/>
    <w:rsid w:val="00865873"/>
    <w:rsid w:val="008660AB"/>
    <w:rsid w:val="00866AAC"/>
    <w:rsid w:val="00867C63"/>
    <w:rsid w:val="0087160F"/>
    <w:rsid w:val="0087163B"/>
    <w:rsid w:val="00871DEC"/>
    <w:rsid w:val="00874C73"/>
    <w:rsid w:val="00876C4C"/>
    <w:rsid w:val="00880F44"/>
    <w:rsid w:val="00882E13"/>
    <w:rsid w:val="0088301D"/>
    <w:rsid w:val="00887798"/>
    <w:rsid w:val="0089313D"/>
    <w:rsid w:val="0089456D"/>
    <w:rsid w:val="00894CF5"/>
    <w:rsid w:val="008976F0"/>
    <w:rsid w:val="008A0A14"/>
    <w:rsid w:val="008A3D52"/>
    <w:rsid w:val="008A6587"/>
    <w:rsid w:val="008B13B1"/>
    <w:rsid w:val="008B2110"/>
    <w:rsid w:val="008B3835"/>
    <w:rsid w:val="008B3CF0"/>
    <w:rsid w:val="008B6828"/>
    <w:rsid w:val="008C018B"/>
    <w:rsid w:val="008C12DF"/>
    <w:rsid w:val="008C568F"/>
    <w:rsid w:val="008C606B"/>
    <w:rsid w:val="008C6B42"/>
    <w:rsid w:val="008D0475"/>
    <w:rsid w:val="008D3630"/>
    <w:rsid w:val="008D37AD"/>
    <w:rsid w:val="008D4BA5"/>
    <w:rsid w:val="008D5BDB"/>
    <w:rsid w:val="008D6752"/>
    <w:rsid w:val="008E06E9"/>
    <w:rsid w:val="008E0B9F"/>
    <w:rsid w:val="008E0C0E"/>
    <w:rsid w:val="008E0FBB"/>
    <w:rsid w:val="008E24F9"/>
    <w:rsid w:val="008E3638"/>
    <w:rsid w:val="008E44AC"/>
    <w:rsid w:val="008E5CC0"/>
    <w:rsid w:val="008E7F6C"/>
    <w:rsid w:val="008F1108"/>
    <w:rsid w:val="008F3DD6"/>
    <w:rsid w:val="008F3F78"/>
    <w:rsid w:val="008F5066"/>
    <w:rsid w:val="008F5BB6"/>
    <w:rsid w:val="008F6F77"/>
    <w:rsid w:val="009001C4"/>
    <w:rsid w:val="00901228"/>
    <w:rsid w:val="00902007"/>
    <w:rsid w:val="00904213"/>
    <w:rsid w:val="00905270"/>
    <w:rsid w:val="009054CE"/>
    <w:rsid w:val="00913D51"/>
    <w:rsid w:val="009145D6"/>
    <w:rsid w:val="00916855"/>
    <w:rsid w:val="009178C0"/>
    <w:rsid w:val="00920081"/>
    <w:rsid w:val="00924C10"/>
    <w:rsid w:val="00924CDE"/>
    <w:rsid w:val="00930AD8"/>
    <w:rsid w:val="00931C54"/>
    <w:rsid w:val="00932682"/>
    <w:rsid w:val="009326AC"/>
    <w:rsid w:val="0093280E"/>
    <w:rsid w:val="009328AC"/>
    <w:rsid w:val="00934A7E"/>
    <w:rsid w:val="00935743"/>
    <w:rsid w:val="00936A5E"/>
    <w:rsid w:val="00940320"/>
    <w:rsid w:val="00940DBD"/>
    <w:rsid w:val="009460DB"/>
    <w:rsid w:val="009547C8"/>
    <w:rsid w:val="00954D90"/>
    <w:rsid w:val="009555DC"/>
    <w:rsid w:val="009566E8"/>
    <w:rsid w:val="009571C7"/>
    <w:rsid w:val="00960385"/>
    <w:rsid w:val="009610F0"/>
    <w:rsid w:val="0096232D"/>
    <w:rsid w:val="00962558"/>
    <w:rsid w:val="00966081"/>
    <w:rsid w:val="009671EE"/>
    <w:rsid w:val="00971363"/>
    <w:rsid w:val="0097194E"/>
    <w:rsid w:val="00972FCB"/>
    <w:rsid w:val="009734D0"/>
    <w:rsid w:val="0097474A"/>
    <w:rsid w:val="00975EE2"/>
    <w:rsid w:val="009764C9"/>
    <w:rsid w:val="00976CB1"/>
    <w:rsid w:val="009775C5"/>
    <w:rsid w:val="00980443"/>
    <w:rsid w:val="00981B89"/>
    <w:rsid w:val="00986E05"/>
    <w:rsid w:val="0099047F"/>
    <w:rsid w:val="009926E4"/>
    <w:rsid w:val="00993218"/>
    <w:rsid w:val="0099421E"/>
    <w:rsid w:val="009949C5"/>
    <w:rsid w:val="00995847"/>
    <w:rsid w:val="00996694"/>
    <w:rsid w:val="009979B2"/>
    <w:rsid w:val="00997B15"/>
    <w:rsid w:val="009B26C6"/>
    <w:rsid w:val="009B2D03"/>
    <w:rsid w:val="009B45AE"/>
    <w:rsid w:val="009B623C"/>
    <w:rsid w:val="009B641F"/>
    <w:rsid w:val="009C0156"/>
    <w:rsid w:val="009C1882"/>
    <w:rsid w:val="009C1898"/>
    <w:rsid w:val="009C2A23"/>
    <w:rsid w:val="009C3852"/>
    <w:rsid w:val="009C4092"/>
    <w:rsid w:val="009C4E31"/>
    <w:rsid w:val="009C6811"/>
    <w:rsid w:val="009C7D9D"/>
    <w:rsid w:val="009D1F42"/>
    <w:rsid w:val="009D3337"/>
    <w:rsid w:val="009D3825"/>
    <w:rsid w:val="009D6AFA"/>
    <w:rsid w:val="009E01B9"/>
    <w:rsid w:val="009E1122"/>
    <w:rsid w:val="009E19A3"/>
    <w:rsid w:val="009E1D18"/>
    <w:rsid w:val="009E33CB"/>
    <w:rsid w:val="009E3B83"/>
    <w:rsid w:val="009E5022"/>
    <w:rsid w:val="009F16E1"/>
    <w:rsid w:val="009F2233"/>
    <w:rsid w:val="009F2DD9"/>
    <w:rsid w:val="00A00846"/>
    <w:rsid w:val="00A0250E"/>
    <w:rsid w:val="00A02FC7"/>
    <w:rsid w:val="00A05506"/>
    <w:rsid w:val="00A06925"/>
    <w:rsid w:val="00A117E9"/>
    <w:rsid w:val="00A11A65"/>
    <w:rsid w:val="00A130DB"/>
    <w:rsid w:val="00A1352D"/>
    <w:rsid w:val="00A13AB9"/>
    <w:rsid w:val="00A1414D"/>
    <w:rsid w:val="00A1463C"/>
    <w:rsid w:val="00A14D0A"/>
    <w:rsid w:val="00A15592"/>
    <w:rsid w:val="00A17DB8"/>
    <w:rsid w:val="00A202BD"/>
    <w:rsid w:val="00A2114F"/>
    <w:rsid w:val="00A2497C"/>
    <w:rsid w:val="00A25404"/>
    <w:rsid w:val="00A345BB"/>
    <w:rsid w:val="00A425B4"/>
    <w:rsid w:val="00A42A7E"/>
    <w:rsid w:val="00A43536"/>
    <w:rsid w:val="00A445DA"/>
    <w:rsid w:val="00A45381"/>
    <w:rsid w:val="00A50B87"/>
    <w:rsid w:val="00A5308D"/>
    <w:rsid w:val="00A53223"/>
    <w:rsid w:val="00A5329F"/>
    <w:rsid w:val="00A555F7"/>
    <w:rsid w:val="00A60469"/>
    <w:rsid w:val="00A60667"/>
    <w:rsid w:val="00A60EDC"/>
    <w:rsid w:val="00A63C95"/>
    <w:rsid w:val="00A64070"/>
    <w:rsid w:val="00A66F79"/>
    <w:rsid w:val="00A703CB"/>
    <w:rsid w:val="00A71192"/>
    <w:rsid w:val="00A7244B"/>
    <w:rsid w:val="00A733B5"/>
    <w:rsid w:val="00A747F9"/>
    <w:rsid w:val="00A74E34"/>
    <w:rsid w:val="00A74F37"/>
    <w:rsid w:val="00A75508"/>
    <w:rsid w:val="00A76345"/>
    <w:rsid w:val="00A768DE"/>
    <w:rsid w:val="00A77806"/>
    <w:rsid w:val="00A81B33"/>
    <w:rsid w:val="00A87CEF"/>
    <w:rsid w:val="00A90608"/>
    <w:rsid w:val="00A93744"/>
    <w:rsid w:val="00A95EB0"/>
    <w:rsid w:val="00A97A47"/>
    <w:rsid w:val="00AA0DA5"/>
    <w:rsid w:val="00AA2A68"/>
    <w:rsid w:val="00AA329C"/>
    <w:rsid w:val="00AA3BCD"/>
    <w:rsid w:val="00AA3EFC"/>
    <w:rsid w:val="00AA5B8E"/>
    <w:rsid w:val="00AB31FB"/>
    <w:rsid w:val="00AB339E"/>
    <w:rsid w:val="00AB3629"/>
    <w:rsid w:val="00AC284A"/>
    <w:rsid w:val="00AD18AA"/>
    <w:rsid w:val="00AD3035"/>
    <w:rsid w:val="00AD6C59"/>
    <w:rsid w:val="00AD6C78"/>
    <w:rsid w:val="00AE0410"/>
    <w:rsid w:val="00AE2834"/>
    <w:rsid w:val="00AE3835"/>
    <w:rsid w:val="00AE4C98"/>
    <w:rsid w:val="00AE6B0F"/>
    <w:rsid w:val="00AF1126"/>
    <w:rsid w:val="00AF3986"/>
    <w:rsid w:val="00AF3E29"/>
    <w:rsid w:val="00AF422D"/>
    <w:rsid w:val="00AF50F3"/>
    <w:rsid w:val="00AF5F3C"/>
    <w:rsid w:val="00B05112"/>
    <w:rsid w:val="00B072EE"/>
    <w:rsid w:val="00B10005"/>
    <w:rsid w:val="00B10091"/>
    <w:rsid w:val="00B10728"/>
    <w:rsid w:val="00B12F40"/>
    <w:rsid w:val="00B14CDB"/>
    <w:rsid w:val="00B2019F"/>
    <w:rsid w:val="00B21625"/>
    <w:rsid w:val="00B22011"/>
    <w:rsid w:val="00B2361F"/>
    <w:rsid w:val="00B23A78"/>
    <w:rsid w:val="00B24F94"/>
    <w:rsid w:val="00B2693A"/>
    <w:rsid w:val="00B26DF6"/>
    <w:rsid w:val="00B26F1F"/>
    <w:rsid w:val="00B31AD2"/>
    <w:rsid w:val="00B329B8"/>
    <w:rsid w:val="00B33A93"/>
    <w:rsid w:val="00B36104"/>
    <w:rsid w:val="00B36B26"/>
    <w:rsid w:val="00B40BE4"/>
    <w:rsid w:val="00B40C44"/>
    <w:rsid w:val="00B463AB"/>
    <w:rsid w:val="00B46460"/>
    <w:rsid w:val="00B47694"/>
    <w:rsid w:val="00B47726"/>
    <w:rsid w:val="00B501E5"/>
    <w:rsid w:val="00B50EF8"/>
    <w:rsid w:val="00B51D69"/>
    <w:rsid w:val="00B521E4"/>
    <w:rsid w:val="00B54834"/>
    <w:rsid w:val="00B56687"/>
    <w:rsid w:val="00B5696F"/>
    <w:rsid w:val="00B63AEB"/>
    <w:rsid w:val="00B664EC"/>
    <w:rsid w:val="00B74545"/>
    <w:rsid w:val="00B75746"/>
    <w:rsid w:val="00B7757C"/>
    <w:rsid w:val="00B779F5"/>
    <w:rsid w:val="00B80FC3"/>
    <w:rsid w:val="00B82C0F"/>
    <w:rsid w:val="00B82DF9"/>
    <w:rsid w:val="00B85B07"/>
    <w:rsid w:val="00B85EA7"/>
    <w:rsid w:val="00B87FE7"/>
    <w:rsid w:val="00B9113F"/>
    <w:rsid w:val="00B9220C"/>
    <w:rsid w:val="00B94D0C"/>
    <w:rsid w:val="00B97609"/>
    <w:rsid w:val="00BA2640"/>
    <w:rsid w:val="00BA2B67"/>
    <w:rsid w:val="00BA38EC"/>
    <w:rsid w:val="00BA457F"/>
    <w:rsid w:val="00BA51ED"/>
    <w:rsid w:val="00BA58EC"/>
    <w:rsid w:val="00BA5AAF"/>
    <w:rsid w:val="00BA5B92"/>
    <w:rsid w:val="00BA7D78"/>
    <w:rsid w:val="00BB030B"/>
    <w:rsid w:val="00BB04F0"/>
    <w:rsid w:val="00BB1CFF"/>
    <w:rsid w:val="00BB2414"/>
    <w:rsid w:val="00BB4726"/>
    <w:rsid w:val="00BB548B"/>
    <w:rsid w:val="00BB5889"/>
    <w:rsid w:val="00BB5B78"/>
    <w:rsid w:val="00BB6FDA"/>
    <w:rsid w:val="00BB7814"/>
    <w:rsid w:val="00BC1887"/>
    <w:rsid w:val="00BC18C7"/>
    <w:rsid w:val="00BC53BF"/>
    <w:rsid w:val="00BC6959"/>
    <w:rsid w:val="00BD0BFD"/>
    <w:rsid w:val="00BD3316"/>
    <w:rsid w:val="00BD683A"/>
    <w:rsid w:val="00BE23A7"/>
    <w:rsid w:val="00BE2D8D"/>
    <w:rsid w:val="00BE444B"/>
    <w:rsid w:val="00BE5DFD"/>
    <w:rsid w:val="00BE6976"/>
    <w:rsid w:val="00BE6DB7"/>
    <w:rsid w:val="00BE7C21"/>
    <w:rsid w:val="00BF1A3F"/>
    <w:rsid w:val="00BF3B80"/>
    <w:rsid w:val="00BF6C7A"/>
    <w:rsid w:val="00BF716D"/>
    <w:rsid w:val="00C022B0"/>
    <w:rsid w:val="00C033B2"/>
    <w:rsid w:val="00C044BF"/>
    <w:rsid w:val="00C04938"/>
    <w:rsid w:val="00C066D1"/>
    <w:rsid w:val="00C070B9"/>
    <w:rsid w:val="00C075D2"/>
    <w:rsid w:val="00C07BC2"/>
    <w:rsid w:val="00C20C94"/>
    <w:rsid w:val="00C254F7"/>
    <w:rsid w:val="00C27514"/>
    <w:rsid w:val="00C30ED2"/>
    <w:rsid w:val="00C33776"/>
    <w:rsid w:val="00C339A4"/>
    <w:rsid w:val="00C37A65"/>
    <w:rsid w:val="00C4001D"/>
    <w:rsid w:val="00C456D4"/>
    <w:rsid w:val="00C4767B"/>
    <w:rsid w:val="00C5420C"/>
    <w:rsid w:val="00C54610"/>
    <w:rsid w:val="00C60851"/>
    <w:rsid w:val="00C60A1F"/>
    <w:rsid w:val="00C61CE1"/>
    <w:rsid w:val="00C61EB7"/>
    <w:rsid w:val="00C61F3B"/>
    <w:rsid w:val="00C62C19"/>
    <w:rsid w:val="00C62CCF"/>
    <w:rsid w:val="00C62D21"/>
    <w:rsid w:val="00C62DBF"/>
    <w:rsid w:val="00C632CA"/>
    <w:rsid w:val="00C6354D"/>
    <w:rsid w:val="00C63BD5"/>
    <w:rsid w:val="00C64C77"/>
    <w:rsid w:val="00C65902"/>
    <w:rsid w:val="00C65C69"/>
    <w:rsid w:val="00C65E32"/>
    <w:rsid w:val="00C6712B"/>
    <w:rsid w:val="00C710FE"/>
    <w:rsid w:val="00C71A2D"/>
    <w:rsid w:val="00C72868"/>
    <w:rsid w:val="00C72E24"/>
    <w:rsid w:val="00C72E84"/>
    <w:rsid w:val="00C72F33"/>
    <w:rsid w:val="00C733B1"/>
    <w:rsid w:val="00C73C60"/>
    <w:rsid w:val="00C73FD3"/>
    <w:rsid w:val="00C7621C"/>
    <w:rsid w:val="00C80339"/>
    <w:rsid w:val="00C80A9C"/>
    <w:rsid w:val="00C8129C"/>
    <w:rsid w:val="00C82A59"/>
    <w:rsid w:val="00C864D5"/>
    <w:rsid w:val="00C91CC1"/>
    <w:rsid w:val="00C93D44"/>
    <w:rsid w:val="00C94040"/>
    <w:rsid w:val="00C974ED"/>
    <w:rsid w:val="00C978E7"/>
    <w:rsid w:val="00CA00E7"/>
    <w:rsid w:val="00CB4DEF"/>
    <w:rsid w:val="00CB5408"/>
    <w:rsid w:val="00CB6E25"/>
    <w:rsid w:val="00CB7F7D"/>
    <w:rsid w:val="00CC0E78"/>
    <w:rsid w:val="00CC2B5C"/>
    <w:rsid w:val="00CC3DA0"/>
    <w:rsid w:val="00CC7684"/>
    <w:rsid w:val="00CD0CD8"/>
    <w:rsid w:val="00CD18F0"/>
    <w:rsid w:val="00CD4673"/>
    <w:rsid w:val="00CD501C"/>
    <w:rsid w:val="00CD5689"/>
    <w:rsid w:val="00CD7134"/>
    <w:rsid w:val="00CD721E"/>
    <w:rsid w:val="00CD74D4"/>
    <w:rsid w:val="00CE2325"/>
    <w:rsid w:val="00CF09B9"/>
    <w:rsid w:val="00CF23EB"/>
    <w:rsid w:val="00CF2E02"/>
    <w:rsid w:val="00CF4AAA"/>
    <w:rsid w:val="00CF4C18"/>
    <w:rsid w:val="00CF71A9"/>
    <w:rsid w:val="00D0491A"/>
    <w:rsid w:val="00D10C43"/>
    <w:rsid w:val="00D110AB"/>
    <w:rsid w:val="00D11728"/>
    <w:rsid w:val="00D11807"/>
    <w:rsid w:val="00D129DB"/>
    <w:rsid w:val="00D12B0D"/>
    <w:rsid w:val="00D1514E"/>
    <w:rsid w:val="00D16D1D"/>
    <w:rsid w:val="00D17DAA"/>
    <w:rsid w:val="00D2281A"/>
    <w:rsid w:val="00D22D29"/>
    <w:rsid w:val="00D22F3D"/>
    <w:rsid w:val="00D244A7"/>
    <w:rsid w:val="00D25BEE"/>
    <w:rsid w:val="00D25FFB"/>
    <w:rsid w:val="00D26286"/>
    <w:rsid w:val="00D262EB"/>
    <w:rsid w:val="00D27053"/>
    <w:rsid w:val="00D31A5E"/>
    <w:rsid w:val="00D31D49"/>
    <w:rsid w:val="00D33937"/>
    <w:rsid w:val="00D347E8"/>
    <w:rsid w:val="00D34FA2"/>
    <w:rsid w:val="00D357DB"/>
    <w:rsid w:val="00D46007"/>
    <w:rsid w:val="00D467E2"/>
    <w:rsid w:val="00D53224"/>
    <w:rsid w:val="00D5419A"/>
    <w:rsid w:val="00D5554A"/>
    <w:rsid w:val="00D55C1B"/>
    <w:rsid w:val="00D566CC"/>
    <w:rsid w:val="00D652CD"/>
    <w:rsid w:val="00D6530D"/>
    <w:rsid w:val="00D668CF"/>
    <w:rsid w:val="00D736AC"/>
    <w:rsid w:val="00D74073"/>
    <w:rsid w:val="00D77E42"/>
    <w:rsid w:val="00D8013C"/>
    <w:rsid w:val="00D8047B"/>
    <w:rsid w:val="00D8238D"/>
    <w:rsid w:val="00D825A1"/>
    <w:rsid w:val="00D84EF0"/>
    <w:rsid w:val="00D86987"/>
    <w:rsid w:val="00D86C48"/>
    <w:rsid w:val="00D9466B"/>
    <w:rsid w:val="00D946A3"/>
    <w:rsid w:val="00D9474A"/>
    <w:rsid w:val="00D948A8"/>
    <w:rsid w:val="00D972F7"/>
    <w:rsid w:val="00D97B24"/>
    <w:rsid w:val="00DA1633"/>
    <w:rsid w:val="00DA209F"/>
    <w:rsid w:val="00DA23FD"/>
    <w:rsid w:val="00DA3593"/>
    <w:rsid w:val="00DA5FE3"/>
    <w:rsid w:val="00DA7B15"/>
    <w:rsid w:val="00DB38DA"/>
    <w:rsid w:val="00DB4D5C"/>
    <w:rsid w:val="00DC1BF2"/>
    <w:rsid w:val="00DC2210"/>
    <w:rsid w:val="00DC2586"/>
    <w:rsid w:val="00DC4500"/>
    <w:rsid w:val="00DC7463"/>
    <w:rsid w:val="00DD09CF"/>
    <w:rsid w:val="00DD5418"/>
    <w:rsid w:val="00DE0F39"/>
    <w:rsid w:val="00DE236B"/>
    <w:rsid w:val="00DE2DFC"/>
    <w:rsid w:val="00DE3E4F"/>
    <w:rsid w:val="00DE44C0"/>
    <w:rsid w:val="00DE682F"/>
    <w:rsid w:val="00DF0854"/>
    <w:rsid w:val="00DF0C59"/>
    <w:rsid w:val="00DF3A27"/>
    <w:rsid w:val="00DF5AEE"/>
    <w:rsid w:val="00DF6095"/>
    <w:rsid w:val="00E00626"/>
    <w:rsid w:val="00E018FD"/>
    <w:rsid w:val="00E0234E"/>
    <w:rsid w:val="00E0415F"/>
    <w:rsid w:val="00E04E09"/>
    <w:rsid w:val="00E05500"/>
    <w:rsid w:val="00E073B1"/>
    <w:rsid w:val="00E10C5F"/>
    <w:rsid w:val="00E1152A"/>
    <w:rsid w:val="00E120CF"/>
    <w:rsid w:val="00E1333E"/>
    <w:rsid w:val="00E15CFD"/>
    <w:rsid w:val="00E177F6"/>
    <w:rsid w:val="00E17E64"/>
    <w:rsid w:val="00E2178F"/>
    <w:rsid w:val="00E21AE6"/>
    <w:rsid w:val="00E22766"/>
    <w:rsid w:val="00E24E1A"/>
    <w:rsid w:val="00E25B97"/>
    <w:rsid w:val="00E25D6A"/>
    <w:rsid w:val="00E30950"/>
    <w:rsid w:val="00E323E4"/>
    <w:rsid w:val="00E32D05"/>
    <w:rsid w:val="00E336A9"/>
    <w:rsid w:val="00E34916"/>
    <w:rsid w:val="00E36FFF"/>
    <w:rsid w:val="00E3714C"/>
    <w:rsid w:val="00E40FD5"/>
    <w:rsid w:val="00E42713"/>
    <w:rsid w:val="00E46006"/>
    <w:rsid w:val="00E467F5"/>
    <w:rsid w:val="00E4696C"/>
    <w:rsid w:val="00E46C05"/>
    <w:rsid w:val="00E475B7"/>
    <w:rsid w:val="00E51B03"/>
    <w:rsid w:val="00E54479"/>
    <w:rsid w:val="00E549B9"/>
    <w:rsid w:val="00E54AAD"/>
    <w:rsid w:val="00E57099"/>
    <w:rsid w:val="00E63A69"/>
    <w:rsid w:val="00E63CE8"/>
    <w:rsid w:val="00E64A2B"/>
    <w:rsid w:val="00E65856"/>
    <w:rsid w:val="00E658BD"/>
    <w:rsid w:val="00E70362"/>
    <w:rsid w:val="00E70EE5"/>
    <w:rsid w:val="00E7117D"/>
    <w:rsid w:val="00E7372C"/>
    <w:rsid w:val="00E73CFB"/>
    <w:rsid w:val="00E758A4"/>
    <w:rsid w:val="00E765AA"/>
    <w:rsid w:val="00E77973"/>
    <w:rsid w:val="00E77D45"/>
    <w:rsid w:val="00E82174"/>
    <w:rsid w:val="00E85784"/>
    <w:rsid w:val="00E9183B"/>
    <w:rsid w:val="00E91EB9"/>
    <w:rsid w:val="00E9279F"/>
    <w:rsid w:val="00E93FA2"/>
    <w:rsid w:val="00E93FBD"/>
    <w:rsid w:val="00E9416A"/>
    <w:rsid w:val="00E961ED"/>
    <w:rsid w:val="00E96A33"/>
    <w:rsid w:val="00EA01C1"/>
    <w:rsid w:val="00EA3973"/>
    <w:rsid w:val="00EA3AF9"/>
    <w:rsid w:val="00EA5ED4"/>
    <w:rsid w:val="00EA753C"/>
    <w:rsid w:val="00EB066D"/>
    <w:rsid w:val="00EB1886"/>
    <w:rsid w:val="00EB4068"/>
    <w:rsid w:val="00EB6588"/>
    <w:rsid w:val="00EB7934"/>
    <w:rsid w:val="00EC1B4B"/>
    <w:rsid w:val="00EC2887"/>
    <w:rsid w:val="00ED0AE9"/>
    <w:rsid w:val="00ED13E9"/>
    <w:rsid w:val="00ED1701"/>
    <w:rsid w:val="00ED1816"/>
    <w:rsid w:val="00ED18E1"/>
    <w:rsid w:val="00ED326E"/>
    <w:rsid w:val="00ED371B"/>
    <w:rsid w:val="00EE53B4"/>
    <w:rsid w:val="00EF0908"/>
    <w:rsid w:val="00EF192F"/>
    <w:rsid w:val="00EF2A84"/>
    <w:rsid w:val="00EF500D"/>
    <w:rsid w:val="00EF5D2D"/>
    <w:rsid w:val="00F00D55"/>
    <w:rsid w:val="00F04A2B"/>
    <w:rsid w:val="00F05027"/>
    <w:rsid w:val="00F053CB"/>
    <w:rsid w:val="00F079E8"/>
    <w:rsid w:val="00F07EBB"/>
    <w:rsid w:val="00F15D6D"/>
    <w:rsid w:val="00F171AF"/>
    <w:rsid w:val="00F17679"/>
    <w:rsid w:val="00F214B3"/>
    <w:rsid w:val="00F21C92"/>
    <w:rsid w:val="00F26A93"/>
    <w:rsid w:val="00F2763D"/>
    <w:rsid w:val="00F33FD6"/>
    <w:rsid w:val="00F35C64"/>
    <w:rsid w:val="00F35F81"/>
    <w:rsid w:val="00F43131"/>
    <w:rsid w:val="00F4409C"/>
    <w:rsid w:val="00F47BEE"/>
    <w:rsid w:val="00F47C59"/>
    <w:rsid w:val="00F50DB0"/>
    <w:rsid w:val="00F516DC"/>
    <w:rsid w:val="00F5502A"/>
    <w:rsid w:val="00F566BE"/>
    <w:rsid w:val="00F6153B"/>
    <w:rsid w:val="00F62265"/>
    <w:rsid w:val="00F64140"/>
    <w:rsid w:val="00F64B98"/>
    <w:rsid w:val="00F64C49"/>
    <w:rsid w:val="00F658D1"/>
    <w:rsid w:val="00F67FCE"/>
    <w:rsid w:val="00F733C7"/>
    <w:rsid w:val="00F734DA"/>
    <w:rsid w:val="00F7648D"/>
    <w:rsid w:val="00F770F5"/>
    <w:rsid w:val="00F80943"/>
    <w:rsid w:val="00F817E7"/>
    <w:rsid w:val="00F82E72"/>
    <w:rsid w:val="00F839BF"/>
    <w:rsid w:val="00F83B76"/>
    <w:rsid w:val="00F83C2D"/>
    <w:rsid w:val="00F86532"/>
    <w:rsid w:val="00F90C7E"/>
    <w:rsid w:val="00F947D1"/>
    <w:rsid w:val="00F9546D"/>
    <w:rsid w:val="00F962E3"/>
    <w:rsid w:val="00F97211"/>
    <w:rsid w:val="00F97683"/>
    <w:rsid w:val="00F97C3E"/>
    <w:rsid w:val="00FA04C3"/>
    <w:rsid w:val="00FA3C0F"/>
    <w:rsid w:val="00FA4019"/>
    <w:rsid w:val="00FA555B"/>
    <w:rsid w:val="00FA7F9E"/>
    <w:rsid w:val="00FB086E"/>
    <w:rsid w:val="00FB5182"/>
    <w:rsid w:val="00FB64FB"/>
    <w:rsid w:val="00FB656F"/>
    <w:rsid w:val="00FB73A8"/>
    <w:rsid w:val="00FC0B59"/>
    <w:rsid w:val="00FC7063"/>
    <w:rsid w:val="00FD22E6"/>
    <w:rsid w:val="00FD29EC"/>
    <w:rsid w:val="00FD5AA6"/>
    <w:rsid w:val="00FE126E"/>
    <w:rsid w:val="00FE2A16"/>
    <w:rsid w:val="00FF0980"/>
    <w:rsid w:val="00FF13EF"/>
    <w:rsid w:val="00FF1AF8"/>
    <w:rsid w:val="00FF38D9"/>
    <w:rsid w:val="00FF4943"/>
    <w:rsid w:val="00FF560B"/>
    <w:rsid w:val="00FF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00"/>
    <w:rPr>
      <w:rFonts w:ascii="Times New Roman" w:eastAsia="Times New Roman" w:hAnsi="Times New Roman"/>
      <w:sz w:val="22"/>
      <w:szCs w:val="22"/>
    </w:rPr>
  </w:style>
  <w:style w:type="paragraph" w:styleId="1">
    <w:name w:val="heading 1"/>
    <w:basedOn w:val="a"/>
    <w:next w:val="a"/>
    <w:link w:val="10"/>
    <w:uiPriority w:val="9"/>
    <w:qFormat/>
    <w:rsid w:val="00235E4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745915"/>
    <w:pPr>
      <w:keepNext/>
      <w:spacing w:before="240" w:after="60"/>
      <w:outlineLvl w:val="1"/>
    </w:pPr>
    <w:rPr>
      <w:rFonts w:ascii="Cambria" w:hAnsi="Cambria"/>
      <w:b/>
      <w:bCs/>
      <w:i/>
      <w:iCs/>
      <w:sz w:val="28"/>
      <w:szCs w:val="28"/>
      <w:lang w:val="x-none" w:eastAsia="x-none"/>
    </w:rPr>
  </w:style>
  <w:style w:type="paragraph" w:styleId="6">
    <w:name w:val="heading 6"/>
    <w:basedOn w:val="a"/>
    <w:next w:val="a"/>
    <w:link w:val="60"/>
    <w:qFormat/>
    <w:rsid w:val="003D6879"/>
    <w:pPr>
      <w:keepNext/>
      <w:ind w:left="708"/>
      <w:jc w:val="both"/>
      <w:outlineLvl w:val="5"/>
    </w:pPr>
    <w:rPr>
      <w:bCs/>
      <w:sz w:val="28"/>
      <w:szCs w:val="26"/>
      <w:lang w:val="x-none" w:eastAsia="x-none"/>
    </w:rPr>
  </w:style>
  <w:style w:type="paragraph" w:styleId="7">
    <w:name w:val="heading 7"/>
    <w:basedOn w:val="a"/>
    <w:next w:val="a"/>
    <w:link w:val="70"/>
    <w:uiPriority w:val="9"/>
    <w:unhideWhenUsed/>
    <w:qFormat/>
    <w:rsid w:val="007D7C13"/>
    <w:pPr>
      <w:spacing w:before="240" w:after="60"/>
      <w:outlineLvl w:val="6"/>
    </w:pPr>
    <w:rPr>
      <w:rFonts w:ascii="Calibri" w:hAnsi="Calibri"/>
      <w:sz w:val="24"/>
      <w:szCs w:val="24"/>
      <w:lang w:val="x-none" w:eastAsia="x-none"/>
    </w:rPr>
  </w:style>
  <w:style w:type="paragraph" w:styleId="9">
    <w:name w:val="heading 9"/>
    <w:basedOn w:val="a"/>
    <w:next w:val="a"/>
    <w:link w:val="90"/>
    <w:uiPriority w:val="9"/>
    <w:semiHidden/>
    <w:unhideWhenUsed/>
    <w:qFormat/>
    <w:rsid w:val="00BA51ED"/>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rsid w:val="00E05500"/>
    <w:rPr>
      <w:sz w:val="26"/>
      <w:szCs w:val="26"/>
      <w:shd w:val="clear" w:color="auto" w:fill="FFFFFF"/>
    </w:rPr>
  </w:style>
  <w:style w:type="paragraph" w:customStyle="1" w:styleId="21">
    <w:name w:val="Основной текст2"/>
    <w:basedOn w:val="a"/>
    <w:link w:val="a3"/>
    <w:rsid w:val="00E05500"/>
    <w:pPr>
      <w:widowControl w:val="0"/>
      <w:shd w:val="clear" w:color="auto" w:fill="FFFFFF"/>
      <w:spacing w:before="60" w:after="780" w:line="0" w:lineRule="atLeast"/>
      <w:jc w:val="center"/>
    </w:pPr>
    <w:rPr>
      <w:rFonts w:ascii="Calibri" w:eastAsia="Calibri" w:hAnsi="Calibri"/>
      <w:sz w:val="26"/>
      <w:szCs w:val="26"/>
      <w:lang w:val="x-none" w:eastAsia="x-none"/>
    </w:rPr>
  </w:style>
  <w:style w:type="character" w:customStyle="1" w:styleId="11">
    <w:name w:val="Основной текст1"/>
    <w:rsid w:val="00E05500"/>
    <w:rPr>
      <w:rFonts w:ascii="Times New Roman" w:eastAsia="Times New Roman" w:hAnsi="Times New Roman"/>
      <w:color w:val="000000"/>
      <w:spacing w:val="0"/>
      <w:w w:val="100"/>
      <w:position w:val="0"/>
      <w:sz w:val="26"/>
      <w:szCs w:val="26"/>
      <w:u w:val="single"/>
      <w:shd w:val="clear" w:color="auto" w:fill="FFFFFF"/>
      <w:lang w:val="ru-RU"/>
    </w:rPr>
  </w:style>
  <w:style w:type="paragraph" w:customStyle="1" w:styleId="8">
    <w:name w:val="Основной текст8"/>
    <w:basedOn w:val="a"/>
    <w:rsid w:val="00E05500"/>
    <w:pPr>
      <w:widowControl w:val="0"/>
      <w:shd w:val="clear" w:color="auto" w:fill="FFFFFF"/>
      <w:spacing w:before="240" w:after="240" w:line="0" w:lineRule="atLeast"/>
      <w:jc w:val="right"/>
    </w:pPr>
    <w:rPr>
      <w:color w:val="000000"/>
      <w:sz w:val="26"/>
      <w:szCs w:val="26"/>
    </w:rPr>
  </w:style>
  <w:style w:type="character" w:customStyle="1" w:styleId="4">
    <w:name w:val="Основной текст4"/>
    <w:rsid w:val="00E0550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22">
    <w:name w:val="toc 2"/>
    <w:basedOn w:val="a"/>
    <w:next w:val="a"/>
    <w:autoRedefine/>
    <w:uiPriority w:val="39"/>
    <w:rsid w:val="00E05500"/>
    <w:pPr>
      <w:widowControl w:val="0"/>
      <w:tabs>
        <w:tab w:val="right" w:leader="dot" w:pos="9911"/>
      </w:tabs>
      <w:ind w:left="200"/>
    </w:pPr>
    <w:rPr>
      <w:b/>
      <w:smallCaps/>
      <w:noProof/>
      <w:sz w:val="24"/>
      <w:szCs w:val="24"/>
    </w:rPr>
  </w:style>
  <w:style w:type="paragraph" w:customStyle="1" w:styleId="ConsPlusNormal">
    <w:name w:val="ConsPlusNormal"/>
    <w:link w:val="ConsPlusNormal0"/>
    <w:rsid w:val="00E05500"/>
    <w:pPr>
      <w:widowControl w:val="0"/>
      <w:autoSpaceDE w:val="0"/>
      <w:autoSpaceDN w:val="0"/>
      <w:adjustRightInd w:val="0"/>
      <w:ind w:firstLine="720"/>
    </w:pPr>
    <w:rPr>
      <w:rFonts w:ascii="Arial" w:eastAsia="Times New Roman" w:hAnsi="Arial"/>
      <w:sz w:val="22"/>
      <w:szCs w:val="22"/>
    </w:rPr>
  </w:style>
  <w:style w:type="character" w:customStyle="1" w:styleId="a4">
    <w:name w:val="Основной текст + Полужирный"/>
    <w:rsid w:val="00E05500"/>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styleId="3">
    <w:name w:val="Body Text 3"/>
    <w:basedOn w:val="a"/>
    <w:link w:val="30"/>
    <w:semiHidden/>
    <w:rsid w:val="00E54479"/>
    <w:pPr>
      <w:jc w:val="both"/>
    </w:pPr>
    <w:rPr>
      <w:sz w:val="28"/>
      <w:szCs w:val="20"/>
      <w:lang w:val="en-US" w:eastAsia="x-none"/>
    </w:rPr>
  </w:style>
  <w:style w:type="character" w:customStyle="1" w:styleId="30">
    <w:name w:val="Основной текст 3 Знак"/>
    <w:link w:val="3"/>
    <w:semiHidden/>
    <w:rsid w:val="00E54479"/>
    <w:rPr>
      <w:rFonts w:ascii="Times New Roman" w:eastAsia="Times New Roman" w:hAnsi="Times New Roman"/>
      <w:sz w:val="28"/>
      <w:lang w:val="en-US"/>
    </w:rPr>
  </w:style>
  <w:style w:type="character" w:customStyle="1" w:styleId="60">
    <w:name w:val="Заголовок 6 Знак"/>
    <w:link w:val="6"/>
    <w:rsid w:val="003D6879"/>
    <w:rPr>
      <w:rFonts w:ascii="Times New Roman" w:eastAsia="Times New Roman" w:hAnsi="Times New Roman"/>
      <w:bCs/>
      <w:sz w:val="28"/>
      <w:szCs w:val="26"/>
      <w:lang w:val="x-none" w:eastAsia="x-none"/>
    </w:rPr>
  </w:style>
  <w:style w:type="paragraph" w:customStyle="1" w:styleId="a5">
    <w:name w:val=" Знак Знак Знак Знак Знак Знак Знак Знак Знак Знак Знак Знак Знак Знак Знак Знак Знак Знак Знак Знак Знак Знак"/>
    <w:basedOn w:val="a"/>
    <w:autoRedefine/>
    <w:rsid w:val="003D6879"/>
    <w:pPr>
      <w:ind w:firstLine="708"/>
      <w:jc w:val="both"/>
    </w:pPr>
    <w:rPr>
      <w:sz w:val="28"/>
      <w:szCs w:val="20"/>
      <w:lang w:val="en-US" w:eastAsia="en-US"/>
    </w:rPr>
  </w:style>
  <w:style w:type="paragraph" w:customStyle="1" w:styleId="p18">
    <w:name w:val="p18"/>
    <w:basedOn w:val="a"/>
    <w:rsid w:val="005D0109"/>
    <w:pPr>
      <w:spacing w:before="100" w:beforeAutospacing="1" w:after="100" w:afterAutospacing="1"/>
    </w:pPr>
    <w:rPr>
      <w:sz w:val="24"/>
      <w:szCs w:val="24"/>
    </w:rPr>
  </w:style>
  <w:style w:type="paragraph" w:customStyle="1" w:styleId="p19">
    <w:name w:val="p19"/>
    <w:basedOn w:val="a"/>
    <w:rsid w:val="005D0109"/>
    <w:pPr>
      <w:spacing w:before="100" w:beforeAutospacing="1" w:after="100" w:afterAutospacing="1"/>
    </w:pPr>
    <w:rPr>
      <w:sz w:val="24"/>
      <w:szCs w:val="24"/>
    </w:rPr>
  </w:style>
  <w:style w:type="paragraph" w:customStyle="1" w:styleId="p12">
    <w:name w:val="p12"/>
    <w:basedOn w:val="a"/>
    <w:rsid w:val="005D0109"/>
    <w:pPr>
      <w:spacing w:before="100" w:beforeAutospacing="1" w:after="100" w:afterAutospacing="1"/>
    </w:pPr>
    <w:rPr>
      <w:sz w:val="24"/>
      <w:szCs w:val="24"/>
    </w:rPr>
  </w:style>
  <w:style w:type="paragraph" w:customStyle="1" w:styleId="p10">
    <w:name w:val="p10"/>
    <w:basedOn w:val="a"/>
    <w:rsid w:val="00F839BF"/>
    <w:pPr>
      <w:spacing w:before="100" w:beforeAutospacing="1" w:after="100" w:afterAutospacing="1"/>
    </w:pPr>
    <w:rPr>
      <w:sz w:val="24"/>
      <w:szCs w:val="24"/>
    </w:rPr>
  </w:style>
  <w:style w:type="character" w:customStyle="1" w:styleId="s4">
    <w:name w:val="s4"/>
    <w:basedOn w:val="a0"/>
    <w:rsid w:val="00F839BF"/>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7"/>
    <w:uiPriority w:val="99"/>
    <w:unhideWhenUsed/>
    <w:rsid w:val="001B372C"/>
    <w:pPr>
      <w:spacing w:before="100" w:beforeAutospacing="1" w:after="100" w:afterAutospacing="1"/>
    </w:pPr>
    <w:rPr>
      <w:sz w:val="24"/>
      <w:szCs w:val="24"/>
      <w:lang w:val="x-none" w:eastAsia="x-none"/>
    </w:rPr>
  </w:style>
  <w:style w:type="table" w:styleId="a8">
    <w:name w:val="Table Grid"/>
    <w:basedOn w:val="a1"/>
    <w:uiPriority w:val="59"/>
    <w:rsid w:val="00F734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3367CB"/>
    <w:pPr>
      <w:ind w:left="720"/>
      <w:contextualSpacing/>
    </w:pPr>
    <w:rPr>
      <w:lang w:val="x-none" w:eastAsia="x-none"/>
    </w:rPr>
  </w:style>
  <w:style w:type="character" w:customStyle="1" w:styleId="90">
    <w:name w:val="Заголовок 9 Знак"/>
    <w:link w:val="9"/>
    <w:uiPriority w:val="9"/>
    <w:semiHidden/>
    <w:rsid w:val="00BA51ED"/>
    <w:rPr>
      <w:rFonts w:ascii="Cambria" w:eastAsia="Times New Roman" w:hAnsi="Cambria" w:cs="Times New Roman"/>
      <w:sz w:val="22"/>
      <w:szCs w:val="22"/>
    </w:rPr>
  </w:style>
  <w:style w:type="character" w:customStyle="1" w:styleId="a7">
    <w:name w:val="Обычный (веб) Знак"/>
    <w:aliases w:val="Знак Знак Знак1,Знак Знак Знак Знак Знак Знак,Знак Знак Знак Знак Знак1,Знак Знак Знак Знак1,Обычный (веб) Знак Знак Знак Знак1,Обычный (веб) Знак1 Знак Знак Знак,Обычный (веб) Знак Знак Знак Знак Знак,Обычный (веб) Знак1 Знак"/>
    <w:link w:val="a6"/>
    <w:uiPriority w:val="99"/>
    <w:locked/>
    <w:rsid w:val="003912DD"/>
    <w:rPr>
      <w:rFonts w:ascii="Times New Roman" w:eastAsia="Times New Roman" w:hAnsi="Times New Roman"/>
      <w:sz w:val="24"/>
      <w:szCs w:val="24"/>
    </w:rPr>
  </w:style>
  <w:style w:type="character" w:customStyle="1" w:styleId="aa">
    <w:name w:val="Абзац списка Знак"/>
    <w:link w:val="a9"/>
    <w:uiPriority w:val="34"/>
    <w:rsid w:val="00E4696C"/>
    <w:rPr>
      <w:rFonts w:ascii="Times New Roman" w:eastAsia="Times New Roman" w:hAnsi="Times New Roman"/>
      <w:sz w:val="22"/>
      <w:szCs w:val="22"/>
    </w:rPr>
  </w:style>
  <w:style w:type="character" w:customStyle="1" w:styleId="10">
    <w:name w:val="Заголовок 1 Знак"/>
    <w:link w:val="1"/>
    <w:uiPriority w:val="9"/>
    <w:rsid w:val="00235E44"/>
    <w:rPr>
      <w:rFonts w:ascii="Cambria" w:eastAsia="Times New Roman" w:hAnsi="Cambria" w:cs="Times New Roman"/>
      <w:b/>
      <w:bCs/>
      <w:kern w:val="32"/>
      <w:sz w:val="32"/>
      <w:szCs w:val="32"/>
    </w:rPr>
  </w:style>
  <w:style w:type="character" w:customStyle="1" w:styleId="s7">
    <w:name w:val="s7"/>
    <w:basedOn w:val="a0"/>
    <w:rsid w:val="00235E44"/>
  </w:style>
  <w:style w:type="paragraph" w:styleId="ab">
    <w:name w:val="No Spacing"/>
    <w:link w:val="ac"/>
    <w:uiPriority w:val="1"/>
    <w:qFormat/>
    <w:rsid w:val="00235E44"/>
    <w:rPr>
      <w:rFonts w:eastAsia="Times New Roman"/>
      <w:sz w:val="22"/>
      <w:szCs w:val="22"/>
    </w:rPr>
  </w:style>
  <w:style w:type="character" w:customStyle="1" w:styleId="ac">
    <w:name w:val="Без интервала Знак"/>
    <w:link w:val="ab"/>
    <w:uiPriority w:val="1"/>
    <w:rsid w:val="00235E44"/>
    <w:rPr>
      <w:rFonts w:eastAsia="Times New Roman"/>
      <w:sz w:val="22"/>
      <w:szCs w:val="22"/>
      <w:lang w:bidi="ar-SA"/>
    </w:rPr>
  </w:style>
  <w:style w:type="paragraph" w:customStyle="1" w:styleId="12">
    <w:name w:val="Текст1"/>
    <w:basedOn w:val="a"/>
    <w:rsid w:val="00B46460"/>
    <w:rPr>
      <w:rFonts w:ascii="Courier New" w:hAnsi="Courier New" w:cs="Courier New"/>
      <w:sz w:val="20"/>
      <w:szCs w:val="20"/>
      <w:lang w:eastAsia="ar-SA"/>
    </w:rPr>
  </w:style>
  <w:style w:type="character" w:styleId="ad">
    <w:name w:val="Strong"/>
    <w:uiPriority w:val="22"/>
    <w:qFormat/>
    <w:rsid w:val="0006192B"/>
    <w:rPr>
      <w:b/>
      <w:bCs/>
    </w:rPr>
  </w:style>
  <w:style w:type="paragraph" w:customStyle="1" w:styleId="Default">
    <w:name w:val="Default"/>
    <w:rsid w:val="0006192B"/>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semiHidden/>
    <w:unhideWhenUsed/>
    <w:rsid w:val="00A74F37"/>
    <w:rPr>
      <w:color w:val="0000FF"/>
      <w:u w:val="single"/>
    </w:rPr>
  </w:style>
  <w:style w:type="character" w:customStyle="1" w:styleId="20">
    <w:name w:val="Заголовок 2 Знак"/>
    <w:link w:val="2"/>
    <w:uiPriority w:val="9"/>
    <w:rsid w:val="00745915"/>
    <w:rPr>
      <w:rFonts w:ascii="Cambria" w:eastAsia="Times New Roman" w:hAnsi="Cambria"/>
      <w:b/>
      <w:bCs/>
      <w:i/>
      <w:iCs/>
      <w:sz w:val="28"/>
      <w:szCs w:val="28"/>
    </w:rPr>
  </w:style>
  <w:style w:type="paragraph" w:customStyle="1" w:styleId="p24">
    <w:name w:val="p24"/>
    <w:basedOn w:val="a"/>
    <w:rsid w:val="00745915"/>
    <w:pPr>
      <w:spacing w:before="100" w:beforeAutospacing="1" w:after="100" w:afterAutospacing="1"/>
    </w:pPr>
    <w:rPr>
      <w:sz w:val="24"/>
      <w:szCs w:val="24"/>
    </w:rPr>
  </w:style>
  <w:style w:type="character" w:customStyle="1" w:styleId="s13">
    <w:name w:val="s13"/>
    <w:basedOn w:val="a0"/>
    <w:rsid w:val="00745915"/>
  </w:style>
  <w:style w:type="paragraph" w:customStyle="1" w:styleId="p6">
    <w:name w:val="p6"/>
    <w:basedOn w:val="a"/>
    <w:rsid w:val="00745915"/>
    <w:pPr>
      <w:spacing w:before="100" w:beforeAutospacing="1" w:after="100" w:afterAutospacing="1"/>
    </w:pPr>
    <w:rPr>
      <w:sz w:val="24"/>
      <w:szCs w:val="24"/>
    </w:rPr>
  </w:style>
  <w:style w:type="paragraph" w:customStyle="1" w:styleId="p23">
    <w:name w:val="p23"/>
    <w:basedOn w:val="a"/>
    <w:rsid w:val="00745915"/>
    <w:pPr>
      <w:spacing w:before="100" w:beforeAutospacing="1" w:after="100" w:afterAutospacing="1"/>
    </w:pPr>
    <w:rPr>
      <w:sz w:val="24"/>
      <w:szCs w:val="24"/>
    </w:rPr>
  </w:style>
  <w:style w:type="character" w:customStyle="1" w:styleId="s16">
    <w:name w:val="s16"/>
    <w:basedOn w:val="a0"/>
    <w:rsid w:val="00745915"/>
  </w:style>
  <w:style w:type="paragraph" w:customStyle="1" w:styleId="p26">
    <w:name w:val="p26"/>
    <w:basedOn w:val="a"/>
    <w:rsid w:val="00745915"/>
    <w:pPr>
      <w:spacing w:before="100" w:beforeAutospacing="1" w:after="100" w:afterAutospacing="1"/>
    </w:pPr>
    <w:rPr>
      <w:sz w:val="24"/>
      <w:szCs w:val="24"/>
    </w:rPr>
  </w:style>
  <w:style w:type="character" w:customStyle="1" w:styleId="s15">
    <w:name w:val="s15"/>
    <w:basedOn w:val="a0"/>
    <w:rsid w:val="00745915"/>
  </w:style>
  <w:style w:type="paragraph" w:customStyle="1" w:styleId="p7">
    <w:name w:val="p7"/>
    <w:basedOn w:val="a"/>
    <w:rsid w:val="00745915"/>
    <w:pPr>
      <w:spacing w:before="100" w:beforeAutospacing="1" w:after="100" w:afterAutospacing="1"/>
    </w:pPr>
    <w:rPr>
      <w:sz w:val="24"/>
      <w:szCs w:val="24"/>
    </w:rPr>
  </w:style>
  <w:style w:type="paragraph" w:customStyle="1" w:styleId="p27">
    <w:name w:val="p27"/>
    <w:basedOn w:val="a"/>
    <w:rsid w:val="00745915"/>
    <w:pPr>
      <w:spacing w:before="100" w:beforeAutospacing="1" w:after="100" w:afterAutospacing="1"/>
    </w:pPr>
    <w:rPr>
      <w:sz w:val="24"/>
      <w:szCs w:val="24"/>
    </w:rPr>
  </w:style>
  <w:style w:type="paragraph" w:customStyle="1" w:styleId="p25">
    <w:name w:val="p25"/>
    <w:basedOn w:val="a"/>
    <w:rsid w:val="00745915"/>
    <w:pPr>
      <w:spacing w:before="100" w:beforeAutospacing="1" w:after="100" w:afterAutospacing="1"/>
    </w:pPr>
    <w:rPr>
      <w:sz w:val="24"/>
      <w:szCs w:val="24"/>
    </w:rPr>
  </w:style>
  <w:style w:type="paragraph" w:customStyle="1" w:styleId="p13">
    <w:name w:val="p13"/>
    <w:basedOn w:val="a"/>
    <w:rsid w:val="00745915"/>
    <w:pPr>
      <w:spacing w:before="100" w:beforeAutospacing="1" w:after="100" w:afterAutospacing="1"/>
    </w:pPr>
    <w:rPr>
      <w:sz w:val="24"/>
      <w:szCs w:val="24"/>
    </w:rPr>
  </w:style>
  <w:style w:type="paragraph" w:customStyle="1" w:styleId="p11">
    <w:name w:val="p11"/>
    <w:basedOn w:val="a"/>
    <w:rsid w:val="00745915"/>
    <w:pPr>
      <w:spacing w:before="100" w:beforeAutospacing="1" w:after="100" w:afterAutospacing="1"/>
    </w:pPr>
    <w:rPr>
      <w:sz w:val="24"/>
      <w:szCs w:val="24"/>
    </w:rPr>
  </w:style>
  <w:style w:type="paragraph" w:customStyle="1" w:styleId="mg1">
    <w:name w:val="mg1"/>
    <w:basedOn w:val="a"/>
    <w:rsid w:val="00745915"/>
    <w:pPr>
      <w:spacing w:before="100" w:beforeAutospacing="1" w:after="100" w:afterAutospacing="1"/>
    </w:pPr>
    <w:rPr>
      <w:sz w:val="24"/>
      <w:szCs w:val="24"/>
    </w:rPr>
  </w:style>
  <w:style w:type="character" w:customStyle="1" w:styleId="s2">
    <w:name w:val="s2"/>
    <w:basedOn w:val="a0"/>
    <w:rsid w:val="00745915"/>
  </w:style>
  <w:style w:type="paragraph" w:customStyle="1" w:styleId="p30">
    <w:name w:val="p30"/>
    <w:basedOn w:val="a"/>
    <w:rsid w:val="00745915"/>
    <w:pPr>
      <w:spacing w:before="100" w:beforeAutospacing="1" w:after="100" w:afterAutospacing="1"/>
    </w:pPr>
    <w:rPr>
      <w:sz w:val="24"/>
      <w:szCs w:val="24"/>
    </w:rPr>
  </w:style>
  <w:style w:type="character" w:customStyle="1" w:styleId="s8">
    <w:name w:val="s8"/>
    <w:basedOn w:val="a0"/>
    <w:rsid w:val="00745915"/>
  </w:style>
  <w:style w:type="paragraph" w:customStyle="1" w:styleId="23">
    <w:name w:val="Стиль2"/>
    <w:basedOn w:val="a"/>
    <w:link w:val="24"/>
    <w:uiPriority w:val="99"/>
    <w:rsid w:val="001B3644"/>
    <w:pPr>
      <w:ind w:firstLine="851"/>
      <w:jc w:val="both"/>
    </w:pPr>
    <w:rPr>
      <w:sz w:val="28"/>
      <w:szCs w:val="28"/>
      <w:lang w:val="x-none" w:eastAsia="x-none"/>
    </w:rPr>
  </w:style>
  <w:style w:type="character" w:customStyle="1" w:styleId="24">
    <w:name w:val="Стиль2 Знак"/>
    <w:link w:val="23"/>
    <w:uiPriority w:val="99"/>
    <w:locked/>
    <w:rsid w:val="001B3644"/>
    <w:rPr>
      <w:rFonts w:ascii="Times New Roman" w:eastAsia="Times New Roman" w:hAnsi="Times New Roman"/>
      <w:sz w:val="28"/>
      <w:szCs w:val="28"/>
      <w:lang w:val="x-none" w:eastAsia="x-none"/>
    </w:rPr>
  </w:style>
  <w:style w:type="character" w:customStyle="1" w:styleId="ConsPlusNormal0">
    <w:name w:val="ConsPlusNormal Знак"/>
    <w:link w:val="ConsPlusNormal"/>
    <w:locked/>
    <w:rsid w:val="00C61CE1"/>
    <w:rPr>
      <w:rFonts w:ascii="Arial" w:eastAsia="Times New Roman" w:hAnsi="Arial"/>
      <w:sz w:val="22"/>
      <w:szCs w:val="22"/>
      <w:lang w:bidi="ar-SA"/>
    </w:rPr>
  </w:style>
  <w:style w:type="paragraph" w:customStyle="1" w:styleId="71">
    <w:name w:val="Основной текст7"/>
    <w:basedOn w:val="a"/>
    <w:rsid w:val="009C1898"/>
    <w:pPr>
      <w:widowControl w:val="0"/>
      <w:shd w:val="clear" w:color="auto" w:fill="FFFFFF"/>
      <w:spacing w:before="420" w:line="480" w:lineRule="exact"/>
      <w:jc w:val="both"/>
    </w:pPr>
    <w:rPr>
      <w:sz w:val="27"/>
      <w:szCs w:val="27"/>
      <w:lang w:eastAsia="en-US"/>
    </w:rPr>
  </w:style>
  <w:style w:type="character" w:customStyle="1" w:styleId="highlight">
    <w:name w:val="highlight"/>
    <w:basedOn w:val="a0"/>
    <w:rsid w:val="00702A8F"/>
  </w:style>
  <w:style w:type="character" w:customStyle="1" w:styleId="company-infotext">
    <w:name w:val="company-info__text"/>
    <w:basedOn w:val="a0"/>
    <w:rsid w:val="00637BB7"/>
  </w:style>
  <w:style w:type="paragraph" w:customStyle="1" w:styleId="Style36">
    <w:name w:val="Style36"/>
    <w:basedOn w:val="a"/>
    <w:rsid w:val="00266D16"/>
    <w:pPr>
      <w:widowControl w:val="0"/>
      <w:suppressAutoHyphens/>
      <w:autoSpaceDE w:val="0"/>
      <w:spacing w:line="274" w:lineRule="exact"/>
    </w:pPr>
    <w:rPr>
      <w:sz w:val="24"/>
      <w:szCs w:val="24"/>
      <w:lang w:eastAsia="ar-SA"/>
    </w:rPr>
  </w:style>
  <w:style w:type="paragraph" w:customStyle="1" w:styleId="13">
    <w:name w:val="Стиль1"/>
    <w:basedOn w:val="af"/>
    <w:link w:val="14"/>
    <w:uiPriority w:val="99"/>
    <w:rsid w:val="00E93FBD"/>
    <w:pPr>
      <w:spacing w:after="0" w:line="360" w:lineRule="auto"/>
      <w:ind w:firstLine="720"/>
      <w:jc w:val="both"/>
    </w:pPr>
    <w:rPr>
      <w:sz w:val="28"/>
      <w:szCs w:val="28"/>
    </w:rPr>
  </w:style>
  <w:style w:type="character" w:customStyle="1" w:styleId="14">
    <w:name w:val="Стиль1 Знак"/>
    <w:link w:val="13"/>
    <w:uiPriority w:val="99"/>
    <w:locked/>
    <w:rsid w:val="00E93FBD"/>
    <w:rPr>
      <w:rFonts w:ascii="Times New Roman" w:eastAsia="Times New Roman" w:hAnsi="Times New Roman"/>
      <w:sz w:val="28"/>
      <w:szCs w:val="28"/>
    </w:rPr>
  </w:style>
  <w:style w:type="paragraph" w:styleId="af">
    <w:name w:val="Body Text"/>
    <w:basedOn w:val="a"/>
    <w:link w:val="af0"/>
    <w:uiPriority w:val="99"/>
    <w:unhideWhenUsed/>
    <w:rsid w:val="00E93FBD"/>
    <w:pPr>
      <w:spacing w:after="120"/>
    </w:pPr>
    <w:rPr>
      <w:lang w:val="x-none" w:eastAsia="x-none"/>
    </w:rPr>
  </w:style>
  <w:style w:type="character" w:customStyle="1" w:styleId="af0">
    <w:name w:val="Основной текст Знак"/>
    <w:link w:val="af"/>
    <w:uiPriority w:val="99"/>
    <w:rsid w:val="00E93FBD"/>
    <w:rPr>
      <w:rFonts w:ascii="Times New Roman" w:eastAsia="Times New Roman" w:hAnsi="Times New Roman"/>
      <w:sz w:val="22"/>
      <w:szCs w:val="22"/>
    </w:rPr>
  </w:style>
  <w:style w:type="paragraph" w:styleId="af1">
    <w:name w:val="Body Text Indent"/>
    <w:basedOn w:val="a"/>
    <w:link w:val="af2"/>
    <w:uiPriority w:val="99"/>
    <w:rsid w:val="00DE2DFC"/>
    <w:pPr>
      <w:widowControl w:val="0"/>
      <w:autoSpaceDE w:val="0"/>
      <w:autoSpaceDN w:val="0"/>
      <w:adjustRightInd w:val="0"/>
      <w:spacing w:after="120"/>
      <w:ind w:left="283"/>
    </w:pPr>
    <w:rPr>
      <w:rFonts w:ascii="Arial" w:hAnsi="Arial"/>
      <w:sz w:val="24"/>
      <w:szCs w:val="24"/>
      <w:lang w:val="x-none" w:eastAsia="x-none"/>
    </w:rPr>
  </w:style>
  <w:style w:type="character" w:customStyle="1" w:styleId="af2">
    <w:name w:val="Основной текст с отступом Знак"/>
    <w:link w:val="af1"/>
    <w:uiPriority w:val="99"/>
    <w:rsid w:val="00DE2DFC"/>
    <w:rPr>
      <w:rFonts w:ascii="Arial" w:eastAsia="Times New Roman" w:hAnsi="Arial" w:cs="Arial"/>
      <w:sz w:val="24"/>
      <w:szCs w:val="24"/>
    </w:rPr>
  </w:style>
  <w:style w:type="paragraph" w:styleId="af3">
    <w:name w:val="Balloon Text"/>
    <w:basedOn w:val="a"/>
    <w:link w:val="af4"/>
    <w:uiPriority w:val="99"/>
    <w:semiHidden/>
    <w:unhideWhenUsed/>
    <w:rsid w:val="008D37AD"/>
    <w:rPr>
      <w:rFonts w:ascii="Tahoma" w:hAnsi="Tahoma"/>
      <w:sz w:val="16"/>
      <w:szCs w:val="16"/>
      <w:lang w:val="x-none" w:eastAsia="x-none"/>
    </w:rPr>
  </w:style>
  <w:style w:type="character" w:customStyle="1" w:styleId="af4">
    <w:name w:val="Текст выноски Знак"/>
    <w:link w:val="af3"/>
    <w:uiPriority w:val="99"/>
    <w:semiHidden/>
    <w:rsid w:val="008D37AD"/>
    <w:rPr>
      <w:rFonts w:ascii="Tahoma" w:eastAsia="Times New Roman" w:hAnsi="Tahoma" w:cs="Tahoma"/>
      <w:sz w:val="16"/>
      <w:szCs w:val="16"/>
    </w:rPr>
  </w:style>
  <w:style w:type="paragraph" w:customStyle="1" w:styleId="formattext">
    <w:name w:val="formattext"/>
    <w:basedOn w:val="a"/>
    <w:rsid w:val="00D6530D"/>
    <w:pPr>
      <w:spacing w:before="100" w:beforeAutospacing="1" w:after="100" w:afterAutospacing="1"/>
    </w:pPr>
    <w:rPr>
      <w:sz w:val="24"/>
      <w:szCs w:val="24"/>
    </w:rPr>
  </w:style>
  <w:style w:type="paragraph" w:styleId="af5">
    <w:name w:val="header"/>
    <w:basedOn w:val="a"/>
    <w:link w:val="af6"/>
    <w:uiPriority w:val="99"/>
    <w:unhideWhenUsed/>
    <w:rsid w:val="00BA7D78"/>
    <w:pPr>
      <w:tabs>
        <w:tab w:val="center" w:pos="4677"/>
        <w:tab w:val="right" w:pos="9355"/>
      </w:tabs>
    </w:pPr>
    <w:rPr>
      <w:rFonts w:ascii="Calibri" w:hAnsi="Calibri"/>
      <w:lang w:val="x-none" w:eastAsia="x-none"/>
    </w:rPr>
  </w:style>
  <w:style w:type="character" w:customStyle="1" w:styleId="af6">
    <w:name w:val="Верхний колонтитул Знак"/>
    <w:link w:val="af5"/>
    <w:uiPriority w:val="99"/>
    <w:rsid w:val="00BA7D78"/>
    <w:rPr>
      <w:rFonts w:eastAsia="Times New Roman"/>
      <w:sz w:val="22"/>
      <w:szCs w:val="22"/>
    </w:rPr>
  </w:style>
  <w:style w:type="paragraph" w:styleId="af7">
    <w:name w:val="footer"/>
    <w:basedOn w:val="a"/>
    <w:link w:val="af8"/>
    <w:uiPriority w:val="99"/>
    <w:semiHidden/>
    <w:unhideWhenUsed/>
    <w:rsid w:val="00E177F6"/>
    <w:pPr>
      <w:tabs>
        <w:tab w:val="center" w:pos="4677"/>
        <w:tab w:val="right" w:pos="9355"/>
      </w:tabs>
    </w:pPr>
    <w:rPr>
      <w:lang w:val="x-none" w:eastAsia="x-none"/>
    </w:rPr>
  </w:style>
  <w:style w:type="character" w:customStyle="1" w:styleId="af8">
    <w:name w:val="Нижний колонтитул Знак"/>
    <w:link w:val="af7"/>
    <w:uiPriority w:val="99"/>
    <w:semiHidden/>
    <w:rsid w:val="00E177F6"/>
    <w:rPr>
      <w:rFonts w:ascii="Times New Roman" w:eastAsia="Times New Roman" w:hAnsi="Times New Roman"/>
      <w:sz w:val="22"/>
      <w:szCs w:val="22"/>
    </w:rPr>
  </w:style>
  <w:style w:type="character" w:customStyle="1" w:styleId="70">
    <w:name w:val="Заголовок 7 Знак"/>
    <w:link w:val="7"/>
    <w:uiPriority w:val="9"/>
    <w:rsid w:val="007D7C13"/>
    <w:rPr>
      <w:rFonts w:ascii="Calibri" w:eastAsia="Times New Roman" w:hAnsi="Calibri" w:cs="Times New Roman"/>
      <w:sz w:val="24"/>
      <w:szCs w:val="24"/>
    </w:rPr>
  </w:style>
  <w:style w:type="paragraph" w:styleId="af9">
    <w:name w:val="footnote text"/>
    <w:basedOn w:val="a"/>
    <w:link w:val="afa"/>
    <w:uiPriority w:val="99"/>
    <w:semiHidden/>
    <w:unhideWhenUsed/>
    <w:rsid w:val="003A2CE0"/>
    <w:rPr>
      <w:sz w:val="20"/>
      <w:szCs w:val="20"/>
      <w:lang w:val="x-none" w:eastAsia="x-none"/>
    </w:rPr>
  </w:style>
  <w:style w:type="character" w:customStyle="1" w:styleId="afa">
    <w:name w:val="Текст сноски Знак"/>
    <w:link w:val="af9"/>
    <w:uiPriority w:val="99"/>
    <w:semiHidden/>
    <w:rsid w:val="003A2CE0"/>
    <w:rPr>
      <w:rFonts w:ascii="Times New Roman" w:eastAsia="Times New Roman" w:hAnsi="Times New Roman"/>
    </w:rPr>
  </w:style>
  <w:style w:type="paragraph" w:customStyle="1" w:styleId="210">
    <w:name w:val="Основной текст (2)1"/>
    <w:basedOn w:val="a"/>
    <w:uiPriority w:val="99"/>
    <w:rsid w:val="003A2CE0"/>
    <w:pPr>
      <w:widowControl w:val="0"/>
      <w:shd w:val="clear" w:color="auto" w:fill="FFFFFF"/>
      <w:spacing w:before="420" w:line="317" w:lineRule="exact"/>
      <w:jc w:val="both"/>
    </w:pPr>
    <w:rPr>
      <w:color w:val="000000"/>
      <w:sz w:val="28"/>
      <w:szCs w:val="28"/>
    </w:rPr>
  </w:style>
  <w:style w:type="table" w:customStyle="1" w:styleId="15">
    <w:name w:val="Сетка таблицы1"/>
    <w:basedOn w:val="a1"/>
    <w:next w:val="a8"/>
    <w:uiPriority w:val="59"/>
    <w:rsid w:val="00074B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1872C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00"/>
    <w:rPr>
      <w:rFonts w:ascii="Times New Roman" w:eastAsia="Times New Roman" w:hAnsi="Times New Roman"/>
      <w:sz w:val="22"/>
      <w:szCs w:val="22"/>
    </w:rPr>
  </w:style>
  <w:style w:type="paragraph" w:styleId="1">
    <w:name w:val="heading 1"/>
    <w:basedOn w:val="a"/>
    <w:next w:val="a"/>
    <w:link w:val="10"/>
    <w:uiPriority w:val="9"/>
    <w:qFormat/>
    <w:rsid w:val="00235E4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745915"/>
    <w:pPr>
      <w:keepNext/>
      <w:spacing w:before="240" w:after="60"/>
      <w:outlineLvl w:val="1"/>
    </w:pPr>
    <w:rPr>
      <w:rFonts w:ascii="Cambria" w:hAnsi="Cambria"/>
      <w:b/>
      <w:bCs/>
      <w:i/>
      <w:iCs/>
      <w:sz w:val="28"/>
      <w:szCs w:val="28"/>
      <w:lang w:val="x-none" w:eastAsia="x-none"/>
    </w:rPr>
  </w:style>
  <w:style w:type="paragraph" w:styleId="6">
    <w:name w:val="heading 6"/>
    <w:basedOn w:val="a"/>
    <w:next w:val="a"/>
    <w:link w:val="60"/>
    <w:qFormat/>
    <w:rsid w:val="003D6879"/>
    <w:pPr>
      <w:keepNext/>
      <w:ind w:left="708"/>
      <w:jc w:val="both"/>
      <w:outlineLvl w:val="5"/>
    </w:pPr>
    <w:rPr>
      <w:bCs/>
      <w:sz w:val="28"/>
      <w:szCs w:val="26"/>
      <w:lang w:val="x-none" w:eastAsia="x-none"/>
    </w:rPr>
  </w:style>
  <w:style w:type="paragraph" w:styleId="7">
    <w:name w:val="heading 7"/>
    <w:basedOn w:val="a"/>
    <w:next w:val="a"/>
    <w:link w:val="70"/>
    <w:uiPriority w:val="9"/>
    <w:unhideWhenUsed/>
    <w:qFormat/>
    <w:rsid w:val="007D7C13"/>
    <w:pPr>
      <w:spacing w:before="240" w:after="60"/>
      <w:outlineLvl w:val="6"/>
    </w:pPr>
    <w:rPr>
      <w:rFonts w:ascii="Calibri" w:hAnsi="Calibri"/>
      <w:sz w:val="24"/>
      <w:szCs w:val="24"/>
      <w:lang w:val="x-none" w:eastAsia="x-none"/>
    </w:rPr>
  </w:style>
  <w:style w:type="paragraph" w:styleId="9">
    <w:name w:val="heading 9"/>
    <w:basedOn w:val="a"/>
    <w:next w:val="a"/>
    <w:link w:val="90"/>
    <w:uiPriority w:val="9"/>
    <w:semiHidden/>
    <w:unhideWhenUsed/>
    <w:qFormat/>
    <w:rsid w:val="00BA51ED"/>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rsid w:val="00E05500"/>
    <w:rPr>
      <w:sz w:val="26"/>
      <w:szCs w:val="26"/>
      <w:shd w:val="clear" w:color="auto" w:fill="FFFFFF"/>
    </w:rPr>
  </w:style>
  <w:style w:type="paragraph" w:customStyle="1" w:styleId="21">
    <w:name w:val="Основной текст2"/>
    <w:basedOn w:val="a"/>
    <w:link w:val="a3"/>
    <w:rsid w:val="00E05500"/>
    <w:pPr>
      <w:widowControl w:val="0"/>
      <w:shd w:val="clear" w:color="auto" w:fill="FFFFFF"/>
      <w:spacing w:before="60" w:after="780" w:line="0" w:lineRule="atLeast"/>
      <w:jc w:val="center"/>
    </w:pPr>
    <w:rPr>
      <w:rFonts w:ascii="Calibri" w:eastAsia="Calibri" w:hAnsi="Calibri"/>
      <w:sz w:val="26"/>
      <w:szCs w:val="26"/>
      <w:lang w:val="x-none" w:eastAsia="x-none"/>
    </w:rPr>
  </w:style>
  <w:style w:type="character" w:customStyle="1" w:styleId="11">
    <w:name w:val="Основной текст1"/>
    <w:rsid w:val="00E05500"/>
    <w:rPr>
      <w:rFonts w:ascii="Times New Roman" w:eastAsia="Times New Roman" w:hAnsi="Times New Roman"/>
      <w:color w:val="000000"/>
      <w:spacing w:val="0"/>
      <w:w w:val="100"/>
      <w:position w:val="0"/>
      <w:sz w:val="26"/>
      <w:szCs w:val="26"/>
      <w:u w:val="single"/>
      <w:shd w:val="clear" w:color="auto" w:fill="FFFFFF"/>
      <w:lang w:val="ru-RU"/>
    </w:rPr>
  </w:style>
  <w:style w:type="paragraph" w:customStyle="1" w:styleId="8">
    <w:name w:val="Основной текст8"/>
    <w:basedOn w:val="a"/>
    <w:rsid w:val="00E05500"/>
    <w:pPr>
      <w:widowControl w:val="0"/>
      <w:shd w:val="clear" w:color="auto" w:fill="FFFFFF"/>
      <w:spacing w:before="240" w:after="240" w:line="0" w:lineRule="atLeast"/>
      <w:jc w:val="right"/>
    </w:pPr>
    <w:rPr>
      <w:color w:val="000000"/>
      <w:sz w:val="26"/>
      <w:szCs w:val="26"/>
    </w:rPr>
  </w:style>
  <w:style w:type="character" w:customStyle="1" w:styleId="4">
    <w:name w:val="Основной текст4"/>
    <w:rsid w:val="00E0550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22">
    <w:name w:val="toc 2"/>
    <w:basedOn w:val="a"/>
    <w:next w:val="a"/>
    <w:autoRedefine/>
    <w:uiPriority w:val="39"/>
    <w:rsid w:val="00E05500"/>
    <w:pPr>
      <w:widowControl w:val="0"/>
      <w:tabs>
        <w:tab w:val="right" w:leader="dot" w:pos="9911"/>
      </w:tabs>
      <w:ind w:left="200"/>
    </w:pPr>
    <w:rPr>
      <w:b/>
      <w:smallCaps/>
      <w:noProof/>
      <w:sz w:val="24"/>
      <w:szCs w:val="24"/>
    </w:rPr>
  </w:style>
  <w:style w:type="paragraph" w:customStyle="1" w:styleId="ConsPlusNormal">
    <w:name w:val="ConsPlusNormal"/>
    <w:link w:val="ConsPlusNormal0"/>
    <w:rsid w:val="00E05500"/>
    <w:pPr>
      <w:widowControl w:val="0"/>
      <w:autoSpaceDE w:val="0"/>
      <w:autoSpaceDN w:val="0"/>
      <w:adjustRightInd w:val="0"/>
      <w:ind w:firstLine="720"/>
    </w:pPr>
    <w:rPr>
      <w:rFonts w:ascii="Arial" w:eastAsia="Times New Roman" w:hAnsi="Arial"/>
      <w:sz w:val="22"/>
      <w:szCs w:val="22"/>
    </w:rPr>
  </w:style>
  <w:style w:type="character" w:customStyle="1" w:styleId="a4">
    <w:name w:val="Основной текст + Полужирный"/>
    <w:rsid w:val="00E05500"/>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styleId="3">
    <w:name w:val="Body Text 3"/>
    <w:basedOn w:val="a"/>
    <w:link w:val="30"/>
    <w:semiHidden/>
    <w:rsid w:val="00E54479"/>
    <w:pPr>
      <w:jc w:val="both"/>
    </w:pPr>
    <w:rPr>
      <w:sz w:val="28"/>
      <w:szCs w:val="20"/>
      <w:lang w:val="en-US" w:eastAsia="x-none"/>
    </w:rPr>
  </w:style>
  <w:style w:type="character" w:customStyle="1" w:styleId="30">
    <w:name w:val="Основной текст 3 Знак"/>
    <w:link w:val="3"/>
    <w:semiHidden/>
    <w:rsid w:val="00E54479"/>
    <w:rPr>
      <w:rFonts w:ascii="Times New Roman" w:eastAsia="Times New Roman" w:hAnsi="Times New Roman"/>
      <w:sz w:val="28"/>
      <w:lang w:val="en-US"/>
    </w:rPr>
  </w:style>
  <w:style w:type="character" w:customStyle="1" w:styleId="60">
    <w:name w:val="Заголовок 6 Знак"/>
    <w:link w:val="6"/>
    <w:rsid w:val="003D6879"/>
    <w:rPr>
      <w:rFonts w:ascii="Times New Roman" w:eastAsia="Times New Roman" w:hAnsi="Times New Roman"/>
      <w:bCs/>
      <w:sz w:val="28"/>
      <w:szCs w:val="26"/>
      <w:lang w:val="x-none" w:eastAsia="x-none"/>
    </w:rPr>
  </w:style>
  <w:style w:type="paragraph" w:customStyle="1" w:styleId="a5">
    <w:name w:val=" Знак Знак Знак Знак Знак Знак Знак Знак Знак Знак Знак Знак Знак Знак Знак Знак Знак Знак Знак Знак Знак Знак"/>
    <w:basedOn w:val="a"/>
    <w:autoRedefine/>
    <w:rsid w:val="003D6879"/>
    <w:pPr>
      <w:ind w:firstLine="708"/>
      <w:jc w:val="both"/>
    </w:pPr>
    <w:rPr>
      <w:sz w:val="28"/>
      <w:szCs w:val="20"/>
      <w:lang w:val="en-US" w:eastAsia="en-US"/>
    </w:rPr>
  </w:style>
  <w:style w:type="paragraph" w:customStyle="1" w:styleId="p18">
    <w:name w:val="p18"/>
    <w:basedOn w:val="a"/>
    <w:rsid w:val="005D0109"/>
    <w:pPr>
      <w:spacing w:before="100" w:beforeAutospacing="1" w:after="100" w:afterAutospacing="1"/>
    </w:pPr>
    <w:rPr>
      <w:sz w:val="24"/>
      <w:szCs w:val="24"/>
    </w:rPr>
  </w:style>
  <w:style w:type="paragraph" w:customStyle="1" w:styleId="p19">
    <w:name w:val="p19"/>
    <w:basedOn w:val="a"/>
    <w:rsid w:val="005D0109"/>
    <w:pPr>
      <w:spacing w:before="100" w:beforeAutospacing="1" w:after="100" w:afterAutospacing="1"/>
    </w:pPr>
    <w:rPr>
      <w:sz w:val="24"/>
      <w:szCs w:val="24"/>
    </w:rPr>
  </w:style>
  <w:style w:type="paragraph" w:customStyle="1" w:styleId="p12">
    <w:name w:val="p12"/>
    <w:basedOn w:val="a"/>
    <w:rsid w:val="005D0109"/>
    <w:pPr>
      <w:spacing w:before="100" w:beforeAutospacing="1" w:after="100" w:afterAutospacing="1"/>
    </w:pPr>
    <w:rPr>
      <w:sz w:val="24"/>
      <w:szCs w:val="24"/>
    </w:rPr>
  </w:style>
  <w:style w:type="paragraph" w:customStyle="1" w:styleId="p10">
    <w:name w:val="p10"/>
    <w:basedOn w:val="a"/>
    <w:rsid w:val="00F839BF"/>
    <w:pPr>
      <w:spacing w:before="100" w:beforeAutospacing="1" w:after="100" w:afterAutospacing="1"/>
    </w:pPr>
    <w:rPr>
      <w:sz w:val="24"/>
      <w:szCs w:val="24"/>
    </w:rPr>
  </w:style>
  <w:style w:type="character" w:customStyle="1" w:styleId="s4">
    <w:name w:val="s4"/>
    <w:basedOn w:val="a0"/>
    <w:rsid w:val="00F839BF"/>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7"/>
    <w:uiPriority w:val="99"/>
    <w:unhideWhenUsed/>
    <w:rsid w:val="001B372C"/>
    <w:pPr>
      <w:spacing w:before="100" w:beforeAutospacing="1" w:after="100" w:afterAutospacing="1"/>
    </w:pPr>
    <w:rPr>
      <w:sz w:val="24"/>
      <w:szCs w:val="24"/>
      <w:lang w:val="x-none" w:eastAsia="x-none"/>
    </w:rPr>
  </w:style>
  <w:style w:type="table" w:styleId="a8">
    <w:name w:val="Table Grid"/>
    <w:basedOn w:val="a1"/>
    <w:uiPriority w:val="59"/>
    <w:rsid w:val="00F734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3367CB"/>
    <w:pPr>
      <w:ind w:left="720"/>
      <w:contextualSpacing/>
    </w:pPr>
    <w:rPr>
      <w:lang w:val="x-none" w:eastAsia="x-none"/>
    </w:rPr>
  </w:style>
  <w:style w:type="character" w:customStyle="1" w:styleId="90">
    <w:name w:val="Заголовок 9 Знак"/>
    <w:link w:val="9"/>
    <w:uiPriority w:val="9"/>
    <w:semiHidden/>
    <w:rsid w:val="00BA51ED"/>
    <w:rPr>
      <w:rFonts w:ascii="Cambria" w:eastAsia="Times New Roman" w:hAnsi="Cambria" w:cs="Times New Roman"/>
      <w:sz w:val="22"/>
      <w:szCs w:val="22"/>
    </w:rPr>
  </w:style>
  <w:style w:type="character" w:customStyle="1" w:styleId="a7">
    <w:name w:val="Обычный (веб) Знак"/>
    <w:aliases w:val="Знак Знак Знак1,Знак Знак Знак Знак Знак Знак,Знак Знак Знак Знак Знак1,Знак Знак Знак Знак1,Обычный (веб) Знак Знак Знак Знак1,Обычный (веб) Знак1 Знак Знак Знак,Обычный (веб) Знак Знак Знак Знак Знак,Обычный (веб) Знак1 Знак"/>
    <w:link w:val="a6"/>
    <w:uiPriority w:val="99"/>
    <w:locked/>
    <w:rsid w:val="003912DD"/>
    <w:rPr>
      <w:rFonts w:ascii="Times New Roman" w:eastAsia="Times New Roman" w:hAnsi="Times New Roman"/>
      <w:sz w:val="24"/>
      <w:szCs w:val="24"/>
    </w:rPr>
  </w:style>
  <w:style w:type="character" w:customStyle="1" w:styleId="aa">
    <w:name w:val="Абзац списка Знак"/>
    <w:link w:val="a9"/>
    <w:uiPriority w:val="34"/>
    <w:rsid w:val="00E4696C"/>
    <w:rPr>
      <w:rFonts w:ascii="Times New Roman" w:eastAsia="Times New Roman" w:hAnsi="Times New Roman"/>
      <w:sz w:val="22"/>
      <w:szCs w:val="22"/>
    </w:rPr>
  </w:style>
  <w:style w:type="character" w:customStyle="1" w:styleId="10">
    <w:name w:val="Заголовок 1 Знак"/>
    <w:link w:val="1"/>
    <w:uiPriority w:val="9"/>
    <w:rsid w:val="00235E44"/>
    <w:rPr>
      <w:rFonts w:ascii="Cambria" w:eastAsia="Times New Roman" w:hAnsi="Cambria" w:cs="Times New Roman"/>
      <w:b/>
      <w:bCs/>
      <w:kern w:val="32"/>
      <w:sz w:val="32"/>
      <w:szCs w:val="32"/>
    </w:rPr>
  </w:style>
  <w:style w:type="character" w:customStyle="1" w:styleId="s7">
    <w:name w:val="s7"/>
    <w:basedOn w:val="a0"/>
    <w:rsid w:val="00235E44"/>
  </w:style>
  <w:style w:type="paragraph" w:styleId="ab">
    <w:name w:val="No Spacing"/>
    <w:link w:val="ac"/>
    <w:uiPriority w:val="1"/>
    <w:qFormat/>
    <w:rsid w:val="00235E44"/>
    <w:rPr>
      <w:rFonts w:eastAsia="Times New Roman"/>
      <w:sz w:val="22"/>
      <w:szCs w:val="22"/>
    </w:rPr>
  </w:style>
  <w:style w:type="character" w:customStyle="1" w:styleId="ac">
    <w:name w:val="Без интервала Знак"/>
    <w:link w:val="ab"/>
    <w:uiPriority w:val="1"/>
    <w:rsid w:val="00235E44"/>
    <w:rPr>
      <w:rFonts w:eastAsia="Times New Roman"/>
      <w:sz w:val="22"/>
      <w:szCs w:val="22"/>
      <w:lang w:bidi="ar-SA"/>
    </w:rPr>
  </w:style>
  <w:style w:type="paragraph" w:customStyle="1" w:styleId="12">
    <w:name w:val="Текст1"/>
    <w:basedOn w:val="a"/>
    <w:rsid w:val="00B46460"/>
    <w:rPr>
      <w:rFonts w:ascii="Courier New" w:hAnsi="Courier New" w:cs="Courier New"/>
      <w:sz w:val="20"/>
      <w:szCs w:val="20"/>
      <w:lang w:eastAsia="ar-SA"/>
    </w:rPr>
  </w:style>
  <w:style w:type="character" w:styleId="ad">
    <w:name w:val="Strong"/>
    <w:uiPriority w:val="22"/>
    <w:qFormat/>
    <w:rsid w:val="0006192B"/>
    <w:rPr>
      <w:b/>
      <w:bCs/>
    </w:rPr>
  </w:style>
  <w:style w:type="paragraph" w:customStyle="1" w:styleId="Default">
    <w:name w:val="Default"/>
    <w:rsid w:val="0006192B"/>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semiHidden/>
    <w:unhideWhenUsed/>
    <w:rsid w:val="00A74F37"/>
    <w:rPr>
      <w:color w:val="0000FF"/>
      <w:u w:val="single"/>
    </w:rPr>
  </w:style>
  <w:style w:type="character" w:customStyle="1" w:styleId="20">
    <w:name w:val="Заголовок 2 Знак"/>
    <w:link w:val="2"/>
    <w:uiPriority w:val="9"/>
    <w:rsid w:val="00745915"/>
    <w:rPr>
      <w:rFonts w:ascii="Cambria" w:eastAsia="Times New Roman" w:hAnsi="Cambria"/>
      <w:b/>
      <w:bCs/>
      <w:i/>
      <w:iCs/>
      <w:sz w:val="28"/>
      <w:szCs w:val="28"/>
    </w:rPr>
  </w:style>
  <w:style w:type="paragraph" w:customStyle="1" w:styleId="p24">
    <w:name w:val="p24"/>
    <w:basedOn w:val="a"/>
    <w:rsid w:val="00745915"/>
    <w:pPr>
      <w:spacing w:before="100" w:beforeAutospacing="1" w:after="100" w:afterAutospacing="1"/>
    </w:pPr>
    <w:rPr>
      <w:sz w:val="24"/>
      <w:szCs w:val="24"/>
    </w:rPr>
  </w:style>
  <w:style w:type="character" w:customStyle="1" w:styleId="s13">
    <w:name w:val="s13"/>
    <w:basedOn w:val="a0"/>
    <w:rsid w:val="00745915"/>
  </w:style>
  <w:style w:type="paragraph" w:customStyle="1" w:styleId="p6">
    <w:name w:val="p6"/>
    <w:basedOn w:val="a"/>
    <w:rsid w:val="00745915"/>
    <w:pPr>
      <w:spacing w:before="100" w:beforeAutospacing="1" w:after="100" w:afterAutospacing="1"/>
    </w:pPr>
    <w:rPr>
      <w:sz w:val="24"/>
      <w:szCs w:val="24"/>
    </w:rPr>
  </w:style>
  <w:style w:type="paragraph" w:customStyle="1" w:styleId="p23">
    <w:name w:val="p23"/>
    <w:basedOn w:val="a"/>
    <w:rsid w:val="00745915"/>
    <w:pPr>
      <w:spacing w:before="100" w:beforeAutospacing="1" w:after="100" w:afterAutospacing="1"/>
    </w:pPr>
    <w:rPr>
      <w:sz w:val="24"/>
      <w:szCs w:val="24"/>
    </w:rPr>
  </w:style>
  <w:style w:type="character" w:customStyle="1" w:styleId="s16">
    <w:name w:val="s16"/>
    <w:basedOn w:val="a0"/>
    <w:rsid w:val="00745915"/>
  </w:style>
  <w:style w:type="paragraph" w:customStyle="1" w:styleId="p26">
    <w:name w:val="p26"/>
    <w:basedOn w:val="a"/>
    <w:rsid w:val="00745915"/>
    <w:pPr>
      <w:spacing w:before="100" w:beforeAutospacing="1" w:after="100" w:afterAutospacing="1"/>
    </w:pPr>
    <w:rPr>
      <w:sz w:val="24"/>
      <w:szCs w:val="24"/>
    </w:rPr>
  </w:style>
  <w:style w:type="character" w:customStyle="1" w:styleId="s15">
    <w:name w:val="s15"/>
    <w:basedOn w:val="a0"/>
    <w:rsid w:val="00745915"/>
  </w:style>
  <w:style w:type="paragraph" w:customStyle="1" w:styleId="p7">
    <w:name w:val="p7"/>
    <w:basedOn w:val="a"/>
    <w:rsid w:val="00745915"/>
    <w:pPr>
      <w:spacing w:before="100" w:beforeAutospacing="1" w:after="100" w:afterAutospacing="1"/>
    </w:pPr>
    <w:rPr>
      <w:sz w:val="24"/>
      <w:szCs w:val="24"/>
    </w:rPr>
  </w:style>
  <w:style w:type="paragraph" w:customStyle="1" w:styleId="p27">
    <w:name w:val="p27"/>
    <w:basedOn w:val="a"/>
    <w:rsid w:val="00745915"/>
    <w:pPr>
      <w:spacing w:before="100" w:beforeAutospacing="1" w:after="100" w:afterAutospacing="1"/>
    </w:pPr>
    <w:rPr>
      <w:sz w:val="24"/>
      <w:szCs w:val="24"/>
    </w:rPr>
  </w:style>
  <w:style w:type="paragraph" w:customStyle="1" w:styleId="p25">
    <w:name w:val="p25"/>
    <w:basedOn w:val="a"/>
    <w:rsid w:val="00745915"/>
    <w:pPr>
      <w:spacing w:before="100" w:beforeAutospacing="1" w:after="100" w:afterAutospacing="1"/>
    </w:pPr>
    <w:rPr>
      <w:sz w:val="24"/>
      <w:szCs w:val="24"/>
    </w:rPr>
  </w:style>
  <w:style w:type="paragraph" w:customStyle="1" w:styleId="p13">
    <w:name w:val="p13"/>
    <w:basedOn w:val="a"/>
    <w:rsid w:val="00745915"/>
    <w:pPr>
      <w:spacing w:before="100" w:beforeAutospacing="1" w:after="100" w:afterAutospacing="1"/>
    </w:pPr>
    <w:rPr>
      <w:sz w:val="24"/>
      <w:szCs w:val="24"/>
    </w:rPr>
  </w:style>
  <w:style w:type="paragraph" w:customStyle="1" w:styleId="p11">
    <w:name w:val="p11"/>
    <w:basedOn w:val="a"/>
    <w:rsid w:val="00745915"/>
    <w:pPr>
      <w:spacing w:before="100" w:beforeAutospacing="1" w:after="100" w:afterAutospacing="1"/>
    </w:pPr>
    <w:rPr>
      <w:sz w:val="24"/>
      <w:szCs w:val="24"/>
    </w:rPr>
  </w:style>
  <w:style w:type="paragraph" w:customStyle="1" w:styleId="mg1">
    <w:name w:val="mg1"/>
    <w:basedOn w:val="a"/>
    <w:rsid w:val="00745915"/>
    <w:pPr>
      <w:spacing w:before="100" w:beforeAutospacing="1" w:after="100" w:afterAutospacing="1"/>
    </w:pPr>
    <w:rPr>
      <w:sz w:val="24"/>
      <w:szCs w:val="24"/>
    </w:rPr>
  </w:style>
  <w:style w:type="character" w:customStyle="1" w:styleId="s2">
    <w:name w:val="s2"/>
    <w:basedOn w:val="a0"/>
    <w:rsid w:val="00745915"/>
  </w:style>
  <w:style w:type="paragraph" w:customStyle="1" w:styleId="p30">
    <w:name w:val="p30"/>
    <w:basedOn w:val="a"/>
    <w:rsid w:val="00745915"/>
    <w:pPr>
      <w:spacing w:before="100" w:beforeAutospacing="1" w:after="100" w:afterAutospacing="1"/>
    </w:pPr>
    <w:rPr>
      <w:sz w:val="24"/>
      <w:szCs w:val="24"/>
    </w:rPr>
  </w:style>
  <w:style w:type="character" w:customStyle="1" w:styleId="s8">
    <w:name w:val="s8"/>
    <w:basedOn w:val="a0"/>
    <w:rsid w:val="00745915"/>
  </w:style>
  <w:style w:type="paragraph" w:customStyle="1" w:styleId="23">
    <w:name w:val="Стиль2"/>
    <w:basedOn w:val="a"/>
    <w:link w:val="24"/>
    <w:uiPriority w:val="99"/>
    <w:rsid w:val="001B3644"/>
    <w:pPr>
      <w:ind w:firstLine="851"/>
      <w:jc w:val="both"/>
    </w:pPr>
    <w:rPr>
      <w:sz w:val="28"/>
      <w:szCs w:val="28"/>
      <w:lang w:val="x-none" w:eastAsia="x-none"/>
    </w:rPr>
  </w:style>
  <w:style w:type="character" w:customStyle="1" w:styleId="24">
    <w:name w:val="Стиль2 Знак"/>
    <w:link w:val="23"/>
    <w:uiPriority w:val="99"/>
    <w:locked/>
    <w:rsid w:val="001B3644"/>
    <w:rPr>
      <w:rFonts w:ascii="Times New Roman" w:eastAsia="Times New Roman" w:hAnsi="Times New Roman"/>
      <w:sz w:val="28"/>
      <w:szCs w:val="28"/>
      <w:lang w:val="x-none" w:eastAsia="x-none"/>
    </w:rPr>
  </w:style>
  <w:style w:type="character" w:customStyle="1" w:styleId="ConsPlusNormal0">
    <w:name w:val="ConsPlusNormal Знак"/>
    <w:link w:val="ConsPlusNormal"/>
    <w:locked/>
    <w:rsid w:val="00C61CE1"/>
    <w:rPr>
      <w:rFonts w:ascii="Arial" w:eastAsia="Times New Roman" w:hAnsi="Arial"/>
      <w:sz w:val="22"/>
      <w:szCs w:val="22"/>
      <w:lang w:bidi="ar-SA"/>
    </w:rPr>
  </w:style>
  <w:style w:type="paragraph" w:customStyle="1" w:styleId="71">
    <w:name w:val="Основной текст7"/>
    <w:basedOn w:val="a"/>
    <w:rsid w:val="009C1898"/>
    <w:pPr>
      <w:widowControl w:val="0"/>
      <w:shd w:val="clear" w:color="auto" w:fill="FFFFFF"/>
      <w:spacing w:before="420" w:line="480" w:lineRule="exact"/>
      <w:jc w:val="both"/>
    </w:pPr>
    <w:rPr>
      <w:sz w:val="27"/>
      <w:szCs w:val="27"/>
      <w:lang w:eastAsia="en-US"/>
    </w:rPr>
  </w:style>
  <w:style w:type="character" w:customStyle="1" w:styleId="highlight">
    <w:name w:val="highlight"/>
    <w:basedOn w:val="a0"/>
    <w:rsid w:val="00702A8F"/>
  </w:style>
  <w:style w:type="character" w:customStyle="1" w:styleId="company-infotext">
    <w:name w:val="company-info__text"/>
    <w:basedOn w:val="a0"/>
    <w:rsid w:val="00637BB7"/>
  </w:style>
  <w:style w:type="paragraph" w:customStyle="1" w:styleId="Style36">
    <w:name w:val="Style36"/>
    <w:basedOn w:val="a"/>
    <w:rsid w:val="00266D16"/>
    <w:pPr>
      <w:widowControl w:val="0"/>
      <w:suppressAutoHyphens/>
      <w:autoSpaceDE w:val="0"/>
      <w:spacing w:line="274" w:lineRule="exact"/>
    </w:pPr>
    <w:rPr>
      <w:sz w:val="24"/>
      <w:szCs w:val="24"/>
      <w:lang w:eastAsia="ar-SA"/>
    </w:rPr>
  </w:style>
  <w:style w:type="paragraph" w:customStyle="1" w:styleId="13">
    <w:name w:val="Стиль1"/>
    <w:basedOn w:val="af"/>
    <w:link w:val="14"/>
    <w:uiPriority w:val="99"/>
    <w:rsid w:val="00E93FBD"/>
    <w:pPr>
      <w:spacing w:after="0" w:line="360" w:lineRule="auto"/>
      <w:ind w:firstLine="720"/>
      <w:jc w:val="both"/>
    </w:pPr>
    <w:rPr>
      <w:sz w:val="28"/>
      <w:szCs w:val="28"/>
    </w:rPr>
  </w:style>
  <w:style w:type="character" w:customStyle="1" w:styleId="14">
    <w:name w:val="Стиль1 Знак"/>
    <w:link w:val="13"/>
    <w:uiPriority w:val="99"/>
    <w:locked/>
    <w:rsid w:val="00E93FBD"/>
    <w:rPr>
      <w:rFonts w:ascii="Times New Roman" w:eastAsia="Times New Roman" w:hAnsi="Times New Roman"/>
      <w:sz w:val="28"/>
      <w:szCs w:val="28"/>
    </w:rPr>
  </w:style>
  <w:style w:type="paragraph" w:styleId="af">
    <w:name w:val="Body Text"/>
    <w:basedOn w:val="a"/>
    <w:link w:val="af0"/>
    <w:uiPriority w:val="99"/>
    <w:unhideWhenUsed/>
    <w:rsid w:val="00E93FBD"/>
    <w:pPr>
      <w:spacing w:after="120"/>
    </w:pPr>
    <w:rPr>
      <w:lang w:val="x-none" w:eastAsia="x-none"/>
    </w:rPr>
  </w:style>
  <w:style w:type="character" w:customStyle="1" w:styleId="af0">
    <w:name w:val="Основной текст Знак"/>
    <w:link w:val="af"/>
    <w:uiPriority w:val="99"/>
    <w:rsid w:val="00E93FBD"/>
    <w:rPr>
      <w:rFonts w:ascii="Times New Roman" w:eastAsia="Times New Roman" w:hAnsi="Times New Roman"/>
      <w:sz w:val="22"/>
      <w:szCs w:val="22"/>
    </w:rPr>
  </w:style>
  <w:style w:type="paragraph" w:styleId="af1">
    <w:name w:val="Body Text Indent"/>
    <w:basedOn w:val="a"/>
    <w:link w:val="af2"/>
    <w:uiPriority w:val="99"/>
    <w:rsid w:val="00DE2DFC"/>
    <w:pPr>
      <w:widowControl w:val="0"/>
      <w:autoSpaceDE w:val="0"/>
      <w:autoSpaceDN w:val="0"/>
      <w:adjustRightInd w:val="0"/>
      <w:spacing w:after="120"/>
      <w:ind w:left="283"/>
    </w:pPr>
    <w:rPr>
      <w:rFonts w:ascii="Arial" w:hAnsi="Arial"/>
      <w:sz w:val="24"/>
      <w:szCs w:val="24"/>
      <w:lang w:val="x-none" w:eastAsia="x-none"/>
    </w:rPr>
  </w:style>
  <w:style w:type="character" w:customStyle="1" w:styleId="af2">
    <w:name w:val="Основной текст с отступом Знак"/>
    <w:link w:val="af1"/>
    <w:uiPriority w:val="99"/>
    <w:rsid w:val="00DE2DFC"/>
    <w:rPr>
      <w:rFonts w:ascii="Arial" w:eastAsia="Times New Roman" w:hAnsi="Arial" w:cs="Arial"/>
      <w:sz w:val="24"/>
      <w:szCs w:val="24"/>
    </w:rPr>
  </w:style>
  <w:style w:type="paragraph" w:styleId="af3">
    <w:name w:val="Balloon Text"/>
    <w:basedOn w:val="a"/>
    <w:link w:val="af4"/>
    <w:uiPriority w:val="99"/>
    <w:semiHidden/>
    <w:unhideWhenUsed/>
    <w:rsid w:val="008D37AD"/>
    <w:rPr>
      <w:rFonts w:ascii="Tahoma" w:hAnsi="Tahoma"/>
      <w:sz w:val="16"/>
      <w:szCs w:val="16"/>
      <w:lang w:val="x-none" w:eastAsia="x-none"/>
    </w:rPr>
  </w:style>
  <w:style w:type="character" w:customStyle="1" w:styleId="af4">
    <w:name w:val="Текст выноски Знак"/>
    <w:link w:val="af3"/>
    <w:uiPriority w:val="99"/>
    <w:semiHidden/>
    <w:rsid w:val="008D37AD"/>
    <w:rPr>
      <w:rFonts w:ascii="Tahoma" w:eastAsia="Times New Roman" w:hAnsi="Tahoma" w:cs="Tahoma"/>
      <w:sz w:val="16"/>
      <w:szCs w:val="16"/>
    </w:rPr>
  </w:style>
  <w:style w:type="paragraph" w:customStyle="1" w:styleId="formattext">
    <w:name w:val="formattext"/>
    <w:basedOn w:val="a"/>
    <w:rsid w:val="00D6530D"/>
    <w:pPr>
      <w:spacing w:before="100" w:beforeAutospacing="1" w:after="100" w:afterAutospacing="1"/>
    </w:pPr>
    <w:rPr>
      <w:sz w:val="24"/>
      <w:szCs w:val="24"/>
    </w:rPr>
  </w:style>
  <w:style w:type="paragraph" w:styleId="af5">
    <w:name w:val="header"/>
    <w:basedOn w:val="a"/>
    <w:link w:val="af6"/>
    <w:uiPriority w:val="99"/>
    <w:unhideWhenUsed/>
    <w:rsid w:val="00BA7D78"/>
    <w:pPr>
      <w:tabs>
        <w:tab w:val="center" w:pos="4677"/>
        <w:tab w:val="right" w:pos="9355"/>
      </w:tabs>
    </w:pPr>
    <w:rPr>
      <w:rFonts w:ascii="Calibri" w:hAnsi="Calibri"/>
      <w:lang w:val="x-none" w:eastAsia="x-none"/>
    </w:rPr>
  </w:style>
  <w:style w:type="character" w:customStyle="1" w:styleId="af6">
    <w:name w:val="Верхний колонтитул Знак"/>
    <w:link w:val="af5"/>
    <w:uiPriority w:val="99"/>
    <w:rsid w:val="00BA7D78"/>
    <w:rPr>
      <w:rFonts w:eastAsia="Times New Roman"/>
      <w:sz w:val="22"/>
      <w:szCs w:val="22"/>
    </w:rPr>
  </w:style>
  <w:style w:type="paragraph" w:styleId="af7">
    <w:name w:val="footer"/>
    <w:basedOn w:val="a"/>
    <w:link w:val="af8"/>
    <w:uiPriority w:val="99"/>
    <w:semiHidden/>
    <w:unhideWhenUsed/>
    <w:rsid w:val="00E177F6"/>
    <w:pPr>
      <w:tabs>
        <w:tab w:val="center" w:pos="4677"/>
        <w:tab w:val="right" w:pos="9355"/>
      </w:tabs>
    </w:pPr>
    <w:rPr>
      <w:lang w:val="x-none" w:eastAsia="x-none"/>
    </w:rPr>
  </w:style>
  <w:style w:type="character" w:customStyle="1" w:styleId="af8">
    <w:name w:val="Нижний колонтитул Знак"/>
    <w:link w:val="af7"/>
    <w:uiPriority w:val="99"/>
    <w:semiHidden/>
    <w:rsid w:val="00E177F6"/>
    <w:rPr>
      <w:rFonts w:ascii="Times New Roman" w:eastAsia="Times New Roman" w:hAnsi="Times New Roman"/>
      <w:sz w:val="22"/>
      <w:szCs w:val="22"/>
    </w:rPr>
  </w:style>
  <w:style w:type="character" w:customStyle="1" w:styleId="70">
    <w:name w:val="Заголовок 7 Знак"/>
    <w:link w:val="7"/>
    <w:uiPriority w:val="9"/>
    <w:rsid w:val="007D7C13"/>
    <w:rPr>
      <w:rFonts w:ascii="Calibri" w:eastAsia="Times New Roman" w:hAnsi="Calibri" w:cs="Times New Roman"/>
      <w:sz w:val="24"/>
      <w:szCs w:val="24"/>
    </w:rPr>
  </w:style>
  <w:style w:type="paragraph" w:styleId="af9">
    <w:name w:val="footnote text"/>
    <w:basedOn w:val="a"/>
    <w:link w:val="afa"/>
    <w:uiPriority w:val="99"/>
    <w:semiHidden/>
    <w:unhideWhenUsed/>
    <w:rsid w:val="003A2CE0"/>
    <w:rPr>
      <w:sz w:val="20"/>
      <w:szCs w:val="20"/>
      <w:lang w:val="x-none" w:eastAsia="x-none"/>
    </w:rPr>
  </w:style>
  <w:style w:type="character" w:customStyle="1" w:styleId="afa">
    <w:name w:val="Текст сноски Знак"/>
    <w:link w:val="af9"/>
    <w:uiPriority w:val="99"/>
    <w:semiHidden/>
    <w:rsid w:val="003A2CE0"/>
    <w:rPr>
      <w:rFonts w:ascii="Times New Roman" w:eastAsia="Times New Roman" w:hAnsi="Times New Roman"/>
    </w:rPr>
  </w:style>
  <w:style w:type="paragraph" w:customStyle="1" w:styleId="210">
    <w:name w:val="Основной текст (2)1"/>
    <w:basedOn w:val="a"/>
    <w:uiPriority w:val="99"/>
    <w:rsid w:val="003A2CE0"/>
    <w:pPr>
      <w:widowControl w:val="0"/>
      <w:shd w:val="clear" w:color="auto" w:fill="FFFFFF"/>
      <w:spacing w:before="420" w:line="317" w:lineRule="exact"/>
      <w:jc w:val="both"/>
    </w:pPr>
    <w:rPr>
      <w:color w:val="000000"/>
      <w:sz w:val="28"/>
      <w:szCs w:val="28"/>
    </w:rPr>
  </w:style>
  <w:style w:type="table" w:customStyle="1" w:styleId="15">
    <w:name w:val="Сетка таблицы1"/>
    <w:basedOn w:val="a1"/>
    <w:next w:val="a8"/>
    <w:uiPriority w:val="59"/>
    <w:rsid w:val="00074B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1872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526">
      <w:bodyDiv w:val="1"/>
      <w:marLeft w:val="0"/>
      <w:marRight w:val="0"/>
      <w:marTop w:val="0"/>
      <w:marBottom w:val="0"/>
      <w:divBdr>
        <w:top w:val="none" w:sz="0" w:space="0" w:color="auto"/>
        <w:left w:val="none" w:sz="0" w:space="0" w:color="auto"/>
        <w:bottom w:val="none" w:sz="0" w:space="0" w:color="auto"/>
        <w:right w:val="none" w:sz="0" w:space="0" w:color="auto"/>
      </w:divBdr>
    </w:div>
    <w:div w:id="21320026">
      <w:bodyDiv w:val="1"/>
      <w:marLeft w:val="0"/>
      <w:marRight w:val="0"/>
      <w:marTop w:val="0"/>
      <w:marBottom w:val="0"/>
      <w:divBdr>
        <w:top w:val="none" w:sz="0" w:space="0" w:color="auto"/>
        <w:left w:val="none" w:sz="0" w:space="0" w:color="auto"/>
        <w:bottom w:val="none" w:sz="0" w:space="0" w:color="auto"/>
        <w:right w:val="none" w:sz="0" w:space="0" w:color="auto"/>
      </w:divBdr>
    </w:div>
    <w:div w:id="27530429">
      <w:bodyDiv w:val="1"/>
      <w:marLeft w:val="0"/>
      <w:marRight w:val="0"/>
      <w:marTop w:val="0"/>
      <w:marBottom w:val="0"/>
      <w:divBdr>
        <w:top w:val="none" w:sz="0" w:space="0" w:color="auto"/>
        <w:left w:val="none" w:sz="0" w:space="0" w:color="auto"/>
        <w:bottom w:val="none" w:sz="0" w:space="0" w:color="auto"/>
        <w:right w:val="none" w:sz="0" w:space="0" w:color="auto"/>
      </w:divBdr>
    </w:div>
    <w:div w:id="153765445">
      <w:bodyDiv w:val="1"/>
      <w:marLeft w:val="0"/>
      <w:marRight w:val="0"/>
      <w:marTop w:val="0"/>
      <w:marBottom w:val="0"/>
      <w:divBdr>
        <w:top w:val="none" w:sz="0" w:space="0" w:color="auto"/>
        <w:left w:val="none" w:sz="0" w:space="0" w:color="auto"/>
        <w:bottom w:val="none" w:sz="0" w:space="0" w:color="auto"/>
        <w:right w:val="none" w:sz="0" w:space="0" w:color="auto"/>
      </w:divBdr>
    </w:div>
    <w:div w:id="191846325">
      <w:bodyDiv w:val="1"/>
      <w:marLeft w:val="0"/>
      <w:marRight w:val="0"/>
      <w:marTop w:val="0"/>
      <w:marBottom w:val="0"/>
      <w:divBdr>
        <w:top w:val="none" w:sz="0" w:space="0" w:color="auto"/>
        <w:left w:val="none" w:sz="0" w:space="0" w:color="auto"/>
        <w:bottom w:val="none" w:sz="0" w:space="0" w:color="auto"/>
        <w:right w:val="none" w:sz="0" w:space="0" w:color="auto"/>
      </w:divBdr>
    </w:div>
    <w:div w:id="277571626">
      <w:bodyDiv w:val="1"/>
      <w:marLeft w:val="0"/>
      <w:marRight w:val="0"/>
      <w:marTop w:val="0"/>
      <w:marBottom w:val="0"/>
      <w:divBdr>
        <w:top w:val="none" w:sz="0" w:space="0" w:color="auto"/>
        <w:left w:val="none" w:sz="0" w:space="0" w:color="auto"/>
        <w:bottom w:val="none" w:sz="0" w:space="0" w:color="auto"/>
        <w:right w:val="none" w:sz="0" w:space="0" w:color="auto"/>
      </w:divBdr>
    </w:div>
    <w:div w:id="446125072">
      <w:bodyDiv w:val="1"/>
      <w:marLeft w:val="0"/>
      <w:marRight w:val="0"/>
      <w:marTop w:val="0"/>
      <w:marBottom w:val="0"/>
      <w:divBdr>
        <w:top w:val="none" w:sz="0" w:space="0" w:color="auto"/>
        <w:left w:val="none" w:sz="0" w:space="0" w:color="auto"/>
        <w:bottom w:val="none" w:sz="0" w:space="0" w:color="auto"/>
        <w:right w:val="none" w:sz="0" w:space="0" w:color="auto"/>
      </w:divBdr>
    </w:div>
    <w:div w:id="498814410">
      <w:bodyDiv w:val="1"/>
      <w:marLeft w:val="0"/>
      <w:marRight w:val="0"/>
      <w:marTop w:val="0"/>
      <w:marBottom w:val="0"/>
      <w:divBdr>
        <w:top w:val="none" w:sz="0" w:space="0" w:color="auto"/>
        <w:left w:val="none" w:sz="0" w:space="0" w:color="auto"/>
        <w:bottom w:val="none" w:sz="0" w:space="0" w:color="auto"/>
        <w:right w:val="none" w:sz="0" w:space="0" w:color="auto"/>
      </w:divBdr>
    </w:div>
    <w:div w:id="636643996">
      <w:bodyDiv w:val="1"/>
      <w:marLeft w:val="0"/>
      <w:marRight w:val="0"/>
      <w:marTop w:val="0"/>
      <w:marBottom w:val="0"/>
      <w:divBdr>
        <w:top w:val="none" w:sz="0" w:space="0" w:color="auto"/>
        <w:left w:val="none" w:sz="0" w:space="0" w:color="auto"/>
        <w:bottom w:val="none" w:sz="0" w:space="0" w:color="auto"/>
        <w:right w:val="none" w:sz="0" w:space="0" w:color="auto"/>
      </w:divBdr>
    </w:div>
    <w:div w:id="827205481">
      <w:bodyDiv w:val="1"/>
      <w:marLeft w:val="0"/>
      <w:marRight w:val="0"/>
      <w:marTop w:val="0"/>
      <w:marBottom w:val="0"/>
      <w:divBdr>
        <w:top w:val="none" w:sz="0" w:space="0" w:color="auto"/>
        <w:left w:val="none" w:sz="0" w:space="0" w:color="auto"/>
        <w:bottom w:val="none" w:sz="0" w:space="0" w:color="auto"/>
        <w:right w:val="none" w:sz="0" w:space="0" w:color="auto"/>
      </w:divBdr>
    </w:div>
    <w:div w:id="870724438">
      <w:bodyDiv w:val="1"/>
      <w:marLeft w:val="0"/>
      <w:marRight w:val="0"/>
      <w:marTop w:val="0"/>
      <w:marBottom w:val="0"/>
      <w:divBdr>
        <w:top w:val="none" w:sz="0" w:space="0" w:color="auto"/>
        <w:left w:val="none" w:sz="0" w:space="0" w:color="auto"/>
        <w:bottom w:val="none" w:sz="0" w:space="0" w:color="auto"/>
        <w:right w:val="none" w:sz="0" w:space="0" w:color="auto"/>
      </w:divBdr>
    </w:div>
    <w:div w:id="921371002">
      <w:bodyDiv w:val="1"/>
      <w:marLeft w:val="0"/>
      <w:marRight w:val="0"/>
      <w:marTop w:val="0"/>
      <w:marBottom w:val="0"/>
      <w:divBdr>
        <w:top w:val="none" w:sz="0" w:space="0" w:color="auto"/>
        <w:left w:val="none" w:sz="0" w:space="0" w:color="auto"/>
        <w:bottom w:val="none" w:sz="0" w:space="0" w:color="auto"/>
        <w:right w:val="none" w:sz="0" w:space="0" w:color="auto"/>
      </w:divBdr>
    </w:div>
    <w:div w:id="1188985748">
      <w:bodyDiv w:val="1"/>
      <w:marLeft w:val="0"/>
      <w:marRight w:val="0"/>
      <w:marTop w:val="0"/>
      <w:marBottom w:val="0"/>
      <w:divBdr>
        <w:top w:val="none" w:sz="0" w:space="0" w:color="auto"/>
        <w:left w:val="none" w:sz="0" w:space="0" w:color="auto"/>
        <w:bottom w:val="none" w:sz="0" w:space="0" w:color="auto"/>
        <w:right w:val="none" w:sz="0" w:space="0" w:color="auto"/>
      </w:divBdr>
    </w:div>
    <w:div w:id="1426152337">
      <w:bodyDiv w:val="1"/>
      <w:marLeft w:val="0"/>
      <w:marRight w:val="0"/>
      <w:marTop w:val="0"/>
      <w:marBottom w:val="0"/>
      <w:divBdr>
        <w:top w:val="none" w:sz="0" w:space="0" w:color="auto"/>
        <w:left w:val="none" w:sz="0" w:space="0" w:color="auto"/>
        <w:bottom w:val="none" w:sz="0" w:space="0" w:color="auto"/>
        <w:right w:val="none" w:sz="0" w:space="0" w:color="auto"/>
      </w:divBdr>
    </w:div>
    <w:div w:id="1481772525">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628129">
      <w:bodyDiv w:val="1"/>
      <w:marLeft w:val="0"/>
      <w:marRight w:val="0"/>
      <w:marTop w:val="0"/>
      <w:marBottom w:val="0"/>
      <w:divBdr>
        <w:top w:val="none" w:sz="0" w:space="0" w:color="auto"/>
        <w:left w:val="none" w:sz="0" w:space="0" w:color="auto"/>
        <w:bottom w:val="none" w:sz="0" w:space="0" w:color="auto"/>
        <w:right w:val="none" w:sz="0" w:space="0" w:color="auto"/>
      </w:divBdr>
    </w:div>
    <w:div w:id="1550992366">
      <w:bodyDiv w:val="1"/>
      <w:marLeft w:val="0"/>
      <w:marRight w:val="0"/>
      <w:marTop w:val="0"/>
      <w:marBottom w:val="0"/>
      <w:divBdr>
        <w:top w:val="none" w:sz="0" w:space="0" w:color="auto"/>
        <w:left w:val="none" w:sz="0" w:space="0" w:color="auto"/>
        <w:bottom w:val="none" w:sz="0" w:space="0" w:color="auto"/>
        <w:right w:val="none" w:sz="0" w:space="0" w:color="auto"/>
      </w:divBdr>
    </w:div>
    <w:div w:id="1716276133">
      <w:bodyDiv w:val="1"/>
      <w:marLeft w:val="0"/>
      <w:marRight w:val="0"/>
      <w:marTop w:val="0"/>
      <w:marBottom w:val="0"/>
      <w:divBdr>
        <w:top w:val="none" w:sz="0" w:space="0" w:color="auto"/>
        <w:left w:val="none" w:sz="0" w:space="0" w:color="auto"/>
        <w:bottom w:val="none" w:sz="0" w:space="0" w:color="auto"/>
        <w:right w:val="none" w:sz="0" w:space="0" w:color="auto"/>
      </w:divBdr>
    </w:div>
    <w:div w:id="1970672302">
      <w:bodyDiv w:val="1"/>
      <w:marLeft w:val="0"/>
      <w:marRight w:val="0"/>
      <w:marTop w:val="0"/>
      <w:marBottom w:val="0"/>
      <w:divBdr>
        <w:top w:val="none" w:sz="0" w:space="0" w:color="auto"/>
        <w:left w:val="none" w:sz="0" w:space="0" w:color="auto"/>
        <w:bottom w:val="none" w:sz="0" w:space="0" w:color="auto"/>
        <w:right w:val="none" w:sz="0" w:space="0" w:color="auto"/>
      </w:divBdr>
    </w:div>
    <w:div w:id="2022389302">
      <w:bodyDiv w:val="1"/>
      <w:marLeft w:val="0"/>
      <w:marRight w:val="0"/>
      <w:marTop w:val="0"/>
      <w:marBottom w:val="0"/>
      <w:divBdr>
        <w:top w:val="none" w:sz="0" w:space="0" w:color="auto"/>
        <w:left w:val="none" w:sz="0" w:space="0" w:color="auto"/>
        <w:bottom w:val="none" w:sz="0" w:space="0" w:color="auto"/>
        <w:right w:val="none" w:sz="0" w:space="0" w:color="auto"/>
      </w:divBdr>
    </w:div>
    <w:div w:id="2028557395">
      <w:bodyDiv w:val="1"/>
      <w:marLeft w:val="0"/>
      <w:marRight w:val="0"/>
      <w:marTop w:val="0"/>
      <w:marBottom w:val="0"/>
      <w:divBdr>
        <w:top w:val="none" w:sz="0" w:space="0" w:color="auto"/>
        <w:left w:val="none" w:sz="0" w:space="0" w:color="auto"/>
        <w:bottom w:val="none" w:sz="0" w:space="0" w:color="auto"/>
        <w:right w:val="none" w:sz="0" w:space="0" w:color="auto"/>
      </w:divBdr>
    </w:div>
    <w:div w:id="2065981358">
      <w:bodyDiv w:val="1"/>
      <w:marLeft w:val="0"/>
      <w:marRight w:val="0"/>
      <w:marTop w:val="0"/>
      <w:marBottom w:val="0"/>
      <w:divBdr>
        <w:top w:val="none" w:sz="0" w:space="0" w:color="auto"/>
        <w:left w:val="none" w:sz="0" w:space="0" w:color="auto"/>
        <w:bottom w:val="none" w:sz="0" w:space="0" w:color="auto"/>
        <w:right w:val="none" w:sz="0" w:space="0" w:color="auto"/>
      </w:divBdr>
    </w:div>
    <w:div w:id="2075201916">
      <w:bodyDiv w:val="1"/>
      <w:marLeft w:val="0"/>
      <w:marRight w:val="0"/>
      <w:marTop w:val="0"/>
      <w:marBottom w:val="0"/>
      <w:divBdr>
        <w:top w:val="none" w:sz="0" w:space="0" w:color="auto"/>
        <w:left w:val="none" w:sz="0" w:space="0" w:color="auto"/>
        <w:bottom w:val="none" w:sz="0" w:space="0" w:color="auto"/>
        <w:right w:val="none" w:sz="0" w:space="0" w:color="auto"/>
      </w:divBdr>
    </w:div>
    <w:div w:id="20987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docs.cntd.ru/document/90198559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docs.cntd.ru/document/901985595"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gorodov.ru/place/Eniseiskoe" TargetMode="External"/><Relationship Id="rId5" Type="http://schemas.openxmlformats.org/officeDocument/2006/relationships/settings" Target="settings.xml"/><Relationship Id="rId15" Type="http://schemas.openxmlformats.org/officeDocument/2006/relationships/hyperlink" Target="http://yandex.ru/clck/jsredir?bu=lhq33&amp;from=yandex.ru%3Bsearch%2F%3Bweb%3B%3B&amp;text=&amp;etext=6470.Uw1S1kchzQsU0AsrqpEdkNzN_YxGG96uNwDE0rcfWRwvYXxkVf6GMGZREsgud-LAEZfr9ZZzeYJGMlr2dQIU61xhl3LkvTTTNUeeL4QPPesyVPy_DFaVidG422MyJQ02x_2HO4FxlzoSaf7IhQ97sw.370ed8f3238151049dd4c4de1d1886fa63d752b1&amp;uuid=&amp;state=PEtFfuTeVD5kpHnK9lio9QkU1tHIaqSGmpn3NHuF9Zj6Zigwt1v0L_s0wCyGSAqoRkKgIikwrCSRZSUZfn0JM-Ft5YCl_URYsDsX3pRAkIeyyBM_CXmpbw,,&amp;&amp;cst=AiuY0DBWFJ4RhQyBNHa0i6b-Dvb_ZOpgJsOxt1rvsZ6B_HDJTKe4U8FhzWubqev33SCPZd4uuwUmhINGQqLeAEGVx73hK0eQ7n732DNv_Ybel2N-NAdSvwplVUS8_hUYsW8K4uWCcT6A1734dplGDCSR608VgZw7tSo2VTDEbhUBx1hQnxh2ScfscYQD54ai-slEsrF6-MEY7rYxfA-EOnHU3z0CG_jQZL_EvAcFqIO2XAjjM6qcWMwzq6Cmti7W6q9gz4RHiQOTIFZmrL5cVUMxG4je0rk2mZQtMw63g4Cujoizu9n7v4T0pHxnQ2Urukxl_N6_3NKdH1lStPcc_F1fXLqSXa6cU2MvSOb4-p6xzJ4etkLO79n-7A9CECoJEbgLmG0VwdssbucEtJ1jYv8vJR-hNf5ZLZJQ9GQbk9_ft4oHIp8H7bldFO2R9fLwp5DvGmevngEte72je3fby2G7oJGc9mlT1UVFGbQqMJ15IAMghCfJL4k248lEkUlXcdb4MuAWpYGovB1-thDEYLDGW0EWWc0zFXoKbV9g3Jc0UtRtgX55HhVIplc7E5xUdBpSM9XJ4SYo6zMzSa0BQm9Qj2X_8gLqe06XBOrOh54hTI8nWnMriHuJmoj0kcTZ_j6mPTfECHjWIU73qToa4aYUY4KviCqA-mNi1rIggdFQJuakSg1djZPLYL35k6KKujkWWBjW5ZivbyfGGyZPqE3SjG7i9JSEbyd_jF6UjKR3vuAALxgk8ncxB1Xl_S9qtNSvQ3TkfNdJM9vcl_o9NEApzKFq_6b8v5eJvit6bzkVRofX6YMIRsxO13KsMtHKCy80NhDcHkueb0Dli22AOMGencL94D_8gy9MyLvw1gp_a-LDCtZ3PHhufDGRW7PkK11Hx_SPCC5psONEfT_5DDCGDOGFwcTrkT3AQXmortU,&amp;data=UlNrNmk5WktYejY4cHFySjRXSWhXUG9MU2FkczB6WG1GakdiTUd1YUJQWS1KbnFtS2RxdG1ZUHA0TzZIV2YzbE1QTWlabndrWUp3dExIY2NrRDVMeXRtdVc3S21pRzRH&amp;sign=038b4bf7f29ffb246abcb3e286f34983&amp;keyno=0&amp;b64e=2&amp;ref=orjY4mGPRjk5boDnW0uvlrrd71vZw9kpVBUyA8nmgREpnuqR7XmkJ8h-wT59ZT4uke5Aits80L9k4SM_rgu3h7YQ-QoUTPHyWEaVuQGuU0jhD-NCyN_eb-EZIljhTznQNVvo79fW_MIMjr_LvLMsQcdvVJJo0dYoIyBDFxkgVzITlJ1JF5QUwkj3_TrNL6oD4n8fRnKNpGScl5RlfmPY74BM3VP8rysqjFhRVAycjARX4bl9RH2wISlcVYHa5eYEel7k_29rzI0hOoCbd_b_3PEH3qqSLKM1f2U1GFdrplNI05ggYEcwWdRgYcbTJxo8PNVpB3Pbt6DgAJ0nmonIKGtrZyp4i3oqFVKqkHtG3xhxradBsRGd2A,,&amp;l10n=ru&amp;rp=1&amp;cts=1570154615648%40%40events%3D%5B%7B%22event%22%3A%22click%22%2C%22id%22%3A%22lhq33%22%2C%22cts%22%3A1570154615648%2C%22fast%22%3A%7B%252" TargetMode="External"/><Relationship Id="rId10" Type="http://schemas.openxmlformats.org/officeDocument/2006/relationships/hyperlink" Target="http://www.bankgorodov.ru/place/Verh-Katynsko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andia.ru/text/categ/nauka/538.ph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a:t>Структура занятых в экономике  в 2021 году</a:t>
            </a:r>
          </a:p>
        </c:rich>
      </c:tx>
      <c:layout/>
      <c:overlay val="1"/>
    </c:title>
    <c:autoTitleDeleted val="0"/>
    <c:plotArea>
      <c:layout/>
      <c:pieChart>
        <c:varyColors val="1"/>
        <c:ser>
          <c:idx val="0"/>
          <c:order val="0"/>
          <c:explosion val="25"/>
          <c:dLbls>
            <c:showLegendKey val="1"/>
            <c:showVal val="1"/>
            <c:showCatName val="1"/>
            <c:showSerName val="1"/>
            <c:showPercent val="1"/>
            <c:showBubbleSize val="1"/>
            <c:showLeaderLines val="1"/>
          </c:dLbls>
          <c:cat>
            <c:strRef>
              <c:f>Лист1!$A$6:$A$11</c:f>
              <c:strCache>
                <c:ptCount val="6"/>
                <c:pt idx="0">
                  <c:v>   Промышленность</c:v>
                </c:pt>
                <c:pt idx="1">
                  <c:v>   Сельское хозяйство</c:v>
                </c:pt>
                <c:pt idx="2">
                  <c:v>   Транспорт, связь</c:v>
                </c:pt>
                <c:pt idx="3">
                  <c:v>   Торговля, общественное питание</c:v>
                </c:pt>
                <c:pt idx="4">
                  <c:v>   Образование, здравоохранение, культура</c:v>
                </c:pt>
                <c:pt idx="5">
                  <c:v>    Прочие</c:v>
                </c:pt>
              </c:strCache>
            </c:strRef>
          </c:cat>
          <c:val>
            <c:numRef>
              <c:f>Лист1!$H$6:$H$11</c:f>
              <c:numCache>
                <c:formatCode>General</c:formatCode>
                <c:ptCount val="6"/>
                <c:pt idx="0">
                  <c:v>13.9</c:v>
                </c:pt>
                <c:pt idx="1">
                  <c:v>32</c:v>
                </c:pt>
                <c:pt idx="2">
                  <c:v>3.4</c:v>
                </c:pt>
                <c:pt idx="3">
                  <c:v>25.6</c:v>
                </c:pt>
                <c:pt idx="4">
                  <c:v>13.5</c:v>
                </c:pt>
                <c:pt idx="5">
                  <c:v>11.6</c:v>
                </c:pt>
              </c:numCache>
            </c:numRef>
          </c:val>
        </c:ser>
        <c:dLbls>
          <c:showLegendKey val="1"/>
          <c:showVal val="1"/>
          <c:showCatName val="1"/>
          <c:showSerName val="1"/>
          <c:showPercent val="1"/>
          <c:showBubbleSize val="1"/>
          <c:showLeaderLines val="1"/>
        </c:dLbls>
        <c:firstSliceAng val="0"/>
      </c:pieChart>
    </c:plotArea>
    <c:legend>
      <c:legendPos val="r"/>
      <c:layout/>
      <c:overlay val="1"/>
      <c:txPr>
        <a:bodyPr/>
        <a:lstStyle/>
        <a:p>
          <a:pPr rtl="0">
            <a:defRPr/>
          </a:pPr>
          <a:endParaRPr lang="ru-RU"/>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a:t>Доходы и расходы бюджета Бийского района на одного жителя</a:t>
            </a:r>
          </a:p>
        </c:rich>
      </c:tx>
      <c:layout/>
      <c:overlay val="1"/>
    </c:title>
    <c:autoTitleDeleted val="0"/>
    <c:plotArea>
      <c:layout/>
      <c:barChart>
        <c:barDir val="col"/>
        <c:grouping val="clustered"/>
        <c:varyColors val="1"/>
        <c:ser>
          <c:idx val="0"/>
          <c:order val="0"/>
          <c:tx>
            <c:strRef>
              <c:f>Лист1!$B$3</c:f>
              <c:strCache>
                <c:ptCount val="1"/>
                <c:pt idx="0">
                  <c:v>2015</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Лист1!$B$4:$B$5</c:f>
              <c:numCache>
                <c:formatCode>General</c:formatCode>
                <c:ptCount val="2"/>
                <c:pt idx="0">
                  <c:v>18615.3</c:v>
                </c:pt>
                <c:pt idx="1">
                  <c:v>18297.3</c:v>
                </c:pt>
              </c:numCache>
            </c:numRef>
          </c:val>
        </c:ser>
        <c:ser>
          <c:idx val="1"/>
          <c:order val="1"/>
          <c:tx>
            <c:strRef>
              <c:f>Лист1!$C$3</c:f>
              <c:strCache>
                <c:ptCount val="1"/>
                <c:pt idx="0">
                  <c:v>2016</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Лист1!$C$4:$C$5</c:f>
              <c:numCache>
                <c:formatCode>General</c:formatCode>
                <c:ptCount val="2"/>
                <c:pt idx="0">
                  <c:v>16030.6</c:v>
                </c:pt>
                <c:pt idx="1">
                  <c:v>15860.9</c:v>
                </c:pt>
              </c:numCache>
            </c:numRef>
          </c:val>
        </c:ser>
        <c:ser>
          <c:idx val="2"/>
          <c:order val="2"/>
          <c:tx>
            <c:strRef>
              <c:f>Лист1!$D$3</c:f>
              <c:strCache>
                <c:ptCount val="1"/>
                <c:pt idx="0">
                  <c:v>2017</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Лист1!$D$4:$D$5</c:f>
              <c:numCache>
                <c:formatCode>General</c:formatCode>
                <c:ptCount val="2"/>
                <c:pt idx="0">
                  <c:v>17101.599999999999</c:v>
                </c:pt>
                <c:pt idx="1">
                  <c:v>16971.400000000001</c:v>
                </c:pt>
              </c:numCache>
            </c:numRef>
          </c:val>
        </c:ser>
        <c:ser>
          <c:idx val="3"/>
          <c:order val="3"/>
          <c:tx>
            <c:strRef>
              <c:f>Лист1!$E$3</c:f>
              <c:strCache>
                <c:ptCount val="1"/>
                <c:pt idx="0">
                  <c:v>2018</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Лист1!$E$4:$E$5</c:f>
              <c:numCache>
                <c:formatCode>General</c:formatCode>
                <c:ptCount val="2"/>
                <c:pt idx="0">
                  <c:v>20010.2</c:v>
                </c:pt>
                <c:pt idx="1">
                  <c:v>20302.599999999999</c:v>
                </c:pt>
              </c:numCache>
            </c:numRef>
          </c:val>
        </c:ser>
        <c:ser>
          <c:idx val="4"/>
          <c:order val="4"/>
          <c:tx>
            <c:strRef>
              <c:f>Лист1!$F$3</c:f>
              <c:strCache>
                <c:ptCount val="1"/>
                <c:pt idx="0">
                  <c:v>2019</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Лист1!$F$4:$F$5</c:f>
              <c:numCache>
                <c:formatCode>General</c:formatCode>
                <c:ptCount val="2"/>
                <c:pt idx="0">
                  <c:v>24641</c:v>
                </c:pt>
                <c:pt idx="1">
                  <c:v>24441</c:v>
                </c:pt>
              </c:numCache>
            </c:numRef>
          </c:val>
        </c:ser>
        <c:ser>
          <c:idx val="5"/>
          <c:order val="5"/>
          <c:tx>
            <c:strRef>
              <c:f>Лист1!$G$3</c:f>
              <c:strCache>
                <c:ptCount val="1"/>
                <c:pt idx="0">
                  <c:v>2020</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Лист1!$G$4:$G$5</c:f>
              <c:numCache>
                <c:formatCode>General</c:formatCode>
                <c:ptCount val="2"/>
                <c:pt idx="0">
                  <c:v>25535</c:v>
                </c:pt>
                <c:pt idx="1">
                  <c:v>25351</c:v>
                </c:pt>
              </c:numCache>
            </c:numRef>
          </c:val>
        </c:ser>
        <c:ser>
          <c:idx val="6"/>
          <c:order val="6"/>
          <c:tx>
            <c:strRef>
              <c:f>Лист1!$H$3</c:f>
              <c:strCache>
                <c:ptCount val="1"/>
                <c:pt idx="0">
                  <c:v>2021</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Лист1!$H$4:$H$5</c:f>
              <c:numCache>
                <c:formatCode>General</c:formatCode>
                <c:ptCount val="2"/>
                <c:pt idx="0">
                  <c:v>31349</c:v>
                </c:pt>
                <c:pt idx="1">
                  <c:v>30283</c:v>
                </c:pt>
              </c:numCache>
            </c:numRef>
          </c:val>
        </c:ser>
        <c:dLbls>
          <c:showLegendKey val="0"/>
          <c:showVal val="0"/>
          <c:showCatName val="0"/>
          <c:showSerName val="0"/>
          <c:showPercent val="0"/>
          <c:showBubbleSize val="0"/>
        </c:dLbls>
        <c:gapWidth val="150"/>
        <c:axId val="154133632"/>
        <c:axId val="154135168"/>
      </c:barChart>
      <c:catAx>
        <c:axId val="154133632"/>
        <c:scaling>
          <c:orientation val="minMax"/>
        </c:scaling>
        <c:delete val="1"/>
        <c:axPos val="b"/>
        <c:majorTickMark val="cross"/>
        <c:minorTickMark val="cross"/>
        <c:tickLblPos val="nextTo"/>
        <c:crossAx val="154135168"/>
        <c:crosses val="autoZero"/>
        <c:auto val="1"/>
        <c:lblAlgn val="ctr"/>
        <c:lblOffset val="100"/>
        <c:noMultiLvlLbl val="1"/>
      </c:catAx>
      <c:valAx>
        <c:axId val="154135168"/>
        <c:scaling>
          <c:orientation val="minMax"/>
        </c:scaling>
        <c:delete val="1"/>
        <c:axPos val="l"/>
        <c:majorGridlines/>
        <c:numFmt formatCode="General" sourceLinked="1"/>
        <c:majorTickMark val="cross"/>
        <c:minorTickMark val="cross"/>
        <c:tickLblPos val="nextTo"/>
        <c:crossAx val="154133632"/>
        <c:crosses val="autoZero"/>
        <c:crossBetween val="between"/>
      </c:valAx>
    </c:plotArea>
    <c:legend>
      <c:legendPos val="r"/>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A985C-1163-42CB-B230-990BB5C1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32195</Words>
  <Characters>183516</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215281</CharactersWithSpaces>
  <SharedDoc>false</SharedDoc>
  <HLinks>
    <vt:vector size="30" baseType="variant">
      <vt:variant>
        <vt:i4>7209079</vt:i4>
      </vt:variant>
      <vt:variant>
        <vt:i4>15</vt:i4>
      </vt:variant>
      <vt:variant>
        <vt:i4>0</vt:i4>
      </vt:variant>
      <vt:variant>
        <vt:i4>5</vt:i4>
      </vt:variant>
      <vt:variant>
        <vt:lpwstr>http://docs.cntd.ru/document/901985595</vt:lpwstr>
      </vt:variant>
      <vt:variant>
        <vt:lpwstr/>
      </vt:variant>
      <vt:variant>
        <vt:i4>7209079</vt:i4>
      </vt:variant>
      <vt:variant>
        <vt:i4>12</vt:i4>
      </vt:variant>
      <vt:variant>
        <vt:i4>0</vt:i4>
      </vt:variant>
      <vt:variant>
        <vt:i4>5</vt:i4>
      </vt:variant>
      <vt:variant>
        <vt:lpwstr>http://docs.cntd.ru/document/901985595</vt:lpwstr>
      </vt:variant>
      <vt:variant>
        <vt:lpwstr/>
      </vt:variant>
      <vt:variant>
        <vt:i4>6226006</vt:i4>
      </vt:variant>
      <vt:variant>
        <vt:i4>6</vt:i4>
      </vt:variant>
      <vt:variant>
        <vt:i4>0</vt:i4>
      </vt:variant>
      <vt:variant>
        <vt:i4>5</vt:i4>
      </vt:variant>
      <vt:variant>
        <vt:lpwstr>http://pandia.ru/text/categ/nauka/538.php</vt:lpwstr>
      </vt:variant>
      <vt:variant>
        <vt:lpwstr/>
      </vt:variant>
      <vt:variant>
        <vt:i4>2556015</vt:i4>
      </vt:variant>
      <vt:variant>
        <vt:i4>3</vt:i4>
      </vt:variant>
      <vt:variant>
        <vt:i4>0</vt:i4>
      </vt:variant>
      <vt:variant>
        <vt:i4>5</vt:i4>
      </vt:variant>
      <vt:variant>
        <vt:lpwstr>http://www.bankgorodov.ru/place/Eniseiskoe</vt:lpwstr>
      </vt:variant>
      <vt:variant>
        <vt:lpwstr/>
      </vt:variant>
      <vt:variant>
        <vt:i4>3080247</vt:i4>
      </vt:variant>
      <vt:variant>
        <vt:i4>0</vt:i4>
      </vt:variant>
      <vt:variant>
        <vt:i4>0</vt:i4>
      </vt:variant>
      <vt:variant>
        <vt:i4>5</vt:i4>
      </vt:variant>
      <vt:variant>
        <vt:lpwstr>http://www.bankgorodov.ru/place/Verh-Katynskoe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ZamEconomics</dc:creator>
  <cp:lastModifiedBy>Администратор ИБ АБР</cp:lastModifiedBy>
  <cp:revision>2</cp:revision>
  <cp:lastPrinted>2023-01-23T02:30:00Z</cp:lastPrinted>
  <dcterms:created xsi:type="dcterms:W3CDTF">2023-01-25T07:32:00Z</dcterms:created>
  <dcterms:modified xsi:type="dcterms:W3CDTF">2023-01-25T07:32:00Z</dcterms:modified>
</cp:coreProperties>
</file>