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муниципального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D585A" w:rsidP="0087310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Управление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по экономическому развитию</w:t>
      </w:r>
      <w:r w:rsidR="006472B4">
        <w:rPr>
          <w:rFonts w:ascii="Times New Roman" w:hAnsi="Times New Roman" w:cs="Times New Roman"/>
          <w:sz w:val="28"/>
          <w:szCs w:val="28"/>
        </w:rPr>
        <w:t xml:space="preserve"> и муниципальному заказу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Администрации Бийского района</w:t>
      </w:r>
      <w:r w:rsidR="00DF7F6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соответствии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Федеральным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06.10.2003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131-ФЗ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Об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общих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самоуправления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>,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90-ЗС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порядке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муниципальных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 (далее - закон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90-ЗС), 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55D33" w:rsidRPr="00CE56FC">
        <w:rPr>
          <w:rFonts w:ascii="Times New Roman" w:hAnsi="Times New Roman" w:cs="Times New Roman"/>
          <w:sz w:val="28"/>
          <w:szCs w:val="28"/>
        </w:rPr>
        <w:t xml:space="preserve">  о  проведении </w:t>
      </w:r>
      <w:proofErr w:type="gramStart"/>
      <w:r w:rsidR="00D55D33" w:rsidRPr="00CE56FC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 муниципальных  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экспертизы  муниципальных  нормативных  правовых  актов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Бийского района </w:t>
      </w:r>
      <w:r w:rsidR="00D55D33" w:rsidRPr="00CE56FC">
        <w:rPr>
          <w:rFonts w:ascii="Times New Roman" w:hAnsi="Times New Roman" w:cs="Times New Roman"/>
          <w:sz w:val="28"/>
          <w:szCs w:val="28"/>
        </w:rPr>
        <w:t>рассмотрел проект муниципального нормативного правового акта:</w:t>
      </w:r>
      <w:r w:rsidR="0078368B" w:rsidRPr="0078368B">
        <w:t xml:space="preserve"> </w:t>
      </w:r>
      <w:r w:rsidR="00873104" w:rsidRPr="00873104">
        <w:rPr>
          <w:rFonts w:ascii="Times New Roman" w:hAnsi="Times New Roman" w:cs="Times New Roman"/>
          <w:sz w:val="28"/>
          <w:szCs w:val="28"/>
        </w:rPr>
        <w:t>Программа</w:t>
      </w:r>
      <w:r w:rsid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873104" w:rsidRPr="00873104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="00873104" w:rsidRPr="00873104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3104" w:rsidRPr="00873104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F204D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873104" w:rsidRPr="00873104">
        <w:rPr>
          <w:rFonts w:ascii="Times New Roman" w:hAnsi="Times New Roman" w:cs="Times New Roman"/>
          <w:sz w:val="28"/>
          <w:szCs w:val="28"/>
        </w:rPr>
        <w:t xml:space="preserve"> год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 -  проект  МНПА),  подготовленный  и  направленный  для  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настоящего заключения</w:t>
      </w:r>
      <w:r w:rsidR="0078368B" w:rsidRPr="0078368B">
        <w:t xml:space="preserve"> </w:t>
      </w:r>
      <w:r w:rsidR="00873104">
        <w:rPr>
          <w:rFonts w:ascii="Times New Roman" w:hAnsi="Times New Roman" w:cs="Times New Roman"/>
          <w:sz w:val="28"/>
          <w:szCs w:val="28"/>
        </w:rPr>
        <w:t xml:space="preserve">МУ КУМИ </w:t>
      </w:r>
      <w:proofErr w:type="spellStart"/>
      <w:r w:rsidR="00873104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310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тел. </w:t>
      </w:r>
      <w:r w:rsidR="00873104">
        <w:rPr>
          <w:rFonts w:ascii="Times New Roman" w:hAnsi="Times New Roman" w:cs="Times New Roman"/>
          <w:sz w:val="28"/>
          <w:szCs w:val="28"/>
        </w:rPr>
        <w:t>221-229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kumi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bp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73104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73104" w:rsidRP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направлен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настоящего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8368B">
        <w:rPr>
          <w:rFonts w:ascii="Times New Roman" w:hAnsi="Times New Roman" w:cs="Times New Roman"/>
          <w:sz w:val="28"/>
          <w:szCs w:val="28"/>
        </w:rPr>
        <w:t>впервые.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1. Сведения о размещении уведомления</w:t>
      </w:r>
    </w:p>
    <w:p w:rsidR="00D55D33" w:rsidRPr="00CE56FC" w:rsidRDefault="00D55D33" w:rsidP="00254F95">
      <w:pPr>
        <w:pStyle w:val="ConsPlusNonformat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 подготовке проекта МНПА</w:t>
      </w:r>
    </w:p>
    <w:p w:rsidR="00D55D33" w:rsidRPr="00CE56FC" w:rsidRDefault="00D55D33" w:rsidP="00254F95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368B">
      <w:pPr>
        <w:pStyle w:val="ConsPlusNonforma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Уведомление о подготовке </w:t>
      </w:r>
      <w:r w:rsidR="00E2437B" w:rsidRPr="00CE56FC">
        <w:rPr>
          <w:rFonts w:ascii="Times New Roman" w:hAnsi="Times New Roman" w:cs="Times New Roman"/>
          <w:sz w:val="28"/>
          <w:szCs w:val="28"/>
        </w:rPr>
        <w:t>проекта МНПА</w:t>
      </w:r>
      <w:r w:rsidR="0078368B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437B" w:rsidRPr="00CE56F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73104" w:rsidRPr="00873104">
        <w:rPr>
          <w:rFonts w:ascii="Times New Roman" w:hAnsi="Times New Roman" w:cs="Times New Roman"/>
          <w:sz w:val="28"/>
          <w:szCs w:val="28"/>
        </w:rPr>
        <w:t>0</w:t>
      </w:r>
      <w:r w:rsidR="00A223B8">
        <w:rPr>
          <w:rFonts w:ascii="Times New Roman" w:hAnsi="Times New Roman" w:cs="Times New Roman"/>
          <w:sz w:val="28"/>
          <w:szCs w:val="28"/>
        </w:rPr>
        <w:t>6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A223B8">
        <w:rPr>
          <w:rFonts w:ascii="Times New Roman" w:hAnsi="Times New Roman" w:cs="Times New Roman"/>
          <w:sz w:val="28"/>
          <w:szCs w:val="28"/>
        </w:rPr>
        <w:t>02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Срок предоставления предложений </w:t>
      </w:r>
      <w:r w:rsidR="0078368B">
        <w:rPr>
          <w:rFonts w:ascii="Times New Roman" w:hAnsi="Times New Roman" w:cs="Times New Roman"/>
          <w:sz w:val="28"/>
          <w:szCs w:val="28"/>
        </w:rPr>
        <w:t>0</w:t>
      </w:r>
      <w:r w:rsidR="00A223B8">
        <w:rPr>
          <w:rFonts w:ascii="Times New Roman" w:hAnsi="Times New Roman" w:cs="Times New Roman"/>
          <w:sz w:val="28"/>
          <w:szCs w:val="28"/>
        </w:rPr>
        <w:t>7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873104" w:rsidRPr="00A223B8">
        <w:rPr>
          <w:rFonts w:ascii="Times New Roman" w:hAnsi="Times New Roman" w:cs="Times New Roman"/>
          <w:sz w:val="28"/>
          <w:szCs w:val="28"/>
        </w:rPr>
        <w:t>11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873104" w:rsidRPr="00A223B8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DC4D51" w:rsidRDefault="00D55D33" w:rsidP="0078368B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размещении уведомления в соответствии с </w:t>
      </w:r>
      <w:hyperlink r:id="rId9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закона Алтайского края от 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E56FC">
        <w:rPr>
          <w:rFonts w:ascii="Times New Roman" w:hAnsi="Times New Roman" w:cs="Times New Roman"/>
          <w:sz w:val="28"/>
          <w:szCs w:val="28"/>
        </w:rPr>
        <w:t xml:space="preserve"> 90-ЗС </w:t>
      </w:r>
      <w:r w:rsidR="0078368B">
        <w:rPr>
          <w:rFonts w:ascii="Times New Roman" w:hAnsi="Times New Roman" w:cs="Times New Roman"/>
          <w:sz w:val="28"/>
          <w:szCs w:val="28"/>
        </w:rPr>
        <w:t>направлены.</w:t>
      </w:r>
    </w:p>
    <w:p w:rsidR="00E2437B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    Перечень  субъектов,  которым  были  направлены  извещения о размещении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уведомления:</w:t>
      </w:r>
      <w:r w:rsidR="00D72A14" w:rsidRPr="00D72A14"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>В   течение   срока,   предусмотренного   для   принятия  разработчиком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предложений  в  связи  с  размещением  уведомления,  в  адрес  разработчика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предложения не поступали.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2. Сведения о разработке проекта МНПА, составлении сводного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отчета о проведении 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 их публичном </w:t>
      </w:r>
      <w:proofErr w:type="gramStart"/>
      <w:r w:rsidRPr="00CE56FC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по   результатам  первого  этапа  оценки  регулирующего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 было принято решение о подготовке проекта МНПА.</w:t>
      </w:r>
    </w:p>
    <w:p w:rsidR="006B6C1A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 обсуждение  проекта  МНПА  и  сводного  отчета проводилось в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A223B8">
        <w:rPr>
          <w:rFonts w:ascii="Times New Roman" w:hAnsi="Times New Roman" w:cs="Times New Roman"/>
          <w:sz w:val="28"/>
          <w:szCs w:val="28"/>
        </w:rPr>
        <w:t>06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A223B8">
        <w:rPr>
          <w:rFonts w:ascii="Times New Roman" w:hAnsi="Times New Roman" w:cs="Times New Roman"/>
          <w:sz w:val="28"/>
          <w:szCs w:val="28"/>
        </w:rPr>
        <w:t>02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 </w:t>
      </w:r>
      <w:r w:rsidR="00D72A14">
        <w:rPr>
          <w:rFonts w:ascii="Times New Roman" w:hAnsi="Times New Roman" w:cs="Times New Roman"/>
          <w:sz w:val="28"/>
          <w:szCs w:val="28"/>
        </w:rPr>
        <w:t>0</w:t>
      </w:r>
      <w:r w:rsidR="00A223B8">
        <w:rPr>
          <w:rFonts w:ascii="Times New Roman" w:hAnsi="Times New Roman" w:cs="Times New Roman"/>
          <w:sz w:val="28"/>
          <w:szCs w:val="28"/>
        </w:rPr>
        <w:t>7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A223B8">
        <w:rPr>
          <w:rFonts w:ascii="Times New Roman" w:hAnsi="Times New Roman" w:cs="Times New Roman"/>
          <w:sz w:val="28"/>
          <w:szCs w:val="28"/>
        </w:rPr>
        <w:t>03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</w:t>
      </w:r>
      <w:hyperlink r:id="rId10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статьи 2 закона Алтайского края от 10.11.2014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г.</w:t>
      </w:r>
      <w:r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№ </w:t>
      </w:r>
      <w:r w:rsidRPr="00CE56FC">
        <w:rPr>
          <w:rFonts w:ascii="Times New Roman" w:hAnsi="Times New Roman" w:cs="Times New Roman"/>
          <w:sz w:val="28"/>
          <w:szCs w:val="28"/>
        </w:rPr>
        <w:t xml:space="preserve">90-ЗС </w:t>
      </w:r>
      <w:r w:rsidR="00D72A14">
        <w:rPr>
          <w:rFonts w:ascii="Times New Roman" w:hAnsi="Times New Roman" w:cs="Times New Roman"/>
          <w:sz w:val="28"/>
          <w:szCs w:val="28"/>
        </w:rPr>
        <w:t>направлены.</w:t>
      </w:r>
    </w:p>
    <w:p w:rsidR="00D55D33" w:rsidRPr="00DC4D51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>Перечень   субъектов,   которым  были  направлены  извещения  о  начале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публичного обсуждения: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течение  срока,  предусмотренного для публичного обсуждения, в адрес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разработчика предложения не поступали.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3. Вывод о соблюдении порядка проведения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Доработанные по результатам публичного обсуждения сводный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отчет разработчиком </w:t>
      </w:r>
      <w:r w:rsidR="00FD0C37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315387" w:rsidRPr="00CE56FC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В  доработанный  по  результатам  публичного  обсуждения  сводный отчет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FD0C37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Pr="00CE56FC">
        <w:rPr>
          <w:rFonts w:ascii="Times New Roman" w:hAnsi="Times New Roman" w:cs="Times New Roman"/>
          <w:sz w:val="28"/>
          <w:szCs w:val="28"/>
        </w:rPr>
        <w:t>сведения  о проведении публичного обсуждения, сроках его проведения, предложени</w:t>
      </w:r>
      <w:r w:rsidR="00FD0C37">
        <w:rPr>
          <w:rFonts w:ascii="Times New Roman" w:hAnsi="Times New Roman" w:cs="Times New Roman"/>
          <w:sz w:val="28"/>
          <w:szCs w:val="28"/>
        </w:rPr>
        <w:t>я при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D0C37">
        <w:rPr>
          <w:rFonts w:ascii="Times New Roman" w:hAnsi="Times New Roman" w:cs="Times New Roman"/>
          <w:sz w:val="28"/>
          <w:szCs w:val="28"/>
        </w:rPr>
        <w:t>и публичного обсуждения не поступили.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72A14">
        <w:rPr>
          <w:rFonts w:ascii="Times New Roman" w:hAnsi="Times New Roman" w:cs="Times New Roman"/>
          <w:sz w:val="28"/>
          <w:szCs w:val="28"/>
        </w:rPr>
        <w:t>впервые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поступившего</w:t>
      </w:r>
      <w:r w:rsidR="00D72A14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заключения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проекта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установлено,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что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подготовке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соблюден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порядок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проведения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регулирующего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lastRenderedPageBreak/>
        <w:t>воздействия.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4. Анализ содержания проекта МНПА</w:t>
      </w:r>
    </w:p>
    <w:p w:rsidR="00FD0C37" w:rsidRPr="00CE56FC" w:rsidRDefault="00FD0C37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FD0C37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На  основе  проведения  оценки регулирующего воздействия проекта МНПА с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учетом информации, представленной разработчиком в сводном отчете, 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управлением по экономическому развитию Администрации Бийского </w:t>
      </w:r>
      <w:r w:rsidR="00BB3820" w:rsidRPr="00FD0C37">
        <w:rPr>
          <w:rFonts w:ascii="Times New Roman" w:hAnsi="Times New Roman" w:cs="Times New Roman"/>
          <w:sz w:val="28"/>
          <w:szCs w:val="28"/>
        </w:rPr>
        <w:t>района</w:t>
      </w:r>
      <w:r w:rsidRPr="00FD0C37">
        <w:rPr>
          <w:rFonts w:ascii="Times New Roman" w:hAnsi="Times New Roman" w:cs="Times New Roman"/>
          <w:sz w:val="28"/>
          <w:szCs w:val="28"/>
        </w:rPr>
        <w:t xml:space="preserve"> сделан следующий вывод: </w:t>
      </w:r>
      <w:r w:rsidR="00FD0C37" w:rsidRPr="00FD0C37">
        <w:rPr>
          <w:rFonts w:ascii="Times New Roman" w:hAnsi="Times New Roman" w:cs="Times New Roman"/>
          <w:sz w:val="28"/>
          <w:szCs w:val="28"/>
        </w:rPr>
        <w:t>настоящий правовой акт не содержит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обязанности, запреты и ограничения для субъектов предпринимательской и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</w:t>
      </w:r>
      <w:r w:rsidR="00D72A14" w:rsidRPr="00FD0C37">
        <w:rPr>
          <w:rFonts w:ascii="Times New Roman" w:hAnsi="Times New Roman" w:cs="Times New Roman"/>
          <w:sz w:val="28"/>
          <w:szCs w:val="28"/>
        </w:rPr>
        <w:t>принятие правового акта не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прив</w:t>
      </w:r>
      <w:r w:rsidR="00D72A14" w:rsidRPr="00FD0C37">
        <w:rPr>
          <w:rFonts w:ascii="Times New Roman" w:hAnsi="Times New Roman" w:cs="Times New Roman"/>
          <w:sz w:val="28"/>
          <w:szCs w:val="28"/>
        </w:rPr>
        <w:t xml:space="preserve">едет </w:t>
      </w:r>
      <w:r w:rsidRPr="00FD0C37">
        <w:rPr>
          <w:rFonts w:ascii="Times New Roman" w:hAnsi="Times New Roman" w:cs="Times New Roman"/>
          <w:sz w:val="28"/>
          <w:szCs w:val="28"/>
        </w:rPr>
        <w:t>к возникновению необоснованных расходов субъектов</w:t>
      </w:r>
      <w:r w:rsidR="00BB3820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предпринимательской и</w:t>
      </w:r>
      <w:proofErr w:type="gramEnd"/>
      <w:r w:rsidRPr="00FD0C37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бюджета </w:t>
      </w:r>
      <w:r w:rsidR="00BB3820" w:rsidRPr="00FD0C37">
        <w:rPr>
          <w:rFonts w:ascii="Times New Roman" w:hAnsi="Times New Roman" w:cs="Times New Roman"/>
          <w:sz w:val="28"/>
          <w:szCs w:val="28"/>
        </w:rPr>
        <w:t>Бийского района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, </w:t>
      </w:r>
      <w:r w:rsidR="00D72A14" w:rsidRPr="00FD0C37">
        <w:rPr>
          <w:rFonts w:ascii="Times New Roman" w:hAnsi="Times New Roman" w:cs="Times New Roman"/>
          <w:sz w:val="28"/>
          <w:szCs w:val="28"/>
        </w:rPr>
        <w:t>так же установлено</w:t>
      </w:r>
      <w:r w:rsidRPr="00FD0C37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72A14" w:rsidRPr="00FD0C37">
        <w:rPr>
          <w:rFonts w:ascii="Times New Roman" w:hAnsi="Times New Roman" w:cs="Times New Roman"/>
          <w:sz w:val="28"/>
          <w:szCs w:val="28"/>
        </w:rPr>
        <w:t>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достаточного обоснования решения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проблемы предложенным способом регулирования</w:t>
      </w:r>
      <w:r w:rsidR="00D72A14" w:rsidRPr="00FD0C37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Заместитель начальника  управления</w:t>
      </w: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по экономическому развитию и</w:t>
      </w:r>
    </w:p>
    <w:p w:rsidR="00C4367A" w:rsidRPr="00CE56FC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 xml:space="preserve">муниципальному заказу                                         </w:t>
      </w:r>
      <w:r w:rsidR="00A223B8">
        <w:rPr>
          <w:sz w:val="28"/>
          <w:szCs w:val="28"/>
        </w:rPr>
        <w:t>д/</w:t>
      </w:r>
      <w:proofErr w:type="gramStart"/>
      <w:r w:rsidR="00A223B8">
        <w:rPr>
          <w:sz w:val="28"/>
          <w:szCs w:val="28"/>
        </w:rPr>
        <w:t>п</w:t>
      </w:r>
      <w:proofErr w:type="gramEnd"/>
      <w:r w:rsidRPr="00706EBE">
        <w:rPr>
          <w:sz w:val="28"/>
          <w:szCs w:val="28"/>
        </w:rPr>
        <w:t xml:space="preserve">                              А.В. Дёмин</w:t>
      </w:r>
      <w:r w:rsidR="00C4367A">
        <w:rPr>
          <w:sz w:val="28"/>
          <w:szCs w:val="28"/>
        </w:rPr>
        <w:t xml:space="preserve">                                                </w:t>
      </w:r>
    </w:p>
    <w:p w:rsidR="00CA075D" w:rsidRPr="00CE56FC" w:rsidRDefault="00CA075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A075D" w:rsidRPr="00CE56FC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505EC"/>
    <w:rsid w:val="00072B1F"/>
    <w:rsid w:val="000C55EC"/>
    <w:rsid w:val="000D0E4D"/>
    <w:rsid w:val="00111AF1"/>
    <w:rsid w:val="001400CB"/>
    <w:rsid w:val="00140595"/>
    <w:rsid w:val="001549C2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A0C5A"/>
    <w:rsid w:val="003F0187"/>
    <w:rsid w:val="003F4BC0"/>
    <w:rsid w:val="00482B2E"/>
    <w:rsid w:val="004A5133"/>
    <w:rsid w:val="004E63B9"/>
    <w:rsid w:val="00532DCD"/>
    <w:rsid w:val="005B1894"/>
    <w:rsid w:val="006140C6"/>
    <w:rsid w:val="006472B4"/>
    <w:rsid w:val="00653089"/>
    <w:rsid w:val="00673455"/>
    <w:rsid w:val="006A2168"/>
    <w:rsid w:val="006B3FDF"/>
    <w:rsid w:val="006B6C1A"/>
    <w:rsid w:val="006C5136"/>
    <w:rsid w:val="00706EBE"/>
    <w:rsid w:val="00750DB1"/>
    <w:rsid w:val="0078368B"/>
    <w:rsid w:val="00795DA9"/>
    <w:rsid w:val="007A168C"/>
    <w:rsid w:val="007A402E"/>
    <w:rsid w:val="007F4D17"/>
    <w:rsid w:val="008464F4"/>
    <w:rsid w:val="00873104"/>
    <w:rsid w:val="008A0CAE"/>
    <w:rsid w:val="008A3AEB"/>
    <w:rsid w:val="008B2A15"/>
    <w:rsid w:val="008D585A"/>
    <w:rsid w:val="008E3BFE"/>
    <w:rsid w:val="008F1F34"/>
    <w:rsid w:val="008F6C8C"/>
    <w:rsid w:val="0090689E"/>
    <w:rsid w:val="0098282A"/>
    <w:rsid w:val="009B07E1"/>
    <w:rsid w:val="009B4CDF"/>
    <w:rsid w:val="009F2C1B"/>
    <w:rsid w:val="00A14E26"/>
    <w:rsid w:val="00A223B8"/>
    <w:rsid w:val="00A40029"/>
    <w:rsid w:val="00A62268"/>
    <w:rsid w:val="00A76BDF"/>
    <w:rsid w:val="00A84B79"/>
    <w:rsid w:val="00A85A7B"/>
    <w:rsid w:val="00B07096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56FC"/>
    <w:rsid w:val="00D05496"/>
    <w:rsid w:val="00D1537A"/>
    <w:rsid w:val="00D55D33"/>
    <w:rsid w:val="00D72A14"/>
    <w:rsid w:val="00DA0134"/>
    <w:rsid w:val="00DC2C01"/>
    <w:rsid w:val="00DC4D51"/>
    <w:rsid w:val="00DE67AA"/>
    <w:rsid w:val="00DF22F2"/>
    <w:rsid w:val="00DF7F63"/>
    <w:rsid w:val="00E2103C"/>
    <w:rsid w:val="00E2437B"/>
    <w:rsid w:val="00E24B5B"/>
    <w:rsid w:val="00E331E5"/>
    <w:rsid w:val="00E46E98"/>
    <w:rsid w:val="00E55105"/>
    <w:rsid w:val="00F204DB"/>
    <w:rsid w:val="00F30515"/>
    <w:rsid w:val="00F5398A"/>
    <w:rsid w:val="00F6344A"/>
    <w:rsid w:val="00F652B0"/>
    <w:rsid w:val="00FB00ED"/>
    <w:rsid w:val="00FD0C3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bp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2EBD7873BB194A6B3C767196C16440836603C129EDA40142975B0477253E61W0b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2EBD7873BB194A6B3C687C80AD3A4C876C5DCC2AE2A95E17C8005920W2b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2EBD7873BB194A6B3C767196C16440836603C129EDA40142975B0477253E610DD0BB4761B8B7187E2353WBb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EBD7873BB194A6B3C767196C16440836603C129EDA40142975B0477253E610DD0BB4761B8B7187E2353WBb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611A9-7A9D-4370-9B38-C293C14B2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5743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6311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2022-06-08T08:09:00Z</cp:lastPrinted>
  <dcterms:created xsi:type="dcterms:W3CDTF">2023-11-09T05:36:00Z</dcterms:created>
  <dcterms:modified xsi:type="dcterms:W3CDTF">2023-11-09T05:45:00Z</dcterms:modified>
</cp:coreProperties>
</file>