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СВОДН</w:t>
      </w:r>
      <w:r w:rsidR="00750DB1" w:rsidRPr="00787C1D">
        <w:rPr>
          <w:rFonts w:ascii="Times New Roman" w:hAnsi="Times New Roman" w:cs="Times New Roman"/>
          <w:b/>
          <w:sz w:val="28"/>
          <w:szCs w:val="28"/>
        </w:rPr>
        <w:t>ЫЙ</w:t>
      </w:r>
      <w:r w:rsidRPr="00787C1D">
        <w:rPr>
          <w:rFonts w:ascii="Times New Roman" w:hAnsi="Times New Roman" w:cs="Times New Roman"/>
          <w:b/>
          <w:sz w:val="28"/>
          <w:szCs w:val="28"/>
        </w:rPr>
        <w:t xml:space="preserve"> ОТЧЕТ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о проведении оценки регулирующего воздействия</w:t>
      </w:r>
    </w:p>
    <w:p w:rsidR="00F6344A" w:rsidRPr="00CE56FC" w:rsidRDefault="00F6344A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8743D7" w:rsidRDefault="000837B5" w:rsidP="008743D7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0837B5">
        <w:rPr>
          <w:rFonts w:ascii="Times New Roman" w:hAnsi="Times New Roman" w:cs="Times New Roman"/>
          <w:sz w:val="28"/>
          <w:szCs w:val="28"/>
        </w:rPr>
        <w:t xml:space="preserve">Программа профилактики рисков причинения вреда  (ущерба) охраняемым законом ценностям в сфере муниципального контроля на автомобильном транспорте и в дорожном хозяйстве в границах  </w:t>
      </w:r>
      <w:proofErr w:type="spellStart"/>
      <w:r w:rsidRPr="000837B5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Pr="000837B5">
        <w:rPr>
          <w:rFonts w:ascii="Times New Roman" w:hAnsi="Times New Roman" w:cs="Times New Roman"/>
          <w:sz w:val="28"/>
          <w:szCs w:val="28"/>
        </w:rPr>
        <w:t xml:space="preserve"> района Алтайского края на 202</w:t>
      </w:r>
      <w:r w:rsidR="0065616E">
        <w:rPr>
          <w:rFonts w:ascii="Times New Roman" w:hAnsi="Times New Roman" w:cs="Times New Roman"/>
          <w:sz w:val="28"/>
          <w:szCs w:val="28"/>
        </w:rPr>
        <w:t>3</w:t>
      </w:r>
      <w:r w:rsidRPr="000837B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837B5" w:rsidRPr="00DC4D51" w:rsidRDefault="000837B5" w:rsidP="008743D7">
      <w:pPr>
        <w:pStyle w:val="ConsPlusNonformat"/>
        <w:ind w:right="-284"/>
        <w:jc w:val="center"/>
        <w:rPr>
          <w:rFonts w:ascii="Times New Roman" w:hAnsi="Times New Roman" w:cs="Times New Roman"/>
        </w:rPr>
      </w:pPr>
    </w:p>
    <w:p w:rsidR="00D55D33" w:rsidRPr="00CE56FC" w:rsidRDefault="00D55D33" w:rsidP="008743D7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Разработчиком   проекта   муниципального  нормативного  правового  акта</w:t>
      </w:r>
      <w:r w:rsidR="00F6344A" w:rsidRPr="00CE56FC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0837B5" w:rsidRPr="000837B5">
        <w:rPr>
          <w:rFonts w:ascii="Times New Roman" w:hAnsi="Times New Roman" w:cs="Times New Roman"/>
          <w:sz w:val="28"/>
          <w:szCs w:val="28"/>
        </w:rPr>
        <w:t xml:space="preserve">МКУ «Управление по ЖК и ДХ газификации и транспорту» Администрации </w:t>
      </w:r>
      <w:proofErr w:type="spellStart"/>
      <w:r w:rsidR="000837B5" w:rsidRPr="000837B5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0837B5" w:rsidRPr="000837B5">
        <w:rPr>
          <w:rFonts w:ascii="Times New Roman" w:hAnsi="Times New Roman" w:cs="Times New Roman"/>
          <w:sz w:val="28"/>
          <w:szCs w:val="28"/>
        </w:rPr>
        <w:t xml:space="preserve"> района Алтайского</w:t>
      </w:r>
      <w:r w:rsidR="008743D7" w:rsidRPr="008743D7">
        <w:rPr>
          <w:rFonts w:ascii="Times New Roman" w:hAnsi="Times New Roman" w:cs="Times New Roman"/>
          <w:sz w:val="28"/>
          <w:szCs w:val="28"/>
        </w:rPr>
        <w:t>, тел. 221-2</w:t>
      </w:r>
      <w:r w:rsidR="000837B5">
        <w:rPr>
          <w:rFonts w:ascii="Times New Roman" w:hAnsi="Times New Roman" w:cs="Times New Roman"/>
          <w:sz w:val="28"/>
          <w:szCs w:val="28"/>
        </w:rPr>
        <w:t>3</w:t>
      </w:r>
      <w:r w:rsidR="00D30139">
        <w:rPr>
          <w:rFonts w:ascii="Times New Roman" w:hAnsi="Times New Roman" w:cs="Times New Roman"/>
          <w:sz w:val="28"/>
          <w:szCs w:val="28"/>
        </w:rPr>
        <w:t>5</w:t>
      </w:r>
      <w:r w:rsidR="008743D7" w:rsidRPr="008743D7">
        <w:rPr>
          <w:rFonts w:ascii="Times New Roman" w:hAnsi="Times New Roman" w:cs="Times New Roman"/>
          <w:sz w:val="28"/>
          <w:szCs w:val="28"/>
        </w:rPr>
        <w:t xml:space="preserve">, </w:t>
      </w:r>
      <w:r w:rsidR="000837B5" w:rsidRPr="000837B5">
        <w:rPr>
          <w:rFonts w:ascii="Times New Roman" w:hAnsi="Times New Roman" w:cs="Times New Roman"/>
          <w:sz w:val="28"/>
          <w:szCs w:val="28"/>
        </w:rPr>
        <w:t xml:space="preserve">jkh20@mail.ru </w:t>
      </w:r>
      <w:r w:rsidRPr="00CE56FC">
        <w:rPr>
          <w:rFonts w:ascii="Times New Roman" w:hAnsi="Times New Roman" w:cs="Times New Roman"/>
          <w:sz w:val="28"/>
          <w:szCs w:val="28"/>
        </w:rPr>
        <w:t>(далее - разработчик).</w:t>
      </w:r>
    </w:p>
    <w:p w:rsidR="00F6344A" w:rsidRPr="00CE56FC" w:rsidRDefault="00F6344A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0837B5" w:rsidRDefault="00D55D33" w:rsidP="000837B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Разработчиком  было принято решение о разработке проекта муниципального</w:t>
      </w:r>
      <w:r w:rsidR="00F6344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нормативного правового </w:t>
      </w:r>
      <w:r w:rsidR="00F6344A" w:rsidRPr="00CE56FC">
        <w:rPr>
          <w:rFonts w:ascii="Times New Roman" w:hAnsi="Times New Roman" w:cs="Times New Roman"/>
          <w:sz w:val="28"/>
          <w:szCs w:val="28"/>
        </w:rPr>
        <w:t xml:space="preserve">акта </w:t>
      </w:r>
      <w:r w:rsidR="000837B5" w:rsidRPr="000837B5">
        <w:rPr>
          <w:rFonts w:ascii="Times New Roman" w:hAnsi="Times New Roman" w:cs="Times New Roman"/>
          <w:sz w:val="28"/>
          <w:szCs w:val="28"/>
        </w:rPr>
        <w:t xml:space="preserve">Программа профилактики рисков причинения вреда  (ущерба) охраняемым законом ценностям в сфере муниципального контроля на автомобильном транспорте и в дорожном хозяйстве в границах  </w:t>
      </w:r>
      <w:proofErr w:type="spellStart"/>
      <w:r w:rsidR="000837B5" w:rsidRPr="000837B5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0837B5" w:rsidRPr="000837B5">
        <w:rPr>
          <w:rFonts w:ascii="Times New Roman" w:hAnsi="Times New Roman" w:cs="Times New Roman"/>
          <w:sz w:val="28"/>
          <w:szCs w:val="28"/>
        </w:rPr>
        <w:t xml:space="preserve"> района Алтайского края на 202</w:t>
      </w:r>
      <w:r w:rsidR="0065616E">
        <w:rPr>
          <w:rFonts w:ascii="Times New Roman" w:hAnsi="Times New Roman" w:cs="Times New Roman"/>
          <w:sz w:val="28"/>
          <w:szCs w:val="28"/>
        </w:rPr>
        <w:t>3</w:t>
      </w:r>
      <w:r w:rsidR="000837B5" w:rsidRPr="000837B5">
        <w:rPr>
          <w:rFonts w:ascii="Times New Roman" w:hAnsi="Times New Roman" w:cs="Times New Roman"/>
          <w:sz w:val="28"/>
          <w:szCs w:val="28"/>
        </w:rPr>
        <w:t xml:space="preserve"> год</w:t>
      </w:r>
      <w:r w:rsidR="000837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7BDC" w:rsidRDefault="00D55D33" w:rsidP="000837B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по следующим основаниям: </w:t>
      </w:r>
      <w:r w:rsidR="00AD288D">
        <w:rPr>
          <w:rFonts w:ascii="Times New Roman" w:hAnsi="Times New Roman" w:cs="Times New Roman"/>
          <w:sz w:val="28"/>
          <w:szCs w:val="28"/>
        </w:rPr>
        <w:t xml:space="preserve"> </w:t>
      </w:r>
      <w:r w:rsidR="000837B5" w:rsidRPr="000837B5">
        <w:rPr>
          <w:rFonts w:ascii="Times New Roman" w:hAnsi="Times New Roman" w:cs="Times New Roman"/>
          <w:sz w:val="28"/>
          <w:szCs w:val="28"/>
        </w:rPr>
        <w:t xml:space="preserve">Программа профилактики рисков причинения вреда  (ущерба) охраняемым законом ценностям в сфере муниципального контроля на автомобильном транспорте и в дорожном хозяйстве в границах  </w:t>
      </w:r>
      <w:proofErr w:type="spellStart"/>
      <w:r w:rsidR="000837B5" w:rsidRPr="000837B5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0837B5" w:rsidRPr="000837B5">
        <w:rPr>
          <w:rFonts w:ascii="Times New Roman" w:hAnsi="Times New Roman" w:cs="Times New Roman"/>
          <w:sz w:val="28"/>
          <w:szCs w:val="28"/>
        </w:rPr>
        <w:t xml:space="preserve"> района Алтайского края на 202</w:t>
      </w:r>
      <w:r w:rsidR="0065616E">
        <w:rPr>
          <w:rFonts w:ascii="Times New Roman" w:hAnsi="Times New Roman" w:cs="Times New Roman"/>
          <w:sz w:val="28"/>
          <w:szCs w:val="28"/>
        </w:rPr>
        <w:t>2</w:t>
      </w:r>
      <w:r w:rsidR="000837B5" w:rsidRPr="000837B5">
        <w:rPr>
          <w:rFonts w:ascii="Times New Roman" w:hAnsi="Times New Roman" w:cs="Times New Roman"/>
          <w:sz w:val="28"/>
          <w:szCs w:val="28"/>
        </w:rPr>
        <w:t xml:space="preserve"> год</w:t>
      </w:r>
      <w:r w:rsidR="008743D7">
        <w:rPr>
          <w:rFonts w:ascii="Times New Roman" w:hAnsi="Times New Roman" w:cs="Times New Roman"/>
          <w:sz w:val="28"/>
          <w:szCs w:val="28"/>
        </w:rPr>
        <w:t xml:space="preserve"> была </w:t>
      </w:r>
      <w:r w:rsidR="00047BDC" w:rsidRPr="00047BDC">
        <w:rPr>
          <w:rFonts w:ascii="Times New Roman" w:hAnsi="Times New Roman" w:cs="Times New Roman"/>
          <w:sz w:val="28"/>
          <w:szCs w:val="28"/>
        </w:rPr>
        <w:t>разраб</w:t>
      </w:r>
      <w:r w:rsidR="008743D7">
        <w:rPr>
          <w:rFonts w:ascii="Times New Roman" w:hAnsi="Times New Roman" w:cs="Times New Roman"/>
          <w:sz w:val="28"/>
          <w:szCs w:val="28"/>
        </w:rPr>
        <w:t>отана</w:t>
      </w:r>
      <w:r w:rsidR="00047BDC" w:rsidRPr="00047BDC">
        <w:rPr>
          <w:rFonts w:ascii="Times New Roman" w:hAnsi="Times New Roman" w:cs="Times New Roman"/>
          <w:sz w:val="28"/>
          <w:szCs w:val="28"/>
        </w:rPr>
        <w:t xml:space="preserve"> сроком на </w:t>
      </w:r>
      <w:r w:rsidR="008743D7">
        <w:rPr>
          <w:rFonts w:ascii="Times New Roman" w:hAnsi="Times New Roman" w:cs="Times New Roman"/>
          <w:sz w:val="28"/>
          <w:szCs w:val="28"/>
        </w:rPr>
        <w:t>1</w:t>
      </w:r>
      <w:r w:rsidR="00047BDC" w:rsidRPr="00047BDC">
        <w:rPr>
          <w:rFonts w:ascii="Times New Roman" w:hAnsi="Times New Roman" w:cs="Times New Roman"/>
          <w:sz w:val="28"/>
          <w:szCs w:val="28"/>
        </w:rPr>
        <w:t xml:space="preserve"> </w:t>
      </w:r>
      <w:r w:rsidR="008743D7">
        <w:rPr>
          <w:rFonts w:ascii="Times New Roman" w:hAnsi="Times New Roman" w:cs="Times New Roman"/>
          <w:sz w:val="28"/>
          <w:szCs w:val="28"/>
        </w:rPr>
        <w:t>год</w:t>
      </w:r>
      <w:r w:rsidR="00047BDC" w:rsidRPr="00047BDC">
        <w:rPr>
          <w:rFonts w:ascii="Times New Roman" w:hAnsi="Times New Roman" w:cs="Times New Roman"/>
          <w:sz w:val="28"/>
          <w:szCs w:val="28"/>
        </w:rPr>
        <w:t>.</w:t>
      </w:r>
      <w:r w:rsidR="00047B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D33" w:rsidRPr="00CE56FC" w:rsidRDefault="00047BDC" w:rsidP="000A1384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этой связи необходимость актуализировать </w:t>
      </w:r>
      <w:r w:rsidR="008743D7">
        <w:rPr>
          <w:rFonts w:ascii="Times New Roman" w:hAnsi="Times New Roman" w:cs="Times New Roman"/>
          <w:sz w:val="28"/>
          <w:szCs w:val="28"/>
        </w:rPr>
        <w:t xml:space="preserve">программу и принять данный нормативный акт на </w:t>
      </w:r>
      <w:r w:rsidR="00D30139">
        <w:rPr>
          <w:rFonts w:ascii="Times New Roman" w:hAnsi="Times New Roman" w:cs="Times New Roman"/>
          <w:sz w:val="28"/>
          <w:szCs w:val="28"/>
        </w:rPr>
        <w:t xml:space="preserve">предстоящий </w:t>
      </w:r>
      <w:r w:rsidR="008743D7">
        <w:rPr>
          <w:rFonts w:ascii="Times New Roman" w:hAnsi="Times New Roman" w:cs="Times New Roman"/>
          <w:sz w:val="28"/>
          <w:szCs w:val="28"/>
        </w:rPr>
        <w:t>202</w:t>
      </w:r>
      <w:r w:rsidR="0065616E">
        <w:rPr>
          <w:rFonts w:ascii="Times New Roman" w:hAnsi="Times New Roman" w:cs="Times New Roman"/>
          <w:sz w:val="28"/>
          <w:szCs w:val="28"/>
        </w:rPr>
        <w:t>3</w:t>
      </w:r>
      <w:r w:rsidR="008743D7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F6344A" w:rsidRPr="00DC4D51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  <w:r w:rsidRPr="00DC4D51">
        <w:rPr>
          <w:rFonts w:ascii="Times New Roman" w:hAnsi="Times New Roman" w:cs="Times New Roman"/>
        </w:rPr>
        <w:t xml:space="preserve">    </w:t>
      </w:r>
    </w:p>
    <w:p w:rsidR="00F6344A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Проект  муниципального нормативного правового акта направлен на решение</w:t>
      </w:r>
      <w:r w:rsidR="00F6344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следующей проблемы</w:t>
      </w:r>
    </w:p>
    <w:p w:rsidR="000A1384" w:rsidRPr="00CE56FC" w:rsidRDefault="000A1384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8743D7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Соблюдение гражданами, индивидуальными предпринимателями, юридическими лицами норм </w:t>
      </w:r>
      <w:r w:rsidR="000837B5">
        <w:rPr>
          <w:rFonts w:ascii="Times New Roman" w:hAnsi="Times New Roman" w:cs="Times New Roman"/>
          <w:sz w:val="28"/>
          <w:szCs w:val="28"/>
        </w:rPr>
        <w:t>действующего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законодательства</w:t>
      </w:r>
    </w:p>
    <w:p w:rsidR="008E3BFE" w:rsidRPr="00CE56FC" w:rsidRDefault="008E3BFE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0A138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Предметом  правового  регулирования проекта муниципального нормативного</w:t>
      </w:r>
      <w:r w:rsidR="008E3BFE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правового акта </w:t>
      </w:r>
      <w:r w:rsidR="008743D7">
        <w:rPr>
          <w:rFonts w:ascii="Times New Roman" w:hAnsi="Times New Roman" w:cs="Times New Roman"/>
          <w:sz w:val="28"/>
          <w:szCs w:val="28"/>
        </w:rPr>
        <w:t>затрагивают</w:t>
      </w:r>
      <w:r w:rsidRPr="00CE56FC">
        <w:rPr>
          <w:rFonts w:ascii="Times New Roman" w:hAnsi="Times New Roman" w:cs="Times New Roman"/>
          <w:sz w:val="28"/>
          <w:szCs w:val="28"/>
        </w:rPr>
        <w:t xml:space="preserve"> правоотношен</w:t>
      </w:r>
      <w:r w:rsidR="008E3BFE" w:rsidRPr="00CE56FC">
        <w:rPr>
          <w:rFonts w:ascii="Times New Roman" w:hAnsi="Times New Roman" w:cs="Times New Roman"/>
          <w:sz w:val="28"/>
          <w:szCs w:val="28"/>
        </w:rPr>
        <w:t xml:space="preserve">ия </w:t>
      </w:r>
      <w:r w:rsidR="000A1384">
        <w:rPr>
          <w:rFonts w:ascii="Times New Roman" w:hAnsi="Times New Roman" w:cs="Times New Roman"/>
          <w:sz w:val="28"/>
          <w:szCs w:val="28"/>
        </w:rPr>
        <w:t>в сфере предпринимательства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8E3BFE" w:rsidRPr="00DC4D51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  <w:r w:rsidRPr="00DC4D51">
        <w:rPr>
          <w:rFonts w:ascii="Times New Roman" w:hAnsi="Times New Roman" w:cs="Times New Roman"/>
        </w:rPr>
        <w:t xml:space="preserve">   </w:t>
      </w:r>
    </w:p>
    <w:p w:rsidR="00D55D33" w:rsidRPr="00CE56FC" w:rsidRDefault="00D55D33" w:rsidP="000A138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Проект      муниципального       нормативного       правового      акта</w:t>
      </w:r>
      <w:r w:rsidR="008E3BFE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0A1384">
        <w:rPr>
          <w:rFonts w:ascii="Times New Roman" w:hAnsi="Times New Roman" w:cs="Times New Roman"/>
          <w:sz w:val="28"/>
          <w:szCs w:val="28"/>
        </w:rPr>
        <w:t>соответствует</w:t>
      </w:r>
      <w:r w:rsidRPr="00CE56FC">
        <w:rPr>
          <w:rFonts w:ascii="Times New Roman" w:hAnsi="Times New Roman" w:cs="Times New Roman"/>
          <w:sz w:val="28"/>
          <w:szCs w:val="28"/>
        </w:rPr>
        <w:t xml:space="preserve"> законодательству Российской Федерации,</w:t>
      </w:r>
      <w:r w:rsidR="008E3BFE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Алтайского края, муниципальным нормативным правовым актам </w:t>
      </w:r>
      <w:r w:rsidR="008E3BFE" w:rsidRPr="00CE56FC">
        <w:rPr>
          <w:rFonts w:ascii="Times New Roman" w:hAnsi="Times New Roman" w:cs="Times New Roman"/>
          <w:sz w:val="28"/>
          <w:szCs w:val="28"/>
        </w:rPr>
        <w:t>Бийского района.</w:t>
      </w:r>
    </w:p>
    <w:p w:rsidR="008E3BFE" w:rsidRPr="00CE56FC" w:rsidRDefault="008E3BFE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Действие    муниципального    нормативного    правового    акта   будет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распространено на</w:t>
      </w:r>
      <w:r w:rsidR="000A1384">
        <w:rPr>
          <w:rFonts w:ascii="Times New Roman" w:hAnsi="Times New Roman" w:cs="Times New Roman"/>
          <w:sz w:val="28"/>
          <w:szCs w:val="28"/>
        </w:rPr>
        <w:t xml:space="preserve"> юридические лица, индивидуальных предпринимателей, </w:t>
      </w:r>
      <w:proofErr w:type="spellStart"/>
      <w:r w:rsidR="000A1384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="000A1384">
        <w:rPr>
          <w:rFonts w:ascii="Times New Roman" w:hAnsi="Times New Roman" w:cs="Times New Roman"/>
          <w:sz w:val="28"/>
          <w:szCs w:val="28"/>
        </w:rPr>
        <w:t xml:space="preserve"> граждан, физических лиц, органы местного самоуправления Бийского района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</w:p>
    <w:p w:rsidR="008743D7" w:rsidRDefault="008743D7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</w:p>
    <w:p w:rsidR="008743D7" w:rsidRDefault="008743D7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</w:p>
    <w:p w:rsidR="008743D7" w:rsidRDefault="008743D7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</w:p>
    <w:p w:rsidR="008743D7" w:rsidRPr="00DC4D51" w:rsidRDefault="008743D7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</w:p>
    <w:p w:rsidR="008E3BFE" w:rsidRPr="00CE56FC" w:rsidRDefault="008E3BFE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Сведения об изменении полномочий органов местного</w:t>
      </w:r>
    </w:p>
    <w:p w:rsidR="00D55D33" w:rsidRPr="00787C1D" w:rsidRDefault="00D55D33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 xml:space="preserve">самоуправления </w:t>
      </w:r>
      <w:r w:rsidR="00795DA9" w:rsidRPr="00787C1D">
        <w:rPr>
          <w:rFonts w:ascii="Times New Roman" w:hAnsi="Times New Roman" w:cs="Times New Roman"/>
          <w:b/>
          <w:sz w:val="28"/>
          <w:szCs w:val="28"/>
        </w:rPr>
        <w:t>района</w:t>
      </w:r>
      <w:r w:rsidRPr="00787C1D">
        <w:rPr>
          <w:rFonts w:ascii="Times New Roman" w:hAnsi="Times New Roman" w:cs="Times New Roman"/>
          <w:b/>
          <w:sz w:val="28"/>
          <w:szCs w:val="28"/>
        </w:rPr>
        <w:t>, а также порядок их реализации: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Принятие проекта муниципального нормативного правового акта не повлечет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изменения полномочий органов местного самоуправления </w:t>
      </w:r>
      <w:r w:rsidR="00C11C9D" w:rsidRPr="00CE56FC">
        <w:rPr>
          <w:rFonts w:ascii="Times New Roman" w:hAnsi="Times New Roman" w:cs="Times New Roman"/>
          <w:sz w:val="28"/>
          <w:szCs w:val="28"/>
        </w:rPr>
        <w:t>района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C11C9D" w:rsidRPr="00CE56FC" w:rsidRDefault="00C11C9D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Сведения об изменении прав и обязанностей субъектов</w:t>
      </w:r>
    </w:p>
    <w:p w:rsidR="00D55D33" w:rsidRPr="00787C1D" w:rsidRDefault="00D55D33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предпринимательской и инвестиционной деятельности: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C11C9D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В  связи с принятием проекта муниципального нормативного правового акта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обязанности субъектов предпринимательской и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инвестиционной деятельности</w:t>
      </w:r>
      <w:r w:rsidR="008743D7">
        <w:rPr>
          <w:rFonts w:ascii="Times New Roman" w:hAnsi="Times New Roman" w:cs="Times New Roman"/>
          <w:sz w:val="28"/>
          <w:szCs w:val="28"/>
        </w:rPr>
        <w:t xml:space="preserve"> не изменятся.</w:t>
      </w:r>
    </w:p>
    <w:p w:rsidR="00C11C9D" w:rsidRPr="00CE56FC" w:rsidRDefault="00C11C9D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 xml:space="preserve">Сведения о расходах субъектов </w:t>
      </w:r>
      <w:proofErr w:type="gramStart"/>
      <w:r w:rsidRPr="00787C1D">
        <w:rPr>
          <w:rFonts w:ascii="Times New Roman" w:hAnsi="Times New Roman" w:cs="Times New Roman"/>
          <w:b/>
          <w:sz w:val="28"/>
          <w:szCs w:val="28"/>
        </w:rPr>
        <w:t>предпринимательской</w:t>
      </w:r>
      <w:proofErr w:type="gramEnd"/>
      <w:r w:rsidRPr="00787C1D">
        <w:rPr>
          <w:rFonts w:ascii="Times New Roman" w:hAnsi="Times New Roman" w:cs="Times New Roman"/>
          <w:b/>
          <w:sz w:val="28"/>
          <w:szCs w:val="28"/>
        </w:rPr>
        <w:t xml:space="preserve"> и инвестиционной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деятельности и органов местного самоуправления, связанных с изменением</w:t>
      </w:r>
    </w:p>
    <w:p w:rsidR="00D55D33" w:rsidRPr="00787C1D" w:rsidRDefault="00787C1D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их прав и обязанностей</w:t>
      </w:r>
      <w:r w:rsidR="00D55D33" w:rsidRPr="00787C1D">
        <w:rPr>
          <w:rFonts w:ascii="Times New Roman" w:hAnsi="Times New Roman" w:cs="Times New Roman"/>
          <w:b/>
          <w:sz w:val="28"/>
          <w:szCs w:val="28"/>
        </w:rPr>
        <w:t>:</w:t>
      </w:r>
    </w:p>
    <w:p w:rsidR="0098282A" w:rsidRPr="00CE56FC" w:rsidRDefault="0098282A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Принятие проекта муниципального нормативного правового акта не повлечет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увеличение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(уменьшение)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расходов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субъектов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предпринимательской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инвестиционной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деятельности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органов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местного  самоуправления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E56FC">
        <w:rPr>
          <w:rFonts w:ascii="Times New Roman" w:hAnsi="Times New Roman" w:cs="Times New Roman"/>
          <w:sz w:val="28"/>
          <w:szCs w:val="28"/>
        </w:rPr>
        <w:t>,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связанных с изменением их прав и обязанностей.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Предполагаемая  дата  вступления  в  силу  муниципального  нормативного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правового акта </w:t>
      </w:r>
      <w:r w:rsidR="00B36122">
        <w:rPr>
          <w:rFonts w:ascii="Times New Roman" w:hAnsi="Times New Roman" w:cs="Times New Roman"/>
          <w:sz w:val="28"/>
          <w:szCs w:val="28"/>
        </w:rPr>
        <w:t xml:space="preserve">- </w:t>
      </w:r>
      <w:r w:rsidR="004626BF">
        <w:rPr>
          <w:rFonts w:ascii="Times New Roman" w:hAnsi="Times New Roman" w:cs="Times New Roman"/>
          <w:sz w:val="28"/>
          <w:szCs w:val="28"/>
        </w:rPr>
        <w:t>с момент его принятия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C11C9D" w:rsidRPr="00CE56FC" w:rsidRDefault="00C11C9D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Оценка необходимости установления переходного периода: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787C1D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Необходимость установления переходного периода отсутствует.</w:t>
      </w:r>
    </w:p>
    <w:p w:rsidR="00787C1D" w:rsidRDefault="00787C1D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Оценка необходимости установления отсрочки вступления</w:t>
      </w:r>
    </w:p>
    <w:p w:rsidR="00D55D33" w:rsidRPr="00787C1D" w:rsidRDefault="00D55D33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в силу муниципального нормативного правового акта: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Необходимость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установления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отсрочки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вступления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в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силу муниципального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нормативного правового акта отсутствует.</w:t>
      </w:r>
    </w:p>
    <w:p w:rsidR="004E63B9" w:rsidRPr="00CE56FC" w:rsidRDefault="004E63B9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Оценка необходимости распространения предлагаемого регулирования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на ранее возникшие отношения (выбрать один из двух вариантов):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Необходимость  распространения  предлагаемого  регулирования  на  ранее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возникшие отношения отсутствует.</w:t>
      </w:r>
    </w:p>
    <w:p w:rsidR="003F4BC0" w:rsidRPr="00CE56FC" w:rsidRDefault="003F4BC0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lastRenderedPageBreak/>
        <w:t>Сведения о размещении уведомления о подготовке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проекта муниципального нормативного правового акта</w:t>
      </w:r>
      <w:r w:rsidR="00787C1D">
        <w:rPr>
          <w:rFonts w:ascii="Times New Roman" w:hAnsi="Times New Roman" w:cs="Times New Roman"/>
          <w:b/>
          <w:sz w:val="28"/>
          <w:szCs w:val="28"/>
        </w:rPr>
        <w:t>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CE4D2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Уведомление  о подготовке проекта муниципального нормативного правового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акта размещено на официальном Интернет-сайте 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Администрации Бийского района 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Срок предоставления предлож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ений </w:t>
      </w:r>
      <w:r w:rsidR="00CE4D24">
        <w:rPr>
          <w:rFonts w:ascii="Times New Roman" w:hAnsi="Times New Roman" w:cs="Times New Roman"/>
          <w:sz w:val="28"/>
          <w:szCs w:val="28"/>
        </w:rPr>
        <w:t>0</w:t>
      </w:r>
      <w:r w:rsidR="0065616E">
        <w:rPr>
          <w:rFonts w:ascii="Times New Roman" w:hAnsi="Times New Roman" w:cs="Times New Roman"/>
          <w:sz w:val="28"/>
          <w:szCs w:val="28"/>
        </w:rPr>
        <w:t>7</w:t>
      </w:r>
      <w:r w:rsidR="00CE4D24">
        <w:rPr>
          <w:rFonts w:ascii="Times New Roman" w:hAnsi="Times New Roman" w:cs="Times New Roman"/>
          <w:sz w:val="28"/>
          <w:szCs w:val="28"/>
        </w:rPr>
        <w:t>.</w:t>
      </w:r>
      <w:r w:rsidR="0065616E">
        <w:rPr>
          <w:rFonts w:ascii="Times New Roman" w:hAnsi="Times New Roman" w:cs="Times New Roman"/>
          <w:sz w:val="28"/>
          <w:szCs w:val="28"/>
        </w:rPr>
        <w:t>03</w:t>
      </w:r>
      <w:r w:rsidR="00CE4D24">
        <w:rPr>
          <w:rFonts w:ascii="Times New Roman" w:hAnsi="Times New Roman" w:cs="Times New Roman"/>
          <w:sz w:val="28"/>
          <w:szCs w:val="28"/>
        </w:rPr>
        <w:t>.202</w:t>
      </w:r>
      <w:r w:rsidR="008743D7">
        <w:rPr>
          <w:rFonts w:ascii="Times New Roman" w:hAnsi="Times New Roman" w:cs="Times New Roman"/>
          <w:sz w:val="28"/>
          <w:szCs w:val="28"/>
        </w:rPr>
        <w:t>3</w:t>
      </w:r>
      <w:r w:rsidR="00CE4D24">
        <w:rPr>
          <w:rFonts w:ascii="Times New Roman" w:hAnsi="Times New Roman" w:cs="Times New Roman"/>
          <w:sz w:val="28"/>
          <w:szCs w:val="28"/>
        </w:rPr>
        <w:t>г.</w:t>
      </w:r>
    </w:p>
    <w:p w:rsidR="00B06053" w:rsidRDefault="00B0605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053" w:rsidRPr="00CE56FC" w:rsidRDefault="00B06053" w:rsidP="00B06053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6053">
        <w:rPr>
          <w:rFonts w:ascii="Times New Roman" w:hAnsi="Times New Roman" w:cs="Times New Roman"/>
          <w:sz w:val="28"/>
          <w:szCs w:val="28"/>
        </w:rPr>
        <w:t>Извещения  о  размещении уведомления в соответствии с частью 3 статьи 2 закона  Алтайского  края от 10.11.2014 г. № 90-ЗС «О порядке проведения оценки регулирующего воздействия проектов муниципальных нормативных правовых актов и  экспертизы  муниципальных  нормативных  правовых  актов»  (далее – закон Алтайского края от 10.11.2014 г. № 90-ЗС) были направлены:</w:t>
      </w:r>
      <w:r>
        <w:rPr>
          <w:rFonts w:ascii="Times New Roman" w:hAnsi="Times New Roman" w:cs="Times New Roman"/>
          <w:sz w:val="28"/>
          <w:szCs w:val="28"/>
        </w:rPr>
        <w:t xml:space="preserve"> по средствам электронной почты в администрации сельсоветов Бийского района Алтайского края (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Малоугреневский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6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adm.malougrenewo</w:t>
        </w:r>
        <w:proofErr w:type="gramEnd"/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proofErr w:type="gramStart"/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7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adm.zarja@yandex.ru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Енисейский сельсовет </w:t>
      </w:r>
      <w:hyperlink r:id="rId8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admi.eniseiskaja@yandex.ru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Калининский сельсовет </w:t>
      </w:r>
      <w:hyperlink r:id="rId9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kalin-selsovet@mail.ru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Новиковский сельсовет </w:t>
      </w:r>
      <w:hyperlink r:id="rId10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nowikowo@mail.ru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Первомайский сельсовет </w:t>
      </w:r>
      <w:hyperlink r:id="rId11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pervomaisk_adm@mail.ru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Усятский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12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usiatsky@yandex.ru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>Верх-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Бехтемирский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13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werh-behtemir_cc@mail.ru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Администрация Лесного сельсовета </w:t>
      </w:r>
      <w:hyperlink r:id="rId14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lesnoy_selsowet_2011@mail.ru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Большеугреневская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администрация bugradm@yandex.ru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060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Малоенисейский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-Енисейская Администрация </w:t>
      </w:r>
      <w:hyperlink r:id="rId15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andriah.adm@yandex.ru</w:t>
        </w:r>
        <w:proofErr w:type="gramEnd"/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Шебалинский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с/с </w:t>
      </w:r>
      <w:hyperlink r:id="rId16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mzn2014@mail.ru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Сростинский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17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srostki22selsovet@mail.ru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Светлоозерский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18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swetloozersk26@mail.ru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>Верх-Катунский сельсовет   teslya.oxana@yandex.ru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D55D33" w:rsidRDefault="00D55D33" w:rsidP="00A62268">
      <w:pPr>
        <w:pStyle w:val="ConsPlusNormal"/>
        <w:jc w:val="both"/>
        <w:rPr>
          <w:sz w:val="28"/>
          <w:szCs w:val="28"/>
        </w:rPr>
      </w:pPr>
    </w:p>
    <w:p w:rsidR="00B06053" w:rsidRPr="00CE56FC" w:rsidRDefault="00B06053" w:rsidP="00B06053">
      <w:pPr>
        <w:pStyle w:val="ConsPlusNormal"/>
        <w:ind w:firstLine="709"/>
        <w:jc w:val="both"/>
        <w:rPr>
          <w:sz w:val="28"/>
          <w:szCs w:val="28"/>
        </w:rPr>
      </w:pPr>
      <w:r w:rsidRPr="00B06053">
        <w:rPr>
          <w:sz w:val="28"/>
          <w:szCs w:val="28"/>
        </w:rPr>
        <w:t>В   течение   срока,   предусмотренного   для   принятия  разработчиком предложений  в  связи  с  размещением  уведомления,  в  адрес  разработчика предложения  не  поступали.  Разработчиком  принято  решение  о  подготовке муниципального нормативного правового акта.</w:t>
      </w:r>
    </w:p>
    <w:p w:rsidR="00140595" w:rsidRPr="00CE56FC" w:rsidRDefault="00140595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Сведения о разработке проекта муниципального нормативного правового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 xml:space="preserve">акта, </w:t>
      </w:r>
      <w:proofErr w:type="gramStart"/>
      <w:r w:rsidRPr="00787C1D">
        <w:rPr>
          <w:rFonts w:ascii="Times New Roman" w:hAnsi="Times New Roman" w:cs="Times New Roman"/>
          <w:b/>
          <w:sz w:val="28"/>
          <w:szCs w:val="28"/>
        </w:rPr>
        <w:t>составлении</w:t>
      </w:r>
      <w:proofErr w:type="gramEnd"/>
      <w:r w:rsidRPr="00787C1D">
        <w:rPr>
          <w:rFonts w:ascii="Times New Roman" w:hAnsi="Times New Roman" w:cs="Times New Roman"/>
          <w:b/>
          <w:sz w:val="28"/>
          <w:szCs w:val="28"/>
        </w:rPr>
        <w:t xml:space="preserve"> сводного отчета о проведении оценки регулирующего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воздействия и их публичном обсуждении</w:t>
      </w:r>
      <w:r w:rsidR="00787C1D">
        <w:rPr>
          <w:rFonts w:ascii="Times New Roman" w:hAnsi="Times New Roman" w:cs="Times New Roman"/>
          <w:b/>
          <w:sz w:val="28"/>
          <w:szCs w:val="28"/>
        </w:rPr>
        <w:t>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Публичное обсуждение проекта муниципального нормативного правового акта</w:t>
      </w:r>
      <w:r w:rsidR="00140595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   сводного   отчета   провод</w:t>
      </w:r>
      <w:r w:rsidR="00B25127">
        <w:rPr>
          <w:rFonts w:ascii="Times New Roman" w:hAnsi="Times New Roman" w:cs="Times New Roman"/>
          <w:sz w:val="28"/>
          <w:szCs w:val="28"/>
        </w:rPr>
        <w:t>ится</w:t>
      </w:r>
      <w:r w:rsidRPr="00CE56FC">
        <w:rPr>
          <w:rFonts w:ascii="Times New Roman" w:hAnsi="Times New Roman" w:cs="Times New Roman"/>
          <w:sz w:val="28"/>
          <w:szCs w:val="28"/>
        </w:rPr>
        <w:t xml:space="preserve">   в   период   с   </w:t>
      </w:r>
      <w:r w:rsidR="00D30139">
        <w:rPr>
          <w:rFonts w:ascii="Times New Roman" w:hAnsi="Times New Roman" w:cs="Times New Roman"/>
          <w:sz w:val="28"/>
          <w:szCs w:val="28"/>
        </w:rPr>
        <w:t>0</w:t>
      </w:r>
      <w:r w:rsidR="0065616E">
        <w:rPr>
          <w:rFonts w:ascii="Times New Roman" w:hAnsi="Times New Roman" w:cs="Times New Roman"/>
          <w:sz w:val="28"/>
          <w:szCs w:val="28"/>
        </w:rPr>
        <w:t>6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65616E">
        <w:rPr>
          <w:rFonts w:ascii="Times New Roman" w:hAnsi="Times New Roman" w:cs="Times New Roman"/>
          <w:sz w:val="28"/>
          <w:szCs w:val="28"/>
        </w:rPr>
        <w:t>02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B25127">
        <w:rPr>
          <w:rFonts w:ascii="Times New Roman" w:hAnsi="Times New Roman" w:cs="Times New Roman"/>
          <w:sz w:val="28"/>
          <w:szCs w:val="28"/>
        </w:rPr>
        <w:t>202</w:t>
      </w:r>
      <w:r w:rsidR="00D30139">
        <w:rPr>
          <w:rFonts w:ascii="Times New Roman" w:hAnsi="Times New Roman" w:cs="Times New Roman"/>
          <w:sz w:val="28"/>
          <w:szCs w:val="28"/>
        </w:rPr>
        <w:t>3</w:t>
      </w:r>
      <w:r w:rsidRPr="00CE56FC">
        <w:rPr>
          <w:rFonts w:ascii="Times New Roman" w:hAnsi="Times New Roman" w:cs="Times New Roman"/>
          <w:sz w:val="28"/>
          <w:szCs w:val="28"/>
        </w:rPr>
        <w:t xml:space="preserve">   по</w:t>
      </w:r>
      <w:r w:rsidR="00140595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B25127">
        <w:rPr>
          <w:rFonts w:ascii="Times New Roman" w:hAnsi="Times New Roman" w:cs="Times New Roman"/>
          <w:sz w:val="28"/>
          <w:szCs w:val="28"/>
        </w:rPr>
        <w:t>0</w:t>
      </w:r>
      <w:r w:rsidR="0065616E">
        <w:rPr>
          <w:rFonts w:ascii="Times New Roman" w:hAnsi="Times New Roman" w:cs="Times New Roman"/>
          <w:sz w:val="28"/>
          <w:szCs w:val="28"/>
        </w:rPr>
        <w:t>7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65616E">
        <w:rPr>
          <w:rFonts w:ascii="Times New Roman" w:hAnsi="Times New Roman" w:cs="Times New Roman"/>
          <w:sz w:val="28"/>
          <w:szCs w:val="28"/>
        </w:rPr>
        <w:t>03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B25127">
        <w:rPr>
          <w:rFonts w:ascii="Times New Roman" w:hAnsi="Times New Roman" w:cs="Times New Roman"/>
          <w:sz w:val="28"/>
          <w:szCs w:val="28"/>
        </w:rPr>
        <w:t>202</w:t>
      </w:r>
      <w:r w:rsidR="00D30139">
        <w:rPr>
          <w:rFonts w:ascii="Times New Roman" w:hAnsi="Times New Roman" w:cs="Times New Roman"/>
          <w:sz w:val="28"/>
          <w:szCs w:val="28"/>
        </w:rPr>
        <w:t>3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B06053" w:rsidRDefault="00B0605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053">
        <w:rPr>
          <w:rFonts w:ascii="Times New Roman" w:hAnsi="Times New Roman" w:cs="Times New Roman"/>
          <w:sz w:val="28"/>
          <w:szCs w:val="28"/>
        </w:rPr>
        <w:t>Извещения  о  начале  публичного  обсуждения  в соответствии с частью 3 статьи 2 закона Алтайского края от 10.11.2014 г. № 90-ЗС были направлены:</w:t>
      </w:r>
      <w:r w:rsidRPr="00B06053">
        <w:t xml:space="preserve"> </w:t>
      </w:r>
      <w:proofErr w:type="spellStart"/>
      <w:proofErr w:type="gramStart"/>
      <w:r w:rsidRPr="00B06053">
        <w:rPr>
          <w:rFonts w:ascii="Times New Roman" w:hAnsi="Times New Roman" w:cs="Times New Roman"/>
          <w:sz w:val="28"/>
          <w:szCs w:val="28"/>
        </w:rPr>
        <w:t>Малоугреневский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adm.malougrenewo@yandex.ru,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adm.zarja@yandex.ru, Енисейский сельсовет admi.eniseiskaja@yandex.ru, Калининский сельсовет kalin-selsovet@mail.ru, </w:t>
      </w:r>
      <w:r w:rsidRPr="00B06053">
        <w:rPr>
          <w:rFonts w:ascii="Times New Roman" w:hAnsi="Times New Roman" w:cs="Times New Roman"/>
          <w:sz w:val="28"/>
          <w:szCs w:val="28"/>
        </w:rPr>
        <w:lastRenderedPageBreak/>
        <w:t xml:space="preserve">Новиковский сельсовет nowikowo@mail.ru, Первомайский сельсовет pervomaisk_adm@mail.ru,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Усятский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usiatsky@yandex.ru, Верх-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Бехтемирский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werh-behtemir_cc@mail.ru, Администрация Лесного сельсовета lesnoy_selsowet_2011@mail.ru, 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Большеугреневская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администрация bugradm@yandex.ru,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Малоенисейский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>-Енисейская Администрация</w:t>
      </w:r>
      <w:proofErr w:type="gramEnd"/>
      <w:r w:rsidRPr="00B06053">
        <w:rPr>
          <w:rFonts w:ascii="Times New Roman" w:hAnsi="Times New Roman" w:cs="Times New Roman"/>
          <w:sz w:val="28"/>
          <w:szCs w:val="28"/>
        </w:rPr>
        <w:t xml:space="preserve"> andriah.adm@yandex.ru,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Шебалинский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с/с mzn2014@mail.ru,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Сростинский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srostki22selsovet@mail.ru,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Светлоозерский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swetloozersk26@mail.ru, </w:t>
      </w:r>
      <w:proofErr w:type="gramStart"/>
      <w:r w:rsidRPr="00B06053">
        <w:rPr>
          <w:rFonts w:ascii="Times New Roman" w:hAnsi="Times New Roman" w:cs="Times New Roman"/>
          <w:sz w:val="28"/>
          <w:szCs w:val="28"/>
        </w:rPr>
        <w:t>Верх-Катунский</w:t>
      </w:r>
      <w:proofErr w:type="gram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  </w:t>
      </w:r>
      <w:hyperlink r:id="rId19" w:history="1">
        <w:r w:rsidR="00A3164D" w:rsidRPr="00116C60">
          <w:rPr>
            <w:rStyle w:val="a5"/>
            <w:rFonts w:ascii="Times New Roman" w:hAnsi="Times New Roman" w:cs="Times New Roman"/>
            <w:sz w:val="28"/>
            <w:szCs w:val="28"/>
          </w:rPr>
          <w:t>teslya.oxana@yandex.ru</w:t>
        </w:r>
      </w:hyperlink>
    </w:p>
    <w:p w:rsidR="00A3164D" w:rsidRDefault="00A3164D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64D" w:rsidRDefault="00A3164D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4D">
        <w:rPr>
          <w:rFonts w:ascii="Times New Roman" w:hAnsi="Times New Roman" w:cs="Times New Roman"/>
          <w:sz w:val="28"/>
          <w:szCs w:val="28"/>
        </w:rPr>
        <w:t xml:space="preserve">В   течение   срока,   предусмотренного   для   принятия  разработчиком предложений   в   связи   с   проведением   публичного  обсуждения  проекта муниципального  нормативного  правового  акта  и  сводного  отчета, в адрес разработчика </w:t>
      </w:r>
      <w:r w:rsidR="0065616E">
        <w:rPr>
          <w:rFonts w:ascii="Times New Roman" w:hAnsi="Times New Roman" w:cs="Times New Roman"/>
          <w:sz w:val="28"/>
          <w:szCs w:val="28"/>
        </w:rPr>
        <w:t xml:space="preserve">не </w:t>
      </w:r>
      <w:r w:rsidRPr="00A3164D">
        <w:rPr>
          <w:rFonts w:ascii="Times New Roman" w:hAnsi="Times New Roman" w:cs="Times New Roman"/>
          <w:sz w:val="28"/>
          <w:szCs w:val="28"/>
        </w:rPr>
        <w:t>поступали</w:t>
      </w:r>
      <w:bookmarkStart w:id="0" w:name="_GoBack"/>
      <w:bookmarkEnd w:id="0"/>
      <w:r w:rsidRPr="00A3164D">
        <w:rPr>
          <w:rFonts w:ascii="Times New Roman" w:hAnsi="Times New Roman" w:cs="Times New Roman"/>
          <w:sz w:val="28"/>
          <w:szCs w:val="28"/>
        </w:rPr>
        <w:t>.</w:t>
      </w:r>
    </w:p>
    <w:p w:rsidR="00A3164D" w:rsidRDefault="00A3164D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4D">
        <w:rPr>
          <w:rFonts w:ascii="Times New Roman" w:hAnsi="Times New Roman" w:cs="Times New Roman"/>
          <w:sz w:val="28"/>
          <w:szCs w:val="28"/>
        </w:rPr>
        <w:t xml:space="preserve">По результатам проведения публичного обсуждения принято решение о доработке сводного отчета, в который дополнительно включаются сведения о проведении публичного обсуждения проекта муниципального нормативного правового акта и сводного отчета, сроках его проведения, и проекта муниципального нормативного правового акта, их направлении </w:t>
      </w:r>
      <w:proofErr w:type="gramStart"/>
      <w:r w:rsidRPr="00A3164D">
        <w:rPr>
          <w:rFonts w:ascii="Times New Roman" w:hAnsi="Times New Roman" w:cs="Times New Roman"/>
          <w:sz w:val="28"/>
          <w:szCs w:val="28"/>
        </w:rPr>
        <w:t>ответственному</w:t>
      </w:r>
      <w:proofErr w:type="gramEnd"/>
      <w:r w:rsidRPr="00A3164D">
        <w:rPr>
          <w:rFonts w:ascii="Times New Roman" w:hAnsi="Times New Roman" w:cs="Times New Roman"/>
          <w:sz w:val="28"/>
          <w:szCs w:val="28"/>
        </w:rPr>
        <w:t xml:space="preserve"> за подготовку заключения.</w:t>
      </w:r>
    </w:p>
    <w:p w:rsidR="00703338" w:rsidRDefault="00703338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3338" w:rsidRDefault="00703338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37B5" w:rsidRDefault="000837B5" w:rsidP="00F46B47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37B5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0837B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7B5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</w:p>
    <w:p w:rsidR="000837B5" w:rsidRDefault="000837B5" w:rsidP="00F46B47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0837B5">
        <w:rPr>
          <w:rFonts w:ascii="Times New Roman" w:hAnsi="Times New Roman" w:cs="Times New Roman"/>
          <w:sz w:val="28"/>
          <w:szCs w:val="28"/>
        </w:rPr>
        <w:t>Администрации района, начальника МКУ</w:t>
      </w:r>
    </w:p>
    <w:p w:rsidR="000837B5" w:rsidRDefault="000837B5" w:rsidP="00F46B47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0837B5">
        <w:rPr>
          <w:rFonts w:ascii="Times New Roman" w:hAnsi="Times New Roman" w:cs="Times New Roman"/>
          <w:sz w:val="28"/>
          <w:szCs w:val="28"/>
        </w:rPr>
        <w:t xml:space="preserve">«Управление по  ЖК, </w:t>
      </w:r>
      <w:proofErr w:type="spellStart"/>
      <w:r w:rsidRPr="000837B5">
        <w:rPr>
          <w:rFonts w:ascii="Times New Roman" w:hAnsi="Times New Roman" w:cs="Times New Roman"/>
          <w:sz w:val="28"/>
          <w:szCs w:val="28"/>
        </w:rPr>
        <w:t>ДХ</w:t>
      </w:r>
      <w:proofErr w:type="gramStart"/>
      <w:r w:rsidRPr="000837B5">
        <w:rPr>
          <w:rFonts w:ascii="Times New Roman" w:hAnsi="Times New Roman" w:cs="Times New Roman"/>
          <w:sz w:val="28"/>
          <w:szCs w:val="28"/>
        </w:rPr>
        <w:t>,г</w:t>
      </w:r>
      <w:proofErr w:type="gramEnd"/>
      <w:r w:rsidRPr="000837B5">
        <w:rPr>
          <w:rFonts w:ascii="Times New Roman" w:hAnsi="Times New Roman" w:cs="Times New Roman"/>
          <w:sz w:val="28"/>
          <w:szCs w:val="28"/>
        </w:rPr>
        <w:t>азификации</w:t>
      </w:r>
      <w:proofErr w:type="spellEnd"/>
    </w:p>
    <w:p w:rsidR="000837B5" w:rsidRDefault="000837B5" w:rsidP="00F46B47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0837B5">
        <w:rPr>
          <w:rFonts w:ascii="Times New Roman" w:hAnsi="Times New Roman" w:cs="Times New Roman"/>
          <w:sz w:val="28"/>
          <w:szCs w:val="28"/>
        </w:rPr>
        <w:t xml:space="preserve"> и транспорту Администрации</w:t>
      </w:r>
    </w:p>
    <w:p w:rsidR="00D55D33" w:rsidRPr="00CE56FC" w:rsidRDefault="000837B5" w:rsidP="00F46B47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0837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37B5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Pr="000837B5">
        <w:rPr>
          <w:rFonts w:ascii="Times New Roman" w:hAnsi="Times New Roman" w:cs="Times New Roman"/>
          <w:sz w:val="28"/>
          <w:szCs w:val="28"/>
        </w:rPr>
        <w:t xml:space="preserve"> района»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Д.С. Боровиков</w:t>
      </w:r>
    </w:p>
    <w:p w:rsidR="00D55D33" w:rsidRPr="00CE56FC" w:rsidRDefault="00D55D33" w:rsidP="00F46B47">
      <w:pPr>
        <w:pStyle w:val="ConsPlusNormal"/>
        <w:jc w:val="both"/>
        <w:rPr>
          <w:sz w:val="28"/>
          <w:szCs w:val="28"/>
        </w:rPr>
      </w:pPr>
    </w:p>
    <w:p w:rsidR="00D55D33" w:rsidRPr="00CE56FC" w:rsidRDefault="00D55D33" w:rsidP="00A62268">
      <w:pPr>
        <w:pStyle w:val="ConsPlusNormal"/>
        <w:jc w:val="both"/>
        <w:rPr>
          <w:sz w:val="28"/>
          <w:szCs w:val="28"/>
        </w:rPr>
      </w:pPr>
    </w:p>
    <w:p w:rsidR="000D0E4D" w:rsidRPr="00CE56FC" w:rsidRDefault="000D0E4D" w:rsidP="00A62268">
      <w:pPr>
        <w:pStyle w:val="ConsPlusNormal"/>
        <w:jc w:val="both"/>
        <w:rPr>
          <w:sz w:val="28"/>
          <w:szCs w:val="28"/>
        </w:rPr>
      </w:pPr>
    </w:p>
    <w:p w:rsidR="000D0E4D" w:rsidRPr="00CE56FC" w:rsidRDefault="000D0E4D" w:rsidP="00A62268">
      <w:pPr>
        <w:pStyle w:val="ConsPlusNormal"/>
        <w:jc w:val="both"/>
        <w:rPr>
          <w:sz w:val="28"/>
          <w:szCs w:val="28"/>
        </w:rPr>
      </w:pPr>
    </w:p>
    <w:p w:rsidR="000D0E4D" w:rsidRDefault="000D0E4D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98282A" w:rsidRDefault="0098282A" w:rsidP="00A62268">
      <w:pPr>
        <w:pStyle w:val="ConsPlusNormal"/>
        <w:jc w:val="both"/>
        <w:rPr>
          <w:sz w:val="28"/>
          <w:szCs w:val="28"/>
        </w:rPr>
      </w:pPr>
    </w:p>
    <w:p w:rsidR="00CA075D" w:rsidRDefault="00CA075D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DC4D51" w:rsidRDefault="00DC4D51" w:rsidP="00A62268">
      <w:pPr>
        <w:pStyle w:val="ConsPlusNormal"/>
        <w:jc w:val="both"/>
        <w:rPr>
          <w:sz w:val="28"/>
          <w:szCs w:val="28"/>
        </w:rPr>
      </w:pPr>
    </w:p>
    <w:p w:rsidR="00DC4D51" w:rsidRDefault="00DC4D51" w:rsidP="00A62268">
      <w:pPr>
        <w:pStyle w:val="ConsPlusNormal"/>
        <w:jc w:val="both"/>
        <w:rPr>
          <w:sz w:val="28"/>
          <w:szCs w:val="28"/>
        </w:rPr>
      </w:pPr>
    </w:p>
    <w:sectPr w:rsidR="00DC4D51" w:rsidSect="00D55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D33"/>
    <w:rsid w:val="000149CB"/>
    <w:rsid w:val="0004164D"/>
    <w:rsid w:val="00047BDC"/>
    <w:rsid w:val="000505EC"/>
    <w:rsid w:val="00072B1F"/>
    <w:rsid w:val="000837B5"/>
    <w:rsid w:val="000A1384"/>
    <w:rsid w:val="000C55EC"/>
    <w:rsid w:val="000D0E4D"/>
    <w:rsid w:val="00111AF1"/>
    <w:rsid w:val="001400CB"/>
    <w:rsid w:val="00140595"/>
    <w:rsid w:val="00150860"/>
    <w:rsid w:val="00155A80"/>
    <w:rsid w:val="001864F2"/>
    <w:rsid w:val="001B6FA8"/>
    <w:rsid w:val="002146B7"/>
    <w:rsid w:val="00254F95"/>
    <w:rsid w:val="002777DE"/>
    <w:rsid w:val="002A4FC3"/>
    <w:rsid w:val="002E2FE0"/>
    <w:rsid w:val="00315387"/>
    <w:rsid w:val="00317F42"/>
    <w:rsid w:val="0034133B"/>
    <w:rsid w:val="0037206E"/>
    <w:rsid w:val="00377959"/>
    <w:rsid w:val="003A0C5A"/>
    <w:rsid w:val="003F0187"/>
    <w:rsid w:val="003F4BC0"/>
    <w:rsid w:val="004626BF"/>
    <w:rsid w:val="00482B2E"/>
    <w:rsid w:val="004A5133"/>
    <w:rsid w:val="004E63B9"/>
    <w:rsid w:val="00532DCD"/>
    <w:rsid w:val="005B1894"/>
    <w:rsid w:val="006140C6"/>
    <w:rsid w:val="006479AD"/>
    <w:rsid w:val="00653089"/>
    <w:rsid w:val="0065616E"/>
    <w:rsid w:val="00673455"/>
    <w:rsid w:val="006A2168"/>
    <w:rsid w:val="006B3FDF"/>
    <w:rsid w:val="006B6C1A"/>
    <w:rsid w:val="006C5136"/>
    <w:rsid w:val="00703338"/>
    <w:rsid w:val="00750DB1"/>
    <w:rsid w:val="00787C1D"/>
    <w:rsid w:val="00795DA9"/>
    <w:rsid w:val="007A168C"/>
    <w:rsid w:val="007A402E"/>
    <w:rsid w:val="007F4D17"/>
    <w:rsid w:val="008464F4"/>
    <w:rsid w:val="008743D7"/>
    <w:rsid w:val="008A0CAE"/>
    <w:rsid w:val="008A3AEB"/>
    <w:rsid w:val="008B2A15"/>
    <w:rsid w:val="008D585A"/>
    <w:rsid w:val="008E3BFE"/>
    <w:rsid w:val="008F1F34"/>
    <w:rsid w:val="008F3BB6"/>
    <w:rsid w:val="008F6C8C"/>
    <w:rsid w:val="0090689E"/>
    <w:rsid w:val="0098282A"/>
    <w:rsid w:val="009B07E1"/>
    <w:rsid w:val="009B4CDF"/>
    <w:rsid w:val="009F2C1B"/>
    <w:rsid w:val="00A14E26"/>
    <w:rsid w:val="00A3164D"/>
    <w:rsid w:val="00A40029"/>
    <w:rsid w:val="00A62268"/>
    <w:rsid w:val="00A76BDF"/>
    <w:rsid w:val="00A84B79"/>
    <w:rsid w:val="00A85A7B"/>
    <w:rsid w:val="00AD288D"/>
    <w:rsid w:val="00B06053"/>
    <w:rsid w:val="00B07096"/>
    <w:rsid w:val="00B25127"/>
    <w:rsid w:val="00B36122"/>
    <w:rsid w:val="00B622A9"/>
    <w:rsid w:val="00B86D0E"/>
    <w:rsid w:val="00B963A5"/>
    <w:rsid w:val="00BB3820"/>
    <w:rsid w:val="00BE51DD"/>
    <w:rsid w:val="00BE6EDC"/>
    <w:rsid w:val="00C11C9D"/>
    <w:rsid w:val="00C4367A"/>
    <w:rsid w:val="00CA075D"/>
    <w:rsid w:val="00CC199A"/>
    <w:rsid w:val="00CE4D24"/>
    <w:rsid w:val="00CE56FC"/>
    <w:rsid w:val="00D05496"/>
    <w:rsid w:val="00D1537A"/>
    <w:rsid w:val="00D30139"/>
    <w:rsid w:val="00D55D33"/>
    <w:rsid w:val="00DA0134"/>
    <w:rsid w:val="00DC2C01"/>
    <w:rsid w:val="00DC4D51"/>
    <w:rsid w:val="00DE67AA"/>
    <w:rsid w:val="00DF22F2"/>
    <w:rsid w:val="00E2103C"/>
    <w:rsid w:val="00E2437B"/>
    <w:rsid w:val="00E24B5B"/>
    <w:rsid w:val="00E331E5"/>
    <w:rsid w:val="00E46E98"/>
    <w:rsid w:val="00E55105"/>
    <w:rsid w:val="00F30515"/>
    <w:rsid w:val="00F46B47"/>
    <w:rsid w:val="00F6344A"/>
    <w:rsid w:val="00F652B0"/>
    <w:rsid w:val="00FB00ED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D3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D55D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55D33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D55D33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E46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4D51"/>
    <w:pPr>
      <w:ind w:left="720"/>
      <w:contextualSpacing/>
    </w:pPr>
  </w:style>
  <w:style w:type="character" w:styleId="a5">
    <w:name w:val="Hyperlink"/>
    <w:basedOn w:val="a0"/>
    <w:rsid w:val="00B06053"/>
    <w:rPr>
      <w:color w:val="0000FF" w:themeColor="hyperlink"/>
      <w:u w:val="single"/>
    </w:rPr>
  </w:style>
  <w:style w:type="paragraph" w:styleId="a6">
    <w:name w:val="Balloon Text"/>
    <w:basedOn w:val="a"/>
    <w:link w:val="a7"/>
    <w:rsid w:val="00B3612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361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D3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D55D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55D33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D55D33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E46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4D51"/>
    <w:pPr>
      <w:ind w:left="720"/>
      <w:contextualSpacing/>
    </w:pPr>
  </w:style>
  <w:style w:type="character" w:styleId="a5">
    <w:name w:val="Hyperlink"/>
    <w:basedOn w:val="a0"/>
    <w:rsid w:val="00B06053"/>
    <w:rPr>
      <w:color w:val="0000FF" w:themeColor="hyperlink"/>
      <w:u w:val="single"/>
    </w:rPr>
  </w:style>
  <w:style w:type="paragraph" w:styleId="a6">
    <w:name w:val="Balloon Text"/>
    <w:basedOn w:val="a"/>
    <w:link w:val="a7"/>
    <w:rsid w:val="00B3612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361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.eniseiskaja@yandex.ru" TargetMode="External"/><Relationship Id="rId13" Type="http://schemas.openxmlformats.org/officeDocument/2006/relationships/hyperlink" Target="mailto:werh-behtemir_cc@mail.ru" TargetMode="External"/><Relationship Id="rId18" Type="http://schemas.openxmlformats.org/officeDocument/2006/relationships/hyperlink" Target="mailto:swetloozersk26@mail.ru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mailto:adm.zarja@yandex.ru" TargetMode="External"/><Relationship Id="rId12" Type="http://schemas.openxmlformats.org/officeDocument/2006/relationships/hyperlink" Target="mailto:usiatsky@yandex.ru" TargetMode="External"/><Relationship Id="rId17" Type="http://schemas.openxmlformats.org/officeDocument/2006/relationships/hyperlink" Target="mailto:srostki22selsovet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mzn2014@mail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adm.malougrenewo@yandex.ru" TargetMode="External"/><Relationship Id="rId11" Type="http://schemas.openxmlformats.org/officeDocument/2006/relationships/hyperlink" Target="mailto:pervomaisk_adm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ndriah.adm@yandex.ru" TargetMode="External"/><Relationship Id="rId10" Type="http://schemas.openxmlformats.org/officeDocument/2006/relationships/hyperlink" Target="mailto:nowikowo@mail.ru" TargetMode="External"/><Relationship Id="rId19" Type="http://schemas.openxmlformats.org/officeDocument/2006/relationships/hyperlink" Target="mailto:teslya.oxana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lin-selsovet@mail.ru" TargetMode="External"/><Relationship Id="rId14" Type="http://schemas.openxmlformats.org/officeDocument/2006/relationships/hyperlink" Target="mailto:lesnoy_selsowet_201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A4066-9DE7-4EE5-ABAB-D59C7638D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>Адм. Бийского района Алт. края</Company>
  <LinksUpToDate>false</LinksUpToDate>
  <CharactersWithSpaces>8087</CharactersWithSpaces>
  <SharedDoc>false</SharedDoc>
  <HLinks>
    <vt:vector size="96" baseType="variant">
      <vt:variant>
        <vt:i4>6946879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consultantplus://offline/ref=CE2EBD7873BB194A6B3C767196C16440836603C129EDA40142975B0477253E61W0bDA</vt:lpwstr>
      </vt:variant>
      <vt:variant>
        <vt:lpwstr/>
      </vt:variant>
      <vt:variant>
        <vt:i4>6226010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consultantplus://offline/ref=CE2EBD7873BB194A6B3C767196C16440836603C129EDA40142975B0477253E610DD0BB4761B8B7187E2354WBb6A</vt:lpwstr>
      </vt:variant>
      <vt:variant>
        <vt:lpwstr/>
      </vt:variant>
      <vt:variant>
        <vt:i4>6226010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6225928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consultantplus://offline/ref=CE2EBD7873BB194A6B3C767196C16440836603C129EDA40142975B0477253E610DD0BB4761B8B7187E2353WBbCA</vt:lpwstr>
      </vt:variant>
      <vt:variant>
        <vt:lpwstr/>
      </vt:variant>
      <vt:variant>
        <vt:i4>6226010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3342448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  <vt:variant>
        <vt:i4>6946879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consultantplus://offline/ref=CE2EBD7873BB194A6B3C767196C16440836603C129EDA40142975B0477253E61W0bDA</vt:lpwstr>
      </vt:variant>
      <vt:variant>
        <vt:lpwstr/>
      </vt:variant>
      <vt:variant>
        <vt:i4>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consultantplus://offline/ref=CE2EBD7873BB194A6B3C687C80AD3A4C876C5DCC2AE2A95E17C8005920W2bCA</vt:lpwstr>
      </vt:variant>
      <vt:variant>
        <vt:lpwstr/>
      </vt:variant>
      <vt:variant>
        <vt:i4>6226010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consultantplus://offline/ref=CE2EBD7873BB194A6B3C767196C16440836603C129EDA40142975B0477253E610DD0BB4761B8B7187E2354WBb6A</vt:lpwstr>
      </vt:variant>
      <vt:variant>
        <vt:lpwstr/>
      </vt:variant>
      <vt:variant>
        <vt:i4>6226010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6225928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consultantplus://offline/ref=CE2EBD7873BB194A6B3C767196C16440836603C129EDA40142975B0477253E610DD0BB4761B8B7187E2353WBbCA</vt:lpwstr>
      </vt:variant>
      <vt:variant>
        <vt:lpwstr/>
      </vt:variant>
      <vt:variant>
        <vt:i4>6226010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7929909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consultantplus://offline/ref=9C79F986B38C2AAB8BE0091C932BA5FFC9BBF94C66EC87B481598A9419C5CE10948E871A18B423A6dAJDD</vt:lpwstr>
      </vt:variant>
      <vt:variant>
        <vt:lpwstr/>
      </vt:variant>
      <vt:variant>
        <vt:i4>6225932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consultantplus://offline/ref=CE2EBD7873BB194A6B3C767196C16440836603C129EDAA0C4A975B0477253E610DD0BB4761B8B7187F2156WBb7A</vt:lpwstr>
      </vt:variant>
      <vt:variant>
        <vt:lpwstr/>
      </vt:variant>
      <vt:variant>
        <vt:i4>6225933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consultantplus://offline/ref=CE2EBD7873BB194A6B3C767196C16440836603C129EDA40142975B0477253E610DD0BB4761B8B7187E2356WBbCA</vt:lpwstr>
      </vt:variant>
      <vt:variant>
        <vt:lpwstr/>
      </vt:variant>
      <vt:variant>
        <vt:i4>6881334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consultantplus://offline/ref=CE2EBD7873BB194A6B3C687C80AD3A4C876C5DCC2AE2A95E17C80059202C34364A9FE20525B4B411W7b6A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Пользователь</dc:creator>
  <cp:lastModifiedBy>KUMI-B</cp:lastModifiedBy>
  <cp:revision>2</cp:revision>
  <cp:lastPrinted>2023-11-09T04:04:00Z</cp:lastPrinted>
  <dcterms:created xsi:type="dcterms:W3CDTF">2023-11-09T05:26:00Z</dcterms:created>
  <dcterms:modified xsi:type="dcterms:W3CDTF">2023-11-09T05:26:00Z</dcterms:modified>
</cp:coreProperties>
</file>